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2F86" w14:textId="06E67D8B" w:rsidR="00D04A30" w:rsidRPr="00C10C7E" w:rsidRDefault="00510305">
      <w:pPr>
        <w:pStyle w:val="Title"/>
        <w:rPr>
          <w:rFonts w:ascii="Tahoma" w:hAnsi="Tahoma" w:cs="Tahoma"/>
          <w:sz w:val="32"/>
          <w:szCs w:val="32"/>
        </w:rPr>
      </w:pPr>
      <w:r>
        <w:rPr>
          <w:rFonts w:ascii="Tahoma" w:hAnsi="Tahoma" w:cs="Tahoma"/>
          <w:sz w:val="32"/>
          <w:szCs w:val="32"/>
        </w:rPr>
        <w:t>20</w:t>
      </w:r>
      <w:r w:rsidR="00EF3F59">
        <w:rPr>
          <w:rFonts w:ascii="Tahoma" w:hAnsi="Tahoma" w:cs="Tahoma"/>
          <w:sz w:val="32"/>
          <w:szCs w:val="32"/>
        </w:rPr>
        <w:t>2</w:t>
      </w:r>
      <w:r w:rsidR="001D59C5">
        <w:rPr>
          <w:rFonts w:ascii="Tahoma" w:hAnsi="Tahoma" w:cs="Tahoma"/>
          <w:sz w:val="32"/>
          <w:szCs w:val="32"/>
        </w:rPr>
        <w:t>5</w:t>
      </w:r>
      <w:r w:rsidR="00284E08">
        <w:rPr>
          <w:rFonts w:ascii="Tahoma" w:hAnsi="Tahoma" w:cs="Tahoma"/>
          <w:sz w:val="32"/>
          <w:szCs w:val="32"/>
        </w:rPr>
        <w:t xml:space="preserve"> Indiana</w:t>
      </w:r>
      <w:r w:rsidR="00D04A30" w:rsidRPr="00C10C7E">
        <w:rPr>
          <w:rFonts w:ascii="Tahoma" w:hAnsi="Tahoma" w:cs="Tahoma"/>
          <w:sz w:val="32"/>
          <w:szCs w:val="32"/>
        </w:rPr>
        <w:t xml:space="preserve"> </w:t>
      </w:r>
      <w:r w:rsidR="00CC11B8" w:rsidRPr="00C10C7E">
        <w:rPr>
          <w:rFonts w:ascii="Tahoma" w:hAnsi="Tahoma" w:cs="Tahoma"/>
          <w:sz w:val="32"/>
          <w:szCs w:val="32"/>
        </w:rPr>
        <w:t xml:space="preserve">4-H Shooting Sports </w:t>
      </w:r>
      <w:r w:rsidR="00284E08">
        <w:rPr>
          <w:rFonts w:ascii="Tahoma" w:hAnsi="Tahoma" w:cs="Tahoma"/>
          <w:sz w:val="32"/>
          <w:szCs w:val="32"/>
        </w:rPr>
        <w:t>State</w:t>
      </w:r>
      <w:r w:rsidR="00CC11B8" w:rsidRPr="00C10C7E">
        <w:rPr>
          <w:rFonts w:ascii="Tahoma" w:hAnsi="Tahoma" w:cs="Tahoma"/>
          <w:sz w:val="32"/>
          <w:szCs w:val="32"/>
        </w:rPr>
        <w:t xml:space="preserve"> Championships</w:t>
      </w:r>
    </w:p>
    <w:p w14:paraId="1181FA41" w14:textId="2F24433D" w:rsidR="00D04A30" w:rsidRPr="00C10C7E" w:rsidRDefault="00D04A30">
      <w:pPr>
        <w:pStyle w:val="Heading2"/>
        <w:jc w:val="center"/>
        <w:rPr>
          <w:rFonts w:ascii="Tahoma" w:hAnsi="Tahoma" w:cs="Tahoma"/>
          <w:sz w:val="32"/>
          <w:szCs w:val="32"/>
        </w:rPr>
      </w:pPr>
      <w:r w:rsidRPr="00C10C7E">
        <w:rPr>
          <w:rFonts w:ascii="Tahoma" w:hAnsi="Tahoma" w:cs="Tahoma"/>
          <w:sz w:val="32"/>
          <w:szCs w:val="32"/>
        </w:rPr>
        <w:t>E</w:t>
      </w:r>
      <w:r w:rsidR="00C10C7E" w:rsidRPr="00C10C7E">
        <w:rPr>
          <w:rFonts w:ascii="Tahoma" w:hAnsi="Tahoma" w:cs="Tahoma"/>
          <w:sz w:val="32"/>
          <w:szCs w:val="32"/>
        </w:rPr>
        <w:t>vent</w:t>
      </w:r>
      <w:r w:rsidRPr="00C10C7E">
        <w:rPr>
          <w:rFonts w:ascii="Tahoma" w:hAnsi="Tahoma" w:cs="Tahoma"/>
          <w:sz w:val="32"/>
          <w:szCs w:val="32"/>
        </w:rPr>
        <w:t xml:space="preserve"> S</w:t>
      </w:r>
      <w:r w:rsidR="00C10C7E" w:rsidRPr="00C10C7E">
        <w:rPr>
          <w:rFonts w:ascii="Tahoma" w:hAnsi="Tahoma" w:cs="Tahoma"/>
          <w:sz w:val="32"/>
          <w:szCs w:val="32"/>
        </w:rPr>
        <w:t>ynopsis</w:t>
      </w:r>
    </w:p>
    <w:p w14:paraId="426A4988" w14:textId="77777777" w:rsidR="00D04A30" w:rsidRPr="00DE34AC" w:rsidRDefault="00D04A30">
      <w:pPr>
        <w:rPr>
          <w:rFonts w:ascii="Tahoma" w:hAnsi="Tahoma" w:cs="Tahoma"/>
          <w:sz w:val="22"/>
        </w:rPr>
      </w:pPr>
    </w:p>
    <w:p w14:paraId="0293CFE9" w14:textId="74553AE5" w:rsidR="00DE34AC" w:rsidRPr="00340170" w:rsidRDefault="00DE34AC" w:rsidP="00DE34AC">
      <w:pPr>
        <w:rPr>
          <w:rFonts w:ascii="Tahoma" w:hAnsi="Tahoma" w:cs="Tahoma"/>
          <w:sz w:val="22"/>
          <w:szCs w:val="22"/>
        </w:rPr>
      </w:pPr>
      <w:r w:rsidRPr="00340170">
        <w:rPr>
          <w:rFonts w:ascii="Tahoma" w:hAnsi="Tahoma" w:cs="Tahoma"/>
          <w:sz w:val="22"/>
          <w:szCs w:val="22"/>
        </w:rPr>
        <w:t xml:space="preserve">This Synopsis outlines the events and specific requirements for the </w:t>
      </w:r>
      <w:r w:rsidR="00510305">
        <w:rPr>
          <w:rFonts w:ascii="Tahoma" w:hAnsi="Tahoma" w:cs="Tahoma"/>
          <w:sz w:val="22"/>
          <w:szCs w:val="22"/>
        </w:rPr>
        <w:t>20</w:t>
      </w:r>
      <w:r w:rsidR="00EF3F59">
        <w:rPr>
          <w:rFonts w:ascii="Tahoma" w:hAnsi="Tahoma" w:cs="Tahoma"/>
          <w:sz w:val="22"/>
          <w:szCs w:val="22"/>
        </w:rPr>
        <w:t>2</w:t>
      </w:r>
      <w:r w:rsidR="008E50F4">
        <w:rPr>
          <w:rFonts w:ascii="Tahoma" w:hAnsi="Tahoma" w:cs="Tahoma"/>
          <w:sz w:val="22"/>
          <w:szCs w:val="22"/>
        </w:rPr>
        <w:t>4</w:t>
      </w:r>
      <w:r w:rsidR="00CC11B8" w:rsidRPr="00340170">
        <w:rPr>
          <w:rFonts w:ascii="Tahoma" w:hAnsi="Tahoma" w:cs="Tahoma"/>
          <w:sz w:val="22"/>
          <w:szCs w:val="22"/>
        </w:rPr>
        <w:t xml:space="preserve"> 4-H Shooting Sports </w:t>
      </w:r>
      <w:r w:rsidR="008E50F4">
        <w:rPr>
          <w:rFonts w:ascii="Tahoma" w:hAnsi="Tahoma" w:cs="Tahoma"/>
          <w:sz w:val="22"/>
          <w:szCs w:val="22"/>
        </w:rPr>
        <w:t>State</w:t>
      </w:r>
      <w:r w:rsidR="00CC11B8" w:rsidRPr="00340170">
        <w:rPr>
          <w:rFonts w:ascii="Tahoma" w:hAnsi="Tahoma" w:cs="Tahoma"/>
          <w:sz w:val="22"/>
          <w:szCs w:val="22"/>
        </w:rPr>
        <w:t xml:space="preserve"> Championships</w:t>
      </w:r>
      <w:r w:rsidRPr="00340170">
        <w:rPr>
          <w:rFonts w:ascii="Tahoma" w:hAnsi="Tahoma" w:cs="Tahoma"/>
          <w:sz w:val="22"/>
          <w:szCs w:val="22"/>
        </w:rPr>
        <w:t>.</w:t>
      </w:r>
      <w:r w:rsidR="00373908" w:rsidRPr="00340170">
        <w:rPr>
          <w:rFonts w:ascii="Tahoma" w:hAnsi="Tahoma" w:cs="Tahoma"/>
          <w:b/>
          <w:bCs/>
          <w:sz w:val="22"/>
          <w:szCs w:val="22"/>
        </w:rPr>
        <w:t xml:space="preserve">  </w:t>
      </w:r>
      <w:r w:rsidRPr="00340170">
        <w:rPr>
          <w:rFonts w:ascii="Tahoma" w:hAnsi="Tahoma" w:cs="Tahoma"/>
          <w:sz w:val="22"/>
          <w:szCs w:val="22"/>
        </w:rPr>
        <w:t xml:space="preserve"> </w:t>
      </w:r>
      <w:r w:rsidRPr="00340170">
        <w:rPr>
          <w:rFonts w:ascii="Tahoma" w:hAnsi="Tahoma" w:cs="Tahoma"/>
          <w:b/>
          <w:i/>
          <w:sz w:val="22"/>
          <w:szCs w:val="22"/>
        </w:rPr>
        <w:t xml:space="preserve">For additional pertinent information for participants and coaches, see the </w:t>
      </w:r>
      <w:r w:rsidR="00510305">
        <w:rPr>
          <w:rFonts w:ascii="Tahoma" w:hAnsi="Tahoma" w:cs="Tahoma"/>
          <w:b/>
          <w:i/>
          <w:sz w:val="22"/>
          <w:szCs w:val="22"/>
        </w:rPr>
        <w:t>20</w:t>
      </w:r>
      <w:r w:rsidR="00EF3F59">
        <w:rPr>
          <w:rFonts w:ascii="Tahoma" w:hAnsi="Tahoma" w:cs="Tahoma"/>
          <w:b/>
          <w:i/>
          <w:sz w:val="22"/>
          <w:szCs w:val="22"/>
        </w:rPr>
        <w:t>2</w:t>
      </w:r>
      <w:r w:rsidR="001D59C5">
        <w:rPr>
          <w:rFonts w:ascii="Tahoma" w:hAnsi="Tahoma" w:cs="Tahoma"/>
          <w:b/>
          <w:i/>
          <w:sz w:val="22"/>
          <w:szCs w:val="22"/>
        </w:rPr>
        <w:t xml:space="preserve">5 </w:t>
      </w:r>
      <w:r w:rsidR="00284E08">
        <w:rPr>
          <w:rFonts w:ascii="Tahoma" w:hAnsi="Tahoma" w:cs="Tahoma"/>
          <w:b/>
          <w:i/>
          <w:sz w:val="22"/>
          <w:szCs w:val="22"/>
        </w:rPr>
        <w:t>Indiana</w:t>
      </w:r>
      <w:r w:rsidR="004A0BAD" w:rsidRPr="00340170">
        <w:rPr>
          <w:rFonts w:ascii="Tahoma" w:hAnsi="Tahoma" w:cs="Tahoma"/>
          <w:b/>
          <w:i/>
          <w:sz w:val="22"/>
          <w:szCs w:val="22"/>
        </w:rPr>
        <w:t xml:space="preserve"> 4-H Shooting Sports </w:t>
      </w:r>
      <w:r w:rsidR="00284E08">
        <w:rPr>
          <w:rFonts w:ascii="Tahoma" w:hAnsi="Tahoma" w:cs="Tahoma"/>
          <w:b/>
          <w:i/>
          <w:sz w:val="22"/>
          <w:szCs w:val="22"/>
        </w:rPr>
        <w:t>State</w:t>
      </w:r>
      <w:r w:rsidR="004A0BAD" w:rsidRPr="00340170">
        <w:rPr>
          <w:rFonts w:ascii="Tahoma" w:hAnsi="Tahoma" w:cs="Tahoma"/>
          <w:b/>
          <w:i/>
          <w:sz w:val="22"/>
          <w:szCs w:val="22"/>
        </w:rPr>
        <w:t xml:space="preserve"> Championships</w:t>
      </w:r>
      <w:r w:rsidR="004A0BAD" w:rsidRPr="00340170" w:rsidDel="004A0BAD">
        <w:rPr>
          <w:rFonts w:ascii="Tahoma" w:hAnsi="Tahoma" w:cs="Tahoma"/>
          <w:b/>
          <w:i/>
          <w:sz w:val="22"/>
          <w:szCs w:val="22"/>
        </w:rPr>
        <w:t xml:space="preserve"> </w:t>
      </w:r>
      <w:r w:rsidRPr="00340170">
        <w:rPr>
          <w:rFonts w:ascii="Tahoma" w:hAnsi="Tahoma" w:cs="Tahoma"/>
          <w:b/>
          <w:i/>
          <w:sz w:val="22"/>
          <w:szCs w:val="22"/>
        </w:rPr>
        <w:t xml:space="preserve">GENERAL RULES.  </w:t>
      </w:r>
    </w:p>
    <w:p w14:paraId="7B9BC787" w14:textId="77777777" w:rsidR="003639B3" w:rsidRDefault="003639B3" w:rsidP="00DE34AC">
      <w:pPr>
        <w:jc w:val="right"/>
        <w:rPr>
          <w:rFonts w:ascii="Tahoma" w:hAnsi="Tahoma" w:cs="Tahoma"/>
          <w:b/>
        </w:rPr>
      </w:pPr>
    </w:p>
    <w:p w14:paraId="2242747E" w14:textId="77777777" w:rsidR="00DE34AC" w:rsidRPr="00DE34AC" w:rsidRDefault="00DE34AC" w:rsidP="001D59C5">
      <w:pPr>
        <w:rPr>
          <w:rFonts w:ascii="Tahoma" w:hAnsi="Tahoma" w:cs="Tahoma"/>
          <w:b/>
        </w:rPr>
      </w:pPr>
      <w:r w:rsidRPr="00DE34AC">
        <w:rPr>
          <w:rFonts w:ascii="Tahoma" w:hAnsi="Tahoma" w:cs="Tahoma"/>
          <w:b/>
        </w:rPr>
        <w:t xml:space="preserve">EVENTS AT-A-GLANCE </w:t>
      </w:r>
    </w:p>
    <w:p w14:paraId="6A7BC649" w14:textId="075D0A7B" w:rsidR="00DE34AC" w:rsidRPr="00C731A8" w:rsidRDefault="00DE34AC" w:rsidP="00DE34AC">
      <w:pPr>
        <w:rPr>
          <w:rFonts w:ascii="Tahoma" w:hAnsi="Tahoma" w:cs="Tahoma"/>
          <w:sz w:val="22"/>
          <w:szCs w:val="22"/>
        </w:rPr>
      </w:pPr>
      <w:r w:rsidRPr="00C731A8">
        <w:rPr>
          <w:rFonts w:ascii="Tahoma" w:hAnsi="Tahoma" w:cs="Tahoma"/>
          <w:sz w:val="22"/>
          <w:szCs w:val="22"/>
        </w:rPr>
        <w:t xml:space="preserve">The </w:t>
      </w:r>
      <w:r w:rsidR="00CC11B8" w:rsidRPr="00C731A8">
        <w:rPr>
          <w:rFonts w:ascii="Tahoma" w:hAnsi="Tahoma" w:cs="Tahoma"/>
          <w:sz w:val="22"/>
          <w:szCs w:val="22"/>
        </w:rPr>
        <w:t xml:space="preserve">4-H Shooting Sports </w:t>
      </w:r>
      <w:r w:rsidR="003A3DCD">
        <w:rPr>
          <w:rFonts w:ascii="Tahoma" w:hAnsi="Tahoma" w:cs="Tahoma"/>
          <w:sz w:val="22"/>
          <w:szCs w:val="22"/>
        </w:rPr>
        <w:t>State</w:t>
      </w:r>
      <w:r w:rsidR="00CC11B8" w:rsidRPr="00C731A8">
        <w:rPr>
          <w:rFonts w:ascii="Tahoma" w:hAnsi="Tahoma" w:cs="Tahoma"/>
          <w:sz w:val="22"/>
          <w:szCs w:val="22"/>
        </w:rPr>
        <w:t xml:space="preserve"> Championships</w:t>
      </w:r>
      <w:r w:rsidRPr="00C731A8">
        <w:rPr>
          <w:rFonts w:ascii="Tahoma" w:hAnsi="Tahoma" w:cs="Tahoma"/>
          <w:sz w:val="22"/>
          <w:szCs w:val="22"/>
        </w:rPr>
        <w:t xml:space="preserve"> consists of 9 disciplines with </w:t>
      </w:r>
      <w:r w:rsidR="003A3DCD">
        <w:rPr>
          <w:rFonts w:ascii="Tahoma" w:hAnsi="Tahoma" w:cs="Tahoma"/>
          <w:sz w:val="22"/>
          <w:szCs w:val="22"/>
        </w:rPr>
        <w:t>the following events in 202</w:t>
      </w:r>
      <w:r w:rsidR="001D59C5">
        <w:rPr>
          <w:rFonts w:ascii="Tahoma" w:hAnsi="Tahoma" w:cs="Tahoma"/>
          <w:sz w:val="22"/>
          <w:szCs w:val="22"/>
        </w:rPr>
        <w:t>5</w:t>
      </w:r>
      <w:r w:rsidRPr="00C731A8">
        <w:rPr>
          <w:rFonts w:ascii="Tahoma" w:hAnsi="Tahoma" w:cs="Tahoma"/>
          <w:sz w:val="22"/>
          <w:szCs w:val="22"/>
        </w:rPr>
        <w:t>:</w:t>
      </w:r>
    </w:p>
    <w:p w14:paraId="2972C76C" w14:textId="77777777" w:rsidR="00DE34AC" w:rsidRPr="001602AD" w:rsidRDefault="00DE34AC" w:rsidP="00DE34AC">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39"/>
        <w:gridCol w:w="2323"/>
        <w:gridCol w:w="2344"/>
      </w:tblGrid>
      <w:tr w:rsidR="00DE34AC" w:rsidRPr="00462DA3" w14:paraId="7EC6C5DE" w14:textId="77777777" w:rsidTr="007B320A">
        <w:tc>
          <w:tcPr>
            <w:tcW w:w="2344" w:type="dxa"/>
          </w:tcPr>
          <w:p w14:paraId="3359391A" w14:textId="77777777" w:rsidR="00DE34AC" w:rsidRPr="00C731A8" w:rsidRDefault="00DE34AC" w:rsidP="00C731A8">
            <w:pPr>
              <w:jc w:val="center"/>
              <w:rPr>
                <w:rFonts w:ascii="Tahoma" w:hAnsi="Tahoma" w:cs="Tahoma"/>
                <w:b/>
                <w:sz w:val="22"/>
              </w:rPr>
            </w:pPr>
            <w:r w:rsidRPr="00C731A8">
              <w:rPr>
                <w:rFonts w:ascii="Tahoma" w:hAnsi="Tahoma" w:cs="Tahoma"/>
                <w:b/>
                <w:sz w:val="22"/>
              </w:rPr>
              <w:t>Discipline</w:t>
            </w:r>
          </w:p>
        </w:tc>
        <w:tc>
          <w:tcPr>
            <w:tcW w:w="2339" w:type="dxa"/>
          </w:tcPr>
          <w:p w14:paraId="00F05D23" w14:textId="77777777" w:rsidR="00DE34AC" w:rsidRPr="00C731A8" w:rsidRDefault="00DE34AC" w:rsidP="00C731A8">
            <w:pPr>
              <w:jc w:val="center"/>
              <w:rPr>
                <w:rFonts w:ascii="Tahoma" w:hAnsi="Tahoma" w:cs="Tahoma"/>
                <w:b/>
                <w:sz w:val="22"/>
              </w:rPr>
            </w:pPr>
            <w:r w:rsidRPr="00C731A8">
              <w:rPr>
                <w:rFonts w:ascii="Tahoma" w:hAnsi="Tahoma" w:cs="Tahoma"/>
                <w:b/>
                <w:sz w:val="22"/>
              </w:rPr>
              <w:t>Event 1</w:t>
            </w:r>
          </w:p>
        </w:tc>
        <w:tc>
          <w:tcPr>
            <w:tcW w:w="2323" w:type="dxa"/>
          </w:tcPr>
          <w:p w14:paraId="2031AE28" w14:textId="77777777" w:rsidR="00DE34AC" w:rsidRPr="00C731A8" w:rsidRDefault="00DE34AC" w:rsidP="00C731A8">
            <w:pPr>
              <w:jc w:val="center"/>
              <w:rPr>
                <w:rFonts w:ascii="Tahoma" w:hAnsi="Tahoma" w:cs="Tahoma"/>
                <w:b/>
                <w:sz w:val="22"/>
              </w:rPr>
            </w:pPr>
            <w:r w:rsidRPr="00C731A8">
              <w:rPr>
                <w:rFonts w:ascii="Tahoma" w:hAnsi="Tahoma" w:cs="Tahoma"/>
                <w:b/>
                <w:sz w:val="22"/>
              </w:rPr>
              <w:t>Event 2</w:t>
            </w:r>
          </w:p>
        </w:tc>
        <w:tc>
          <w:tcPr>
            <w:tcW w:w="2344" w:type="dxa"/>
          </w:tcPr>
          <w:p w14:paraId="2CF2EEFA" w14:textId="77777777" w:rsidR="00DE34AC" w:rsidRPr="00C731A8" w:rsidRDefault="00DE34AC" w:rsidP="00C731A8">
            <w:pPr>
              <w:jc w:val="center"/>
              <w:rPr>
                <w:rFonts w:ascii="Tahoma" w:hAnsi="Tahoma" w:cs="Tahoma"/>
                <w:b/>
                <w:sz w:val="22"/>
              </w:rPr>
            </w:pPr>
            <w:r w:rsidRPr="00C731A8">
              <w:rPr>
                <w:rFonts w:ascii="Tahoma" w:hAnsi="Tahoma" w:cs="Tahoma"/>
                <w:b/>
                <w:sz w:val="22"/>
              </w:rPr>
              <w:t>Event 3</w:t>
            </w:r>
          </w:p>
        </w:tc>
      </w:tr>
      <w:tr w:rsidR="00DE34AC" w:rsidRPr="00462DA3" w14:paraId="4D1B2A1B" w14:textId="77777777" w:rsidTr="007B320A">
        <w:tc>
          <w:tcPr>
            <w:tcW w:w="2344" w:type="dxa"/>
          </w:tcPr>
          <w:p w14:paraId="2AA1E46D" w14:textId="751ED099" w:rsidR="00DE34AC" w:rsidRPr="00462DA3" w:rsidRDefault="00DE34AC" w:rsidP="00DE34AC">
            <w:pPr>
              <w:rPr>
                <w:rFonts w:ascii="Tahoma" w:hAnsi="Tahoma" w:cs="Tahoma"/>
                <w:sz w:val="22"/>
              </w:rPr>
            </w:pPr>
            <w:r w:rsidRPr="00462DA3">
              <w:rPr>
                <w:rFonts w:ascii="Tahoma" w:hAnsi="Tahoma" w:cs="Tahoma"/>
                <w:sz w:val="22"/>
              </w:rPr>
              <w:t>Archery</w:t>
            </w:r>
            <w:r w:rsidR="003A70D4" w:rsidRPr="00462DA3">
              <w:rPr>
                <w:rFonts w:ascii="Tahoma" w:hAnsi="Tahoma" w:cs="Tahoma"/>
                <w:sz w:val="22"/>
              </w:rPr>
              <w:t xml:space="preserve"> </w:t>
            </w:r>
          </w:p>
        </w:tc>
        <w:tc>
          <w:tcPr>
            <w:tcW w:w="2339" w:type="dxa"/>
          </w:tcPr>
          <w:p w14:paraId="1FC4F4C1" w14:textId="0005BE52" w:rsidR="00DE34AC" w:rsidRPr="00462DA3" w:rsidRDefault="008E50F4" w:rsidP="008E50F4">
            <w:pPr>
              <w:rPr>
                <w:rFonts w:ascii="Tahoma" w:hAnsi="Tahoma" w:cs="Tahoma"/>
                <w:sz w:val="22"/>
              </w:rPr>
            </w:pPr>
            <w:r>
              <w:rPr>
                <w:rFonts w:ascii="Tahoma" w:hAnsi="Tahoma" w:cs="Tahoma"/>
                <w:sz w:val="22"/>
              </w:rPr>
              <w:t>NFAA Indoor 20 yard</w:t>
            </w:r>
          </w:p>
        </w:tc>
        <w:tc>
          <w:tcPr>
            <w:tcW w:w="2323" w:type="dxa"/>
          </w:tcPr>
          <w:p w14:paraId="32987D3B" w14:textId="77777777" w:rsidR="008E50F4" w:rsidRPr="00462DA3" w:rsidRDefault="008E50F4" w:rsidP="008E50F4">
            <w:pPr>
              <w:rPr>
                <w:rFonts w:ascii="Tahoma" w:hAnsi="Tahoma" w:cs="Tahoma"/>
                <w:sz w:val="22"/>
              </w:rPr>
            </w:pPr>
            <w:r w:rsidRPr="00462DA3">
              <w:rPr>
                <w:rFonts w:ascii="Tahoma" w:hAnsi="Tahoma" w:cs="Tahoma"/>
                <w:sz w:val="22"/>
              </w:rPr>
              <w:t>3-D Round</w:t>
            </w:r>
          </w:p>
          <w:p w14:paraId="0DB4DD3F" w14:textId="77777777" w:rsidR="00DE34AC" w:rsidRPr="00462DA3" w:rsidRDefault="00DE34AC" w:rsidP="008E50F4">
            <w:pPr>
              <w:rPr>
                <w:rFonts w:ascii="Tahoma" w:hAnsi="Tahoma" w:cs="Tahoma"/>
                <w:sz w:val="22"/>
              </w:rPr>
            </w:pPr>
          </w:p>
        </w:tc>
        <w:tc>
          <w:tcPr>
            <w:tcW w:w="2344" w:type="dxa"/>
          </w:tcPr>
          <w:p w14:paraId="676948CF" w14:textId="77777777" w:rsidR="00DE34AC" w:rsidRPr="00462DA3" w:rsidRDefault="00DE34AC" w:rsidP="008E50F4">
            <w:pPr>
              <w:rPr>
                <w:rFonts w:ascii="Tahoma" w:hAnsi="Tahoma" w:cs="Tahoma"/>
                <w:sz w:val="22"/>
              </w:rPr>
            </w:pPr>
          </w:p>
        </w:tc>
      </w:tr>
      <w:tr w:rsidR="00DE34AC" w:rsidRPr="00462DA3" w14:paraId="34532BCB" w14:textId="77777777" w:rsidTr="007B320A">
        <w:tc>
          <w:tcPr>
            <w:tcW w:w="2344" w:type="dxa"/>
          </w:tcPr>
          <w:p w14:paraId="6C48BB18" w14:textId="77777777" w:rsidR="00DE34AC" w:rsidRPr="00462DA3" w:rsidRDefault="00DE34AC" w:rsidP="00DE34AC">
            <w:pPr>
              <w:rPr>
                <w:rFonts w:ascii="Tahoma" w:hAnsi="Tahoma" w:cs="Tahoma"/>
                <w:sz w:val="22"/>
              </w:rPr>
            </w:pPr>
            <w:r w:rsidRPr="00462DA3">
              <w:rPr>
                <w:rFonts w:ascii="Tahoma" w:hAnsi="Tahoma" w:cs="Tahoma"/>
                <w:sz w:val="22"/>
              </w:rPr>
              <w:t>Air Pistol</w:t>
            </w:r>
          </w:p>
        </w:tc>
        <w:tc>
          <w:tcPr>
            <w:tcW w:w="2339" w:type="dxa"/>
          </w:tcPr>
          <w:p w14:paraId="223662F7" w14:textId="1DFA2106" w:rsidR="003639B3" w:rsidRPr="00462DA3" w:rsidRDefault="008E50F4" w:rsidP="008E50F4">
            <w:pPr>
              <w:rPr>
                <w:rFonts w:ascii="Tahoma" w:hAnsi="Tahoma" w:cs="Tahoma"/>
                <w:sz w:val="22"/>
              </w:rPr>
            </w:pPr>
            <w:r w:rsidRPr="00462DA3">
              <w:rPr>
                <w:rFonts w:ascii="Tahoma" w:hAnsi="Tahoma" w:cs="Tahoma"/>
                <w:sz w:val="22"/>
              </w:rPr>
              <w:t>Slow Fire - Bullseye</w:t>
            </w:r>
          </w:p>
        </w:tc>
        <w:tc>
          <w:tcPr>
            <w:tcW w:w="2323" w:type="dxa"/>
          </w:tcPr>
          <w:p w14:paraId="1B7F5E06" w14:textId="4E16AC3F" w:rsidR="00B55B48" w:rsidRPr="00462DA3" w:rsidRDefault="00B55B48" w:rsidP="00DE34AC">
            <w:pPr>
              <w:rPr>
                <w:rFonts w:ascii="Tahoma" w:hAnsi="Tahoma" w:cs="Tahoma"/>
                <w:sz w:val="22"/>
              </w:rPr>
            </w:pPr>
          </w:p>
        </w:tc>
        <w:tc>
          <w:tcPr>
            <w:tcW w:w="2344" w:type="dxa"/>
          </w:tcPr>
          <w:p w14:paraId="0046B9D1" w14:textId="004CD0FD" w:rsidR="00DE34AC" w:rsidRPr="00462DA3" w:rsidRDefault="00DE34AC" w:rsidP="00DE34AC">
            <w:pPr>
              <w:rPr>
                <w:rFonts w:ascii="Tahoma" w:hAnsi="Tahoma" w:cs="Tahoma"/>
                <w:sz w:val="22"/>
              </w:rPr>
            </w:pPr>
          </w:p>
        </w:tc>
      </w:tr>
      <w:tr w:rsidR="00DE34AC" w:rsidRPr="00462DA3" w14:paraId="7F9C9F53" w14:textId="77777777" w:rsidTr="007B320A">
        <w:tc>
          <w:tcPr>
            <w:tcW w:w="2344" w:type="dxa"/>
          </w:tcPr>
          <w:p w14:paraId="75C3CC4F" w14:textId="77777777" w:rsidR="00DE34AC" w:rsidRPr="00462DA3" w:rsidRDefault="00DE34AC" w:rsidP="00DE34AC">
            <w:pPr>
              <w:rPr>
                <w:rFonts w:ascii="Tahoma" w:hAnsi="Tahoma" w:cs="Tahoma"/>
                <w:sz w:val="22"/>
              </w:rPr>
            </w:pPr>
            <w:r w:rsidRPr="00462DA3">
              <w:rPr>
                <w:rFonts w:ascii="Tahoma" w:hAnsi="Tahoma" w:cs="Tahoma"/>
                <w:sz w:val="22"/>
              </w:rPr>
              <w:t>Air Rifle</w:t>
            </w:r>
          </w:p>
        </w:tc>
        <w:tc>
          <w:tcPr>
            <w:tcW w:w="2339" w:type="dxa"/>
          </w:tcPr>
          <w:p w14:paraId="7381D873" w14:textId="77777777" w:rsidR="00DE34AC" w:rsidRDefault="00DE34AC" w:rsidP="00DE34AC">
            <w:pPr>
              <w:rPr>
                <w:rFonts w:ascii="Tahoma" w:hAnsi="Tahoma" w:cs="Tahoma"/>
                <w:sz w:val="22"/>
              </w:rPr>
            </w:pPr>
            <w:r w:rsidRPr="00462DA3">
              <w:rPr>
                <w:rFonts w:ascii="Tahoma" w:hAnsi="Tahoma" w:cs="Tahoma"/>
                <w:sz w:val="22"/>
              </w:rPr>
              <w:t>National STD Three-position Sporter Air Rifle</w:t>
            </w:r>
          </w:p>
          <w:p w14:paraId="5759A764" w14:textId="77777777" w:rsidR="006255FE" w:rsidRPr="00462DA3" w:rsidRDefault="006255FE" w:rsidP="00DE34AC">
            <w:pPr>
              <w:rPr>
                <w:rFonts w:ascii="Tahoma" w:hAnsi="Tahoma" w:cs="Tahoma"/>
                <w:sz w:val="22"/>
              </w:rPr>
            </w:pPr>
          </w:p>
        </w:tc>
        <w:tc>
          <w:tcPr>
            <w:tcW w:w="2323" w:type="dxa"/>
          </w:tcPr>
          <w:p w14:paraId="25778BA9" w14:textId="4B3F1508" w:rsidR="00DE34AC" w:rsidRPr="00462DA3" w:rsidRDefault="00DE34AC" w:rsidP="00DE34AC">
            <w:pPr>
              <w:rPr>
                <w:rFonts w:ascii="Tahoma" w:hAnsi="Tahoma" w:cs="Tahoma"/>
                <w:sz w:val="22"/>
              </w:rPr>
            </w:pPr>
          </w:p>
        </w:tc>
        <w:tc>
          <w:tcPr>
            <w:tcW w:w="2344" w:type="dxa"/>
          </w:tcPr>
          <w:p w14:paraId="76358E2F" w14:textId="1FD1B5FB" w:rsidR="00DE34AC" w:rsidRPr="00462DA3" w:rsidRDefault="00DE34AC" w:rsidP="00DE34AC">
            <w:pPr>
              <w:rPr>
                <w:rFonts w:ascii="Tahoma" w:hAnsi="Tahoma" w:cs="Tahoma"/>
                <w:sz w:val="22"/>
              </w:rPr>
            </w:pPr>
          </w:p>
        </w:tc>
      </w:tr>
      <w:tr w:rsidR="007B320A" w:rsidRPr="00462DA3" w14:paraId="6AF54023" w14:textId="77777777" w:rsidTr="007B320A">
        <w:tc>
          <w:tcPr>
            <w:tcW w:w="2344" w:type="dxa"/>
          </w:tcPr>
          <w:p w14:paraId="25217E13" w14:textId="10B4C693" w:rsidR="007B320A" w:rsidRPr="00462DA3" w:rsidRDefault="007B320A" w:rsidP="007B320A">
            <w:pPr>
              <w:rPr>
                <w:rFonts w:ascii="Tahoma" w:hAnsi="Tahoma" w:cs="Tahoma"/>
                <w:sz w:val="22"/>
              </w:rPr>
            </w:pPr>
            <w:r w:rsidRPr="00462DA3">
              <w:rPr>
                <w:rFonts w:ascii="Tahoma" w:hAnsi="Tahoma" w:cs="Tahoma"/>
                <w:sz w:val="22"/>
              </w:rPr>
              <w:t>Muzzle</w:t>
            </w:r>
            <w:r w:rsidR="000A56C6">
              <w:rPr>
                <w:rFonts w:ascii="Tahoma" w:hAnsi="Tahoma" w:cs="Tahoma"/>
                <w:sz w:val="22"/>
              </w:rPr>
              <w:t>l</w:t>
            </w:r>
            <w:r w:rsidRPr="00462DA3">
              <w:rPr>
                <w:rFonts w:ascii="Tahoma" w:hAnsi="Tahoma" w:cs="Tahoma"/>
                <w:sz w:val="22"/>
              </w:rPr>
              <w:t>oading</w:t>
            </w:r>
          </w:p>
        </w:tc>
        <w:tc>
          <w:tcPr>
            <w:tcW w:w="2339" w:type="dxa"/>
          </w:tcPr>
          <w:p w14:paraId="10EE5AEC" w14:textId="77777777" w:rsidR="007B320A" w:rsidRPr="00462DA3" w:rsidRDefault="007B320A" w:rsidP="007B320A">
            <w:pPr>
              <w:rPr>
                <w:rFonts w:ascii="Tahoma" w:hAnsi="Tahoma" w:cs="Tahoma"/>
                <w:sz w:val="22"/>
              </w:rPr>
            </w:pPr>
            <w:r w:rsidRPr="00462DA3">
              <w:rPr>
                <w:rFonts w:ascii="Tahoma" w:hAnsi="Tahoma" w:cs="Tahoma"/>
                <w:sz w:val="22"/>
              </w:rPr>
              <w:t xml:space="preserve">50 Yard Bullseye </w:t>
            </w:r>
            <w:r>
              <w:rPr>
                <w:rFonts w:ascii="Tahoma" w:hAnsi="Tahoma" w:cs="Tahoma"/>
                <w:sz w:val="22"/>
              </w:rPr>
              <w:t xml:space="preserve"> </w:t>
            </w:r>
          </w:p>
          <w:p w14:paraId="2322D62B" w14:textId="77777777" w:rsidR="007B320A" w:rsidRPr="00462DA3" w:rsidRDefault="007B320A" w:rsidP="007B320A">
            <w:pPr>
              <w:rPr>
                <w:rFonts w:ascii="Tahoma" w:hAnsi="Tahoma" w:cs="Tahoma"/>
                <w:sz w:val="22"/>
              </w:rPr>
            </w:pPr>
          </w:p>
        </w:tc>
        <w:tc>
          <w:tcPr>
            <w:tcW w:w="2323" w:type="dxa"/>
          </w:tcPr>
          <w:p w14:paraId="451F569C" w14:textId="5545FF60" w:rsidR="007B320A" w:rsidRPr="00462DA3" w:rsidRDefault="008E50F4" w:rsidP="008E50F4">
            <w:pPr>
              <w:rPr>
                <w:rFonts w:ascii="Tahoma" w:hAnsi="Tahoma" w:cs="Tahoma"/>
                <w:sz w:val="22"/>
              </w:rPr>
            </w:pPr>
            <w:r w:rsidRPr="00462DA3">
              <w:rPr>
                <w:rFonts w:ascii="Tahoma" w:hAnsi="Tahoma" w:cs="Tahoma"/>
                <w:sz w:val="22"/>
              </w:rPr>
              <w:t>Muzzleloading Rifle Silhouette</w:t>
            </w:r>
          </w:p>
        </w:tc>
        <w:tc>
          <w:tcPr>
            <w:tcW w:w="2344" w:type="dxa"/>
          </w:tcPr>
          <w:p w14:paraId="5E4A7EF4" w14:textId="77C4D5AB" w:rsidR="007B320A" w:rsidRPr="00462DA3" w:rsidRDefault="007B320A" w:rsidP="007B320A">
            <w:pPr>
              <w:rPr>
                <w:rFonts w:ascii="Tahoma" w:hAnsi="Tahoma" w:cs="Tahoma"/>
                <w:sz w:val="22"/>
              </w:rPr>
            </w:pPr>
          </w:p>
        </w:tc>
      </w:tr>
      <w:tr w:rsidR="007B320A" w:rsidRPr="00462DA3" w14:paraId="682E3FB0" w14:textId="77777777" w:rsidTr="007B320A">
        <w:tc>
          <w:tcPr>
            <w:tcW w:w="2344" w:type="dxa"/>
          </w:tcPr>
          <w:p w14:paraId="5DAA7553" w14:textId="77777777" w:rsidR="007B320A" w:rsidRPr="00462DA3" w:rsidRDefault="007B320A" w:rsidP="007B320A">
            <w:pPr>
              <w:rPr>
                <w:rFonts w:ascii="Tahoma" w:hAnsi="Tahoma" w:cs="Tahoma"/>
                <w:sz w:val="22"/>
              </w:rPr>
            </w:pPr>
            <w:r w:rsidRPr="00462DA3">
              <w:rPr>
                <w:rFonts w:ascii="Tahoma" w:hAnsi="Tahoma" w:cs="Tahoma"/>
                <w:sz w:val="22"/>
              </w:rPr>
              <w:t>Shotgun</w:t>
            </w:r>
          </w:p>
        </w:tc>
        <w:tc>
          <w:tcPr>
            <w:tcW w:w="2339" w:type="dxa"/>
          </w:tcPr>
          <w:p w14:paraId="6F63DFAB" w14:textId="77777777" w:rsidR="007B320A" w:rsidRDefault="007B320A" w:rsidP="007B320A">
            <w:pPr>
              <w:rPr>
                <w:rFonts w:ascii="Tahoma" w:hAnsi="Tahoma" w:cs="Tahoma"/>
                <w:sz w:val="22"/>
              </w:rPr>
            </w:pPr>
            <w:r>
              <w:rPr>
                <w:rFonts w:ascii="Tahoma" w:hAnsi="Tahoma" w:cs="Tahoma"/>
                <w:sz w:val="22"/>
              </w:rPr>
              <w:t>Sporting Clays</w:t>
            </w:r>
          </w:p>
          <w:p w14:paraId="6588A040" w14:textId="77777777" w:rsidR="007B320A" w:rsidRPr="00462DA3" w:rsidRDefault="007B320A" w:rsidP="007B320A">
            <w:pPr>
              <w:rPr>
                <w:rFonts w:ascii="Tahoma" w:hAnsi="Tahoma" w:cs="Tahoma"/>
                <w:sz w:val="22"/>
              </w:rPr>
            </w:pPr>
          </w:p>
        </w:tc>
        <w:tc>
          <w:tcPr>
            <w:tcW w:w="2323" w:type="dxa"/>
          </w:tcPr>
          <w:p w14:paraId="45789E47" w14:textId="77777777" w:rsidR="007B320A" w:rsidRPr="00462DA3" w:rsidRDefault="007B320A" w:rsidP="007B320A">
            <w:pPr>
              <w:rPr>
                <w:rFonts w:ascii="Tahoma" w:hAnsi="Tahoma" w:cs="Tahoma"/>
                <w:sz w:val="22"/>
              </w:rPr>
            </w:pPr>
            <w:r>
              <w:rPr>
                <w:rFonts w:ascii="Tahoma" w:hAnsi="Tahoma" w:cs="Tahoma"/>
                <w:sz w:val="22"/>
              </w:rPr>
              <w:t>Skeet</w:t>
            </w:r>
          </w:p>
        </w:tc>
        <w:tc>
          <w:tcPr>
            <w:tcW w:w="2344" w:type="dxa"/>
          </w:tcPr>
          <w:p w14:paraId="3F5CDA44" w14:textId="77777777" w:rsidR="007B320A" w:rsidRPr="00462DA3" w:rsidRDefault="007B320A" w:rsidP="007B320A">
            <w:pPr>
              <w:rPr>
                <w:rFonts w:ascii="Tahoma" w:hAnsi="Tahoma" w:cs="Tahoma"/>
                <w:sz w:val="22"/>
              </w:rPr>
            </w:pPr>
            <w:r>
              <w:rPr>
                <w:rFonts w:ascii="Tahoma" w:hAnsi="Tahoma" w:cs="Tahoma"/>
                <w:sz w:val="22"/>
              </w:rPr>
              <w:t>Trap</w:t>
            </w:r>
          </w:p>
        </w:tc>
      </w:tr>
      <w:tr w:rsidR="007B320A" w:rsidRPr="00462DA3" w14:paraId="5329482D" w14:textId="77777777" w:rsidTr="007B320A">
        <w:tc>
          <w:tcPr>
            <w:tcW w:w="2344" w:type="dxa"/>
          </w:tcPr>
          <w:p w14:paraId="514E2CBC" w14:textId="77777777" w:rsidR="007B320A" w:rsidRPr="00462DA3" w:rsidRDefault="007B320A" w:rsidP="007B320A">
            <w:pPr>
              <w:rPr>
                <w:rFonts w:ascii="Tahoma" w:hAnsi="Tahoma" w:cs="Tahoma"/>
                <w:sz w:val="22"/>
              </w:rPr>
            </w:pPr>
            <w:r w:rsidRPr="00462DA3">
              <w:rPr>
                <w:rFonts w:ascii="Tahoma" w:hAnsi="Tahoma" w:cs="Tahoma"/>
                <w:sz w:val="22"/>
              </w:rPr>
              <w:t>Smallbore Pistol</w:t>
            </w:r>
          </w:p>
        </w:tc>
        <w:tc>
          <w:tcPr>
            <w:tcW w:w="2339" w:type="dxa"/>
          </w:tcPr>
          <w:p w14:paraId="3F17146B" w14:textId="77777777" w:rsidR="007B320A" w:rsidRDefault="007B320A" w:rsidP="007B320A">
            <w:pPr>
              <w:rPr>
                <w:rFonts w:ascii="Tahoma" w:hAnsi="Tahoma" w:cs="Tahoma"/>
                <w:sz w:val="22"/>
              </w:rPr>
            </w:pPr>
            <w:r w:rsidRPr="00462DA3">
              <w:rPr>
                <w:rFonts w:ascii="Tahoma" w:hAnsi="Tahoma" w:cs="Tahoma"/>
                <w:sz w:val="22"/>
              </w:rPr>
              <w:t xml:space="preserve">Slow-Fire Bullseye – </w:t>
            </w:r>
            <w:r>
              <w:rPr>
                <w:rFonts w:ascii="Tahoma" w:hAnsi="Tahoma" w:cs="Tahoma"/>
                <w:sz w:val="22"/>
              </w:rPr>
              <w:t>S</w:t>
            </w:r>
            <w:r w:rsidRPr="00462DA3">
              <w:rPr>
                <w:rFonts w:ascii="Tahoma" w:hAnsi="Tahoma" w:cs="Tahoma"/>
                <w:sz w:val="22"/>
              </w:rPr>
              <w:t xml:space="preserve">ingle </w:t>
            </w:r>
            <w:r>
              <w:rPr>
                <w:rFonts w:ascii="Tahoma" w:hAnsi="Tahoma" w:cs="Tahoma"/>
                <w:sz w:val="22"/>
              </w:rPr>
              <w:t>S</w:t>
            </w:r>
            <w:r w:rsidRPr="00462DA3">
              <w:rPr>
                <w:rFonts w:ascii="Tahoma" w:hAnsi="Tahoma" w:cs="Tahoma"/>
                <w:sz w:val="22"/>
              </w:rPr>
              <w:t>tage</w:t>
            </w:r>
          </w:p>
          <w:p w14:paraId="73772AD4" w14:textId="77777777" w:rsidR="007B320A" w:rsidRPr="00462DA3" w:rsidRDefault="007B320A" w:rsidP="007B320A">
            <w:pPr>
              <w:rPr>
                <w:rFonts w:ascii="Tahoma" w:hAnsi="Tahoma" w:cs="Tahoma"/>
                <w:sz w:val="22"/>
              </w:rPr>
            </w:pPr>
          </w:p>
        </w:tc>
        <w:tc>
          <w:tcPr>
            <w:tcW w:w="2323" w:type="dxa"/>
          </w:tcPr>
          <w:p w14:paraId="3DB2FEAD" w14:textId="77777777" w:rsidR="007B320A" w:rsidRPr="00462DA3" w:rsidRDefault="007B320A" w:rsidP="007B320A">
            <w:pPr>
              <w:rPr>
                <w:rFonts w:ascii="Tahoma" w:hAnsi="Tahoma" w:cs="Tahoma"/>
                <w:sz w:val="22"/>
              </w:rPr>
            </w:pPr>
            <w:r w:rsidRPr="00462DA3">
              <w:rPr>
                <w:rFonts w:ascii="Tahoma" w:hAnsi="Tahoma" w:cs="Tahoma"/>
                <w:sz w:val="22"/>
              </w:rPr>
              <w:t xml:space="preserve">Smallbore Hunter Pistol Silhouette </w:t>
            </w:r>
          </w:p>
        </w:tc>
        <w:tc>
          <w:tcPr>
            <w:tcW w:w="2344" w:type="dxa"/>
          </w:tcPr>
          <w:p w14:paraId="16E10FD6" w14:textId="7962E242" w:rsidR="007B320A" w:rsidRPr="00462DA3" w:rsidRDefault="007B320A" w:rsidP="007B320A">
            <w:pPr>
              <w:rPr>
                <w:rFonts w:ascii="Tahoma" w:hAnsi="Tahoma" w:cs="Tahoma"/>
                <w:sz w:val="22"/>
              </w:rPr>
            </w:pPr>
          </w:p>
        </w:tc>
      </w:tr>
      <w:tr w:rsidR="007B320A" w:rsidRPr="00462DA3" w14:paraId="79F7ACDB" w14:textId="77777777" w:rsidTr="007B320A">
        <w:tc>
          <w:tcPr>
            <w:tcW w:w="2344" w:type="dxa"/>
          </w:tcPr>
          <w:p w14:paraId="71C2D277" w14:textId="77777777" w:rsidR="007B320A" w:rsidRPr="00462DA3" w:rsidRDefault="007B320A" w:rsidP="007B320A">
            <w:pPr>
              <w:rPr>
                <w:rFonts w:ascii="Tahoma" w:hAnsi="Tahoma" w:cs="Tahoma"/>
                <w:sz w:val="22"/>
              </w:rPr>
            </w:pPr>
            <w:r w:rsidRPr="00462DA3">
              <w:rPr>
                <w:rFonts w:ascii="Tahoma" w:hAnsi="Tahoma" w:cs="Tahoma"/>
                <w:sz w:val="22"/>
              </w:rPr>
              <w:t>Smallbore Rifle</w:t>
            </w:r>
          </w:p>
        </w:tc>
        <w:tc>
          <w:tcPr>
            <w:tcW w:w="2339" w:type="dxa"/>
          </w:tcPr>
          <w:p w14:paraId="5A11238D" w14:textId="77777777" w:rsidR="007B320A" w:rsidRDefault="007B320A" w:rsidP="007B320A">
            <w:pPr>
              <w:rPr>
                <w:rFonts w:ascii="Tahoma" w:hAnsi="Tahoma" w:cs="Tahoma"/>
                <w:sz w:val="22"/>
              </w:rPr>
            </w:pPr>
            <w:r>
              <w:rPr>
                <w:rFonts w:ascii="Tahoma" w:hAnsi="Tahoma" w:cs="Tahoma"/>
                <w:sz w:val="22"/>
              </w:rPr>
              <w:t xml:space="preserve">NRA </w:t>
            </w:r>
            <w:r w:rsidRPr="00462DA3">
              <w:rPr>
                <w:rFonts w:ascii="Tahoma" w:hAnsi="Tahoma" w:cs="Tahoma"/>
                <w:sz w:val="22"/>
              </w:rPr>
              <w:t>Smallbore Silhouette Rifle</w:t>
            </w:r>
          </w:p>
          <w:p w14:paraId="5E8DD008" w14:textId="77777777" w:rsidR="007B320A" w:rsidRPr="00462DA3" w:rsidRDefault="007B320A" w:rsidP="007B320A">
            <w:pPr>
              <w:rPr>
                <w:rFonts w:ascii="Tahoma" w:hAnsi="Tahoma" w:cs="Tahoma"/>
                <w:sz w:val="22"/>
              </w:rPr>
            </w:pPr>
          </w:p>
        </w:tc>
        <w:tc>
          <w:tcPr>
            <w:tcW w:w="2323" w:type="dxa"/>
          </w:tcPr>
          <w:p w14:paraId="27809FB4" w14:textId="40AEF406" w:rsidR="007B320A" w:rsidRPr="00462DA3" w:rsidRDefault="008E50F4" w:rsidP="008E50F4">
            <w:pPr>
              <w:rPr>
                <w:rFonts w:ascii="Tahoma" w:hAnsi="Tahoma" w:cs="Tahoma"/>
                <w:sz w:val="22"/>
              </w:rPr>
            </w:pPr>
            <w:r w:rsidRPr="00462DA3">
              <w:rPr>
                <w:rFonts w:ascii="Tahoma" w:hAnsi="Tahoma" w:cs="Tahoma"/>
                <w:sz w:val="22"/>
              </w:rPr>
              <w:t>NRA Three-Position</w:t>
            </w:r>
          </w:p>
        </w:tc>
        <w:tc>
          <w:tcPr>
            <w:tcW w:w="2344" w:type="dxa"/>
          </w:tcPr>
          <w:p w14:paraId="0C7B8706" w14:textId="633D45E3" w:rsidR="007B320A" w:rsidRPr="00462DA3" w:rsidRDefault="007B320A" w:rsidP="007B320A">
            <w:pPr>
              <w:rPr>
                <w:rFonts w:ascii="Tahoma" w:hAnsi="Tahoma" w:cs="Tahoma"/>
                <w:sz w:val="22"/>
              </w:rPr>
            </w:pPr>
          </w:p>
        </w:tc>
      </w:tr>
    </w:tbl>
    <w:p w14:paraId="2DAF548B" w14:textId="77777777" w:rsidR="00DE34AC" w:rsidRPr="001602AD" w:rsidRDefault="00DE34AC" w:rsidP="00DE34AC">
      <w:pPr>
        <w:rPr>
          <w:rFonts w:ascii="Tahoma" w:hAnsi="Tahoma" w:cs="Tahoma"/>
          <w:sz w:val="22"/>
        </w:rPr>
      </w:pPr>
    </w:p>
    <w:p w14:paraId="012FBE92" w14:textId="4E3B1964" w:rsidR="004C3B3A" w:rsidRDefault="00373908" w:rsidP="00373908">
      <w:pPr>
        <w:jc w:val="center"/>
        <w:rPr>
          <w:rFonts w:ascii="Tahoma" w:hAnsi="Tahoma" w:cs="Tahoma"/>
          <w:b/>
        </w:rPr>
        <w:sectPr w:rsidR="004C3B3A" w:rsidSect="00C43C85">
          <w:footerReference w:type="even" r:id="rId8"/>
          <w:footerReference w:type="default" r:id="rId9"/>
          <w:pgSz w:w="12240" w:h="15840" w:code="1"/>
          <w:pgMar w:top="1440" w:right="1440" w:bottom="1440" w:left="1440" w:header="720" w:footer="720" w:gutter="0"/>
          <w:cols w:space="720"/>
          <w:docGrid w:linePitch="360"/>
        </w:sectPr>
      </w:pPr>
      <w:r>
        <w:rPr>
          <w:rFonts w:ascii="Tahoma" w:hAnsi="Tahoma" w:cs="Tahoma"/>
          <w:sz w:val="22"/>
        </w:rPr>
        <w:br w:type="page"/>
      </w:r>
    </w:p>
    <w:p w14:paraId="33C51587" w14:textId="77777777" w:rsidR="00C22306" w:rsidRDefault="00C22306" w:rsidP="004F3D77">
      <w:pPr>
        <w:jc w:val="center"/>
        <w:rPr>
          <w:rFonts w:ascii="Tahoma" w:hAnsi="Tahoma" w:cs="Tahoma"/>
          <w:b/>
          <w:bCs/>
          <w:color w:val="000000"/>
          <w:sz w:val="22"/>
          <w:szCs w:val="22"/>
          <w:u w:val="single"/>
        </w:rPr>
      </w:pPr>
    </w:p>
    <w:p w14:paraId="2AD7ABB2" w14:textId="77777777" w:rsidR="002A1066" w:rsidRPr="001D2AD6" w:rsidRDefault="00352F70" w:rsidP="004F3D77">
      <w:pPr>
        <w:jc w:val="center"/>
        <w:rPr>
          <w:rFonts w:ascii="Tahoma" w:hAnsi="Tahoma" w:cs="Tahoma"/>
          <w:b/>
          <w:bCs/>
          <w:color w:val="000000"/>
          <w:sz w:val="28"/>
          <w:szCs w:val="28"/>
          <w:u w:val="single"/>
        </w:rPr>
      </w:pPr>
      <w:r w:rsidRPr="001D2AD6">
        <w:rPr>
          <w:rFonts w:ascii="Tahoma" w:hAnsi="Tahoma" w:cs="Tahoma"/>
          <w:b/>
          <w:bCs/>
          <w:color w:val="000000"/>
          <w:sz w:val="28"/>
          <w:szCs w:val="28"/>
          <w:u w:val="single"/>
        </w:rPr>
        <w:t xml:space="preserve">TABLE OF CONTENTS  </w:t>
      </w:r>
    </w:p>
    <w:p w14:paraId="42AFF430" w14:textId="77777777" w:rsidR="004F3D77" w:rsidRPr="00EE4932" w:rsidRDefault="004F3D77">
      <w:pPr>
        <w:rPr>
          <w:rFonts w:ascii="Tahoma" w:hAnsi="Tahoma" w:cs="Tahoma"/>
          <w:b/>
          <w:bCs/>
          <w:color w:val="000000"/>
          <w:sz w:val="22"/>
          <w:szCs w:val="22"/>
        </w:rPr>
      </w:pPr>
    </w:p>
    <w:p w14:paraId="7337BD6F" w14:textId="616FEAD1" w:rsidR="002A1066" w:rsidRPr="00EE4932" w:rsidRDefault="007B70BE" w:rsidP="00A5388A">
      <w:pPr>
        <w:jc w:val="both"/>
        <w:rPr>
          <w:rFonts w:ascii="Tahoma" w:hAnsi="Tahoma" w:cs="Tahoma"/>
          <w:b/>
          <w:bCs/>
          <w:color w:val="000000"/>
          <w:sz w:val="22"/>
          <w:szCs w:val="22"/>
          <w:u w:val="single"/>
        </w:rPr>
      </w:pPr>
      <w:r>
        <w:rPr>
          <w:rFonts w:ascii="Tahoma" w:hAnsi="Tahoma" w:cs="Tahoma"/>
          <w:b/>
          <w:bCs/>
          <w:color w:val="000000"/>
          <w:sz w:val="22"/>
          <w:szCs w:val="22"/>
        </w:rPr>
        <w:t xml:space="preserve">I. </w:t>
      </w:r>
      <w:r w:rsidR="007B320A">
        <w:rPr>
          <w:rFonts w:ascii="Tahoma" w:hAnsi="Tahoma" w:cs="Tahoma"/>
          <w:b/>
          <w:bCs/>
          <w:color w:val="000000"/>
          <w:sz w:val="22"/>
          <w:szCs w:val="22"/>
        </w:rPr>
        <w:tab/>
      </w:r>
      <w:r>
        <w:rPr>
          <w:rFonts w:ascii="Tahoma" w:hAnsi="Tahoma" w:cs="Tahoma"/>
          <w:b/>
          <w:bCs/>
          <w:color w:val="000000"/>
          <w:sz w:val="22"/>
          <w:szCs w:val="22"/>
        </w:rPr>
        <w:tab/>
      </w:r>
      <w:r w:rsidR="00352F70" w:rsidRPr="00EE4932">
        <w:rPr>
          <w:rFonts w:ascii="Tahoma" w:hAnsi="Tahoma" w:cs="Tahoma"/>
          <w:b/>
          <w:bCs/>
          <w:color w:val="000000"/>
          <w:sz w:val="22"/>
          <w:szCs w:val="22"/>
        </w:rPr>
        <w:t>ARCHERY EVENTS</w:t>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967E64">
        <w:rPr>
          <w:rFonts w:ascii="Tahoma" w:hAnsi="Tahoma" w:cs="Tahoma"/>
          <w:b/>
          <w:bCs/>
          <w:color w:val="000000"/>
          <w:sz w:val="22"/>
          <w:szCs w:val="22"/>
          <w:u w:val="single"/>
        </w:rPr>
        <w:t xml:space="preserve">               </w:t>
      </w:r>
      <w:r w:rsidR="00352F70" w:rsidRPr="00EE4932">
        <w:rPr>
          <w:rFonts w:ascii="Tahoma" w:hAnsi="Tahoma" w:cs="Tahoma"/>
          <w:b/>
          <w:bCs/>
          <w:color w:val="000000"/>
          <w:sz w:val="22"/>
          <w:szCs w:val="22"/>
          <w:u w:val="single"/>
        </w:rPr>
        <w:tab/>
      </w:r>
      <w:r w:rsidR="007B320A">
        <w:rPr>
          <w:rFonts w:ascii="Tahoma" w:hAnsi="Tahoma" w:cs="Tahoma"/>
          <w:b/>
          <w:bCs/>
          <w:color w:val="000000"/>
          <w:sz w:val="22"/>
          <w:szCs w:val="22"/>
          <w:u w:val="single"/>
        </w:rPr>
        <w:t>2</w:t>
      </w:r>
      <w:r w:rsidR="00352F70" w:rsidRPr="00EE4932">
        <w:rPr>
          <w:rFonts w:ascii="Tahoma" w:hAnsi="Tahoma" w:cs="Tahoma"/>
          <w:b/>
          <w:bCs/>
          <w:color w:val="000000"/>
          <w:sz w:val="22"/>
          <w:szCs w:val="22"/>
          <w:u w:val="single"/>
        </w:rPr>
        <w:t>-</w:t>
      </w:r>
      <w:r w:rsidR="00E76DE5">
        <w:rPr>
          <w:rFonts w:ascii="Tahoma" w:hAnsi="Tahoma" w:cs="Tahoma"/>
          <w:b/>
          <w:bCs/>
          <w:color w:val="000000"/>
          <w:sz w:val="22"/>
          <w:szCs w:val="22"/>
          <w:u w:val="single"/>
        </w:rPr>
        <w:t>7</w:t>
      </w:r>
    </w:p>
    <w:p w14:paraId="5212362E" w14:textId="77777777" w:rsidR="001F5C85" w:rsidRPr="00EE4932" w:rsidRDefault="001F5C85" w:rsidP="00A5388A">
      <w:pPr>
        <w:jc w:val="both"/>
        <w:rPr>
          <w:rFonts w:ascii="Tahoma" w:hAnsi="Tahoma" w:cs="Tahoma"/>
          <w:b/>
          <w:bCs/>
          <w:color w:val="000000"/>
          <w:sz w:val="22"/>
          <w:szCs w:val="22"/>
        </w:rPr>
      </w:pPr>
    </w:p>
    <w:p w14:paraId="1FB56372" w14:textId="77627F4E" w:rsidR="002A1066" w:rsidRPr="00EE4932" w:rsidRDefault="007B70BE" w:rsidP="00A5388A">
      <w:pPr>
        <w:jc w:val="both"/>
        <w:rPr>
          <w:rFonts w:ascii="Tahoma" w:hAnsi="Tahoma" w:cs="Tahoma"/>
          <w:b/>
          <w:bCs/>
          <w:color w:val="000000"/>
          <w:sz w:val="22"/>
          <w:szCs w:val="22"/>
          <w:u w:val="single"/>
        </w:rPr>
      </w:pPr>
      <w:r>
        <w:rPr>
          <w:rFonts w:ascii="Tahoma" w:hAnsi="Tahoma" w:cs="Tahoma"/>
          <w:b/>
          <w:bCs/>
          <w:color w:val="000000"/>
          <w:sz w:val="22"/>
          <w:szCs w:val="22"/>
        </w:rPr>
        <w:t xml:space="preserve">II. </w:t>
      </w:r>
      <w:r>
        <w:rPr>
          <w:rFonts w:ascii="Tahoma" w:hAnsi="Tahoma" w:cs="Tahoma"/>
          <w:b/>
          <w:bCs/>
          <w:color w:val="000000"/>
          <w:sz w:val="22"/>
          <w:szCs w:val="22"/>
        </w:rPr>
        <w:tab/>
      </w:r>
      <w:r>
        <w:rPr>
          <w:rFonts w:ascii="Tahoma" w:hAnsi="Tahoma" w:cs="Tahoma"/>
          <w:b/>
          <w:bCs/>
          <w:color w:val="000000"/>
          <w:sz w:val="22"/>
          <w:szCs w:val="22"/>
        </w:rPr>
        <w:tab/>
      </w:r>
      <w:r w:rsidR="00352F70" w:rsidRPr="00EE4932">
        <w:rPr>
          <w:rFonts w:ascii="Tahoma" w:hAnsi="Tahoma" w:cs="Tahoma"/>
          <w:b/>
          <w:bCs/>
          <w:color w:val="000000"/>
          <w:sz w:val="22"/>
          <w:szCs w:val="22"/>
        </w:rPr>
        <w:t>AIR PISTOL EVENTS</w:t>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967E64">
        <w:rPr>
          <w:rFonts w:ascii="Tahoma" w:hAnsi="Tahoma" w:cs="Tahoma"/>
          <w:b/>
          <w:bCs/>
          <w:color w:val="000000"/>
          <w:sz w:val="22"/>
          <w:szCs w:val="22"/>
          <w:u w:val="single"/>
        </w:rPr>
        <w:t xml:space="preserve"> </w:t>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E76DE5">
        <w:rPr>
          <w:rFonts w:ascii="Tahoma" w:hAnsi="Tahoma" w:cs="Tahoma"/>
          <w:b/>
          <w:bCs/>
          <w:color w:val="000000"/>
          <w:sz w:val="22"/>
          <w:szCs w:val="22"/>
          <w:u w:val="single"/>
        </w:rPr>
        <w:t>7</w:t>
      </w:r>
      <w:r w:rsidR="00352F70" w:rsidRPr="00EE4932">
        <w:rPr>
          <w:rFonts w:ascii="Tahoma" w:hAnsi="Tahoma" w:cs="Tahoma"/>
          <w:b/>
          <w:bCs/>
          <w:color w:val="000000"/>
          <w:sz w:val="22"/>
          <w:szCs w:val="22"/>
          <w:u w:val="single"/>
        </w:rPr>
        <w:t>-</w:t>
      </w:r>
      <w:r w:rsidR="00E76DE5">
        <w:rPr>
          <w:rFonts w:ascii="Tahoma" w:hAnsi="Tahoma" w:cs="Tahoma"/>
          <w:b/>
          <w:bCs/>
          <w:color w:val="000000"/>
          <w:sz w:val="22"/>
          <w:szCs w:val="22"/>
          <w:u w:val="single"/>
        </w:rPr>
        <w:t>9</w:t>
      </w:r>
    </w:p>
    <w:p w14:paraId="0CB4D300" w14:textId="77777777" w:rsidR="001F5C85" w:rsidRPr="00EE4932" w:rsidRDefault="001F5C85" w:rsidP="00A5388A">
      <w:pPr>
        <w:jc w:val="both"/>
        <w:rPr>
          <w:rFonts w:ascii="Tahoma" w:hAnsi="Tahoma" w:cs="Tahoma"/>
          <w:b/>
          <w:bCs/>
          <w:color w:val="000000"/>
          <w:sz w:val="22"/>
          <w:szCs w:val="22"/>
        </w:rPr>
      </w:pPr>
    </w:p>
    <w:p w14:paraId="100F5E86" w14:textId="6008627E" w:rsidR="001F5C85" w:rsidRPr="00EE4932" w:rsidRDefault="007B70BE" w:rsidP="00A5388A">
      <w:pPr>
        <w:jc w:val="both"/>
        <w:rPr>
          <w:rFonts w:ascii="Tahoma" w:hAnsi="Tahoma" w:cs="Tahoma"/>
          <w:b/>
          <w:bCs/>
          <w:color w:val="000000"/>
          <w:sz w:val="22"/>
          <w:szCs w:val="22"/>
          <w:u w:val="single"/>
        </w:rPr>
      </w:pPr>
      <w:r>
        <w:rPr>
          <w:rFonts w:ascii="Tahoma" w:hAnsi="Tahoma" w:cs="Tahoma"/>
          <w:b/>
          <w:bCs/>
          <w:color w:val="000000"/>
          <w:sz w:val="22"/>
          <w:szCs w:val="22"/>
        </w:rPr>
        <w:t>I</w:t>
      </w:r>
      <w:r w:rsidR="007B320A">
        <w:rPr>
          <w:rFonts w:ascii="Tahoma" w:hAnsi="Tahoma" w:cs="Tahoma"/>
          <w:b/>
          <w:bCs/>
          <w:color w:val="000000"/>
          <w:sz w:val="22"/>
          <w:szCs w:val="22"/>
        </w:rPr>
        <w:t>II</w:t>
      </w: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b/>
          <w:bCs/>
          <w:color w:val="000000"/>
          <w:sz w:val="22"/>
          <w:szCs w:val="22"/>
        </w:rPr>
        <w:tab/>
      </w:r>
      <w:r w:rsidR="00352F70" w:rsidRPr="00EE4932">
        <w:rPr>
          <w:rFonts w:ascii="Tahoma" w:hAnsi="Tahoma" w:cs="Tahoma"/>
          <w:b/>
          <w:bCs/>
          <w:color w:val="000000"/>
          <w:sz w:val="22"/>
          <w:szCs w:val="22"/>
        </w:rPr>
        <w:t>AIR RIFLE EVENTS</w:t>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967E64">
        <w:rPr>
          <w:rFonts w:ascii="Tahoma" w:hAnsi="Tahoma" w:cs="Tahoma"/>
          <w:b/>
          <w:bCs/>
          <w:color w:val="000000"/>
          <w:sz w:val="22"/>
          <w:szCs w:val="22"/>
          <w:u w:val="single"/>
        </w:rPr>
        <w:t xml:space="preserve">               </w:t>
      </w:r>
      <w:r w:rsidR="00E16E6D">
        <w:rPr>
          <w:rFonts w:ascii="Tahoma" w:hAnsi="Tahoma" w:cs="Tahoma"/>
          <w:b/>
          <w:bCs/>
          <w:color w:val="000000"/>
          <w:sz w:val="22"/>
          <w:szCs w:val="22"/>
          <w:u w:val="single"/>
        </w:rPr>
        <w:t xml:space="preserve">  </w:t>
      </w:r>
      <w:r w:rsidR="00967E64">
        <w:rPr>
          <w:rFonts w:ascii="Tahoma" w:hAnsi="Tahoma" w:cs="Tahoma"/>
          <w:b/>
          <w:bCs/>
          <w:color w:val="000000"/>
          <w:sz w:val="22"/>
          <w:szCs w:val="22"/>
          <w:u w:val="single"/>
        </w:rPr>
        <w:t xml:space="preserve">     </w:t>
      </w:r>
      <w:r w:rsidR="00352F70" w:rsidRPr="00EE4932">
        <w:rPr>
          <w:rFonts w:ascii="Tahoma" w:hAnsi="Tahoma" w:cs="Tahoma"/>
          <w:b/>
          <w:bCs/>
          <w:color w:val="000000"/>
          <w:sz w:val="22"/>
          <w:szCs w:val="22"/>
          <w:u w:val="single"/>
        </w:rPr>
        <w:tab/>
      </w:r>
      <w:r w:rsidR="00E76DE5">
        <w:rPr>
          <w:rFonts w:ascii="Tahoma" w:hAnsi="Tahoma" w:cs="Tahoma"/>
          <w:b/>
          <w:bCs/>
          <w:color w:val="000000"/>
          <w:sz w:val="22"/>
          <w:szCs w:val="22"/>
          <w:u w:val="single"/>
        </w:rPr>
        <w:t>9</w:t>
      </w:r>
      <w:r w:rsidR="0077150B">
        <w:rPr>
          <w:rFonts w:ascii="Tahoma" w:hAnsi="Tahoma" w:cs="Tahoma"/>
          <w:b/>
          <w:bCs/>
          <w:color w:val="000000"/>
          <w:sz w:val="22"/>
          <w:szCs w:val="22"/>
          <w:u w:val="single"/>
        </w:rPr>
        <w:t>-1</w:t>
      </w:r>
      <w:r w:rsidR="00E76DE5">
        <w:rPr>
          <w:rFonts w:ascii="Tahoma" w:hAnsi="Tahoma" w:cs="Tahoma"/>
          <w:b/>
          <w:bCs/>
          <w:color w:val="000000"/>
          <w:sz w:val="22"/>
          <w:szCs w:val="22"/>
          <w:u w:val="single"/>
        </w:rPr>
        <w:t>0</w:t>
      </w:r>
    </w:p>
    <w:p w14:paraId="38AA0502" w14:textId="77777777" w:rsidR="001F5C85" w:rsidRPr="00EE4932" w:rsidRDefault="001F5C85" w:rsidP="00A5388A">
      <w:pPr>
        <w:jc w:val="both"/>
        <w:rPr>
          <w:rFonts w:ascii="Tahoma" w:hAnsi="Tahoma" w:cs="Tahoma"/>
          <w:b/>
          <w:bCs/>
          <w:color w:val="000000"/>
          <w:sz w:val="22"/>
          <w:szCs w:val="22"/>
        </w:rPr>
      </w:pPr>
    </w:p>
    <w:p w14:paraId="4C71B060" w14:textId="6458ABCB" w:rsidR="001F5C85" w:rsidRPr="00EE4932" w:rsidRDefault="007B320A" w:rsidP="00A5388A">
      <w:pPr>
        <w:jc w:val="both"/>
        <w:rPr>
          <w:rFonts w:ascii="Tahoma" w:hAnsi="Tahoma" w:cs="Tahoma"/>
          <w:b/>
          <w:bCs/>
          <w:color w:val="000000"/>
          <w:sz w:val="22"/>
          <w:szCs w:val="22"/>
          <w:u w:val="single"/>
        </w:rPr>
      </w:pPr>
      <w:r>
        <w:rPr>
          <w:rFonts w:ascii="Tahoma" w:hAnsi="Tahoma" w:cs="Tahoma"/>
          <w:b/>
          <w:bCs/>
          <w:color w:val="000000"/>
          <w:sz w:val="22"/>
          <w:szCs w:val="22"/>
        </w:rPr>
        <w:t>I</w:t>
      </w:r>
      <w:r w:rsidR="007B70BE">
        <w:rPr>
          <w:rFonts w:ascii="Tahoma" w:hAnsi="Tahoma" w:cs="Tahoma"/>
          <w:b/>
          <w:bCs/>
          <w:color w:val="000000"/>
          <w:sz w:val="22"/>
          <w:szCs w:val="22"/>
        </w:rPr>
        <w:t>V.</w:t>
      </w:r>
      <w:r w:rsidR="007B70BE">
        <w:rPr>
          <w:rFonts w:ascii="Tahoma" w:hAnsi="Tahoma" w:cs="Tahoma"/>
          <w:b/>
          <w:bCs/>
          <w:color w:val="000000"/>
          <w:sz w:val="22"/>
          <w:szCs w:val="22"/>
        </w:rPr>
        <w:tab/>
      </w:r>
      <w:r w:rsidR="007B70BE">
        <w:rPr>
          <w:rFonts w:ascii="Tahoma" w:hAnsi="Tahoma" w:cs="Tahoma"/>
          <w:b/>
          <w:bCs/>
          <w:color w:val="000000"/>
          <w:sz w:val="22"/>
          <w:szCs w:val="22"/>
        </w:rPr>
        <w:tab/>
      </w:r>
      <w:r w:rsidR="00352F70" w:rsidRPr="00EE4932">
        <w:rPr>
          <w:rFonts w:ascii="Tahoma" w:hAnsi="Tahoma" w:cs="Tahoma"/>
          <w:b/>
          <w:bCs/>
          <w:color w:val="000000"/>
          <w:sz w:val="22"/>
          <w:szCs w:val="22"/>
        </w:rPr>
        <w:t>MUZZLELOADING EVENTS</w:t>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6E23B4">
        <w:rPr>
          <w:rFonts w:ascii="Tahoma" w:hAnsi="Tahoma" w:cs="Tahoma"/>
          <w:b/>
          <w:bCs/>
          <w:color w:val="000000"/>
          <w:sz w:val="22"/>
          <w:szCs w:val="22"/>
          <w:u w:val="single"/>
        </w:rPr>
        <w:t>_______</w:t>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t>1</w:t>
      </w:r>
      <w:r w:rsidR="00E76DE5">
        <w:rPr>
          <w:rFonts w:ascii="Tahoma" w:hAnsi="Tahoma" w:cs="Tahoma"/>
          <w:b/>
          <w:bCs/>
          <w:color w:val="000000"/>
          <w:sz w:val="22"/>
          <w:szCs w:val="22"/>
          <w:u w:val="single"/>
        </w:rPr>
        <w:t>0</w:t>
      </w:r>
      <w:r w:rsidR="00CC568F">
        <w:rPr>
          <w:rFonts w:ascii="Tahoma" w:hAnsi="Tahoma" w:cs="Tahoma"/>
          <w:b/>
          <w:bCs/>
          <w:color w:val="000000"/>
          <w:sz w:val="22"/>
          <w:szCs w:val="22"/>
          <w:u w:val="single"/>
        </w:rPr>
        <w:t>-</w:t>
      </w:r>
      <w:r w:rsidR="0097629C">
        <w:rPr>
          <w:rFonts w:ascii="Tahoma" w:hAnsi="Tahoma" w:cs="Tahoma"/>
          <w:b/>
          <w:bCs/>
          <w:color w:val="000000"/>
          <w:sz w:val="22"/>
          <w:szCs w:val="22"/>
          <w:u w:val="single"/>
        </w:rPr>
        <w:t>1</w:t>
      </w:r>
      <w:r w:rsidR="00FA73B5">
        <w:rPr>
          <w:rFonts w:ascii="Tahoma" w:hAnsi="Tahoma" w:cs="Tahoma"/>
          <w:b/>
          <w:bCs/>
          <w:color w:val="000000"/>
          <w:sz w:val="22"/>
          <w:szCs w:val="22"/>
          <w:u w:val="single"/>
        </w:rPr>
        <w:t>2</w:t>
      </w:r>
    </w:p>
    <w:p w14:paraId="40882CA4" w14:textId="77777777" w:rsidR="001F5C85" w:rsidRPr="00EE4932" w:rsidRDefault="001F5C85" w:rsidP="00A5388A">
      <w:pPr>
        <w:jc w:val="both"/>
        <w:rPr>
          <w:rFonts w:ascii="Tahoma" w:hAnsi="Tahoma" w:cs="Tahoma"/>
          <w:b/>
          <w:bCs/>
          <w:color w:val="000000"/>
          <w:sz w:val="22"/>
          <w:szCs w:val="22"/>
        </w:rPr>
      </w:pPr>
    </w:p>
    <w:p w14:paraId="43255A48" w14:textId="297A4B24" w:rsidR="001F5C85" w:rsidRPr="00EE4932" w:rsidRDefault="007B70BE" w:rsidP="00A5388A">
      <w:pPr>
        <w:jc w:val="both"/>
        <w:rPr>
          <w:rFonts w:ascii="Tahoma" w:hAnsi="Tahoma" w:cs="Tahoma"/>
          <w:b/>
          <w:bCs/>
          <w:color w:val="000000"/>
          <w:sz w:val="22"/>
          <w:szCs w:val="22"/>
          <w:u w:val="single"/>
        </w:rPr>
      </w:pPr>
      <w:r>
        <w:rPr>
          <w:rFonts w:ascii="Tahoma" w:hAnsi="Tahoma" w:cs="Tahoma"/>
          <w:b/>
          <w:bCs/>
          <w:color w:val="000000"/>
          <w:sz w:val="22"/>
          <w:szCs w:val="22"/>
        </w:rPr>
        <w:t>V.</w:t>
      </w:r>
      <w:r>
        <w:rPr>
          <w:rFonts w:ascii="Tahoma" w:hAnsi="Tahoma" w:cs="Tahoma"/>
          <w:b/>
          <w:bCs/>
          <w:color w:val="000000"/>
          <w:sz w:val="22"/>
          <w:szCs w:val="22"/>
        </w:rPr>
        <w:tab/>
      </w:r>
      <w:r>
        <w:rPr>
          <w:rFonts w:ascii="Tahoma" w:hAnsi="Tahoma" w:cs="Tahoma"/>
          <w:b/>
          <w:bCs/>
          <w:color w:val="000000"/>
          <w:sz w:val="22"/>
          <w:szCs w:val="22"/>
        </w:rPr>
        <w:tab/>
      </w:r>
      <w:r w:rsidR="00352F70" w:rsidRPr="00EE4932">
        <w:rPr>
          <w:rFonts w:ascii="Tahoma" w:hAnsi="Tahoma" w:cs="Tahoma"/>
          <w:b/>
          <w:bCs/>
          <w:color w:val="000000"/>
          <w:sz w:val="22"/>
          <w:szCs w:val="22"/>
        </w:rPr>
        <w:t>SHOTGUN EVENTS</w:t>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967E64">
        <w:rPr>
          <w:rFonts w:ascii="Tahoma" w:hAnsi="Tahoma" w:cs="Tahoma"/>
          <w:b/>
          <w:bCs/>
          <w:color w:val="000000"/>
          <w:sz w:val="22"/>
          <w:szCs w:val="22"/>
          <w:u w:val="single"/>
        </w:rPr>
        <w:t xml:space="preserve">           </w:t>
      </w:r>
      <w:r w:rsidR="0097629C">
        <w:rPr>
          <w:rFonts w:ascii="Tahoma" w:hAnsi="Tahoma" w:cs="Tahoma"/>
          <w:b/>
          <w:bCs/>
          <w:color w:val="000000"/>
          <w:sz w:val="22"/>
          <w:szCs w:val="22"/>
          <w:u w:val="single"/>
        </w:rPr>
        <w:t>1</w:t>
      </w:r>
      <w:r w:rsidR="00E76DE5">
        <w:rPr>
          <w:rFonts w:ascii="Tahoma" w:hAnsi="Tahoma" w:cs="Tahoma"/>
          <w:b/>
          <w:bCs/>
          <w:color w:val="000000"/>
          <w:sz w:val="22"/>
          <w:szCs w:val="22"/>
          <w:u w:val="single"/>
        </w:rPr>
        <w:t>2</w:t>
      </w:r>
      <w:r w:rsidR="00352F70" w:rsidRPr="00EE4932">
        <w:rPr>
          <w:rFonts w:ascii="Tahoma" w:hAnsi="Tahoma" w:cs="Tahoma"/>
          <w:b/>
          <w:bCs/>
          <w:color w:val="000000"/>
          <w:sz w:val="22"/>
          <w:szCs w:val="22"/>
          <w:u w:val="single"/>
        </w:rPr>
        <w:t>-</w:t>
      </w:r>
      <w:r w:rsidR="00FA73B5">
        <w:rPr>
          <w:rFonts w:ascii="Tahoma" w:hAnsi="Tahoma" w:cs="Tahoma"/>
          <w:b/>
          <w:bCs/>
          <w:color w:val="000000"/>
          <w:sz w:val="22"/>
          <w:szCs w:val="22"/>
          <w:u w:val="single"/>
        </w:rPr>
        <w:t>1</w:t>
      </w:r>
      <w:r w:rsidR="00E76DE5">
        <w:rPr>
          <w:rFonts w:ascii="Tahoma" w:hAnsi="Tahoma" w:cs="Tahoma"/>
          <w:b/>
          <w:bCs/>
          <w:color w:val="000000"/>
          <w:sz w:val="22"/>
          <w:szCs w:val="22"/>
          <w:u w:val="single"/>
        </w:rPr>
        <w:t>4</w:t>
      </w:r>
    </w:p>
    <w:p w14:paraId="0B0559AC" w14:textId="77777777" w:rsidR="001F5C85" w:rsidRPr="00EE4932" w:rsidRDefault="001F5C85" w:rsidP="00A5388A">
      <w:pPr>
        <w:jc w:val="both"/>
        <w:rPr>
          <w:rFonts w:ascii="Tahoma" w:hAnsi="Tahoma" w:cs="Tahoma"/>
          <w:b/>
          <w:bCs/>
          <w:color w:val="000000"/>
          <w:sz w:val="22"/>
          <w:szCs w:val="22"/>
        </w:rPr>
      </w:pPr>
    </w:p>
    <w:p w14:paraId="674DC2F8" w14:textId="40C3E742" w:rsidR="001F5C85" w:rsidRPr="00EE4932" w:rsidRDefault="007B70BE" w:rsidP="00A5388A">
      <w:pPr>
        <w:jc w:val="both"/>
        <w:rPr>
          <w:rFonts w:ascii="Tahoma" w:hAnsi="Tahoma" w:cs="Tahoma"/>
          <w:b/>
          <w:bCs/>
          <w:color w:val="000000"/>
          <w:sz w:val="22"/>
          <w:szCs w:val="22"/>
          <w:u w:val="single"/>
        </w:rPr>
      </w:pPr>
      <w:r>
        <w:rPr>
          <w:rFonts w:ascii="Tahoma" w:hAnsi="Tahoma" w:cs="Tahoma"/>
          <w:b/>
          <w:bCs/>
          <w:color w:val="000000"/>
          <w:sz w:val="22"/>
          <w:szCs w:val="22"/>
        </w:rPr>
        <w:t>VI.</w:t>
      </w:r>
      <w:r>
        <w:rPr>
          <w:rFonts w:ascii="Tahoma" w:hAnsi="Tahoma" w:cs="Tahoma"/>
          <w:b/>
          <w:bCs/>
          <w:color w:val="000000"/>
          <w:sz w:val="22"/>
          <w:szCs w:val="22"/>
        </w:rPr>
        <w:tab/>
      </w:r>
      <w:r>
        <w:rPr>
          <w:rFonts w:ascii="Tahoma" w:hAnsi="Tahoma" w:cs="Tahoma"/>
          <w:b/>
          <w:bCs/>
          <w:color w:val="000000"/>
          <w:sz w:val="22"/>
          <w:szCs w:val="22"/>
        </w:rPr>
        <w:tab/>
      </w:r>
      <w:r w:rsidR="00352F70" w:rsidRPr="00EE4932">
        <w:rPr>
          <w:rFonts w:ascii="Tahoma" w:hAnsi="Tahoma" w:cs="Tahoma"/>
          <w:b/>
          <w:bCs/>
          <w:color w:val="000000"/>
          <w:sz w:val="22"/>
          <w:szCs w:val="22"/>
        </w:rPr>
        <w:t>SMALLBORE PISTOL EVENTS</w:t>
      </w:r>
      <w:r w:rsidR="0077150B">
        <w:rPr>
          <w:rFonts w:ascii="Tahoma" w:hAnsi="Tahoma" w:cs="Tahoma"/>
          <w:b/>
          <w:bCs/>
          <w:color w:val="000000"/>
          <w:sz w:val="22"/>
          <w:szCs w:val="22"/>
          <w:u w:val="single"/>
        </w:rPr>
        <w:tab/>
      </w:r>
      <w:r w:rsidR="0077150B">
        <w:rPr>
          <w:rFonts w:ascii="Tahoma" w:hAnsi="Tahoma" w:cs="Tahoma"/>
          <w:b/>
          <w:bCs/>
          <w:color w:val="000000"/>
          <w:sz w:val="22"/>
          <w:szCs w:val="22"/>
          <w:u w:val="single"/>
        </w:rPr>
        <w:tab/>
      </w:r>
      <w:r w:rsidR="0077150B">
        <w:rPr>
          <w:rFonts w:ascii="Tahoma" w:hAnsi="Tahoma" w:cs="Tahoma"/>
          <w:b/>
          <w:bCs/>
          <w:color w:val="000000"/>
          <w:sz w:val="22"/>
          <w:szCs w:val="22"/>
          <w:u w:val="single"/>
        </w:rPr>
        <w:tab/>
      </w:r>
      <w:r w:rsidR="0077150B">
        <w:rPr>
          <w:rFonts w:ascii="Tahoma" w:hAnsi="Tahoma" w:cs="Tahoma"/>
          <w:b/>
          <w:bCs/>
          <w:color w:val="000000"/>
          <w:sz w:val="22"/>
          <w:szCs w:val="22"/>
          <w:u w:val="single"/>
        </w:rPr>
        <w:tab/>
      </w:r>
      <w:r w:rsidR="00FA73B5">
        <w:rPr>
          <w:rFonts w:ascii="Tahoma" w:hAnsi="Tahoma" w:cs="Tahoma"/>
          <w:b/>
          <w:bCs/>
          <w:color w:val="000000"/>
          <w:sz w:val="22"/>
          <w:szCs w:val="22"/>
          <w:u w:val="single"/>
        </w:rPr>
        <w:tab/>
        <w:t>1</w:t>
      </w:r>
      <w:r w:rsidR="00E76DE5">
        <w:rPr>
          <w:rFonts w:ascii="Tahoma" w:hAnsi="Tahoma" w:cs="Tahoma"/>
          <w:b/>
          <w:bCs/>
          <w:color w:val="000000"/>
          <w:sz w:val="22"/>
          <w:szCs w:val="22"/>
          <w:u w:val="single"/>
        </w:rPr>
        <w:t>4</w:t>
      </w:r>
      <w:r w:rsidR="00352F70" w:rsidRPr="00EE4932">
        <w:rPr>
          <w:rFonts w:ascii="Tahoma" w:hAnsi="Tahoma" w:cs="Tahoma"/>
          <w:b/>
          <w:bCs/>
          <w:color w:val="000000"/>
          <w:sz w:val="22"/>
          <w:szCs w:val="22"/>
          <w:u w:val="single"/>
        </w:rPr>
        <w:t>-</w:t>
      </w:r>
      <w:r w:rsidR="00FA73B5">
        <w:rPr>
          <w:rFonts w:ascii="Tahoma" w:hAnsi="Tahoma" w:cs="Tahoma"/>
          <w:b/>
          <w:bCs/>
          <w:color w:val="000000"/>
          <w:sz w:val="22"/>
          <w:szCs w:val="22"/>
          <w:u w:val="single"/>
        </w:rPr>
        <w:t>1</w:t>
      </w:r>
      <w:r w:rsidR="00E76DE5">
        <w:rPr>
          <w:rFonts w:ascii="Tahoma" w:hAnsi="Tahoma" w:cs="Tahoma"/>
          <w:b/>
          <w:bCs/>
          <w:color w:val="000000"/>
          <w:sz w:val="22"/>
          <w:szCs w:val="22"/>
          <w:u w:val="single"/>
        </w:rPr>
        <w:t>6</w:t>
      </w:r>
    </w:p>
    <w:p w14:paraId="2D3D99BC" w14:textId="77777777" w:rsidR="001F5C85" w:rsidRPr="00EE4932" w:rsidRDefault="001F5C85" w:rsidP="00A5388A">
      <w:pPr>
        <w:jc w:val="both"/>
        <w:rPr>
          <w:rFonts w:ascii="Tahoma" w:hAnsi="Tahoma" w:cs="Tahoma"/>
          <w:b/>
          <w:bCs/>
          <w:color w:val="000000"/>
          <w:sz w:val="22"/>
          <w:szCs w:val="22"/>
        </w:rPr>
      </w:pPr>
    </w:p>
    <w:p w14:paraId="2F3F7B84" w14:textId="7705BD24" w:rsidR="002A1066" w:rsidRPr="00EE4932" w:rsidRDefault="007B320A" w:rsidP="00A5388A">
      <w:pPr>
        <w:jc w:val="both"/>
        <w:rPr>
          <w:rFonts w:ascii="Tahoma" w:hAnsi="Tahoma" w:cs="Tahoma"/>
          <w:b/>
          <w:bCs/>
          <w:color w:val="000000"/>
          <w:sz w:val="22"/>
          <w:szCs w:val="22"/>
          <w:u w:val="single"/>
        </w:rPr>
      </w:pPr>
      <w:r>
        <w:rPr>
          <w:rFonts w:ascii="Tahoma" w:hAnsi="Tahoma" w:cs="Tahoma"/>
          <w:b/>
          <w:bCs/>
          <w:color w:val="000000"/>
          <w:sz w:val="22"/>
          <w:szCs w:val="22"/>
        </w:rPr>
        <w:t>VII</w:t>
      </w:r>
      <w:r w:rsidR="007B70BE">
        <w:rPr>
          <w:rFonts w:ascii="Tahoma" w:hAnsi="Tahoma" w:cs="Tahoma"/>
          <w:b/>
          <w:bCs/>
          <w:color w:val="000000"/>
          <w:sz w:val="22"/>
          <w:szCs w:val="22"/>
        </w:rPr>
        <w:t>.</w:t>
      </w:r>
      <w:r w:rsidR="007B70BE">
        <w:rPr>
          <w:rFonts w:ascii="Tahoma" w:hAnsi="Tahoma" w:cs="Tahoma"/>
          <w:b/>
          <w:bCs/>
          <w:color w:val="000000"/>
          <w:sz w:val="22"/>
          <w:szCs w:val="22"/>
        </w:rPr>
        <w:tab/>
      </w:r>
      <w:r w:rsidR="007B70BE">
        <w:rPr>
          <w:rFonts w:ascii="Tahoma" w:hAnsi="Tahoma" w:cs="Tahoma"/>
          <w:b/>
          <w:bCs/>
          <w:color w:val="000000"/>
          <w:sz w:val="22"/>
          <w:szCs w:val="22"/>
        </w:rPr>
        <w:tab/>
      </w:r>
      <w:r w:rsidR="00352F70" w:rsidRPr="00EE4932">
        <w:rPr>
          <w:rFonts w:ascii="Tahoma" w:hAnsi="Tahoma" w:cs="Tahoma"/>
          <w:b/>
          <w:bCs/>
          <w:color w:val="000000"/>
          <w:sz w:val="22"/>
          <w:szCs w:val="22"/>
        </w:rPr>
        <w:t>SMALLBORE RIFLE EVENTS</w:t>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352F70" w:rsidRPr="00EE4932">
        <w:rPr>
          <w:rFonts w:ascii="Tahoma" w:hAnsi="Tahoma" w:cs="Tahoma"/>
          <w:b/>
          <w:bCs/>
          <w:color w:val="000000"/>
          <w:sz w:val="22"/>
          <w:szCs w:val="22"/>
          <w:u w:val="single"/>
        </w:rPr>
        <w:tab/>
      </w:r>
      <w:r w:rsidR="00FA73B5">
        <w:rPr>
          <w:rFonts w:ascii="Tahoma" w:hAnsi="Tahoma" w:cs="Tahoma"/>
          <w:b/>
          <w:bCs/>
          <w:color w:val="000000"/>
          <w:sz w:val="22"/>
          <w:szCs w:val="22"/>
          <w:u w:val="single"/>
        </w:rPr>
        <w:t>1</w:t>
      </w:r>
      <w:r w:rsidR="00E76DE5">
        <w:rPr>
          <w:rFonts w:ascii="Tahoma" w:hAnsi="Tahoma" w:cs="Tahoma"/>
          <w:b/>
          <w:bCs/>
          <w:color w:val="000000"/>
          <w:sz w:val="22"/>
          <w:szCs w:val="22"/>
          <w:u w:val="single"/>
        </w:rPr>
        <w:t>6</w:t>
      </w:r>
      <w:r w:rsidR="00B55B48">
        <w:rPr>
          <w:rFonts w:ascii="Tahoma" w:hAnsi="Tahoma" w:cs="Tahoma"/>
          <w:b/>
          <w:bCs/>
          <w:color w:val="000000"/>
          <w:sz w:val="22"/>
          <w:szCs w:val="22"/>
          <w:u w:val="single"/>
        </w:rPr>
        <w:t>-</w:t>
      </w:r>
      <w:r w:rsidR="003928B9">
        <w:rPr>
          <w:rFonts w:ascii="Tahoma" w:hAnsi="Tahoma" w:cs="Tahoma"/>
          <w:b/>
          <w:bCs/>
          <w:color w:val="000000"/>
          <w:sz w:val="22"/>
          <w:szCs w:val="22"/>
          <w:u w:val="single"/>
        </w:rPr>
        <w:t>18</w:t>
      </w:r>
    </w:p>
    <w:p w14:paraId="5954D59C" w14:textId="77777777" w:rsidR="00284E08" w:rsidRDefault="00284E08" w:rsidP="00D870A2">
      <w:pPr>
        <w:jc w:val="right"/>
        <w:rPr>
          <w:rFonts w:ascii="Tahoma" w:hAnsi="Tahoma" w:cs="Tahoma"/>
          <w:b/>
          <w:bCs/>
          <w:color w:val="000000"/>
          <w:sz w:val="32"/>
          <w:szCs w:val="32"/>
        </w:rPr>
      </w:pPr>
    </w:p>
    <w:p w14:paraId="116183DB" w14:textId="19011379" w:rsidR="00C344CC" w:rsidRPr="0029035F" w:rsidRDefault="00C344CC" w:rsidP="00284E08">
      <w:pPr>
        <w:jc w:val="center"/>
        <w:rPr>
          <w:rFonts w:ascii="Tahoma" w:hAnsi="Tahoma" w:cs="Tahoma"/>
          <w:b/>
          <w:bCs/>
          <w:color w:val="000000"/>
          <w:sz w:val="32"/>
          <w:szCs w:val="32"/>
        </w:rPr>
      </w:pPr>
      <w:r w:rsidRPr="0029035F">
        <w:rPr>
          <w:rFonts w:ascii="Tahoma" w:hAnsi="Tahoma" w:cs="Tahoma"/>
          <w:b/>
          <w:bCs/>
          <w:color w:val="000000"/>
          <w:sz w:val="32"/>
          <w:szCs w:val="32"/>
        </w:rPr>
        <w:t>ARCHERY EVENTS</w:t>
      </w:r>
    </w:p>
    <w:p w14:paraId="6FE8B81B" w14:textId="77777777" w:rsidR="00D870A2" w:rsidRDefault="00D870A2" w:rsidP="00D870A2">
      <w:pPr>
        <w:rPr>
          <w:rFonts w:ascii="Tahoma" w:hAnsi="Tahoma" w:cs="Tahoma"/>
          <w:color w:val="000000"/>
        </w:rPr>
      </w:pPr>
    </w:p>
    <w:p w14:paraId="5772C209" w14:textId="77777777" w:rsidR="0058402B" w:rsidRPr="0058402B" w:rsidRDefault="0058402B" w:rsidP="00D870A2">
      <w:pPr>
        <w:rPr>
          <w:rFonts w:ascii="Tahoma" w:hAnsi="Tahoma" w:cs="Tahoma"/>
          <w:b/>
          <w:bCs/>
          <w:color w:val="000000"/>
          <w:sz w:val="22"/>
          <w:szCs w:val="22"/>
        </w:rPr>
      </w:pPr>
      <w:r w:rsidRPr="0058402B">
        <w:rPr>
          <w:rFonts w:ascii="Tahoma" w:hAnsi="Tahoma" w:cs="Tahoma"/>
          <w:b/>
          <w:bCs/>
          <w:color w:val="000000"/>
          <w:sz w:val="22"/>
          <w:szCs w:val="22"/>
        </w:rPr>
        <w:t>Open Division:</w:t>
      </w:r>
    </w:p>
    <w:p w14:paraId="3006449B" w14:textId="4FD5C852" w:rsidR="00D870A2" w:rsidRDefault="00D870A2" w:rsidP="00D870A2">
      <w:pPr>
        <w:rPr>
          <w:rFonts w:ascii="Tahoma" w:hAnsi="Tahoma" w:cs="Tahoma"/>
          <w:sz w:val="22"/>
          <w:szCs w:val="22"/>
        </w:rPr>
      </w:pPr>
      <w:r w:rsidRPr="00D870A2">
        <w:rPr>
          <w:rFonts w:ascii="Tahoma" w:hAnsi="Tahoma" w:cs="Tahoma"/>
          <w:color w:val="000000"/>
          <w:sz w:val="22"/>
          <w:szCs w:val="22"/>
        </w:rPr>
        <w:t xml:space="preserve">Any bow that uses pulleys or cams is deemed a compound.  </w:t>
      </w:r>
      <w:r w:rsidR="00A1357D">
        <w:rPr>
          <w:rFonts w:ascii="Tahoma" w:hAnsi="Tahoma" w:cs="Tahoma"/>
          <w:color w:val="000000"/>
          <w:sz w:val="22"/>
          <w:szCs w:val="22"/>
        </w:rPr>
        <w:t>For the sake of simplif</w:t>
      </w:r>
      <w:r w:rsidR="00A1357D" w:rsidRPr="00D870A2">
        <w:rPr>
          <w:rFonts w:ascii="Tahoma" w:hAnsi="Tahoma" w:cs="Tahoma"/>
          <w:color w:val="000000"/>
          <w:sz w:val="22"/>
          <w:szCs w:val="22"/>
        </w:rPr>
        <w:t>ication</w:t>
      </w:r>
      <w:r w:rsidRPr="00D870A2">
        <w:rPr>
          <w:rFonts w:ascii="Tahoma" w:hAnsi="Tahoma" w:cs="Tahoma"/>
          <w:color w:val="000000"/>
          <w:sz w:val="22"/>
          <w:szCs w:val="22"/>
        </w:rPr>
        <w:t xml:space="preserve">- the </w:t>
      </w:r>
      <w:r w:rsidR="00284E08">
        <w:rPr>
          <w:rFonts w:ascii="Tahoma" w:hAnsi="Tahoma" w:cs="Tahoma"/>
          <w:color w:val="000000"/>
          <w:sz w:val="22"/>
          <w:szCs w:val="22"/>
        </w:rPr>
        <w:t xml:space="preserve">Indiana </w:t>
      </w:r>
      <w:r w:rsidRPr="00D870A2">
        <w:rPr>
          <w:rFonts w:ascii="Tahoma" w:hAnsi="Tahoma" w:cs="Tahoma"/>
          <w:sz w:val="22"/>
          <w:szCs w:val="22"/>
        </w:rPr>
        <w:t xml:space="preserve">4-H Shooting Sports </w:t>
      </w:r>
      <w:r w:rsidR="00284E08">
        <w:rPr>
          <w:rFonts w:ascii="Tahoma" w:hAnsi="Tahoma" w:cs="Tahoma"/>
          <w:sz w:val="22"/>
          <w:szCs w:val="22"/>
        </w:rPr>
        <w:t>State</w:t>
      </w:r>
      <w:r w:rsidRPr="00D870A2">
        <w:rPr>
          <w:rFonts w:ascii="Tahoma" w:hAnsi="Tahoma" w:cs="Tahoma"/>
          <w:sz w:val="22"/>
          <w:szCs w:val="22"/>
        </w:rPr>
        <w:t xml:space="preserve"> Championships</w:t>
      </w:r>
      <w:r w:rsidRPr="00D870A2">
        <w:rPr>
          <w:rFonts w:ascii="Tahoma" w:hAnsi="Tahoma" w:cs="Tahoma"/>
          <w:color w:val="000000"/>
          <w:sz w:val="22"/>
          <w:szCs w:val="22"/>
        </w:rPr>
        <w:t xml:space="preserve"> uses one standard for equipment – </w:t>
      </w:r>
      <w:r w:rsidR="00A1357D">
        <w:rPr>
          <w:rFonts w:ascii="Tahoma" w:hAnsi="Tahoma" w:cs="Tahoma"/>
          <w:color w:val="000000"/>
          <w:sz w:val="22"/>
          <w:szCs w:val="22"/>
        </w:rPr>
        <w:t>Open division will be any compound of recurve bow.</w:t>
      </w:r>
      <w:r w:rsidRPr="00D870A2">
        <w:rPr>
          <w:rFonts w:ascii="Tahoma" w:hAnsi="Tahoma" w:cs="Tahoma"/>
          <w:sz w:val="22"/>
          <w:szCs w:val="22"/>
        </w:rPr>
        <w:t xml:space="preserve"> </w:t>
      </w:r>
      <w:r w:rsidRPr="00D870A2">
        <w:rPr>
          <w:rFonts w:ascii="Tahoma" w:hAnsi="Tahoma" w:cs="Tahoma"/>
          <w:color w:val="000000"/>
          <w:sz w:val="22"/>
          <w:szCs w:val="22"/>
        </w:rPr>
        <w:t xml:space="preserve"> Armguards are optional and not required to be worn by participants.  Procedural rules, course of fire, scoring, etc. will follow the </w:t>
      </w:r>
      <w:r w:rsidR="0058402B">
        <w:rPr>
          <w:rFonts w:ascii="Tahoma" w:hAnsi="Tahoma" w:cs="Tahoma"/>
          <w:color w:val="000000"/>
          <w:sz w:val="22"/>
          <w:szCs w:val="22"/>
        </w:rPr>
        <w:t>NFAA</w:t>
      </w:r>
      <w:r w:rsidRPr="00D870A2">
        <w:rPr>
          <w:rFonts w:ascii="Tahoma" w:hAnsi="Tahoma" w:cs="Tahoma"/>
          <w:color w:val="000000"/>
          <w:sz w:val="22"/>
          <w:szCs w:val="22"/>
        </w:rPr>
        <w:t xml:space="preserve"> unless otherwise noted.</w:t>
      </w:r>
      <w:r w:rsidR="006D1175">
        <w:rPr>
          <w:rFonts w:ascii="Tahoma" w:hAnsi="Tahoma" w:cs="Tahoma"/>
          <w:color w:val="000000"/>
          <w:sz w:val="22"/>
          <w:szCs w:val="22"/>
        </w:rPr>
        <w:t xml:space="preserve"> All </w:t>
      </w:r>
      <w:r w:rsidR="006D1175" w:rsidRPr="00013E7A">
        <w:rPr>
          <w:rFonts w:ascii="Tahoma" w:hAnsi="Tahoma" w:cs="Tahoma"/>
          <w:sz w:val="22"/>
          <w:szCs w:val="22"/>
        </w:rPr>
        <w:t>arrows brought to Archery Check-in table</w:t>
      </w:r>
      <w:r w:rsidR="0058402B">
        <w:rPr>
          <w:rFonts w:ascii="Tahoma" w:hAnsi="Tahoma" w:cs="Tahoma"/>
          <w:sz w:val="22"/>
          <w:szCs w:val="22"/>
        </w:rPr>
        <w:t>,</w:t>
      </w:r>
      <w:r w:rsidR="006D1175" w:rsidRPr="00013E7A">
        <w:rPr>
          <w:rFonts w:ascii="Tahoma" w:hAnsi="Tahoma" w:cs="Tahoma"/>
          <w:sz w:val="22"/>
          <w:szCs w:val="22"/>
        </w:rPr>
        <w:t xml:space="preserve"> must be stored in a quiver or a storage container.</w:t>
      </w:r>
      <w:r w:rsidR="00C50073">
        <w:rPr>
          <w:rFonts w:ascii="Tahoma" w:hAnsi="Tahoma" w:cs="Tahoma"/>
          <w:sz w:val="22"/>
          <w:szCs w:val="22"/>
        </w:rPr>
        <w:t xml:space="preserve"> Hip quivers are required on the firing line. No back quivers are allowed. </w:t>
      </w:r>
    </w:p>
    <w:p w14:paraId="157D907B" w14:textId="41ED8551" w:rsidR="0058402B" w:rsidRPr="0058402B" w:rsidRDefault="0058402B" w:rsidP="00D870A2">
      <w:pPr>
        <w:rPr>
          <w:rFonts w:ascii="Tahoma" w:hAnsi="Tahoma" w:cs="Tahoma"/>
          <w:b/>
          <w:bCs/>
          <w:sz w:val="22"/>
          <w:szCs w:val="22"/>
        </w:rPr>
      </w:pPr>
      <w:r w:rsidRPr="0058402B">
        <w:rPr>
          <w:rFonts w:ascii="Tahoma" w:hAnsi="Tahoma" w:cs="Tahoma"/>
          <w:b/>
          <w:bCs/>
          <w:sz w:val="22"/>
          <w:szCs w:val="22"/>
        </w:rPr>
        <w:t>Genesis Division:</w:t>
      </w:r>
    </w:p>
    <w:p w14:paraId="34A0399F" w14:textId="77777777" w:rsidR="0058402B" w:rsidRDefault="0058402B" w:rsidP="0058402B">
      <w:r w:rsidRPr="00E63DF0">
        <w:rPr>
          <w:b/>
          <w:bCs/>
        </w:rPr>
        <w:t>Genesis Equipment</w:t>
      </w:r>
      <w:r>
        <w:t>:</w:t>
      </w:r>
    </w:p>
    <w:p w14:paraId="01CF60F4" w14:textId="77777777" w:rsidR="0058402B" w:rsidRDefault="0058402B" w:rsidP="0058402B">
      <w:r>
        <w:t>Only equipment specified and approved for use in NASP® may be used in Indiana 4-H state tournament.</w:t>
      </w:r>
    </w:p>
    <w:p w14:paraId="0BC71476" w14:textId="77777777" w:rsidR="0058402B" w:rsidRDefault="0058402B" w:rsidP="0058402B">
      <w:r>
        <w:t>At tournament officials’ discretion, any bow, arrow, or accessory may be subjected to complete inspection at any time. Anyone found using disallowed equipment or modifications will forfeit awards and be disqualified.</w:t>
      </w:r>
    </w:p>
    <w:p w14:paraId="6F689F99" w14:textId="77777777" w:rsidR="0058402B" w:rsidRDefault="0058402B" w:rsidP="0058402B">
      <w:r>
        <w:t>Disqualification may affect their team's rank.</w:t>
      </w:r>
    </w:p>
    <w:p w14:paraId="1BBFB247" w14:textId="77777777" w:rsidR="0058402B" w:rsidRDefault="0058402B" w:rsidP="0058402B">
      <w:r>
        <w:t>If after the 10-meter practice end begins an archer is found to be using disallowed equipment, the archer is subject to disqualification.</w:t>
      </w:r>
    </w:p>
    <w:p w14:paraId="2427022B" w14:textId="77777777" w:rsidR="0058402B" w:rsidRDefault="0058402B" w:rsidP="0058402B">
      <w:r>
        <w:t>Bows: Archers are expected to bring their own NASP® Genesis™ bows.</w:t>
      </w:r>
    </w:p>
    <w:p w14:paraId="078B0431" w14:textId="77777777" w:rsidR="0058402B" w:rsidRDefault="0058402B" w:rsidP="0058402B">
      <w:r>
        <w:t>Only the stock (original) unmodified Genesis™ bow approved for NASP® may be used, except for allowances described below.</w:t>
      </w:r>
    </w:p>
    <w:p w14:paraId="7B2C73BC" w14:textId="77777777" w:rsidR="0058402B" w:rsidRDefault="0058402B" w:rsidP="0058402B">
      <w:r>
        <w:t xml:space="preserve">The Genesis™ Mini, Pro, and </w:t>
      </w:r>
      <w:proofErr w:type="spellStart"/>
      <w:r>
        <w:t>GenX</w:t>
      </w:r>
      <w:proofErr w:type="spellEnd"/>
      <w:r>
        <w:t xml:space="preserve"> are prohibited from use in 4-H Genesis division.</w:t>
      </w:r>
    </w:p>
    <w:p w14:paraId="7360EC61" w14:textId="77777777" w:rsidR="0058402B" w:rsidRDefault="0058402B" w:rsidP="0058402B">
      <w:r>
        <w:t>The bow’s axle-to-axle length, measured from the center of each axle, must be no shorter than 35.25”.</w:t>
      </w:r>
    </w:p>
    <w:p w14:paraId="68593375" w14:textId="77777777" w:rsidR="0058402B" w:rsidRDefault="0058402B" w:rsidP="0058402B">
      <w:r>
        <w:t>The bow’s grip must be in place and unmodified. Changing the shape by removing material or adding material, including tape is prohibited. The grip may be painted for personalization. However, paint used must be "color only". The use of paint with added texture material or paint that dries with a multi-texture finish (including but not limited to those designed as bed liner material) is disallowed.</w:t>
      </w:r>
    </w:p>
    <w:p w14:paraId="4117F0D6" w14:textId="77777777" w:rsidR="0058402B" w:rsidRDefault="0058402B" w:rsidP="0058402B">
      <w:r>
        <w:t>Only tied on or heat shrink nock locators may be used. Instructions for tying on a nock locator are available at www.naspschools.org under the “Resources” tab, in the “Information/Learning Center”.</w:t>
      </w:r>
    </w:p>
    <w:p w14:paraId="4E7F19B5" w14:textId="77777777" w:rsidR="0058402B" w:rsidRDefault="0058402B" w:rsidP="0058402B">
      <w:r>
        <w:t>There may be up to one nock locator above and below the arrow nock. If using two nock locators, the gap between them must be 1-1.5 nock widths. The archer must nock the arrow between the 2 nock locators.</w:t>
      </w:r>
    </w:p>
    <w:p w14:paraId="7D0A1808" w14:textId="77777777" w:rsidR="0058402B" w:rsidRDefault="0058402B" w:rsidP="0058402B">
      <w:r>
        <w:t>If using one nock locator, the archer must nock the arrow below and touching the nock locator. If desired, a tied-on nock locator may be used directly above and against the original shrink tube locator that comes on the bow to maintain its position, as a quick or temporary fix.</w:t>
      </w:r>
    </w:p>
    <w:p w14:paraId="0748DE99" w14:textId="77777777" w:rsidR="0058402B" w:rsidRDefault="0058402B" w:rsidP="0058402B">
      <w:r>
        <w:t>Brass nock locators are prohibited for safety reasons.</w:t>
      </w:r>
    </w:p>
    <w:p w14:paraId="11905872" w14:textId="77777777" w:rsidR="0058402B" w:rsidRDefault="0058402B" w:rsidP="0058402B">
      <w:r>
        <w:t>The bow must be sight and sight-mark free.</w:t>
      </w:r>
    </w:p>
    <w:p w14:paraId="699DBE1E" w14:textId="77777777" w:rsidR="0058402B" w:rsidRDefault="0058402B" w:rsidP="0058402B">
      <w:r>
        <w:t>Solid color tape, paint, or “sharpie” to cover marks may be applied to the face of the sight window at a point starting at the top of the bow’s grip and running at least 6“up the face of the sight window towards the top limb. Any tape used must be a single piece of tape applied vertically to the face of the sight window only. Single piece, die cut, solid color, stickers that match the shape of the sight window are also permitted. Wrapping tape around the riser is prohibited.</w:t>
      </w:r>
    </w:p>
    <w:p w14:paraId="63936148" w14:textId="77777777" w:rsidR="0058402B" w:rsidRDefault="0058402B" w:rsidP="0058402B">
      <w:r>
        <w:t>Camouflage bows may be used, but the face of the sight window must be covered. As described above. Any tape, paint or sticker used to cover sight marks must remain throughout the competition.</w:t>
      </w:r>
    </w:p>
    <w:p w14:paraId="280805F0" w14:textId="77777777" w:rsidR="0058402B" w:rsidRDefault="0058402B" w:rsidP="0058402B">
      <w:r>
        <w:t>If sight marks are discovered the archer or coach will be asked to cover them.</w:t>
      </w:r>
    </w:p>
    <w:p w14:paraId="56D8888D" w14:textId="77777777" w:rsidR="0058402B" w:rsidRDefault="0058402B" w:rsidP="0058402B">
      <w:r>
        <w:t>The outside and inside of the sight window must be kept free of any raised edges, such as tape, stickers or logos.</w:t>
      </w:r>
    </w:p>
    <w:p w14:paraId="4BFB642F" w14:textId="77777777" w:rsidR="0058402B" w:rsidRDefault="0058402B" w:rsidP="0058402B">
      <w:r>
        <w:t>The bow must be free of draw stops or stabilizers.</w:t>
      </w:r>
    </w:p>
    <w:p w14:paraId="063F4C8C" w14:textId="77777777" w:rsidR="0058402B" w:rsidRDefault="0058402B" w:rsidP="0058402B">
      <w:r>
        <w:t>The bowstring and cables may be 'after-market' but of the same approximate length and diameter. The standard cable guard, cable guard slide (black only), wheel, cam, bearings, riser, and limbs must be original (or original factory replacement) and unmodified.</w:t>
      </w:r>
    </w:p>
    <w:p w14:paraId="456858CC" w14:textId="77777777" w:rsidR="0058402B" w:rsidRDefault="0058402B" w:rsidP="0058402B">
      <w:r>
        <w:t>A bow may have the Morrell Manufacturing draw weight gauge mounted on the riser, for determining turns of limb bolts for draw weight setting.</w:t>
      </w:r>
    </w:p>
    <w:p w14:paraId="4F235DF4" w14:textId="77777777" w:rsidR="0058402B" w:rsidRDefault="0058402B" w:rsidP="0058402B">
      <w:r>
        <w:t>A bow may be personalized by painting, stickers, et cetera, but without sight-marks.</w:t>
      </w:r>
    </w:p>
    <w:p w14:paraId="1AD83D4C" w14:textId="77777777" w:rsidR="0058402B" w:rsidRDefault="0058402B" w:rsidP="0058402B">
      <w:r>
        <w:t>Wrapping anything around both limbs to “join them” is disallowed. The arrow rest must be the standard NASP® flipper rest that comes on the Genesis™ bow. The rest arm that is missing the sleeve or bent is acceptable. The sleeve may be original, absent, or replaced with heat shrink tubing similar to the original rest arm sleeve.</w:t>
      </w:r>
    </w:p>
    <w:p w14:paraId="74B45669" w14:textId="77777777" w:rsidR="0058402B" w:rsidRDefault="0058402B" w:rsidP="0058402B">
      <w:r>
        <w:t>The bow's draw weight must remain unchanged throughout the flight after the 1st scored arrow is shot at 10 meters.</w:t>
      </w:r>
    </w:p>
    <w:p w14:paraId="4563F720" w14:textId="77777777" w:rsidR="0058402B" w:rsidRDefault="0058402B" w:rsidP="0058402B">
      <w:r>
        <w:t>Except for a malfunction, bows must remain downrange of the waiting line once shooting begins.</w:t>
      </w:r>
    </w:p>
    <w:p w14:paraId="270C5F91" w14:textId="77777777" w:rsidR="0058402B" w:rsidRDefault="0058402B" w:rsidP="0058402B">
      <w:r>
        <w:t>Except for a major malfunction the same bow must be used throughout the competition.</w:t>
      </w:r>
    </w:p>
    <w:p w14:paraId="20BB0875" w14:textId="77777777" w:rsidR="0058402B" w:rsidRDefault="0058402B" w:rsidP="0058402B">
      <w:r>
        <w:t>A non-compliant bow will be removed from the competition until it is restored to a compliant condition by the head coach. This must be completed before that archer begins or resumes competition.</w:t>
      </w:r>
    </w:p>
    <w:p w14:paraId="42402E9F" w14:textId="77777777" w:rsidR="0058402B" w:rsidRDefault="0058402B" w:rsidP="0058402B">
      <w:r>
        <w:t>Coaches should be prepared to complete timely repairs if necessary (spare arrow rest, serving material or spare bow). The tournament will remain on schedule.</w:t>
      </w:r>
    </w:p>
    <w:p w14:paraId="3349537E" w14:textId="77777777" w:rsidR="0058402B" w:rsidRPr="00E63DF0" w:rsidRDefault="0058402B" w:rsidP="0058402B">
      <w:pPr>
        <w:rPr>
          <w:b/>
          <w:bCs/>
        </w:rPr>
      </w:pPr>
      <w:r w:rsidRPr="00E63DF0">
        <w:rPr>
          <w:b/>
          <w:bCs/>
        </w:rPr>
        <w:t>Arrows:</w:t>
      </w:r>
    </w:p>
    <w:p w14:paraId="1F14D86D" w14:textId="77777777" w:rsidR="0058402B" w:rsidRDefault="0058402B" w:rsidP="0058402B">
      <w:r>
        <w:t>Only the original Easton aluminum 1820 arrows approved for NASP® may be used and provided by the shooter. The length of the arrow shaft must be the standard NASP® length.</w:t>
      </w:r>
    </w:p>
    <w:p w14:paraId="7DBF844B" w14:textId="77777777" w:rsidR="0058402B" w:rsidRDefault="0058402B" w:rsidP="0058402B">
      <w:r>
        <w:t>Arrow nocks must be the Easton N nocks currently used by Easton in the production of the 1820 aluminum Genesis arrows.</w:t>
      </w:r>
    </w:p>
    <w:p w14:paraId="37432204" w14:textId="77777777" w:rsidR="0058402B" w:rsidRDefault="0058402B" w:rsidP="0058402B">
      <w:r>
        <w:t>Arrow points must be the NASP® standard; glue-in, cone shaped and weighing 60 grains.</w:t>
      </w:r>
    </w:p>
    <w:p w14:paraId="257CB52B" w14:textId="77777777" w:rsidR="0058402B" w:rsidRDefault="0058402B" w:rsidP="0058402B">
      <w:r>
        <w:t>Arrow vanes must be 3 soft plastic, 2.5-3.0” long and between .4-.6” in height and attached to the shaft or wrap with a straight offset of approximately 1.5 degrees. Vanes may be of any brand or shape but must be within the listed dimensions (New Archery Products NASP® SPEEDFLETCH is also permitted for use)</w:t>
      </w:r>
    </w:p>
    <w:p w14:paraId="3C3EF190" w14:textId="77777777" w:rsidR="0058402B" w:rsidRDefault="0058402B" w:rsidP="0058402B">
      <w:r>
        <w:t>Arrows must have vanes marked for identification.</w:t>
      </w:r>
    </w:p>
    <w:p w14:paraId="55C5EAF7" w14:textId="77777777" w:rsidR="0058402B" w:rsidRDefault="0058402B" w:rsidP="0058402B">
      <w:r>
        <w:t>The arrow shaft may be marked, crested, wrapped*, or taped above the mid-point (towards the nock) for identification. The crest (NASP-Genesis label) must remain visible and readable. *An arrow wrap is a small piece of unweighted self-adhesive vinyl that is wrapped around the rear of the arrow to coat the shaft in a very low weight plastic sleeve.</w:t>
      </w:r>
    </w:p>
    <w:p w14:paraId="24D3F4C7" w14:textId="77777777" w:rsidR="0058402B" w:rsidRDefault="0058402B" w:rsidP="0058402B">
      <w:r w:rsidRPr="00E63DF0">
        <w:rPr>
          <w:b/>
          <w:bCs/>
        </w:rPr>
        <w:t>Accessories:</w:t>
      </w:r>
      <w:r>
        <w:t xml:space="preserve"> Very few accessories are allowed in NASP®</w:t>
      </w:r>
    </w:p>
    <w:p w14:paraId="7262311C" w14:textId="77777777" w:rsidR="0058402B" w:rsidRDefault="0058402B" w:rsidP="0058402B">
      <w:r>
        <w:t>Archers may wear basic finger tabs (free of metal or rigid plastic), tape, or gloves to protect draw-hand fingers. This includes unmodified “5-finger” gloves like golf and batting gloves. Unmodified golf or batting gloves may also be worn on the bow hand. Finger tabs designed for anything other than finger protection, including markings, are disallowed.</w:t>
      </w:r>
    </w:p>
    <w:p w14:paraId="3C02EF91" w14:textId="77777777" w:rsidR="0058402B" w:rsidRDefault="0058402B" w:rsidP="0058402B">
      <w:r>
        <w:t>Finger protection devices like the “No Glove” and devices made by other manufactures may be placed on the bowstring, but these must be without locator buttons (also known as kisser buttons) discs or aiming aids.</w:t>
      </w:r>
    </w:p>
    <w:p w14:paraId="57AD52D5" w14:textId="77777777" w:rsidR="0058402B" w:rsidRDefault="0058402B" w:rsidP="0058402B">
      <w:r>
        <w:t>Heat shrink tubing may be placed on the bowstring to reduce finger strain, but the tubing must cover the entire center serving above and below the nock locator(s).</w:t>
      </w:r>
    </w:p>
    <w:p w14:paraId="2F4FA852" w14:textId="77777777" w:rsidR="0058402B" w:rsidRDefault="0058402B" w:rsidP="0058402B">
      <w:r>
        <w:t xml:space="preserve">Archers may wear arm guards and chest protectors. </w:t>
      </w:r>
    </w:p>
    <w:p w14:paraId="1DF91DB2" w14:textId="77777777" w:rsidR="0058402B" w:rsidRDefault="0058402B" w:rsidP="0058402B">
      <w:r>
        <w:t xml:space="preserve">Archers may wear eye patches, glasses, or tape on glasses. </w:t>
      </w:r>
    </w:p>
    <w:p w14:paraId="78F4E936" w14:textId="77777777" w:rsidR="0058402B" w:rsidRDefault="0058402B" w:rsidP="0058402B">
      <w:r>
        <w:t>Finger or wrist slings are allowed.</w:t>
      </w:r>
    </w:p>
    <w:p w14:paraId="66A3BB9E" w14:textId="77777777" w:rsidR="0058402B" w:rsidRDefault="0058402B" w:rsidP="0058402B">
      <w:r>
        <w:t>Wrist slings may be attached with standard bolt (one inch or less in length) with a head size not to exceed 1/2" X 1/2" (one-half inch thick, one-half inch wide).</w:t>
      </w:r>
    </w:p>
    <w:p w14:paraId="3261981B" w14:textId="77777777" w:rsidR="0058402B" w:rsidRDefault="0058402B" w:rsidP="0058402B">
      <w:r>
        <w:t xml:space="preserve"> Any mounts or brackets used for a wrist sling must be non-rigid and may extend no more than 1/2" (one half inch) in any direction from the riser.</w:t>
      </w:r>
    </w:p>
    <w:p w14:paraId="65151960" w14:textId="77777777" w:rsidR="0058402B" w:rsidRDefault="0058402B" w:rsidP="0058402B">
      <w:r>
        <w:t>A Leather “yoke” may be used to attach the sling to the bow, but a metal yoke would be considered rigid and disallowed.</w:t>
      </w:r>
    </w:p>
    <w:p w14:paraId="757B6258" w14:textId="77777777" w:rsidR="0058402B" w:rsidRDefault="0058402B" w:rsidP="0058402B">
      <w:r>
        <w:t>Wrist slings may be tied around the riser or through the hole in the riser just below the grip.</w:t>
      </w:r>
    </w:p>
    <w:p w14:paraId="1978CE72" w14:textId="77777777" w:rsidR="0058402B" w:rsidRDefault="0058402B" w:rsidP="0058402B">
      <w:r>
        <w:t xml:space="preserve"> Finger slings are only to be put in place once the 1 whistle command to shoot is provided.</w:t>
      </w:r>
    </w:p>
    <w:p w14:paraId="4A94A449" w14:textId="77777777" w:rsidR="0058402B" w:rsidRDefault="0058402B" w:rsidP="0058402B">
      <w:r>
        <w:t>Mechanical release aids are prohibited.</w:t>
      </w:r>
    </w:p>
    <w:p w14:paraId="436F5930" w14:textId="77777777" w:rsidR="0058402B" w:rsidRDefault="0058402B" w:rsidP="0058402B">
      <w:r>
        <w:t>The bow must remain free of any devices designed to dampen vibration.</w:t>
      </w:r>
    </w:p>
    <w:p w14:paraId="21BD6A05" w14:textId="77777777" w:rsidR="0058402B" w:rsidRDefault="0058402B" w:rsidP="0058402B">
      <w:r>
        <w:t>Potential special allowances for physically challenged archers are evaluated on a case-by-case basis. While participation by the challenged archer is important, other competitors must not be negatively impacted.</w:t>
      </w:r>
    </w:p>
    <w:p w14:paraId="7A9904A6" w14:textId="77777777" w:rsidR="0058402B" w:rsidRDefault="0058402B" w:rsidP="0058402B">
      <w:r>
        <w:t>Commonly approved allowances include:</w:t>
      </w:r>
    </w:p>
    <w:p w14:paraId="5B545568" w14:textId="77777777" w:rsidR="0058402B" w:rsidRDefault="0058402B" w:rsidP="0058402B">
      <w:r>
        <w:t>Wheelchairs are permitted if needed.</w:t>
      </w:r>
    </w:p>
    <w:p w14:paraId="4D5D4F6C" w14:textId="77777777" w:rsidR="0058402B" w:rsidRDefault="0058402B" w:rsidP="0058402B">
      <w:r>
        <w:t>In the case of hearing or visually impaired archers, a coach or parent may provide assistance at the shooting line. A lane official must be alerted before shooting begins.</w:t>
      </w:r>
    </w:p>
    <w:p w14:paraId="0FBCB782" w14:textId="77777777" w:rsidR="0058402B" w:rsidRDefault="0058402B" w:rsidP="0058402B">
      <w:r>
        <w:t>Mouth tabs are permitted for archers whose physical challenges make drawing the bowstring impossible.</w:t>
      </w:r>
    </w:p>
    <w:p w14:paraId="55D89E76" w14:textId="77777777" w:rsidR="0058402B" w:rsidRDefault="0058402B" w:rsidP="0058402B">
      <w:r>
        <w:t>Archers who use crutches may shoot from a chair or have coach assistance to stand.</w:t>
      </w:r>
    </w:p>
    <w:p w14:paraId="72440375" w14:textId="77777777" w:rsidR="0058402B" w:rsidRDefault="0058402B" w:rsidP="0058402B">
      <w:r>
        <w:t>Emotional support animals will be allowed by NASP® in the spectator area of the event (if permitted by the host facility). Emotional support animals must stay off NASP® ranges. If the animal creates a distraction of any type to the participants or spectators, the handler will be asked to remove the animal from the spectator area and possibly from the facility.</w:t>
      </w:r>
      <w:r>
        <w:cr/>
      </w:r>
    </w:p>
    <w:p w14:paraId="3645A39A" w14:textId="77777777" w:rsidR="0058402B" w:rsidRPr="00E63DF0" w:rsidRDefault="0058402B" w:rsidP="0058402B">
      <w:pPr>
        <w:rPr>
          <w:b/>
          <w:bCs/>
        </w:rPr>
      </w:pPr>
      <w:r w:rsidRPr="00E63DF0">
        <w:rPr>
          <w:b/>
          <w:bCs/>
        </w:rPr>
        <w:t>Order of Shooting:</w:t>
      </w:r>
    </w:p>
    <w:p w14:paraId="28A22DC7" w14:textId="77777777" w:rsidR="0058402B" w:rsidRDefault="0058402B" w:rsidP="0058402B">
      <w:r>
        <w:t>The archer must nock, pre-draw, draw and aim in a manner that keeps the arrow pointed safely towards the target throughout the process. (Below the top of the backstop curtain, and away from the floor).</w:t>
      </w:r>
    </w:p>
    <w:p w14:paraId="70C2F52B" w14:textId="77777777" w:rsidR="0058402B" w:rsidRDefault="0058402B" w:rsidP="0058402B">
      <w:r>
        <w:t>Archers will shoot one practice end of 5 arrows and 3 scoring ends of 5 arrows at 10 meters.</w:t>
      </w:r>
    </w:p>
    <w:p w14:paraId="02447693" w14:textId="77777777" w:rsidR="0058402B" w:rsidRDefault="0058402B" w:rsidP="0058402B">
      <w:r>
        <w:t>Archers will shoot one practice end of 5 arrows and 3 scoring ends of 5 arrows at 15 meters.</w:t>
      </w:r>
    </w:p>
    <w:p w14:paraId="178593F0" w14:textId="77777777" w:rsidR="0058402B" w:rsidRDefault="0058402B" w:rsidP="0058402B">
      <w:r>
        <w:t>Archers will have 2 minutes to shoot each 5-arrow end.</w:t>
      </w:r>
    </w:p>
    <w:p w14:paraId="7A8909F2" w14:textId="77777777" w:rsidR="0058402B" w:rsidRDefault="0058402B" w:rsidP="0058402B">
      <w:r>
        <w:t xml:space="preserve">Archers will shoot 10 3D targets with 2 arrows per target at unknown distances between 10 and 15 meters. </w:t>
      </w:r>
    </w:p>
    <w:p w14:paraId="764F7CC0" w14:textId="77777777" w:rsidR="0058402B" w:rsidRDefault="0058402B" w:rsidP="0058402B">
      <w:r>
        <w:t>Dropped arrows will be left on the floor and replaced by a range official.</w:t>
      </w:r>
    </w:p>
    <w:p w14:paraId="6271CB0F" w14:textId="77777777" w:rsidR="0058402B" w:rsidRDefault="0058402B" w:rsidP="0058402B">
      <w:r>
        <w:t>An arrow that bounces off the target may be shot again as instructed by range officials. Except for practice ends.</w:t>
      </w:r>
    </w:p>
    <w:p w14:paraId="4287DB49" w14:textId="77777777" w:rsidR="0058402B" w:rsidRDefault="0058402B" w:rsidP="0058402B">
      <w:r>
        <w:t>Replacement arrows will only be provided for bounce outs on scoring ends. Practice bounce outs will remain as shot.</w:t>
      </w:r>
    </w:p>
    <w:p w14:paraId="70F45B61" w14:textId="77777777" w:rsidR="0058402B" w:rsidRDefault="0058402B" w:rsidP="0058402B">
      <w:r>
        <w:t>An arrow that reaches the target line without hitting the target is considered a shot rather than a dropped or bounced-out arrow and will be scored zero points.</w:t>
      </w:r>
    </w:p>
    <w:p w14:paraId="69628C9A" w14:textId="77777777" w:rsidR="0058402B" w:rsidRDefault="0058402B" w:rsidP="0058402B">
      <w:r>
        <w:t>If the archer’s draw weight and draw length are not sufficient to perform on par with other archers in the tournament, the archer may be removed. Shot arrows that fail to reach or stick in the target butts are symptomatic of insufficient performance.</w:t>
      </w:r>
    </w:p>
    <w:p w14:paraId="04B8CD3C" w14:textId="77777777" w:rsidR="0058402B" w:rsidRDefault="0058402B" w:rsidP="0058402B">
      <w:r>
        <w:t>After shooting the last arrow, the archer must immediately leave the shooting line, rack the bow, and return behind the waiting line. This is NASP®-specific range management protocol.</w:t>
      </w:r>
    </w:p>
    <w:p w14:paraId="40A62FBE" w14:textId="77777777" w:rsidR="0058402B" w:rsidRDefault="0058402B" w:rsidP="0058402B">
      <w:r>
        <w:t>Lost vane, arrow rest damage or failure, broken nock - if any occur during the release of an arrow and that arrow makes it to the target line and doesn't bounce off of the target, it is a shot arrow.</w:t>
      </w:r>
      <w:r>
        <w:cr/>
      </w:r>
    </w:p>
    <w:p w14:paraId="168B299F" w14:textId="77777777" w:rsidR="0058402B" w:rsidRPr="0058402B" w:rsidRDefault="0058402B" w:rsidP="00D870A2">
      <w:pPr>
        <w:rPr>
          <w:rFonts w:ascii="Tahoma" w:hAnsi="Tahoma" w:cs="Tahoma"/>
          <w:b/>
          <w:bCs/>
          <w:color w:val="000000"/>
          <w:sz w:val="22"/>
          <w:szCs w:val="22"/>
        </w:rPr>
      </w:pPr>
    </w:p>
    <w:p w14:paraId="7B82CDB0" w14:textId="77777777" w:rsidR="00D870A2" w:rsidRPr="00D870A2" w:rsidRDefault="00D870A2" w:rsidP="00D870A2">
      <w:pPr>
        <w:rPr>
          <w:rFonts w:ascii="Tahoma" w:hAnsi="Tahoma" w:cs="Tahoma"/>
          <w:color w:val="000000"/>
        </w:rPr>
      </w:pPr>
    </w:p>
    <w:p w14:paraId="6419E1E8" w14:textId="77777777" w:rsidR="00D870A2" w:rsidRPr="00D870A2" w:rsidRDefault="00D870A2" w:rsidP="001D59C5">
      <w:pPr>
        <w:rPr>
          <w:rFonts w:ascii="Tahoma" w:hAnsi="Tahoma" w:cs="Tahoma"/>
          <w:b/>
          <w:bCs/>
          <w:color w:val="000000"/>
        </w:rPr>
      </w:pPr>
      <w:r w:rsidRPr="00D870A2">
        <w:rPr>
          <w:rFonts w:ascii="Tahoma" w:hAnsi="Tahoma" w:cs="Tahoma"/>
          <w:b/>
          <w:bCs/>
          <w:color w:val="000000"/>
        </w:rPr>
        <w:t xml:space="preserve">EQUIPMENT STANDARD:   </w:t>
      </w:r>
    </w:p>
    <w:tbl>
      <w:tblPr>
        <w:tblW w:w="9276" w:type="dxa"/>
        <w:tblCellMar>
          <w:left w:w="0" w:type="dxa"/>
          <w:right w:w="0" w:type="dxa"/>
        </w:tblCellMar>
        <w:tblLook w:val="04A0" w:firstRow="1" w:lastRow="0" w:firstColumn="1" w:lastColumn="0" w:noHBand="0" w:noVBand="1"/>
      </w:tblPr>
      <w:tblGrid>
        <w:gridCol w:w="2240"/>
        <w:gridCol w:w="3960"/>
        <w:gridCol w:w="3076"/>
      </w:tblGrid>
      <w:tr w:rsidR="00D870A2" w14:paraId="55F4FF63" w14:textId="77777777" w:rsidTr="0029035F">
        <w:trPr>
          <w:trHeight w:val="240"/>
        </w:trPr>
        <w:tc>
          <w:tcPr>
            <w:tcW w:w="2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7A0359" w14:textId="77777777" w:rsidR="00D870A2" w:rsidRPr="00D870A2" w:rsidRDefault="00D870A2" w:rsidP="00E0498B">
            <w:pPr>
              <w:rPr>
                <w:rFonts w:ascii="Tahoma" w:hAnsi="Tahoma" w:cs="Tahoma"/>
                <w:b/>
                <w:bCs/>
                <w:color w:val="000000"/>
                <w:sz w:val="22"/>
                <w:szCs w:val="22"/>
              </w:rPr>
            </w:pP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DF4107" w14:textId="77777777" w:rsidR="00D870A2" w:rsidRPr="00D870A2" w:rsidRDefault="00D870A2" w:rsidP="00E0498B">
            <w:pPr>
              <w:rPr>
                <w:rFonts w:ascii="Tahoma" w:hAnsi="Tahoma" w:cs="Tahoma"/>
                <w:b/>
                <w:bCs/>
                <w:color w:val="000000"/>
                <w:sz w:val="22"/>
                <w:szCs w:val="22"/>
              </w:rPr>
            </w:pPr>
            <w:r w:rsidRPr="00D870A2">
              <w:rPr>
                <w:rFonts w:ascii="Tahoma" w:hAnsi="Tahoma" w:cs="Tahoma"/>
                <w:b/>
                <w:bCs/>
                <w:color w:val="000000"/>
                <w:sz w:val="22"/>
                <w:szCs w:val="22"/>
              </w:rPr>
              <w:t>PERMITTED</w:t>
            </w:r>
          </w:p>
        </w:tc>
        <w:tc>
          <w:tcPr>
            <w:tcW w:w="30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7F42" w14:textId="77777777" w:rsidR="00D870A2" w:rsidRPr="00D870A2" w:rsidRDefault="00D870A2" w:rsidP="00E0498B">
            <w:pPr>
              <w:rPr>
                <w:rFonts w:ascii="Tahoma" w:hAnsi="Tahoma" w:cs="Tahoma"/>
                <w:b/>
                <w:bCs/>
                <w:color w:val="000000"/>
                <w:sz w:val="22"/>
                <w:szCs w:val="22"/>
              </w:rPr>
            </w:pPr>
            <w:r w:rsidRPr="00D870A2">
              <w:rPr>
                <w:rFonts w:ascii="Tahoma" w:hAnsi="Tahoma" w:cs="Tahoma"/>
                <w:b/>
                <w:bCs/>
                <w:color w:val="000000"/>
                <w:sz w:val="22"/>
                <w:szCs w:val="22"/>
              </w:rPr>
              <w:t>NOT PERMITTED</w:t>
            </w:r>
          </w:p>
        </w:tc>
      </w:tr>
      <w:tr w:rsidR="00D870A2" w14:paraId="7EAB2EE0" w14:textId="77777777" w:rsidTr="0029035F">
        <w:trPr>
          <w:trHeight w:val="1861"/>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64ED5" w14:textId="00AA16DA" w:rsidR="00D870A2" w:rsidRPr="00D870A2" w:rsidRDefault="009D53C2" w:rsidP="00E0498B">
            <w:pPr>
              <w:rPr>
                <w:rFonts w:ascii="Tahoma" w:hAnsi="Tahoma" w:cs="Tahoma"/>
                <w:b/>
                <w:bCs/>
                <w:color w:val="000000"/>
                <w:sz w:val="22"/>
                <w:szCs w:val="22"/>
              </w:rPr>
            </w:pPr>
            <w:r>
              <w:rPr>
                <w:rFonts w:ascii="Tahoma" w:hAnsi="Tahoma" w:cs="Tahoma"/>
                <w:b/>
                <w:bCs/>
                <w:color w:val="000000"/>
                <w:sz w:val="22"/>
                <w:szCs w:val="22"/>
              </w:rPr>
              <w:t>Genesis Bows</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7CFAB375" w14:textId="77777777" w:rsidR="005B6A62" w:rsidRDefault="005B6A62" w:rsidP="005B6A62">
            <w:r>
              <w:t>Only equipment specified and approved for use in NASP® may be used in Indiana 4-H state tournament.</w:t>
            </w:r>
          </w:p>
          <w:p w14:paraId="2E3B215D" w14:textId="395B730A" w:rsidR="00D870A2" w:rsidRPr="00D870A2" w:rsidRDefault="00D870A2" w:rsidP="00E0498B">
            <w:pPr>
              <w:rPr>
                <w:rFonts w:ascii="Tahoma" w:hAnsi="Tahoma" w:cs="Tahoma"/>
                <w:b/>
                <w:bCs/>
                <w:sz w:val="22"/>
                <w:szCs w:val="22"/>
              </w:rPr>
            </w:pP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14:paraId="2D7BBA6A" w14:textId="04590BCC" w:rsidR="00D870A2" w:rsidRPr="00D870A2" w:rsidRDefault="00D870A2" w:rsidP="00E51DCB">
            <w:pPr>
              <w:rPr>
                <w:rFonts w:ascii="Tahoma" w:hAnsi="Tahoma" w:cs="Tahoma"/>
                <w:b/>
                <w:bCs/>
                <w:sz w:val="22"/>
                <w:szCs w:val="22"/>
              </w:rPr>
            </w:pPr>
          </w:p>
        </w:tc>
      </w:tr>
      <w:tr w:rsidR="00D870A2" w14:paraId="79AC4CAC" w14:textId="77777777" w:rsidTr="0029035F">
        <w:trPr>
          <w:trHeight w:val="1078"/>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23453" w14:textId="2D18E38C" w:rsidR="00D870A2" w:rsidRPr="00D870A2" w:rsidRDefault="005B6A62" w:rsidP="00E0498B">
            <w:pPr>
              <w:rPr>
                <w:rFonts w:ascii="Tahoma" w:hAnsi="Tahoma" w:cs="Tahoma"/>
                <w:b/>
                <w:bCs/>
                <w:sz w:val="22"/>
                <w:szCs w:val="22"/>
              </w:rPr>
            </w:pPr>
            <w:r>
              <w:rPr>
                <w:rFonts w:ascii="Tahoma" w:hAnsi="Tahoma" w:cs="Tahoma"/>
                <w:b/>
                <w:bCs/>
                <w:sz w:val="22"/>
                <w:szCs w:val="22"/>
              </w:rPr>
              <w:t xml:space="preserve">Open </w:t>
            </w:r>
            <w:r w:rsidR="00D870A2" w:rsidRPr="00D870A2">
              <w:rPr>
                <w:rFonts w:ascii="Tahoma" w:hAnsi="Tahoma" w:cs="Tahoma"/>
                <w:b/>
                <w:bCs/>
                <w:sz w:val="22"/>
                <w:szCs w:val="22"/>
              </w:rPr>
              <w:t>COMPOUND</w:t>
            </w:r>
            <w:r w:rsidR="009D53C2">
              <w:rPr>
                <w:rFonts w:ascii="Tahoma" w:hAnsi="Tahoma" w:cs="Tahoma"/>
                <w:b/>
                <w:bCs/>
                <w:sz w:val="22"/>
                <w:szCs w:val="22"/>
              </w:rPr>
              <w:t>/</w:t>
            </w:r>
            <w:r w:rsidR="009D53C2" w:rsidRPr="00D870A2">
              <w:rPr>
                <w:rFonts w:ascii="Tahoma" w:hAnsi="Tahoma" w:cs="Tahoma"/>
                <w:b/>
                <w:bCs/>
                <w:color w:val="000000"/>
                <w:sz w:val="22"/>
                <w:szCs w:val="22"/>
              </w:rPr>
              <w:t xml:space="preserve"> RECURVE</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43009129" w14:textId="198B4190" w:rsidR="00D870A2" w:rsidRPr="00D870A2" w:rsidRDefault="00D870A2" w:rsidP="0029035F">
            <w:pPr>
              <w:rPr>
                <w:rFonts w:ascii="Tahoma" w:hAnsi="Tahoma" w:cs="Tahoma"/>
                <w:b/>
                <w:bCs/>
                <w:sz w:val="22"/>
                <w:szCs w:val="22"/>
              </w:rPr>
            </w:pPr>
            <w:r w:rsidRPr="00D870A2">
              <w:rPr>
                <w:rFonts w:ascii="Tahoma" w:hAnsi="Tahoma" w:cs="Tahoma"/>
                <w:sz w:val="22"/>
                <w:szCs w:val="22"/>
              </w:rPr>
              <w:t>Release aids, String peeps, optical sights, spirit levels;</w:t>
            </w:r>
            <w:r w:rsidR="0029035F">
              <w:rPr>
                <w:rFonts w:ascii="Tahoma" w:hAnsi="Tahoma" w:cs="Tahoma"/>
                <w:sz w:val="22"/>
                <w:szCs w:val="22"/>
              </w:rPr>
              <w:t xml:space="preserve"> </w:t>
            </w:r>
            <w:r w:rsidRPr="00D870A2">
              <w:rPr>
                <w:rFonts w:ascii="Tahoma" w:hAnsi="Tahoma" w:cs="Tahoma"/>
                <w:sz w:val="22"/>
                <w:szCs w:val="22"/>
              </w:rPr>
              <w:t>60 lb. maximum draw weight.</w:t>
            </w:r>
            <w:r w:rsidR="0029035F">
              <w:rPr>
                <w:rFonts w:ascii="Tahoma" w:hAnsi="Tahoma" w:cs="Tahoma"/>
                <w:sz w:val="22"/>
                <w:szCs w:val="22"/>
              </w:rPr>
              <w:t xml:space="preserve"> </w:t>
            </w:r>
            <w:r w:rsidRPr="00D870A2">
              <w:rPr>
                <w:rFonts w:ascii="Tahoma" w:hAnsi="Tahoma" w:cs="Tahoma"/>
                <w:sz w:val="22"/>
                <w:szCs w:val="22"/>
              </w:rPr>
              <w:t>Multiple pin sights allowed</w:t>
            </w:r>
            <w:r w:rsidRPr="00D870A2">
              <w:rPr>
                <w:rFonts w:ascii="Tahoma" w:hAnsi="Tahoma" w:cs="Tahoma"/>
                <w:b/>
                <w:bCs/>
                <w:sz w:val="22"/>
                <w:szCs w:val="22"/>
              </w:rPr>
              <w:t>.</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14:paraId="07CDB52E" w14:textId="77777777" w:rsidR="00D870A2" w:rsidRPr="00D870A2" w:rsidRDefault="00D870A2" w:rsidP="00E0498B">
            <w:pPr>
              <w:rPr>
                <w:rFonts w:ascii="Tahoma" w:hAnsi="Tahoma" w:cs="Tahoma"/>
                <w:b/>
                <w:bCs/>
                <w:sz w:val="22"/>
                <w:szCs w:val="22"/>
              </w:rPr>
            </w:pPr>
            <w:r w:rsidRPr="00D870A2">
              <w:rPr>
                <w:rFonts w:ascii="Tahoma" w:hAnsi="Tahoma" w:cs="Tahoma"/>
                <w:sz w:val="22"/>
                <w:szCs w:val="22"/>
              </w:rPr>
              <w:t>Overdraws may not place the arrow rest further than 6 cm from the pivot point of the bow.</w:t>
            </w:r>
          </w:p>
        </w:tc>
      </w:tr>
      <w:tr w:rsidR="00D870A2" w14:paraId="27455A28" w14:textId="77777777" w:rsidTr="0029035F">
        <w:trPr>
          <w:trHeight w:val="880"/>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64DB4" w14:textId="77777777" w:rsidR="00D870A2" w:rsidRPr="00D870A2" w:rsidRDefault="00D870A2" w:rsidP="00E0498B">
            <w:pPr>
              <w:rPr>
                <w:rFonts w:ascii="Tahoma" w:hAnsi="Tahoma" w:cs="Tahoma"/>
                <w:b/>
                <w:bCs/>
                <w:sz w:val="22"/>
                <w:szCs w:val="22"/>
              </w:rPr>
            </w:pPr>
            <w:r w:rsidRPr="00D870A2">
              <w:rPr>
                <w:rFonts w:ascii="Tahoma" w:hAnsi="Tahoma" w:cs="Tahoma"/>
                <w:b/>
                <w:bCs/>
                <w:sz w:val="22"/>
                <w:szCs w:val="22"/>
              </w:rPr>
              <w:t>ARROWS for both disciplines</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26DFEFE6" w14:textId="0E5EFD4B" w:rsidR="00D870A2" w:rsidRPr="00D870A2" w:rsidRDefault="00D870A2" w:rsidP="0029035F">
            <w:pPr>
              <w:rPr>
                <w:rFonts w:ascii="Tahoma" w:hAnsi="Tahoma" w:cs="Tahoma"/>
                <w:b/>
                <w:bCs/>
                <w:sz w:val="22"/>
                <w:szCs w:val="22"/>
              </w:rPr>
            </w:pPr>
            <w:r w:rsidRPr="00D870A2">
              <w:rPr>
                <w:rFonts w:ascii="Tahoma" w:hAnsi="Tahoma" w:cs="Tahoma"/>
                <w:sz w:val="22"/>
                <w:szCs w:val="22"/>
              </w:rPr>
              <w:t>Must meet AMO minimum weight standard; 5 grains arrow weight per pound bow peak draw weight.</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14:paraId="7803078B" w14:textId="77777777" w:rsidR="00D870A2" w:rsidRPr="00D870A2" w:rsidRDefault="00D870A2" w:rsidP="00E0498B">
            <w:pPr>
              <w:rPr>
                <w:rFonts w:ascii="Tahoma" w:hAnsi="Tahoma" w:cs="Tahoma"/>
                <w:b/>
                <w:bCs/>
                <w:sz w:val="22"/>
                <w:szCs w:val="22"/>
              </w:rPr>
            </w:pPr>
            <w:r w:rsidRPr="00D870A2">
              <w:rPr>
                <w:rFonts w:ascii="Tahoma" w:hAnsi="Tahoma" w:cs="Tahoma"/>
                <w:sz w:val="22"/>
                <w:szCs w:val="22"/>
              </w:rPr>
              <w:t>No arrows larger than 27/64ths in diameter are permitted.</w:t>
            </w:r>
          </w:p>
        </w:tc>
      </w:tr>
    </w:tbl>
    <w:p w14:paraId="2AA07159" w14:textId="77777777" w:rsidR="00D870A2" w:rsidRDefault="00D870A2" w:rsidP="00D870A2">
      <w:pPr>
        <w:rPr>
          <w:rFonts w:ascii="Tahoma" w:hAnsi="Tahoma" w:cs="Tahoma"/>
          <w:b/>
          <w:bCs/>
        </w:rPr>
      </w:pPr>
    </w:p>
    <w:p w14:paraId="68291B60" w14:textId="77777777" w:rsidR="00D870A2" w:rsidRPr="00D870A2" w:rsidRDefault="00D870A2" w:rsidP="00D870A2">
      <w:pPr>
        <w:rPr>
          <w:rFonts w:ascii="Tahoma" w:hAnsi="Tahoma" w:cs="Tahoma"/>
          <w:b/>
          <w:bCs/>
        </w:rPr>
      </w:pPr>
      <w:r w:rsidRPr="00D870A2">
        <w:rPr>
          <w:rFonts w:ascii="Tahoma" w:hAnsi="Tahoma" w:cs="Tahoma"/>
          <w:b/>
          <w:bCs/>
        </w:rPr>
        <w:t>ARCHERY EVENTS</w:t>
      </w:r>
    </w:p>
    <w:p w14:paraId="3334FD3E" w14:textId="02DF10EC" w:rsidR="00D870A2" w:rsidRDefault="005B6A62" w:rsidP="005A6ADF">
      <w:pPr>
        <w:ind w:left="5760" w:firstLine="720"/>
        <w:rPr>
          <w:rFonts w:ascii="Tahoma" w:hAnsi="Tahoma" w:cs="Tahoma"/>
          <w:b/>
          <w:bCs/>
        </w:rPr>
      </w:pPr>
      <w:r>
        <w:rPr>
          <w:rFonts w:ascii="Tahoma" w:hAnsi="Tahoma" w:cs="Tahoma"/>
          <w:b/>
          <w:bCs/>
        </w:rPr>
        <w:t>NFAA 20 yard indoor</w:t>
      </w:r>
    </w:p>
    <w:tbl>
      <w:tblPr>
        <w:tblW w:w="9350" w:type="dxa"/>
        <w:tblCellMar>
          <w:left w:w="0" w:type="dxa"/>
          <w:right w:w="0" w:type="dxa"/>
        </w:tblCellMar>
        <w:tblLook w:val="04A0" w:firstRow="1" w:lastRow="0" w:firstColumn="1" w:lastColumn="0" w:noHBand="0" w:noVBand="1"/>
      </w:tblPr>
      <w:tblGrid>
        <w:gridCol w:w="2227"/>
        <w:gridCol w:w="7123"/>
      </w:tblGrid>
      <w:tr w:rsidR="00D870A2" w14:paraId="2F6B3651" w14:textId="77777777" w:rsidTr="00E0498B">
        <w:tc>
          <w:tcPr>
            <w:tcW w:w="2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E3F04B" w14:textId="77777777" w:rsidR="00D870A2" w:rsidRPr="00D870A2" w:rsidRDefault="00D870A2" w:rsidP="00E0498B">
            <w:pPr>
              <w:rPr>
                <w:rFonts w:ascii="Tahoma" w:hAnsi="Tahoma" w:cs="Tahoma"/>
                <w:b/>
                <w:bCs/>
                <w:sz w:val="22"/>
                <w:szCs w:val="22"/>
              </w:rPr>
            </w:pPr>
            <w:r w:rsidRPr="00D870A2">
              <w:rPr>
                <w:rFonts w:ascii="Tahoma" w:hAnsi="Tahoma" w:cs="Tahoma"/>
                <w:b/>
                <w:bCs/>
                <w:sz w:val="22"/>
                <w:szCs w:val="22"/>
              </w:rPr>
              <w:t>TARGET</w:t>
            </w:r>
          </w:p>
        </w:tc>
        <w:tc>
          <w:tcPr>
            <w:tcW w:w="7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862CA3" w14:textId="77777777" w:rsidR="00D870A2" w:rsidRPr="00D870A2" w:rsidRDefault="00D870A2" w:rsidP="00E0498B">
            <w:pPr>
              <w:rPr>
                <w:rFonts w:ascii="Tahoma" w:hAnsi="Tahoma" w:cs="Tahoma"/>
                <w:sz w:val="22"/>
                <w:szCs w:val="22"/>
              </w:rPr>
            </w:pPr>
            <w:r w:rsidRPr="00D870A2">
              <w:rPr>
                <w:rFonts w:ascii="Tahoma" w:hAnsi="Tahoma" w:cs="Tahoma"/>
                <w:sz w:val="22"/>
                <w:szCs w:val="22"/>
              </w:rPr>
              <w:t>NFAA targets of sizes selected by the management and appropriate to the course</w:t>
            </w:r>
          </w:p>
        </w:tc>
      </w:tr>
      <w:tr w:rsidR="00D870A2" w14:paraId="4B853867" w14:textId="77777777" w:rsidTr="00E0498B">
        <w:tc>
          <w:tcPr>
            <w:tcW w:w="2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F97BE" w14:textId="77777777" w:rsidR="00D870A2" w:rsidRPr="00D870A2" w:rsidRDefault="00D870A2" w:rsidP="00E0498B">
            <w:pPr>
              <w:rPr>
                <w:rFonts w:ascii="Tahoma" w:hAnsi="Tahoma" w:cs="Tahoma"/>
                <w:b/>
                <w:bCs/>
                <w:sz w:val="22"/>
                <w:szCs w:val="22"/>
              </w:rPr>
            </w:pPr>
            <w:r w:rsidRPr="00D870A2">
              <w:rPr>
                <w:rFonts w:ascii="Tahoma" w:hAnsi="Tahoma" w:cs="Tahoma"/>
                <w:b/>
                <w:bCs/>
                <w:sz w:val="22"/>
                <w:szCs w:val="22"/>
              </w:rPr>
              <w:t>DISTANCE</w:t>
            </w:r>
          </w:p>
        </w:tc>
        <w:tc>
          <w:tcPr>
            <w:tcW w:w="7123" w:type="dxa"/>
            <w:tcBorders>
              <w:top w:val="nil"/>
              <w:left w:val="nil"/>
              <w:bottom w:val="single" w:sz="8" w:space="0" w:color="auto"/>
              <w:right w:val="single" w:sz="8" w:space="0" w:color="auto"/>
            </w:tcBorders>
            <w:tcMar>
              <w:top w:w="0" w:type="dxa"/>
              <w:left w:w="108" w:type="dxa"/>
              <w:bottom w:w="0" w:type="dxa"/>
              <w:right w:w="108" w:type="dxa"/>
            </w:tcMar>
            <w:hideMark/>
          </w:tcPr>
          <w:p w14:paraId="543D3774" w14:textId="6DD5E5E8" w:rsidR="00D870A2" w:rsidRPr="00D870A2" w:rsidRDefault="005B6A62" w:rsidP="00E0498B">
            <w:pPr>
              <w:rPr>
                <w:rFonts w:ascii="Tahoma" w:hAnsi="Tahoma" w:cs="Tahoma"/>
                <w:sz w:val="22"/>
                <w:szCs w:val="22"/>
              </w:rPr>
            </w:pPr>
            <w:r>
              <w:rPr>
                <w:rFonts w:ascii="Tahoma" w:hAnsi="Tahoma" w:cs="Tahoma"/>
                <w:sz w:val="22"/>
                <w:szCs w:val="22"/>
              </w:rPr>
              <w:t>20 yards</w:t>
            </w:r>
          </w:p>
        </w:tc>
      </w:tr>
      <w:tr w:rsidR="00D870A2" w14:paraId="36465A5B" w14:textId="77777777" w:rsidTr="00E0498B">
        <w:tc>
          <w:tcPr>
            <w:tcW w:w="2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1AA66" w14:textId="77777777" w:rsidR="00D870A2" w:rsidRPr="00D870A2" w:rsidRDefault="00D870A2" w:rsidP="00E0498B">
            <w:pPr>
              <w:rPr>
                <w:rFonts w:ascii="Tahoma" w:hAnsi="Tahoma" w:cs="Tahoma"/>
                <w:b/>
                <w:bCs/>
                <w:sz w:val="22"/>
                <w:szCs w:val="22"/>
              </w:rPr>
            </w:pPr>
            <w:r w:rsidRPr="00D870A2">
              <w:rPr>
                <w:rFonts w:ascii="Tahoma" w:hAnsi="Tahoma" w:cs="Tahoma"/>
                <w:b/>
                <w:bCs/>
                <w:sz w:val="22"/>
                <w:szCs w:val="22"/>
              </w:rPr>
              <w:t>COURSE OF FIRE</w:t>
            </w:r>
          </w:p>
        </w:tc>
        <w:tc>
          <w:tcPr>
            <w:tcW w:w="7123" w:type="dxa"/>
            <w:tcBorders>
              <w:top w:val="nil"/>
              <w:left w:val="nil"/>
              <w:bottom w:val="single" w:sz="8" w:space="0" w:color="auto"/>
              <w:right w:val="single" w:sz="8" w:space="0" w:color="auto"/>
            </w:tcBorders>
            <w:tcMar>
              <w:top w:w="0" w:type="dxa"/>
              <w:left w:w="108" w:type="dxa"/>
              <w:bottom w:w="0" w:type="dxa"/>
              <w:right w:w="108" w:type="dxa"/>
            </w:tcMar>
            <w:hideMark/>
          </w:tcPr>
          <w:p w14:paraId="1682E2E0" w14:textId="190CBD0F" w:rsidR="00D870A2" w:rsidRPr="00D870A2" w:rsidRDefault="005B6A62" w:rsidP="00E0498B">
            <w:pPr>
              <w:rPr>
                <w:rFonts w:ascii="Tahoma" w:hAnsi="Tahoma" w:cs="Tahoma"/>
                <w:sz w:val="22"/>
                <w:szCs w:val="22"/>
              </w:rPr>
            </w:pPr>
            <w:r>
              <w:rPr>
                <w:rFonts w:ascii="Tahoma" w:hAnsi="Tahoma" w:cs="Tahoma"/>
                <w:sz w:val="22"/>
                <w:szCs w:val="22"/>
              </w:rPr>
              <w:t>12 ends of 5 arrows for 60 arrows total</w:t>
            </w:r>
          </w:p>
        </w:tc>
      </w:tr>
      <w:tr w:rsidR="00D870A2" w14:paraId="7F7299B0" w14:textId="77777777" w:rsidTr="00E0498B">
        <w:tc>
          <w:tcPr>
            <w:tcW w:w="2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52AA0" w14:textId="77777777" w:rsidR="00D870A2" w:rsidRPr="00D870A2" w:rsidRDefault="00D870A2" w:rsidP="00E0498B">
            <w:pPr>
              <w:rPr>
                <w:rFonts w:ascii="Tahoma" w:hAnsi="Tahoma" w:cs="Tahoma"/>
                <w:b/>
                <w:bCs/>
                <w:sz w:val="22"/>
                <w:szCs w:val="22"/>
              </w:rPr>
            </w:pPr>
            <w:r w:rsidRPr="00D870A2">
              <w:rPr>
                <w:rFonts w:ascii="Tahoma" w:hAnsi="Tahoma" w:cs="Tahoma"/>
                <w:b/>
                <w:bCs/>
                <w:sz w:val="22"/>
                <w:szCs w:val="22"/>
              </w:rPr>
              <w:t>TIME LIMIT</w:t>
            </w:r>
          </w:p>
        </w:tc>
        <w:tc>
          <w:tcPr>
            <w:tcW w:w="7123" w:type="dxa"/>
            <w:tcBorders>
              <w:top w:val="nil"/>
              <w:left w:val="nil"/>
              <w:bottom w:val="single" w:sz="8" w:space="0" w:color="auto"/>
              <w:right w:val="single" w:sz="8" w:space="0" w:color="auto"/>
            </w:tcBorders>
            <w:tcMar>
              <w:top w:w="0" w:type="dxa"/>
              <w:left w:w="108" w:type="dxa"/>
              <w:bottom w:w="0" w:type="dxa"/>
              <w:right w:w="108" w:type="dxa"/>
            </w:tcMar>
            <w:hideMark/>
          </w:tcPr>
          <w:p w14:paraId="1541269A" w14:textId="37D68045" w:rsidR="00D870A2" w:rsidRPr="00D870A2" w:rsidRDefault="00D870A2" w:rsidP="00E0498B">
            <w:pPr>
              <w:rPr>
                <w:rFonts w:ascii="Tahoma" w:hAnsi="Tahoma" w:cs="Tahoma"/>
                <w:sz w:val="22"/>
                <w:szCs w:val="22"/>
              </w:rPr>
            </w:pPr>
            <w:r w:rsidRPr="00D870A2">
              <w:rPr>
                <w:rFonts w:ascii="Tahoma" w:hAnsi="Tahoma" w:cs="Tahoma"/>
                <w:sz w:val="22"/>
                <w:szCs w:val="22"/>
              </w:rPr>
              <w:t xml:space="preserve">Participants will </w:t>
            </w:r>
            <w:r w:rsidR="005B6A62">
              <w:rPr>
                <w:rFonts w:ascii="Tahoma" w:hAnsi="Tahoma" w:cs="Tahoma"/>
                <w:sz w:val="22"/>
                <w:szCs w:val="22"/>
              </w:rPr>
              <w:t>have 2 minutes per end</w:t>
            </w:r>
          </w:p>
        </w:tc>
      </w:tr>
      <w:tr w:rsidR="00D870A2" w14:paraId="4C2B4223" w14:textId="77777777" w:rsidTr="00E0498B">
        <w:tc>
          <w:tcPr>
            <w:tcW w:w="2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EFA88" w14:textId="77777777" w:rsidR="00D870A2" w:rsidRPr="00D870A2" w:rsidRDefault="00D870A2" w:rsidP="00E0498B">
            <w:pPr>
              <w:rPr>
                <w:rFonts w:ascii="Tahoma" w:hAnsi="Tahoma" w:cs="Tahoma"/>
                <w:b/>
                <w:bCs/>
                <w:sz w:val="22"/>
                <w:szCs w:val="22"/>
              </w:rPr>
            </w:pPr>
            <w:r w:rsidRPr="00D870A2">
              <w:rPr>
                <w:rFonts w:ascii="Tahoma" w:hAnsi="Tahoma" w:cs="Tahoma"/>
                <w:b/>
                <w:bCs/>
                <w:sz w:val="22"/>
                <w:szCs w:val="22"/>
              </w:rPr>
              <w:t>SCORING</w:t>
            </w:r>
          </w:p>
        </w:tc>
        <w:tc>
          <w:tcPr>
            <w:tcW w:w="7123" w:type="dxa"/>
            <w:tcBorders>
              <w:top w:val="nil"/>
              <w:left w:val="nil"/>
              <w:bottom w:val="single" w:sz="8" w:space="0" w:color="auto"/>
              <w:right w:val="single" w:sz="8" w:space="0" w:color="auto"/>
            </w:tcBorders>
            <w:tcMar>
              <w:top w:w="0" w:type="dxa"/>
              <w:left w:w="108" w:type="dxa"/>
              <w:bottom w:w="0" w:type="dxa"/>
              <w:right w:w="108" w:type="dxa"/>
            </w:tcMar>
            <w:hideMark/>
          </w:tcPr>
          <w:p w14:paraId="245E2E84" w14:textId="2FCCC12F" w:rsidR="00D870A2" w:rsidRPr="00D870A2" w:rsidRDefault="00D870A2" w:rsidP="00E86387">
            <w:pPr>
              <w:rPr>
                <w:rFonts w:ascii="Tahoma" w:hAnsi="Tahoma" w:cs="Tahoma"/>
                <w:sz w:val="22"/>
                <w:szCs w:val="22"/>
              </w:rPr>
            </w:pPr>
            <w:r w:rsidRPr="00D870A2">
              <w:rPr>
                <w:rFonts w:ascii="Tahoma" w:hAnsi="Tahoma" w:cs="Tahoma"/>
                <w:sz w:val="22"/>
                <w:szCs w:val="22"/>
              </w:rPr>
              <w:t>5, 4, 3 from the center outward.  Tie breaks will be greatest #X’s, then #5’s, #4</w:t>
            </w:r>
            <w:r w:rsidR="00E86387">
              <w:rPr>
                <w:rFonts w:ascii="Tahoma" w:hAnsi="Tahoma" w:cs="Tahoma"/>
                <w:sz w:val="22"/>
                <w:szCs w:val="22"/>
              </w:rPr>
              <w:t>’</w:t>
            </w:r>
            <w:r w:rsidRPr="00D870A2">
              <w:rPr>
                <w:rFonts w:ascii="Tahoma" w:hAnsi="Tahoma" w:cs="Tahoma"/>
                <w:sz w:val="22"/>
                <w:szCs w:val="22"/>
              </w:rPr>
              <w:t>s, #3’s.</w:t>
            </w:r>
            <w:r w:rsidR="00530A6D">
              <w:rPr>
                <w:rFonts w:ascii="Tahoma" w:hAnsi="Tahoma" w:cs="Tahoma"/>
                <w:sz w:val="22"/>
                <w:szCs w:val="22"/>
              </w:rPr>
              <w:t xml:space="preserve"> Then target by target comparison, starting with target #1 until broken.</w:t>
            </w:r>
          </w:p>
        </w:tc>
      </w:tr>
      <w:tr w:rsidR="00530A6D" w14:paraId="2B5686CA" w14:textId="77777777" w:rsidTr="00E0498B">
        <w:tc>
          <w:tcPr>
            <w:tcW w:w="2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51DCB" w14:textId="77777777" w:rsidR="00530A6D" w:rsidRPr="00D870A2" w:rsidRDefault="00530A6D" w:rsidP="00530A6D">
            <w:pPr>
              <w:rPr>
                <w:rFonts w:ascii="Tahoma" w:hAnsi="Tahoma" w:cs="Tahoma"/>
                <w:b/>
                <w:bCs/>
                <w:sz w:val="22"/>
                <w:szCs w:val="22"/>
              </w:rPr>
            </w:pPr>
            <w:r w:rsidRPr="00D870A2">
              <w:rPr>
                <w:rFonts w:ascii="Tahoma" w:hAnsi="Tahoma" w:cs="Tahoma"/>
                <w:b/>
                <w:bCs/>
                <w:sz w:val="22"/>
                <w:szCs w:val="22"/>
              </w:rPr>
              <w:t>NGB RULES</w:t>
            </w:r>
          </w:p>
        </w:tc>
        <w:tc>
          <w:tcPr>
            <w:tcW w:w="7123" w:type="dxa"/>
            <w:tcBorders>
              <w:top w:val="nil"/>
              <w:left w:val="nil"/>
              <w:bottom w:val="single" w:sz="8" w:space="0" w:color="auto"/>
              <w:right w:val="single" w:sz="8" w:space="0" w:color="auto"/>
            </w:tcBorders>
            <w:tcMar>
              <w:top w:w="0" w:type="dxa"/>
              <w:left w:w="108" w:type="dxa"/>
              <w:bottom w:w="0" w:type="dxa"/>
              <w:right w:w="108" w:type="dxa"/>
            </w:tcMar>
            <w:hideMark/>
          </w:tcPr>
          <w:p w14:paraId="579675A8" w14:textId="77777777" w:rsidR="00530A6D" w:rsidRPr="005E5AAA" w:rsidRDefault="00530A6D" w:rsidP="00530A6D">
            <w:pPr>
              <w:rPr>
                <w:rFonts w:ascii="Tahoma" w:hAnsi="Tahoma" w:cs="Tahoma"/>
                <w:sz w:val="22"/>
                <w:szCs w:val="22"/>
              </w:rPr>
            </w:pPr>
            <w:r w:rsidRPr="005E5AAA">
              <w:rPr>
                <w:rFonts w:ascii="Tahoma" w:hAnsi="Tahoma" w:cs="Tahoma"/>
                <w:sz w:val="22"/>
                <w:szCs w:val="22"/>
              </w:rPr>
              <w:t>National Field Archery Association</w:t>
            </w:r>
          </w:p>
          <w:p w14:paraId="56C6FFF7" w14:textId="222BE70F" w:rsidR="004A23F6" w:rsidRPr="00780FB4" w:rsidRDefault="004A23F6" w:rsidP="004A23F6">
            <w:pPr>
              <w:rPr>
                <w:rFonts w:ascii="Tahoma" w:hAnsi="Tahoma" w:cs="Tahoma"/>
                <w:color w:val="0000FF"/>
                <w:sz w:val="22"/>
                <w:szCs w:val="22"/>
                <w:u w:val="single"/>
              </w:rPr>
            </w:pPr>
            <w:hyperlink r:id="rId10" w:history="1">
              <w:r w:rsidRPr="005E5AAA">
                <w:rPr>
                  <w:rStyle w:val="Hyperlink"/>
                  <w:rFonts w:ascii="Tahoma" w:hAnsi="Tahoma" w:cs="Tahoma"/>
                  <w:sz w:val="22"/>
                  <w:szCs w:val="22"/>
                </w:rPr>
                <w:t>https://www.nfaausa.com/wp-content/uploads/2019-2021-CONSTITUTION-.pdf</w:t>
              </w:r>
            </w:hyperlink>
          </w:p>
        </w:tc>
      </w:tr>
    </w:tbl>
    <w:p w14:paraId="0113D786" w14:textId="77777777" w:rsidR="00D870A2" w:rsidRDefault="00D870A2" w:rsidP="001D59C5">
      <w:pPr>
        <w:rPr>
          <w:rFonts w:ascii="Tahoma" w:hAnsi="Tahoma" w:cs="Tahoma"/>
          <w:b/>
          <w:bCs/>
        </w:rPr>
      </w:pPr>
      <w:bookmarkStart w:id="0" w:name="_Hlk157421278"/>
      <w:r>
        <w:rPr>
          <w:rFonts w:ascii="Tahoma" w:hAnsi="Tahoma" w:cs="Tahoma"/>
          <w:b/>
          <w:bCs/>
        </w:rPr>
        <w:t>3-D ROUND</w:t>
      </w:r>
    </w:p>
    <w:tbl>
      <w:tblPr>
        <w:tblW w:w="9360" w:type="dxa"/>
        <w:tblInd w:w="-10" w:type="dxa"/>
        <w:tblCellMar>
          <w:left w:w="0" w:type="dxa"/>
          <w:right w:w="0" w:type="dxa"/>
        </w:tblCellMar>
        <w:tblLook w:val="04A0" w:firstRow="1" w:lastRow="0" w:firstColumn="1" w:lastColumn="0" w:noHBand="0" w:noVBand="1"/>
      </w:tblPr>
      <w:tblGrid>
        <w:gridCol w:w="2250"/>
        <w:gridCol w:w="7110"/>
      </w:tblGrid>
      <w:tr w:rsidR="00D870A2" w14:paraId="1ACAE38B" w14:textId="77777777" w:rsidTr="00E0498B">
        <w:trPr>
          <w:trHeight w:val="332"/>
        </w:trPr>
        <w:tc>
          <w:tcPr>
            <w:tcW w:w="2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FE567" w14:textId="77777777" w:rsidR="00D870A2" w:rsidRPr="00D870A2" w:rsidRDefault="00D870A2" w:rsidP="00E0498B">
            <w:pPr>
              <w:rPr>
                <w:rFonts w:ascii="Tahoma" w:hAnsi="Tahoma" w:cs="Tahoma"/>
                <w:b/>
                <w:bCs/>
                <w:sz w:val="22"/>
                <w:szCs w:val="22"/>
              </w:rPr>
            </w:pPr>
            <w:r w:rsidRPr="00D870A2">
              <w:rPr>
                <w:rFonts w:ascii="Tahoma" w:hAnsi="Tahoma" w:cs="Tahoma"/>
                <w:b/>
                <w:bCs/>
                <w:sz w:val="22"/>
                <w:szCs w:val="22"/>
              </w:rPr>
              <w:t>TARGET</w:t>
            </w: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08353" w14:textId="77777777" w:rsidR="00D870A2" w:rsidRPr="00D870A2" w:rsidRDefault="00D870A2" w:rsidP="00E0498B">
            <w:pPr>
              <w:rPr>
                <w:rFonts w:ascii="Tahoma" w:hAnsi="Tahoma" w:cs="Tahoma"/>
                <w:sz w:val="22"/>
                <w:szCs w:val="22"/>
              </w:rPr>
            </w:pPr>
            <w:r w:rsidRPr="00D870A2">
              <w:rPr>
                <w:rFonts w:ascii="Tahoma" w:hAnsi="Tahoma" w:cs="Tahoma"/>
                <w:sz w:val="22"/>
                <w:szCs w:val="22"/>
              </w:rPr>
              <w:t>3-D targets as selected and placed by the management</w:t>
            </w:r>
          </w:p>
        </w:tc>
      </w:tr>
      <w:tr w:rsidR="00D870A2" w14:paraId="1EE814DD" w14:textId="77777777" w:rsidTr="00E0498B">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7FD8C" w14:textId="77777777" w:rsidR="00D870A2" w:rsidRPr="00D870A2" w:rsidRDefault="00D870A2" w:rsidP="00E0498B">
            <w:pPr>
              <w:rPr>
                <w:rFonts w:ascii="Tahoma" w:hAnsi="Tahoma" w:cs="Tahoma"/>
                <w:b/>
                <w:bCs/>
                <w:sz w:val="22"/>
                <w:szCs w:val="22"/>
              </w:rPr>
            </w:pPr>
            <w:r w:rsidRPr="00D870A2">
              <w:rPr>
                <w:rFonts w:ascii="Tahoma" w:hAnsi="Tahoma" w:cs="Tahoma"/>
                <w:b/>
                <w:bCs/>
                <w:sz w:val="22"/>
                <w:szCs w:val="22"/>
              </w:rPr>
              <w:t>DISTANCE</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2016CA97" w14:textId="749DE0E2" w:rsidR="00D870A2" w:rsidRPr="00D870A2" w:rsidRDefault="00D870A2" w:rsidP="00E0498B">
            <w:pPr>
              <w:rPr>
                <w:rFonts w:ascii="Tahoma" w:hAnsi="Tahoma" w:cs="Tahoma"/>
                <w:sz w:val="22"/>
                <w:szCs w:val="22"/>
              </w:rPr>
            </w:pPr>
            <w:r w:rsidRPr="00D870A2">
              <w:rPr>
                <w:rFonts w:ascii="Tahoma" w:hAnsi="Tahoma" w:cs="Tahoma"/>
                <w:sz w:val="22"/>
                <w:szCs w:val="22"/>
              </w:rPr>
              <w:t xml:space="preserve">Unmarked distances from 5 to </w:t>
            </w:r>
            <w:r w:rsidR="005B6A62">
              <w:rPr>
                <w:rFonts w:ascii="Tahoma" w:hAnsi="Tahoma" w:cs="Tahoma"/>
                <w:sz w:val="22"/>
                <w:szCs w:val="22"/>
              </w:rPr>
              <w:t>40</w:t>
            </w:r>
            <w:r w:rsidRPr="00D870A2">
              <w:rPr>
                <w:rFonts w:ascii="Tahoma" w:hAnsi="Tahoma" w:cs="Tahoma"/>
                <w:sz w:val="22"/>
                <w:szCs w:val="22"/>
              </w:rPr>
              <w:t xml:space="preserve"> yards</w:t>
            </w:r>
            <w:r w:rsidR="007A7F64">
              <w:rPr>
                <w:rFonts w:ascii="Tahoma" w:hAnsi="Tahoma" w:cs="Tahoma"/>
                <w:sz w:val="22"/>
                <w:szCs w:val="22"/>
              </w:rPr>
              <w:t xml:space="preserve"> Genesis 10-15 meters</w:t>
            </w:r>
          </w:p>
          <w:p w14:paraId="709BAA7B" w14:textId="68F2BDD8" w:rsidR="00D870A2" w:rsidRPr="005B6A62" w:rsidRDefault="00D870A2" w:rsidP="005B6A62">
            <w:pPr>
              <w:rPr>
                <w:rFonts w:ascii="Tahoma" w:hAnsi="Tahoma" w:cs="Tahoma"/>
                <w:sz w:val="22"/>
                <w:szCs w:val="22"/>
              </w:rPr>
            </w:pPr>
          </w:p>
        </w:tc>
      </w:tr>
      <w:tr w:rsidR="00D870A2" w14:paraId="71C13938" w14:textId="77777777" w:rsidTr="00E0498B">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53694" w14:textId="77777777" w:rsidR="00D870A2" w:rsidRPr="00D870A2" w:rsidRDefault="00D870A2" w:rsidP="00E0498B">
            <w:pPr>
              <w:rPr>
                <w:rFonts w:ascii="Tahoma" w:hAnsi="Tahoma" w:cs="Tahoma"/>
                <w:b/>
                <w:bCs/>
                <w:sz w:val="22"/>
                <w:szCs w:val="22"/>
              </w:rPr>
            </w:pPr>
            <w:r w:rsidRPr="00D870A2">
              <w:rPr>
                <w:rFonts w:ascii="Tahoma" w:hAnsi="Tahoma" w:cs="Tahoma"/>
                <w:b/>
                <w:bCs/>
                <w:sz w:val="22"/>
                <w:szCs w:val="22"/>
              </w:rPr>
              <w:t>COURSE OF FIRE</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53BBB2DE" w14:textId="04A6758D" w:rsidR="00D870A2" w:rsidRDefault="007A7F64" w:rsidP="00E0498B">
            <w:pPr>
              <w:ind w:right="2052"/>
              <w:rPr>
                <w:rFonts w:ascii="Tahoma" w:hAnsi="Tahoma" w:cs="Tahoma"/>
                <w:sz w:val="22"/>
                <w:szCs w:val="22"/>
              </w:rPr>
            </w:pPr>
            <w:r>
              <w:rPr>
                <w:rFonts w:ascii="Tahoma" w:hAnsi="Tahoma" w:cs="Tahoma"/>
                <w:sz w:val="22"/>
                <w:szCs w:val="22"/>
              </w:rPr>
              <w:t xml:space="preserve">Open - </w:t>
            </w:r>
            <w:r w:rsidR="005B6A62">
              <w:rPr>
                <w:rFonts w:ascii="Tahoma" w:hAnsi="Tahoma" w:cs="Tahoma"/>
                <w:sz w:val="22"/>
                <w:szCs w:val="22"/>
              </w:rPr>
              <w:t>20</w:t>
            </w:r>
            <w:r w:rsidR="00D870A2" w:rsidRPr="00D870A2">
              <w:rPr>
                <w:rFonts w:ascii="Tahoma" w:hAnsi="Tahoma" w:cs="Tahoma"/>
                <w:sz w:val="22"/>
                <w:szCs w:val="22"/>
              </w:rPr>
              <w:t xml:space="preserve"> targets, one arrow per target</w:t>
            </w:r>
          </w:p>
          <w:p w14:paraId="2BC48667" w14:textId="5363D588" w:rsidR="007A7F64" w:rsidRPr="00D870A2" w:rsidRDefault="007A7F64" w:rsidP="00E0498B">
            <w:pPr>
              <w:ind w:right="2052"/>
              <w:rPr>
                <w:rFonts w:ascii="Tahoma" w:hAnsi="Tahoma" w:cs="Tahoma"/>
                <w:sz w:val="22"/>
                <w:szCs w:val="22"/>
              </w:rPr>
            </w:pPr>
            <w:r>
              <w:rPr>
                <w:rFonts w:ascii="Tahoma" w:hAnsi="Tahoma" w:cs="Tahoma"/>
                <w:sz w:val="22"/>
                <w:szCs w:val="22"/>
              </w:rPr>
              <w:t>Genesis - 10 targets 2 arrows per target</w:t>
            </w:r>
          </w:p>
          <w:p w14:paraId="62C9C617" w14:textId="10A489E5" w:rsidR="00D870A2" w:rsidRPr="00D870A2" w:rsidRDefault="00D870A2" w:rsidP="00E0498B">
            <w:pPr>
              <w:rPr>
                <w:rFonts w:ascii="Tahoma" w:hAnsi="Tahoma" w:cs="Tahoma"/>
                <w:sz w:val="22"/>
                <w:szCs w:val="22"/>
              </w:rPr>
            </w:pPr>
            <w:r w:rsidRPr="00D870A2">
              <w:rPr>
                <w:rFonts w:ascii="Tahoma" w:hAnsi="Tahoma" w:cs="Tahoma"/>
                <w:color w:val="000000"/>
                <w:sz w:val="22"/>
                <w:szCs w:val="22"/>
              </w:rPr>
              <w:t xml:space="preserve">In consideration of time, no shooter may glass the target from the shooting stake after taking his or her shot. Participants may glass the target prior to </w:t>
            </w:r>
            <w:r w:rsidR="00FF48A8" w:rsidRPr="00D870A2">
              <w:rPr>
                <w:rFonts w:ascii="Tahoma" w:hAnsi="Tahoma" w:cs="Tahoma"/>
                <w:color w:val="000000"/>
                <w:sz w:val="22"/>
                <w:szCs w:val="22"/>
              </w:rPr>
              <w:t>shooting but</w:t>
            </w:r>
            <w:r w:rsidRPr="00D870A2">
              <w:rPr>
                <w:rFonts w:ascii="Tahoma" w:hAnsi="Tahoma" w:cs="Tahoma"/>
                <w:color w:val="000000"/>
                <w:sz w:val="22"/>
                <w:szCs w:val="22"/>
              </w:rPr>
              <w:t xml:space="preserve"> are reminded of the time restriction for their shot.  No adjustment of sights will be allowed after an archer has drawn and letdown.  No adjustment of sights will be allowed after an archer has glassed the target while at the shooting stake.</w:t>
            </w:r>
          </w:p>
        </w:tc>
      </w:tr>
      <w:tr w:rsidR="00D870A2" w14:paraId="28C33BD0" w14:textId="77777777" w:rsidTr="00E0498B">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D0385" w14:textId="77777777" w:rsidR="00D870A2" w:rsidRPr="00D870A2" w:rsidRDefault="00D870A2" w:rsidP="00E0498B">
            <w:pPr>
              <w:rPr>
                <w:rFonts w:ascii="Tahoma" w:hAnsi="Tahoma" w:cs="Tahoma"/>
                <w:b/>
                <w:bCs/>
                <w:sz w:val="22"/>
                <w:szCs w:val="22"/>
              </w:rPr>
            </w:pPr>
            <w:r w:rsidRPr="00D870A2">
              <w:rPr>
                <w:rFonts w:ascii="Tahoma" w:hAnsi="Tahoma" w:cs="Tahoma"/>
                <w:b/>
                <w:bCs/>
                <w:sz w:val="22"/>
                <w:szCs w:val="22"/>
              </w:rPr>
              <w:t>TIME LIMIT</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1A3CC7A1" w14:textId="07966A36" w:rsidR="00D870A2" w:rsidRPr="00D870A2" w:rsidRDefault="00D870A2" w:rsidP="00E0498B">
            <w:pPr>
              <w:rPr>
                <w:rFonts w:ascii="Tahoma" w:hAnsi="Tahoma" w:cs="Tahoma"/>
                <w:sz w:val="22"/>
                <w:szCs w:val="22"/>
              </w:rPr>
            </w:pPr>
            <w:r w:rsidRPr="00D870A2">
              <w:rPr>
                <w:rFonts w:ascii="Tahoma" w:hAnsi="Tahoma" w:cs="Tahoma"/>
                <w:sz w:val="22"/>
                <w:szCs w:val="22"/>
              </w:rPr>
              <w:t xml:space="preserve">Participants will move through the course expeditiously and avoid delays. </w:t>
            </w:r>
            <w:r w:rsidR="006F23AF" w:rsidRPr="00D870A2">
              <w:rPr>
                <w:rFonts w:ascii="Tahoma" w:hAnsi="Tahoma" w:cs="Tahoma"/>
                <w:sz w:val="22"/>
                <w:szCs w:val="22"/>
              </w:rPr>
              <w:t>2-minute</w:t>
            </w:r>
            <w:r w:rsidRPr="00D870A2">
              <w:rPr>
                <w:rFonts w:ascii="Tahoma" w:hAnsi="Tahoma" w:cs="Tahoma"/>
                <w:sz w:val="22"/>
                <w:szCs w:val="22"/>
              </w:rPr>
              <w:t xml:space="preserve"> time limit to shoot once archer has approached the shooting stake. </w:t>
            </w:r>
          </w:p>
        </w:tc>
      </w:tr>
      <w:tr w:rsidR="00D870A2" w14:paraId="4800BD33" w14:textId="77777777" w:rsidTr="00E0498B">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A699C" w14:textId="77777777" w:rsidR="00D870A2" w:rsidRPr="00D870A2" w:rsidRDefault="00D870A2" w:rsidP="00E0498B">
            <w:pPr>
              <w:rPr>
                <w:rFonts w:ascii="Tahoma" w:hAnsi="Tahoma" w:cs="Tahoma"/>
                <w:b/>
                <w:bCs/>
                <w:sz w:val="22"/>
                <w:szCs w:val="22"/>
              </w:rPr>
            </w:pPr>
            <w:r w:rsidRPr="00D870A2">
              <w:rPr>
                <w:rFonts w:ascii="Tahoma" w:hAnsi="Tahoma" w:cs="Tahoma"/>
                <w:b/>
                <w:bCs/>
                <w:sz w:val="22"/>
                <w:szCs w:val="22"/>
              </w:rPr>
              <w:t>SCORING</w:t>
            </w: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2A1277B7" w14:textId="77777777" w:rsidR="00D870A2" w:rsidRPr="00D870A2" w:rsidRDefault="00D870A2" w:rsidP="00E0498B">
            <w:pPr>
              <w:ind w:left="2160" w:hanging="2160"/>
              <w:rPr>
                <w:rFonts w:ascii="Tahoma" w:hAnsi="Tahoma" w:cs="Tahoma"/>
                <w:sz w:val="22"/>
                <w:szCs w:val="22"/>
              </w:rPr>
            </w:pPr>
            <w:r w:rsidRPr="00D870A2">
              <w:rPr>
                <w:rFonts w:ascii="Tahoma" w:hAnsi="Tahoma" w:cs="Tahoma"/>
                <w:sz w:val="22"/>
                <w:szCs w:val="22"/>
              </w:rPr>
              <w:t xml:space="preserve">IBO scoring procedures, dependent upon type of 3-D targets available. </w:t>
            </w:r>
          </w:p>
          <w:p w14:paraId="21876C7E" w14:textId="77777777" w:rsidR="00D870A2" w:rsidRPr="00D870A2" w:rsidRDefault="00D870A2" w:rsidP="00D870A2">
            <w:pPr>
              <w:numPr>
                <w:ilvl w:val="0"/>
                <w:numId w:val="1"/>
              </w:numPr>
              <w:rPr>
                <w:rFonts w:ascii="Tahoma" w:hAnsi="Tahoma" w:cs="Tahoma"/>
                <w:sz w:val="22"/>
                <w:szCs w:val="22"/>
              </w:rPr>
            </w:pPr>
            <w:r w:rsidRPr="00D870A2">
              <w:rPr>
                <w:rFonts w:ascii="Tahoma" w:hAnsi="Tahoma" w:cs="Tahoma"/>
                <w:sz w:val="22"/>
                <w:szCs w:val="22"/>
              </w:rPr>
              <w:t>+11 pts.         11 ring or “X” ring centered inside the 10 ring</w:t>
            </w:r>
          </w:p>
          <w:p w14:paraId="6359DC69" w14:textId="77777777" w:rsidR="00D870A2" w:rsidRPr="00D870A2" w:rsidRDefault="00D870A2" w:rsidP="00D870A2">
            <w:pPr>
              <w:numPr>
                <w:ilvl w:val="0"/>
                <w:numId w:val="1"/>
              </w:numPr>
              <w:rPr>
                <w:rFonts w:ascii="Tahoma" w:hAnsi="Tahoma" w:cs="Tahoma"/>
                <w:sz w:val="22"/>
                <w:szCs w:val="22"/>
              </w:rPr>
            </w:pPr>
            <w:r w:rsidRPr="00D870A2">
              <w:rPr>
                <w:rFonts w:ascii="Tahoma" w:hAnsi="Tahoma" w:cs="Tahoma"/>
                <w:sz w:val="22"/>
                <w:szCs w:val="22"/>
              </w:rPr>
              <w:t xml:space="preserve">+10 pts.         10 ring </w:t>
            </w:r>
          </w:p>
          <w:p w14:paraId="0969A2A8" w14:textId="77777777" w:rsidR="00D870A2" w:rsidRPr="00D870A2" w:rsidRDefault="00D870A2" w:rsidP="00D870A2">
            <w:pPr>
              <w:numPr>
                <w:ilvl w:val="0"/>
                <w:numId w:val="1"/>
              </w:numPr>
              <w:rPr>
                <w:rFonts w:ascii="Tahoma" w:hAnsi="Tahoma" w:cs="Tahoma"/>
                <w:sz w:val="22"/>
                <w:szCs w:val="22"/>
              </w:rPr>
            </w:pPr>
            <w:r w:rsidRPr="00D870A2">
              <w:rPr>
                <w:rFonts w:ascii="Tahoma" w:hAnsi="Tahoma" w:cs="Tahoma"/>
                <w:sz w:val="22"/>
                <w:szCs w:val="22"/>
              </w:rPr>
              <w:t>+8 pts.           8 ring</w:t>
            </w:r>
          </w:p>
          <w:p w14:paraId="0924D9A2" w14:textId="77777777" w:rsidR="003534FA" w:rsidRDefault="00D870A2" w:rsidP="00D870A2">
            <w:pPr>
              <w:numPr>
                <w:ilvl w:val="0"/>
                <w:numId w:val="1"/>
              </w:numPr>
              <w:rPr>
                <w:rFonts w:ascii="Tahoma" w:hAnsi="Tahoma" w:cs="Tahoma"/>
                <w:sz w:val="22"/>
                <w:szCs w:val="22"/>
              </w:rPr>
            </w:pPr>
            <w:r w:rsidRPr="00D870A2">
              <w:rPr>
                <w:rFonts w:ascii="Tahoma" w:hAnsi="Tahoma" w:cs="Tahoma"/>
                <w:sz w:val="22"/>
                <w:szCs w:val="22"/>
              </w:rPr>
              <w:t>+5 pts.           Any other body shot</w:t>
            </w:r>
            <w:r w:rsidR="00362D0C">
              <w:rPr>
                <w:rFonts w:ascii="Tahoma" w:hAnsi="Tahoma" w:cs="Tahoma"/>
                <w:sz w:val="22"/>
                <w:szCs w:val="22"/>
              </w:rPr>
              <w:t>. H</w:t>
            </w:r>
            <w:r w:rsidR="00362D0C" w:rsidRPr="00D870A2">
              <w:rPr>
                <w:rFonts w:ascii="Tahoma" w:hAnsi="Tahoma" w:cs="Tahoma"/>
                <w:sz w:val="22"/>
                <w:szCs w:val="22"/>
              </w:rPr>
              <w:t>ooves are considered</w:t>
            </w:r>
          </w:p>
          <w:p w14:paraId="3491B9D5" w14:textId="44EA0DBF" w:rsidR="00D870A2" w:rsidRPr="00D870A2" w:rsidRDefault="00362D0C" w:rsidP="002A7DD4">
            <w:pPr>
              <w:ind w:left="360" w:firstLine="1872"/>
              <w:rPr>
                <w:rFonts w:ascii="Tahoma" w:hAnsi="Tahoma" w:cs="Tahoma"/>
                <w:sz w:val="22"/>
                <w:szCs w:val="22"/>
              </w:rPr>
            </w:pPr>
            <w:r w:rsidRPr="00D870A2">
              <w:rPr>
                <w:rFonts w:ascii="Tahoma" w:hAnsi="Tahoma" w:cs="Tahoma"/>
                <w:sz w:val="22"/>
                <w:szCs w:val="22"/>
              </w:rPr>
              <w:t>body color.</w:t>
            </w:r>
          </w:p>
          <w:p w14:paraId="55930010" w14:textId="3DE69C46" w:rsidR="00D870A2" w:rsidRPr="00D870A2" w:rsidRDefault="00D870A2" w:rsidP="00D870A2">
            <w:pPr>
              <w:numPr>
                <w:ilvl w:val="0"/>
                <w:numId w:val="1"/>
              </w:numPr>
              <w:rPr>
                <w:rFonts w:ascii="Tahoma" w:hAnsi="Tahoma" w:cs="Tahoma"/>
                <w:sz w:val="22"/>
                <w:szCs w:val="22"/>
              </w:rPr>
            </w:pPr>
            <w:r w:rsidRPr="00D870A2">
              <w:rPr>
                <w:rFonts w:ascii="Tahoma" w:hAnsi="Tahoma" w:cs="Tahoma"/>
                <w:sz w:val="22"/>
                <w:szCs w:val="22"/>
              </w:rPr>
              <w:t>0                   Misses, glancing shots, not touching body color</w:t>
            </w:r>
          </w:p>
          <w:p w14:paraId="03763DEF" w14:textId="5305F302" w:rsidR="00D870A2" w:rsidRPr="00D870A2" w:rsidRDefault="00D870A2" w:rsidP="00E0498B">
            <w:pPr>
              <w:ind w:left="2232"/>
              <w:rPr>
                <w:rFonts w:ascii="Tahoma" w:hAnsi="Tahoma" w:cs="Tahoma"/>
                <w:sz w:val="22"/>
                <w:szCs w:val="22"/>
              </w:rPr>
            </w:pPr>
            <w:r w:rsidRPr="00D870A2">
              <w:rPr>
                <w:rFonts w:ascii="Tahoma" w:hAnsi="Tahoma" w:cs="Tahoma"/>
                <w:sz w:val="22"/>
                <w:szCs w:val="22"/>
              </w:rPr>
              <w:t xml:space="preserve">(horns, rocks, logs, etc.) </w:t>
            </w:r>
          </w:p>
          <w:p w14:paraId="6A329E50" w14:textId="77777777" w:rsidR="00D870A2" w:rsidRPr="00D870A2" w:rsidRDefault="00D870A2" w:rsidP="00E0498B">
            <w:pPr>
              <w:ind w:left="2160" w:hanging="2160"/>
              <w:rPr>
                <w:rFonts w:ascii="Tahoma" w:hAnsi="Tahoma" w:cs="Tahoma"/>
                <w:sz w:val="22"/>
                <w:szCs w:val="22"/>
              </w:rPr>
            </w:pPr>
          </w:p>
          <w:p w14:paraId="32F04E83" w14:textId="77777777" w:rsidR="00D870A2" w:rsidRPr="00D870A2" w:rsidRDefault="00D870A2" w:rsidP="00E0498B">
            <w:pPr>
              <w:rPr>
                <w:rFonts w:ascii="Tahoma" w:hAnsi="Tahoma" w:cs="Tahoma"/>
                <w:sz w:val="22"/>
                <w:szCs w:val="22"/>
              </w:rPr>
            </w:pPr>
            <w:r w:rsidRPr="00D870A2">
              <w:rPr>
                <w:rFonts w:ascii="Tahoma" w:hAnsi="Tahoma" w:cs="Tahoma"/>
                <w:sz w:val="22"/>
                <w:szCs w:val="22"/>
              </w:rPr>
              <w:t>Ties will be broken by the highest number of 11s, then number of 10s, 8s, etc.</w:t>
            </w:r>
          </w:p>
        </w:tc>
      </w:tr>
      <w:tr w:rsidR="00362D0C" w14:paraId="2CFCAC01" w14:textId="77777777" w:rsidTr="00E0498B">
        <w:trPr>
          <w:trHeight w:val="385"/>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71D8D" w14:textId="3C17C776" w:rsidR="00362D0C" w:rsidRPr="00590108" w:rsidRDefault="00362D0C" w:rsidP="00362D0C">
            <w:pPr>
              <w:rPr>
                <w:rFonts w:ascii="Tahoma" w:hAnsi="Tahoma" w:cs="Tahoma"/>
                <w:b/>
                <w:bCs/>
                <w:sz w:val="22"/>
                <w:szCs w:val="22"/>
              </w:rPr>
            </w:pPr>
            <w:r w:rsidRPr="00590108">
              <w:rPr>
                <w:rFonts w:ascii="Tahoma" w:hAnsi="Tahoma" w:cs="Tahoma"/>
                <w:b/>
                <w:bCs/>
                <w:sz w:val="22"/>
                <w:szCs w:val="22"/>
              </w:rPr>
              <w:t>NGB RULES</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4EBB49A9" w14:textId="11F0AE7A" w:rsidR="00611217" w:rsidRPr="005E5AAA" w:rsidRDefault="00362D0C" w:rsidP="00362D0C">
            <w:pPr>
              <w:rPr>
                <w:rFonts w:ascii="Tahoma" w:hAnsi="Tahoma" w:cs="Tahoma"/>
                <w:sz w:val="22"/>
                <w:szCs w:val="22"/>
              </w:rPr>
            </w:pPr>
            <w:r w:rsidRPr="005E5AAA">
              <w:rPr>
                <w:rFonts w:ascii="Tahoma" w:hAnsi="Tahoma" w:cs="Tahoma"/>
                <w:sz w:val="22"/>
                <w:szCs w:val="22"/>
              </w:rPr>
              <w:t xml:space="preserve">IBO - </w:t>
            </w:r>
            <w:hyperlink r:id="rId11" w:history="1">
              <w:r w:rsidR="009E7592" w:rsidRPr="009E7592">
                <w:rPr>
                  <w:rStyle w:val="Hyperlink"/>
                  <w:rFonts w:ascii="Tahoma" w:hAnsi="Tahoma" w:cs="Tahoma"/>
                  <w:sz w:val="22"/>
                  <w:szCs w:val="22"/>
                </w:rPr>
                <w:t>http://www.ibo.net/2021%20IBO%20Rules%20(1).doc</w:t>
              </w:r>
            </w:hyperlink>
            <w:r w:rsidR="009E7592">
              <w:rPr>
                <w:rFonts w:ascii="Tahoma" w:hAnsi="Tahoma" w:cs="Tahoma"/>
                <w:sz w:val="22"/>
                <w:szCs w:val="22"/>
              </w:rPr>
              <w:t xml:space="preserve"> </w:t>
            </w:r>
          </w:p>
          <w:p w14:paraId="11E583C4" w14:textId="672831A5" w:rsidR="00362D0C" w:rsidRPr="005E5AAA" w:rsidRDefault="00362D0C" w:rsidP="00362D0C">
            <w:pPr>
              <w:rPr>
                <w:rFonts w:ascii="Tahoma" w:hAnsi="Tahoma" w:cs="Tahoma"/>
                <w:sz w:val="22"/>
                <w:szCs w:val="22"/>
              </w:rPr>
            </w:pPr>
          </w:p>
        </w:tc>
      </w:tr>
    </w:tbl>
    <w:bookmarkEnd w:id="0"/>
    <w:p w14:paraId="4C703810" w14:textId="608CA3F0" w:rsidR="00F944F5" w:rsidRDefault="00F944F5" w:rsidP="001D59C5">
      <w:pPr>
        <w:rPr>
          <w:rFonts w:ascii="Tahoma" w:hAnsi="Tahoma" w:cs="Tahoma"/>
          <w:b/>
          <w:bCs/>
        </w:rPr>
      </w:pPr>
      <w:r>
        <w:rPr>
          <w:rFonts w:ascii="Tahoma" w:hAnsi="Tahoma" w:cs="Tahoma"/>
          <w:b/>
          <w:bCs/>
        </w:rPr>
        <w:t>Genesis ROUND</w:t>
      </w:r>
    </w:p>
    <w:tbl>
      <w:tblPr>
        <w:tblW w:w="9360" w:type="dxa"/>
        <w:tblInd w:w="-10" w:type="dxa"/>
        <w:tblCellMar>
          <w:left w:w="0" w:type="dxa"/>
          <w:right w:w="0" w:type="dxa"/>
        </w:tblCellMar>
        <w:tblLook w:val="04A0" w:firstRow="1" w:lastRow="0" w:firstColumn="1" w:lastColumn="0" w:noHBand="0" w:noVBand="1"/>
      </w:tblPr>
      <w:tblGrid>
        <w:gridCol w:w="2250"/>
        <w:gridCol w:w="7110"/>
      </w:tblGrid>
      <w:tr w:rsidR="00F944F5" w14:paraId="4FE1A686" w14:textId="77777777" w:rsidTr="00805D8A">
        <w:trPr>
          <w:trHeight w:val="332"/>
        </w:trPr>
        <w:tc>
          <w:tcPr>
            <w:tcW w:w="2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391D0" w14:textId="77777777" w:rsidR="00F944F5" w:rsidRPr="00D870A2" w:rsidRDefault="00F944F5" w:rsidP="00805D8A">
            <w:pPr>
              <w:rPr>
                <w:rFonts w:ascii="Tahoma" w:hAnsi="Tahoma" w:cs="Tahoma"/>
                <w:b/>
                <w:bCs/>
                <w:sz w:val="22"/>
                <w:szCs w:val="22"/>
              </w:rPr>
            </w:pPr>
            <w:r w:rsidRPr="00D870A2">
              <w:rPr>
                <w:rFonts w:ascii="Tahoma" w:hAnsi="Tahoma" w:cs="Tahoma"/>
                <w:b/>
                <w:bCs/>
                <w:sz w:val="22"/>
                <w:szCs w:val="22"/>
              </w:rPr>
              <w:t>TARGET</w:t>
            </w: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D7D6D" w14:textId="78E38930" w:rsidR="00F944F5" w:rsidRPr="00D870A2" w:rsidRDefault="00F944F5" w:rsidP="00805D8A">
            <w:pPr>
              <w:rPr>
                <w:rFonts w:ascii="Tahoma" w:hAnsi="Tahoma" w:cs="Tahoma"/>
                <w:sz w:val="22"/>
                <w:szCs w:val="22"/>
              </w:rPr>
            </w:pPr>
            <w:r>
              <w:t>Targets faces (paper) will be NASP® 80 cm FITA face with 10 scoring rings.</w:t>
            </w:r>
          </w:p>
        </w:tc>
      </w:tr>
      <w:tr w:rsidR="00F944F5" w14:paraId="3FF4FB82" w14:textId="77777777" w:rsidTr="00805D8A">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E3A0C" w14:textId="77777777" w:rsidR="00F944F5" w:rsidRPr="00D870A2" w:rsidRDefault="00F944F5" w:rsidP="00805D8A">
            <w:pPr>
              <w:rPr>
                <w:rFonts w:ascii="Tahoma" w:hAnsi="Tahoma" w:cs="Tahoma"/>
                <w:b/>
                <w:bCs/>
                <w:sz w:val="22"/>
                <w:szCs w:val="22"/>
              </w:rPr>
            </w:pPr>
            <w:r w:rsidRPr="00D870A2">
              <w:rPr>
                <w:rFonts w:ascii="Tahoma" w:hAnsi="Tahoma" w:cs="Tahoma"/>
                <w:b/>
                <w:bCs/>
                <w:sz w:val="22"/>
                <w:szCs w:val="22"/>
              </w:rPr>
              <w:t>DISTANCE</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02C5B043" w14:textId="07F4B064" w:rsidR="00F944F5" w:rsidRPr="00D870A2" w:rsidRDefault="00F944F5" w:rsidP="00805D8A">
            <w:pPr>
              <w:rPr>
                <w:rFonts w:ascii="Tahoma" w:hAnsi="Tahoma" w:cs="Tahoma"/>
                <w:sz w:val="22"/>
                <w:szCs w:val="22"/>
              </w:rPr>
            </w:pPr>
            <w:r>
              <w:rPr>
                <w:rFonts w:ascii="Tahoma" w:hAnsi="Tahoma" w:cs="Tahoma"/>
                <w:sz w:val="22"/>
                <w:szCs w:val="22"/>
              </w:rPr>
              <w:t>3 ends 10 meter and 3 ends 15 meters</w:t>
            </w:r>
          </w:p>
          <w:p w14:paraId="75079BE8" w14:textId="77777777" w:rsidR="00F944F5" w:rsidRPr="005B6A62" w:rsidRDefault="00F944F5" w:rsidP="00805D8A">
            <w:pPr>
              <w:rPr>
                <w:rFonts w:ascii="Tahoma" w:hAnsi="Tahoma" w:cs="Tahoma"/>
                <w:sz w:val="22"/>
                <w:szCs w:val="22"/>
              </w:rPr>
            </w:pPr>
          </w:p>
        </w:tc>
      </w:tr>
      <w:tr w:rsidR="00F944F5" w14:paraId="6B37131A" w14:textId="77777777" w:rsidTr="00805D8A">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18E1B" w14:textId="77777777" w:rsidR="00F944F5" w:rsidRPr="00D870A2" w:rsidRDefault="00F944F5" w:rsidP="00805D8A">
            <w:pPr>
              <w:rPr>
                <w:rFonts w:ascii="Tahoma" w:hAnsi="Tahoma" w:cs="Tahoma"/>
                <w:b/>
                <w:bCs/>
                <w:sz w:val="22"/>
                <w:szCs w:val="22"/>
              </w:rPr>
            </w:pPr>
            <w:r w:rsidRPr="00D870A2">
              <w:rPr>
                <w:rFonts w:ascii="Tahoma" w:hAnsi="Tahoma" w:cs="Tahoma"/>
                <w:b/>
                <w:bCs/>
                <w:sz w:val="22"/>
                <w:szCs w:val="22"/>
              </w:rPr>
              <w:t>COURSE OF FIRE</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0B703893" w14:textId="32F37DA9" w:rsidR="00F944F5" w:rsidRPr="00D870A2" w:rsidRDefault="00F944F5" w:rsidP="00805D8A">
            <w:pPr>
              <w:rPr>
                <w:rFonts w:ascii="Tahoma" w:hAnsi="Tahoma" w:cs="Tahoma"/>
                <w:sz w:val="22"/>
                <w:szCs w:val="22"/>
              </w:rPr>
            </w:pPr>
            <w:r>
              <w:rPr>
                <w:rFonts w:ascii="Tahoma" w:hAnsi="Tahoma" w:cs="Tahoma"/>
                <w:sz w:val="22"/>
                <w:szCs w:val="22"/>
              </w:rPr>
              <w:t>15 arrows 10 meters and 15 arrows 15 meters</w:t>
            </w:r>
          </w:p>
        </w:tc>
      </w:tr>
      <w:tr w:rsidR="00F944F5" w14:paraId="1A5B327A" w14:textId="77777777" w:rsidTr="00805D8A">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4B306" w14:textId="77777777" w:rsidR="00F944F5" w:rsidRPr="00D870A2" w:rsidRDefault="00F944F5" w:rsidP="00805D8A">
            <w:pPr>
              <w:rPr>
                <w:rFonts w:ascii="Tahoma" w:hAnsi="Tahoma" w:cs="Tahoma"/>
                <w:b/>
                <w:bCs/>
                <w:sz w:val="22"/>
                <w:szCs w:val="22"/>
              </w:rPr>
            </w:pPr>
            <w:r w:rsidRPr="00D870A2">
              <w:rPr>
                <w:rFonts w:ascii="Tahoma" w:hAnsi="Tahoma" w:cs="Tahoma"/>
                <w:b/>
                <w:bCs/>
                <w:sz w:val="22"/>
                <w:szCs w:val="22"/>
              </w:rPr>
              <w:t>TIME LIMIT</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72B4BA47" w14:textId="77777777" w:rsidR="00F944F5" w:rsidRPr="00D870A2" w:rsidRDefault="00F944F5" w:rsidP="00805D8A">
            <w:pPr>
              <w:rPr>
                <w:rFonts w:ascii="Tahoma" w:hAnsi="Tahoma" w:cs="Tahoma"/>
                <w:sz w:val="22"/>
                <w:szCs w:val="22"/>
              </w:rPr>
            </w:pPr>
            <w:r w:rsidRPr="00D870A2">
              <w:rPr>
                <w:rFonts w:ascii="Tahoma" w:hAnsi="Tahoma" w:cs="Tahoma"/>
                <w:sz w:val="22"/>
                <w:szCs w:val="22"/>
              </w:rPr>
              <w:t>Participants will move through the course expeditiously and avoid delays. 2-minute time limit to shoot once archer has approached the shooting stake. </w:t>
            </w:r>
          </w:p>
        </w:tc>
      </w:tr>
      <w:tr w:rsidR="00F944F5" w14:paraId="02F284B3" w14:textId="77777777" w:rsidTr="00805D8A">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C2F63" w14:textId="77777777" w:rsidR="00F944F5" w:rsidRPr="00D870A2" w:rsidRDefault="00F944F5" w:rsidP="00805D8A">
            <w:pPr>
              <w:rPr>
                <w:rFonts w:ascii="Tahoma" w:hAnsi="Tahoma" w:cs="Tahoma"/>
                <w:b/>
                <w:bCs/>
                <w:sz w:val="22"/>
                <w:szCs w:val="22"/>
              </w:rPr>
            </w:pPr>
            <w:r w:rsidRPr="00D870A2">
              <w:rPr>
                <w:rFonts w:ascii="Tahoma" w:hAnsi="Tahoma" w:cs="Tahoma"/>
                <w:b/>
                <w:bCs/>
                <w:sz w:val="22"/>
                <w:szCs w:val="22"/>
              </w:rPr>
              <w:t>SCORING</w:t>
            </w: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375CECBB" w14:textId="456DC98D" w:rsidR="00F944F5" w:rsidRPr="00D870A2" w:rsidRDefault="00F944F5" w:rsidP="00805D8A">
            <w:pPr>
              <w:rPr>
                <w:rFonts w:ascii="Tahoma" w:hAnsi="Tahoma" w:cs="Tahoma"/>
                <w:sz w:val="22"/>
                <w:szCs w:val="22"/>
              </w:rPr>
            </w:pPr>
            <w:r>
              <w:t>Beginning in the center of the target, scoring rings are 10, 9, 8, 7, 6, 5, 4, 3, 2, &amp; 1.</w:t>
            </w:r>
          </w:p>
        </w:tc>
      </w:tr>
      <w:tr w:rsidR="00F944F5" w14:paraId="1AC17FFF" w14:textId="77777777" w:rsidTr="007A7F64">
        <w:trPr>
          <w:trHeight w:val="385"/>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9746F" w14:textId="5C9C1075" w:rsidR="00F944F5" w:rsidRPr="00590108" w:rsidRDefault="007A7F64" w:rsidP="00805D8A">
            <w:pPr>
              <w:rPr>
                <w:rFonts w:ascii="Tahoma" w:hAnsi="Tahoma" w:cs="Tahoma"/>
                <w:b/>
                <w:bCs/>
                <w:sz w:val="22"/>
                <w:szCs w:val="22"/>
              </w:rPr>
            </w:pPr>
            <w:r>
              <w:rPr>
                <w:rFonts w:ascii="Tahoma" w:hAnsi="Tahoma" w:cs="Tahoma"/>
                <w:b/>
                <w:bCs/>
                <w:sz w:val="22"/>
                <w:szCs w:val="22"/>
              </w:rPr>
              <w:t>NASP Rules</w:t>
            </w: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22FE8F05" w14:textId="7B1719EB" w:rsidR="00F944F5" w:rsidRPr="005E5AAA" w:rsidRDefault="007A7F64" w:rsidP="00805D8A">
            <w:pPr>
              <w:rPr>
                <w:rFonts w:ascii="Tahoma" w:hAnsi="Tahoma" w:cs="Tahoma"/>
                <w:sz w:val="22"/>
                <w:szCs w:val="22"/>
              </w:rPr>
            </w:pPr>
            <w:r w:rsidRPr="007A7F64">
              <w:rPr>
                <w:rFonts w:ascii="Tahoma" w:hAnsi="Tahoma" w:cs="Tahoma"/>
                <w:sz w:val="22"/>
                <w:szCs w:val="22"/>
              </w:rPr>
              <w:t>https://www.naspschools.org/wp-content/uploads/Bullseye.pdf</w:t>
            </w:r>
          </w:p>
        </w:tc>
      </w:tr>
    </w:tbl>
    <w:p w14:paraId="745F65DF" w14:textId="77777777" w:rsidR="00D870A2" w:rsidRDefault="00D870A2" w:rsidP="00D870A2">
      <w:pPr>
        <w:jc w:val="right"/>
        <w:rPr>
          <w:rFonts w:ascii="Tahoma" w:hAnsi="Tahoma" w:cs="Tahoma"/>
          <w:b/>
          <w:bCs/>
          <w:sz w:val="32"/>
          <w:szCs w:val="32"/>
        </w:rPr>
      </w:pPr>
    </w:p>
    <w:p w14:paraId="5EFE5D44" w14:textId="77777777" w:rsidR="000F68CC" w:rsidRDefault="000F68CC" w:rsidP="00E87F5B">
      <w:pPr>
        <w:jc w:val="right"/>
        <w:rPr>
          <w:rFonts w:ascii="Tahoma" w:hAnsi="Tahoma" w:cs="Tahoma"/>
          <w:b/>
          <w:bCs/>
          <w:sz w:val="32"/>
        </w:rPr>
      </w:pPr>
    </w:p>
    <w:p w14:paraId="57F7FE34" w14:textId="310319B7" w:rsidR="00E87F5B" w:rsidRPr="00590DF1" w:rsidRDefault="00E87F5B" w:rsidP="00284E08">
      <w:pPr>
        <w:jc w:val="center"/>
        <w:rPr>
          <w:rFonts w:ascii="Tahoma" w:hAnsi="Tahoma" w:cs="Tahoma"/>
          <w:b/>
          <w:bCs/>
          <w:sz w:val="32"/>
        </w:rPr>
      </w:pPr>
      <w:r w:rsidRPr="008B7EAD">
        <w:rPr>
          <w:rFonts w:ascii="Tahoma" w:hAnsi="Tahoma" w:cs="Tahoma"/>
          <w:b/>
          <w:bCs/>
          <w:sz w:val="32"/>
        </w:rPr>
        <w:t>AIR PISTOL EVENTS</w:t>
      </w:r>
    </w:p>
    <w:p w14:paraId="5FDFEF4C" w14:textId="77777777" w:rsidR="00483F7B" w:rsidRDefault="00483F7B" w:rsidP="00E87F5B">
      <w:pPr>
        <w:pStyle w:val="Heading1"/>
        <w:rPr>
          <w:rFonts w:ascii="Tahoma" w:hAnsi="Tahoma" w:cs="Tahoma"/>
          <w:b w:val="0"/>
          <w:sz w:val="22"/>
          <w:szCs w:val="22"/>
        </w:rPr>
      </w:pPr>
    </w:p>
    <w:p w14:paraId="2CEC31B8" w14:textId="0C05723E" w:rsidR="00E87F5B" w:rsidRPr="005F1DC8" w:rsidRDefault="001470E1" w:rsidP="00E87F5B">
      <w:pPr>
        <w:pStyle w:val="Heading1"/>
        <w:rPr>
          <w:rFonts w:ascii="Tahoma" w:hAnsi="Tahoma" w:cs="Tahoma"/>
          <w:b w:val="0"/>
          <w:sz w:val="22"/>
          <w:szCs w:val="22"/>
        </w:rPr>
      </w:pPr>
      <w:r>
        <w:rPr>
          <w:rFonts w:ascii="Tahoma" w:hAnsi="Tahoma" w:cs="Tahoma"/>
          <w:b w:val="0"/>
          <w:sz w:val="22"/>
          <w:szCs w:val="22"/>
        </w:rPr>
        <w:t>When not cased and not in use</w:t>
      </w:r>
      <w:r w:rsidR="00951952">
        <w:rPr>
          <w:rFonts w:ascii="Tahoma" w:hAnsi="Tahoma" w:cs="Tahoma"/>
          <w:b w:val="0"/>
          <w:sz w:val="22"/>
          <w:szCs w:val="22"/>
        </w:rPr>
        <w:t>,</w:t>
      </w:r>
      <w:r>
        <w:rPr>
          <w:rFonts w:ascii="Tahoma" w:hAnsi="Tahoma" w:cs="Tahoma"/>
          <w:b w:val="0"/>
          <w:sz w:val="22"/>
          <w:szCs w:val="22"/>
        </w:rPr>
        <w:t xml:space="preserve"> a</w:t>
      </w:r>
      <w:r w:rsidR="00E87F5B" w:rsidRPr="00590DF1">
        <w:rPr>
          <w:rFonts w:ascii="Tahoma" w:hAnsi="Tahoma" w:cs="Tahoma"/>
          <w:b w:val="0"/>
          <w:sz w:val="22"/>
        </w:rPr>
        <w:t xml:space="preserve">ll </w:t>
      </w:r>
      <w:r w:rsidR="00E87F5B" w:rsidRPr="005F1DC8">
        <w:rPr>
          <w:rFonts w:ascii="Tahoma" w:hAnsi="Tahoma" w:cs="Tahoma"/>
          <w:b w:val="0"/>
          <w:sz w:val="22"/>
          <w:szCs w:val="22"/>
        </w:rPr>
        <w:t>air guns are required to use a CBI (Clear Barrel Indicator</w:t>
      </w:r>
      <w:r w:rsidRPr="005F1DC8">
        <w:rPr>
          <w:rFonts w:ascii="Tahoma" w:hAnsi="Tahoma" w:cs="Tahoma"/>
          <w:b w:val="0"/>
          <w:sz w:val="22"/>
          <w:szCs w:val="22"/>
        </w:rPr>
        <w:t>) in place except as permitted by range officer.</w:t>
      </w:r>
    </w:p>
    <w:p w14:paraId="03D6F224" w14:textId="5962317F" w:rsidR="008D60E7" w:rsidRDefault="008D60E7" w:rsidP="002A7DD4">
      <w:pPr>
        <w:pStyle w:val="ListParagraph"/>
        <w:numPr>
          <w:ilvl w:val="0"/>
          <w:numId w:val="34"/>
        </w:numPr>
        <w:rPr>
          <w:rFonts w:ascii="Tahoma" w:hAnsi="Tahoma" w:cs="Tahoma"/>
          <w:b/>
          <w:sz w:val="22"/>
          <w:szCs w:val="22"/>
        </w:rPr>
      </w:pPr>
      <w:r w:rsidRPr="00EE068C">
        <w:rPr>
          <w:rFonts w:ascii="Tahoma" w:hAnsi="Tahoma" w:cs="Tahoma"/>
          <w:b/>
          <w:sz w:val="22"/>
          <w:szCs w:val="22"/>
        </w:rPr>
        <w:t xml:space="preserve">Pellets – Only wad cutters in .177 cal. can be used in all three air pistol events. </w:t>
      </w:r>
    </w:p>
    <w:p w14:paraId="35EF4075" w14:textId="210FA51C" w:rsidR="009E7592" w:rsidRPr="00EE068C" w:rsidRDefault="009E7592" w:rsidP="009E7592">
      <w:pPr>
        <w:pStyle w:val="ListParagraph"/>
        <w:numPr>
          <w:ilvl w:val="0"/>
          <w:numId w:val="34"/>
        </w:numPr>
        <w:rPr>
          <w:rFonts w:ascii="Tahoma" w:hAnsi="Tahoma" w:cs="Tahoma"/>
          <w:b/>
          <w:sz w:val="22"/>
          <w:szCs w:val="22"/>
        </w:rPr>
      </w:pPr>
      <w:r>
        <w:rPr>
          <w:rFonts w:ascii="Tahoma" w:hAnsi="Tahoma" w:cs="Tahoma"/>
          <w:b/>
          <w:sz w:val="22"/>
          <w:szCs w:val="22"/>
        </w:rPr>
        <w:t>These two models of Air Pistols are NOT allowed in this event due to safety</w:t>
      </w:r>
      <w:r w:rsidR="006F6151">
        <w:rPr>
          <w:rFonts w:ascii="Tahoma" w:hAnsi="Tahoma" w:cs="Tahoma"/>
          <w:b/>
          <w:sz w:val="22"/>
          <w:szCs w:val="22"/>
        </w:rPr>
        <w:t xml:space="preserve"> reasons</w:t>
      </w:r>
      <w:r>
        <w:rPr>
          <w:rFonts w:ascii="Tahoma" w:hAnsi="Tahoma" w:cs="Tahoma"/>
          <w:b/>
          <w:sz w:val="22"/>
          <w:szCs w:val="22"/>
        </w:rPr>
        <w:t xml:space="preserve">: Air Venturi V10 </w:t>
      </w:r>
      <w:r w:rsidR="00BF3E75">
        <w:rPr>
          <w:rFonts w:ascii="Tahoma" w:hAnsi="Tahoma" w:cs="Tahoma"/>
          <w:b/>
          <w:sz w:val="22"/>
          <w:szCs w:val="22"/>
        </w:rPr>
        <w:t xml:space="preserve">Target </w:t>
      </w:r>
      <w:r>
        <w:rPr>
          <w:rFonts w:ascii="Tahoma" w:hAnsi="Tahoma" w:cs="Tahoma"/>
          <w:b/>
          <w:sz w:val="22"/>
          <w:szCs w:val="22"/>
        </w:rPr>
        <w:t>and Stoeger XP4.</w:t>
      </w:r>
    </w:p>
    <w:p w14:paraId="7C3C2406" w14:textId="76805FFC" w:rsidR="00E87F5B" w:rsidRPr="005F1DC8" w:rsidRDefault="00E87F5B" w:rsidP="00E87F5B">
      <w:pPr>
        <w:rPr>
          <w:rFonts w:ascii="Tahoma" w:hAnsi="Tahoma" w:cs="Tahoma"/>
          <w:b/>
          <w:bCs/>
          <w:sz w:val="22"/>
          <w:szCs w:val="22"/>
        </w:rPr>
      </w:pPr>
    </w:p>
    <w:p w14:paraId="7406C14A" w14:textId="77777777" w:rsidR="00E1494E" w:rsidRPr="00E1494E" w:rsidRDefault="00E1494E" w:rsidP="00E1494E">
      <w:pPr>
        <w:keepNext/>
        <w:keepLines/>
        <w:spacing w:before="40"/>
        <w:jc w:val="both"/>
        <w:outlineLvl w:val="1"/>
        <w:rPr>
          <w:rFonts w:ascii="Tahoma" w:hAnsi="Tahoma" w:cs="Tahoma"/>
          <w:b/>
          <w:color w:val="365F91" w:themeColor="accent1" w:themeShade="BF"/>
        </w:rPr>
      </w:pPr>
      <w:r w:rsidRPr="00E1494E">
        <w:rPr>
          <w:rFonts w:ascii="Tahoma" w:hAnsi="Tahoma" w:cs="Tahoma"/>
          <w:b/>
          <w:color w:val="000000" w:themeColor="text1"/>
        </w:rPr>
        <w:t>Range Commands and Procedures</w:t>
      </w:r>
    </w:p>
    <w:p w14:paraId="2D04B7D9" w14:textId="77777777" w:rsidR="009B2027" w:rsidRDefault="009B2027" w:rsidP="00E87F5B">
      <w:pPr>
        <w:jc w:val="right"/>
        <w:rPr>
          <w:rFonts w:ascii="Tahoma" w:hAnsi="Tahoma" w:cs="Tahoma"/>
          <w:b/>
          <w:sz w:val="32"/>
        </w:rPr>
      </w:pPr>
    </w:p>
    <w:p w14:paraId="4762965E" w14:textId="77777777" w:rsidR="00D97595" w:rsidRDefault="00D97595" w:rsidP="001D59C5">
      <w:pPr>
        <w:rPr>
          <w:rFonts w:ascii="Tahoma" w:hAnsi="Tahoma" w:cs="Tahoma"/>
          <w:b/>
          <w:bCs/>
          <w:sz w:val="22"/>
          <w:szCs w:val="22"/>
        </w:rPr>
      </w:pPr>
      <w:r w:rsidRPr="00DE34AC">
        <w:rPr>
          <w:rFonts w:ascii="Tahoma" w:hAnsi="Tahoma" w:cs="Tahoma"/>
          <w:b/>
          <w:bCs/>
        </w:rPr>
        <w:t>SLOW FIRE -BULLSEYE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8100"/>
      </w:tblGrid>
      <w:tr w:rsidR="00D97595" w:rsidRPr="00462DA3" w14:paraId="10A26CD0" w14:textId="77777777" w:rsidTr="00D64477">
        <w:tc>
          <w:tcPr>
            <w:tcW w:w="1705" w:type="dxa"/>
          </w:tcPr>
          <w:p w14:paraId="312F226D" w14:textId="77777777" w:rsidR="00D97595" w:rsidRPr="00462DA3" w:rsidRDefault="00D97595" w:rsidP="001D59C5">
            <w:pPr>
              <w:rPr>
                <w:rFonts w:ascii="Tahoma" w:hAnsi="Tahoma" w:cs="Tahoma"/>
                <w:b/>
                <w:sz w:val="22"/>
                <w:szCs w:val="22"/>
              </w:rPr>
            </w:pPr>
            <w:r w:rsidRPr="00462DA3">
              <w:rPr>
                <w:rFonts w:ascii="Tahoma" w:hAnsi="Tahoma" w:cs="Tahoma"/>
                <w:b/>
                <w:sz w:val="22"/>
                <w:szCs w:val="22"/>
              </w:rPr>
              <w:t>TARGET</w:t>
            </w:r>
          </w:p>
        </w:tc>
        <w:tc>
          <w:tcPr>
            <w:tcW w:w="8100" w:type="dxa"/>
          </w:tcPr>
          <w:p w14:paraId="784881A4" w14:textId="17F61FD7" w:rsidR="00D97595" w:rsidRPr="00202322" w:rsidRDefault="00DB5B59" w:rsidP="001D59C5">
            <w:pPr>
              <w:rPr>
                <w:rFonts w:ascii="Tahoma" w:hAnsi="Tahoma" w:cs="Tahoma"/>
                <w:sz w:val="22"/>
                <w:szCs w:val="22"/>
              </w:rPr>
            </w:pPr>
            <w:r>
              <w:rPr>
                <w:rFonts w:ascii="Tahoma" w:hAnsi="Tahoma" w:cs="Tahoma"/>
                <w:color w:val="000000" w:themeColor="text1"/>
                <w:sz w:val="22"/>
                <w:szCs w:val="22"/>
              </w:rPr>
              <w:t>S</w:t>
            </w:r>
            <w:r w:rsidR="00D97595" w:rsidRPr="00202322">
              <w:rPr>
                <w:rFonts w:ascii="Tahoma" w:hAnsi="Tahoma" w:cs="Tahoma"/>
                <w:color w:val="000000" w:themeColor="text1"/>
                <w:sz w:val="22"/>
                <w:szCs w:val="22"/>
              </w:rPr>
              <w:t xml:space="preserve">ingle </w:t>
            </w:r>
            <w:r>
              <w:rPr>
                <w:rFonts w:ascii="Tahoma" w:hAnsi="Tahoma" w:cs="Tahoma"/>
                <w:color w:val="000000" w:themeColor="text1"/>
                <w:sz w:val="22"/>
                <w:szCs w:val="22"/>
              </w:rPr>
              <w:t xml:space="preserve">or 4 </w:t>
            </w:r>
            <w:r w:rsidR="00D97595" w:rsidRPr="00202322">
              <w:rPr>
                <w:rFonts w:ascii="Tahoma" w:hAnsi="Tahoma" w:cs="Tahoma"/>
                <w:color w:val="000000" w:themeColor="text1"/>
                <w:sz w:val="22"/>
                <w:szCs w:val="22"/>
              </w:rPr>
              <w:t xml:space="preserve">bull </w:t>
            </w:r>
            <w:r>
              <w:rPr>
                <w:rFonts w:ascii="Tahoma" w:hAnsi="Tahoma" w:cs="Tahoma"/>
                <w:color w:val="000000" w:themeColor="text1"/>
                <w:sz w:val="22"/>
                <w:szCs w:val="22"/>
              </w:rPr>
              <w:t xml:space="preserve">10 meter </w:t>
            </w:r>
            <w:r w:rsidR="00D97595" w:rsidRPr="00202322">
              <w:rPr>
                <w:rFonts w:ascii="Tahoma" w:hAnsi="Tahoma" w:cs="Tahoma"/>
                <w:color w:val="000000" w:themeColor="text1"/>
                <w:sz w:val="22"/>
                <w:szCs w:val="22"/>
              </w:rPr>
              <w:t>Air Pistol target (similar to B-40)</w:t>
            </w:r>
            <w:r w:rsidR="00D97595">
              <w:rPr>
                <w:rFonts w:ascii="Tahoma" w:hAnsi="Tahoma" w:cs="Tahoma"/>
                <w:color w:val="000000" w:themeColor="text1"/>
                <w:sz w:val="22"/>
                <w:szCs w:val="22"/>
              </w:rPr>
              <w:t xml:space="preserve"> </w:t>
            </w:r>
          </w:p>
        </w:tc>
      </w:tr>
      <w:tr w:rsidR="00D97595" w:rsidRPr="00462DA3" w14:paraId="140DE88B" w14:textId="77777777" w:rsidTr="00D64477">
        <w:tc>
          <w:tcPr>
            <w:tcW w:w="1705" w:type="dxa"/>
          </w:tcPr>
          <w:p w14:paraId="42352155" w14:textId="77777777" w:rsidR="00D97595" w:rsidRPr="00462DA3" w:rsidRDefault="00D97595" w:rsidP="00D97595">
            <w:pPr>
              <w:rPr>
                <w:rFonts w:ascii="Tahoma" w:hAnsi="Tahoma" w:cs="Tahoma"/>
                <w:b/>
                <w:sz w:val="22"/>
                <w:szCs w:val="22"/>
              </w:rPr>
            </w:pPr>
            <w:r>
              <w:rPr>
                <w:rFonts w:ascii="Tahoma" w:hAnsi="Tahoma" w:cs="Tahoma"/>
                <w:b/>
                <w:sz w:val="22"/>
                <w:szCs w:val="22"/>
              </w:rPr>
              <w:t>SCORING</w:t>
            </w:r>
          </w:p>
        </w:tc>
        <w:tc>
          <w:tcPr>
            <w:tcW w:w="8100" w:type="dxa"/>
          </w:tcPr>
          <w:p w14:paraId="0B4C9572" w14:textId="6CB8156A" w:rsidR="00D97595" w:rsidRPr="00242488" w:rsidRDefault="00DB5B59" w:rsidP="00D97595">
            <w:pPr>
              <w:rPr>
                <w:rFonts w:ascii="Tahoma" w:hAnsi="Tahoma" w:cs="Tahoma"/>
                <w:sz w:val="22"/>
                <w:szCs w:val="22"/>
              </w:rPr>
            </w:pPr>
            <w:hyperlink r:id="rId12" w:history="1">
              <w:r w:rsidRPr="003E089B">
                <w:rPr>
                  <w:rStyle w:val="Hyperlink"/>
                  <w:rFonts w:ascii="Tahoma" w:hAnsi="Tahoma" w:cs="Tahoma"/>
                  <w:sz w:val="22"/>
                  <w:szCs w:val="22"/>
                </w:rPr>
                <w:t>Orion</w:t>
              </w:r>
            </w:hyperlink>
            <w:r>
              <w:rPr>
                <w:rFonts w:ascii="Tahoma" w:hAnsi="Tahoma" w:cs="Tahoma"/>
                <w:color w:val="000000" w:themeColor="text1"/>
                <w:sz w:val="22"/>
                <w:szCs w:val="22"/>
              </w:rPr>
              <w:t>, if available; otherwise hand scoring</w:t>
            </w:r>
          </w:p>
        </w:tc>
      </w:tr>
      <w:tr w:rsidR="00D97595" w:rsidRPr="00462DA3" w14:paraId="54BB497A" w14:textId="77777777" w:rsidTr="00D64477">
        <w:tc>
          <w:tcPr>
            <w:tcW w:w="1705" w:type="dxa"/>
          </w:tcPr>
          <w:p w14:paraId="749EE3D3" w14:textId="77777777" w:rsidR="00D97595" w:rsidRPr="00462DA3" w:rsidRDefault="00D97595" w:rsidP="00D97595">
            <w:pPr>
              <w:rPr>
                <w:rFonts w:ascii="Tahoma" w:hAnsi="Tahoma" w:cs="Tahoma"/>
                <w:b/>
                <w:sz w:val="22"/>
                <w:szCs w:val="22"/>
              </w:rPr>
            </w:pPr>
            <w:r w:rsidRPr="00462DA3">
              <w:rPr>
                <w:rFonts w:ascii="Tahoma" w:hAnsi="Tahoma" w:cs="Tahoma"/>
                <w:b/>
                <w:sz w:val="22"/>
                <w:szCs w:val="22"/>
              </w:rPr>
              <w:t>DISTANCE</w:t>
            </w:r>
          </w:p>
        </w:tc>
        <w:tc>
          <w:tcPr>
            <w:tcW w:w="8100" w:type="dxa"/>
          </w:tcPr>
          <w:p w14:paraId="0E9712DC" w14:textId="77777777" w:rsidR="00D97595" w:rsidRPr="00493E98" w:rsidRDefault="00D97595" w:rsidP="00D97595">
            <w:pPr>
              <w:rPr>
                <w:rFonts w:ascii="Tahoma" w:hAnsi="Tahoma" w:cs="Tahoma"/>
                <w:sz w:val="22"/>
                <w:szCs w:val="22"/>
              </w:rPr>
            </w:pPr>
            <w:r w:rsidRPr="00493E98">
              <w:rPr>
                <w:rFonts w:ascii="Tahoma" w:hAnsi="Tahoma" w:cs="Tahoma"/>
                <w:sz w:val="22"/>
                <w:szCs w:val="22"/>
              </w:rPr>
              <w:t>10 meters</w:t>
            </w:r>
          </w:p>
        </w:tc>
      </w:tr>
      <w:tr w:rsidR="00D97595" w:rsidRPr="00462DA3" w14:paraId="7E82ECEE" w14:textId="77777777" w:rsidTr="00D64477">
        <w:tc>
          <w:tcPr>
            <w:tcW w:w="1705" w:type="dxa"/>
          </w:tcPr>
          <w:p w14:paraId="2FFEB912" w14:textId="77777777" w:rsidR="00D97595" w:rsidRPr="00462DA3" w:rsidRDefault="00D97595" w:rsidP="00D97595">
            <w:pPr>
              <w:rPr>
                <w:rFonts w:ascii="Tahoma" w:hAnsi="Tahoma" w:cs="Tahoma"/>
                <w:b/>
                <w:sz w:val="22"/>
                <w:szCs w:val="22"/>
              </w:rPr>
            </w:pPr>
            <w:r w:rsidRPr="00462DA3">
              <w:rPr>
                <w:rFonts w:ascii="Tahoma" w:hAnsi="Tahoma" w:cs="Tahoma"/>
                <w:b/>
                <w:sz w:val="22"/>
                <w:szCs w:val="22"/>
              </w:rPr>
              <w:t>COURSE OF FIRE</w:t>
            </w:r>
          </w:p>
        </w:tc>
        <w:tc>
          <w:tcPr>
            <w:tcW w:w="8100" w:type="dxa"/>
          </w:tcPr>
          <w:p w14:paraId="5A0EA2A8" w14:textId="08CB570A" w:rsidR="00D97595" w:rsidRPr="001F233B" w:rsidRDefault="00D97595" w:rsidP="00D97595">
            <w:pPr>
              <w:rPr>
                <w:rFonts w:ascii="Tahoma" w:hAnsi="Tahoma" w:cs="Tahoma"/>
                <w:sz w:val="22"/>
                <w:szCs w:val="22"/>
              </w:rPr>
            </w:pPr>
            <w:r w:rsidRPr="001F233B">
              <w:rPr>
                <w:rFonts w:ascii="Tahoma" w:hAnsi="Tahoma" w:cs="Tahoma"/>
                <w:sz w:val="22"/>
                <w:szCs w:val="22"/>
              </w:rPr>
              <w:t>40 shots</w:t>
            </w:r>
            <w:r>
              <w:rPr>
                <w:rFonts w:ascii="Tahoma" w:hAnsi="Tahoma" w:cs="Tahoma"/>
                <w:sz w:val="22"/>
                <w:szCs w:val="22"/>
              </w:rPr>
              <w:t xml:space="preserve"> total.</w:t>
            </w:r>
            <w:r w:rsidRPr="001F233B">
              <w:rPr>
                <w:rFonts w:ascii="Tahoma" w:hAnsi="Tahoma" w:cs="Tahoma"/>
                <w:sz w:val="22"/>
                <w:szCs w:val="22"/>
              </w:rPr>
              <w:t xml:space="preserve"> </w:t>
            </w:r>
            <w:r>
              <w:rPr>
                <w:rFonts w:ascii="Tahoma" w:hAnsi="Tahoma" w:cs="Tahoma"/>
                <w:sz w:val="22"/>
                <w:szCs w:val="22"/>
              </w:rPr>
              <w:t>(</w:t>
            </w:r>
            <w:r w:rsidRPr="001F233B">
              <w:rPr>
                <w:rFonts w:ascii="Tahoma" w:hAnsi="Tahoma" w:cs="Tahoma"/>
                <w:sz w:val="22"/>
                <w:szCs w:val="22"/>
              </w:rPr>
              <w:t>5 shots per bull</w:t>
            </w:r>
            <w:r>
              <w:rPr>
                <w:rFonts w:ascii="Tahoma" w:hAnsi="Tahoma" w:cs="Tahoma"/>
                <w:sz w:val="22"/>
                <w:szCs w:val="22"/>
              </w:rPr>
              <w:t>) Must load a single pellet for each shot.</w:t>
            </w:r>
          </w:p>
        </w:tc>
      </w:tr>
      <w:tr w:rsidR="00D97595" w:rsidRPr="00462DA3" w14:paraId="6D38288B" w14:textId="77777777" w:rsidTr="00D64477">
        <w:tc>
          <w:tcPr>
            <w:tcW w:w="1705" w:type="dxa"/>
          </w:tcPr>
          <w:p w14:paraId="7FC867DC" w14:textId="77777777" w:rsidR="00D97595" w:rsidRPr="00462DA3" w:rsidRDefault="00D97595" w:rsidP="00D97595">
            <w:pPr>
              <w:rPr>
                <w:rFonts w:ascii="Tahoma" w:hAnsi="Tahoma" w:cs="Tahoma"/>
                <w:b/>
                <w:sz w:val="22"/>
                <w:szCs w:val="22"/>
              </w:rPr>
            </w:pPr>
            <w:r w:rsidRPr="00462DA3">
              <w:rPr>
                <w:rFonts w:ascii="Tahoma" w:hAnsi="Tahoma" w:cs="Tahoma"/>
                <w:b/>
                <w:sz w:val="22"/>
                <w:szCs w:val="22"/>
              </w:rPr>
              <w:t>TIME LIMIT</w:t>
            </w:r>
          </w:p>
        </w:tc>
        <w:tc>
          <w:tcPr>
            <w:tcW w:w="8100" w:type="dxa"/>
          </w:tcPr>
          <w:p w14:paraId="4645576F" w14:textId="7CE9E01B" w:rsidR="00D97595" w:rsidRPr="00462DA3" w:rsidRDefault="00D97595" w:rsidP="00D97595">
            <w:pPr>
              <w:rPr>
                <w:rFonts w:ascii="Tahoma" w:hAnsi="Tahoma" w:cs="Tahoma"/>
                <w:sz w:val="22"/>
                <w:szCs w:val="22"/>
              </w:rPr>
            </w:pPr>
            <w:r>
              <w:rPr>
                <w:rFonts w:ascii="Tahoma" w:hAnsi="Tahoma" w:cs="Tahoma"/>
                <w:sz w:val="22"/>
                <w:szCs w:val="22"/>
              </w:rPr>
              <w:t xml:space="preserve">Preparation and unlimited sighting – 15 minutes. </w:t>
            </w:r>
            <w:r w:rsidR="00DB5B59">
              <w:rPr>
                <w:rFonts w:ascii="Tahoma" w:hAnsi="Tahoma" w:cs="Tahoma"/>
                <w:sz w:val="22"/>
                <w:szCs w:val="22"/>
              </w:rPr>
              <w:t>1.5 minutes per shot for score.</w:t>
            </w:r>
          </w:p>
        </w:tc>
      </w:tr>
      <w:tr w:rsidR="00D97595" w:rsidRPr="00462DA3" w14:paraId="2AB074EB" w14:textId="77777777" w:rsidTr="00D64477">
        <w:tc>
          <w:tcPr>
            <w:tcW w:w="1705" w:type="dxa"/>
          </w:tcPr>
          <w:p w14:paraId="1E7859EE" w14:textId="77777777" w:rsidR="00D97595" w:rsidRPr="00462DA3" w:rsidRDefault="00D97595" w:rsidP="00D97595">
            <w:pPr>
              <w:rPr>
                <w:rFonts w:ascii="Tahoma" w:hAnsi="Tahoma" w:cs="Tahoma"/>
                <w:b/>
                <w:sz w:val="22"/>
                <w:szCs w:val="22"/>
              </w:rPr>
            </w:pPr>
            <w:r w:rsidRPr="00462DA3">
              <w:rPr>
                <w:rFonts w:ascii="Tahoma" w:hAnsi="Tahoma" w:cs="Tahoma"/>
                <w:b/>
                <w:sz w:val="22"/>
                <w:szCs w:val="22"/>
              </w:rPr>
              <w:t>EQUIPMENT</w:t>
            </w:r>
          </w:p>
        </w:tc>
        <w:tc>
          <w:tcPr>
            <w:tcW w:w="8100" w:type="dxa"/>
          </w:tcPr>
          <w:p w14:paraId="0A1EB5A3" w14:textId="77777777" w:rsidR="00D97595" w:rsidRDefault="00D97595" w:rsidP="00D97595">
            <w:pPr>
              <w:ind w:left="2160" w:hanging="2160"/>
              <w:rPr>
                <w:rFonts w:ascii="Tahoma" w:hAnsi="Tahoma" w:cs="Tahoma"/>
                <w:sz w:val="22"/>
                <w:szCs w:val="22"/>
              </w:rPr>
            </w:pPr>
            <w:r w:rsidRPr="00462DA3">
              <w:rPr>
                <w:rFonts w:ascii="Tahoma" w:hAnsi="Tahoma" w:cs="Tahoma"/>
                <w:sz w:val="22"/>
                <w:szCs w:val="22"/>
              </w:rPr>
              <w:t xml:space="preserve">Any </w:t>
            </w:r>
            <w:r>
              <w:rPr>
                <w:rFonts w:ascii="Tahoma" w:hAnsi="Tahoma" w:cs="Tahoma"/>
                <w:sz w:val="22"/>
                <w:szCs w:val="22"/>
              </w:rPr>
              <w:t>4</w:t>
            </w:r>
            <w:r w:rsidRPr="00462DA3">
              <w:rPr>
                <w:rFonts w:ascii="Tahoma" w:hAnsi="Tahoma" w:cs="Tahoma"/>
                <w:sz w:val="22"/>
                <w:szCs w:val="22"/>
              </w:rPr>
              <w:t>.</w:t>
            </w:r>
            <w:r>
              <w:rPr>
                <w:rFonts w:ascii="Tahoma" w:hAnsi="Tahoma" w:cs="Tahoma"/>
                <w:sz w:val="22"/>
                <w:szCs w:val="22"/>
              </w:rPr>
              <w:t>5 mm</w:t>
            </w:r>
            <w:r w:rsidRPr="00462DA3">
              <w:rPr>
                <w:rFonts w:ascii="Tahoma" w:hAnsi="Tahoma" w:cs="Tahoma"/>
                <w:sz w:val="22"/>
                <w:szCs w:val="22"/>
              </w:rPr>
              <w:t xml:space="preserve"> (</w:t>
            </w:r>
            <w:r>
              <w:rPr>
                <w:rFonts w:ascii="Tahoma" w:hAnsi="Tahoma" w:cs="Tahoma"/>
                <w:sz w:val="22"/>
                <w:szCs w:val="22"/>
              </w:rPr>
              <w:t>.177 cal.</w:t>
            </w:r>
            <w:r w:rsidRPr="00462DA3">
              <w:rPr>
                <w:rFonts w:ascii="Tahoma" w:hAnsi="Tahoma" w:cs="Tahoma"/>
                <w:sz w:val="22"/>
                <w:szCs w:val="22"/>
              </w:rPr>
              <w:t xml:space="preserve">) </w:t>
            </w:r>
            <w:r>
              <w:rPr>
                <w:rFonts w:ascii="Tahoma" w:hAnsi="Tahoma" w:cs="Tahoma"/>
                <w:sz w:val="22"/>
                <w:szCs w:val="22"/>
              </w:rPr>
              <w:t xml:space="preserve">compressed </w:t>
            </w:r>
            <w:r w:rsidRPr="00462DA3">
              <w:rPr>
                <w:rFonts w:ascii="Tahoma" w:hAnsi="Tahoma" w:cs="Tahoma"/>
                <w:sz w:val="22"/>
                <w:szCs w:val="22"/>
              </w:rPr>
              <w:t>air</w:t>
            </w:r>
            <w:r>
              <w:rPr>
                <w:rFonts w:ascii="Tahoma" w:hAnsi="Tahoma" w:cs="Tahoma"/>
                <w:sz w:val="22"/>
                <w:szCs w:val="22"/>
              </w:rPr>
              <w:t>, CO2 or pneumatic air</w:t>
            </w:r>
            <w:r w:rsidRPr="00462DA3">
              <w:rPr>
                <w:rFonts w:ascii="Tahoma" w:hAnsi="Tahoma" w:cs="Tahoma"/>
                <w:sz w:val="22"/>
                <w:szCs w:val="22"/>
              </w:rPr>
              <w:t xml:space="preserve"> pistol </w:t>
            </w:r>
            <w:r>
              <w:rPr>
                <w:rFonts w:ascii="Tahoma" w:hAnsi="Tahoma" w:cs="Tahoma"/>
                <w:sz w:val="22"/>
                <w:szCs w:val="22"/>
              </w:rPr>
              <w:t>that</w:t>
            </w:r>
          </w:p>
          <w:p w14:paraId="572AEE34" w14:textId="77777777" w:rsidR="00D97595" w:rsidRDefault="00D97595" w:rsidP="00D97595">
            <w:pPr>
              <w:ind w:left="2160" w:hanging="2160"/>
              <w:rPr>
                <w:rFonts w:ascii="Tahoma" w:hAnsi="Tahoma" w:cs="Tahoma"/>
                <w:sz w:val="22"/>
                <w:szCs w:val="22"/>
              </w:rPr>
            </w:pPr>
            <w:r>
              <w:rPr>
                <w:rFonts w:ascii="Tahoma" w:hAnsi="Tahoma" w:cs="Tahoma"/>
                <w:sz w:val="22"/>
                <w:szCs w:val="22"/>
              </w:rPr>
              <w:t>conforms to the pistol specifications listed here or in the NGB rules</w:t>
            </w:r>
          </w:p>
          <w:p w14:paraId="25011F61" w14:textId="77777777" w:rsidR="00D97595" w:rsidRDefault="00D97595" w:rsidP="00D97595">
            <w:pPr>
              <w:ind w:left="2160" w:hanging="2160"/>
              <w:rPr>
                <w:rFonts w:ascii="Tahoma" w:hAnsi="Tahoma" w:cs="Tahoma"/>
                <w:sz w:val="22"/>
                <w:szCs w:val="22"/>
              </w:rPr>
            </w:pPr>
            <w:r>
              <w:rPr>
                <w:rFonts w:ascii="Tahoma" w:hAnsi="Tahoma" w:cs="Tahoma"/>
                <w:sz w:val="22"/>
                <w:szCs w:val="22"/>
              </w:rPr>
              <w:t>Pistol weight: 1500-gram maximum (3.3 lbs.)</w:t>
            </w:r>
          </w:p>
          <w:p w14:paraId="371D8197" w14:textId="77777777" w:rsidR="00D97595" w:rsidRDefault="00D97595" w:rsidP="00D97595">
            <w:pPr>
              <w:ind w:left="2160" w:hanging="2160"/>
              <w:rPr>
                <w:rFonts w:ascii="Tahoma" w:hAnsi="Tahoma" w:cs="Tahoma"/>
                <w:sz w:val="22"/>
                <w:szCs w:val="22"/>
              </w:rPr>
            </w:pPr>
            <w:r>
              <w:rPr>
                <w:rFonts w:ascii="Tahoma" w:hAnsi="Tahoma" w:cs="Tahoma"/>
                <w:sz w:val="22"/>
                <w:szCs w:val="22"/>
              </w:rPr>
              <w:t>Trigger pull weight: 500-gram minimum</w:t>
            </w:r>
          </w:p>
          <w:p w14:paraId="02013DEC" w14:textId="77777777" w:rsidR="00D97595" w:rsidRDefault="00D97595" w:rsidP="00D97595">
            <w:pPr>
              <w:ind w:left="2160" w:hanging="2160"/>
              <w:rPr>
                <w:rFonts w:ascii="Tahoma" w:hAnsi="Tahoma" w:cs="Tahoma"/>
                <w:sz w:val="22"/>
                <w:szCs w:val="22"/>
              </w:rPr>
            </w:pPr>
            <w:r>
              <w:rPr>
                <w:rFonts w:ascii="Tahoma" w:hAnsi="Tahoma" w:cs="Tahoma"/>
                <w:sz w:val="22"/>
                <w:szCs w:val="22"/>
              </w:rPr>
              <w:t>P</w:t>
            </w:r>
            <w:r w:rsidRPr="00462DA3">
              <w:rPr>
                <w:rFonts w:ascii="Tahoma" w:hAnsi="Tahoma" w:cs="Tahoma"/>
                <w:sz w:val="22"/>
                <w:szCs w:val="22"/>
              </w:rPr>
              <w:t xml:space="preserve">istol </w:t>
            </w:r>
            <w:r>
              <w:rPr>
                <w:rFonts w:ascii="Tahoma" w:hAnsi="Tahoma" w:cs="Tahoma"/>
                <w:sz w:val="22"/>
                <w:szCs w:val="22"/>
              </w:rPr>
              <w:t>must fit within confines of a box having inside dimensions of</w:t>
            </w:r>
            <w:r w:rsidRPr="00462DA3">
              <w:rPr>
                <w:rFonts w:ascii="Tahoma" w:hAnsi="Tahoma" w:cs="Tahoma"/>
                <w:sz w:val="22"/>
                <w:szCs w:val="22"/>
              </w:rPr>
              <w:t xml:space="preserve"> 420mm x</w:t>
            </w:r>
          </w:p>
          <w:p w14:paraId="04B145D4" w14:textId="77777777" w:rsidR="00D97595" w:rsidRDefault="00D97595" w:rsidP="00D97595">
            <w:pPr>
              <w:ind w:left="2160" w:hanging="2160"/>
              <w:rPr>
                <w:rFonts w:ascii="Tahoma" w:hAnsi="Tahoma" w:cs="Tahoma"/>
                <w:sz w:val="22"/>
                <w:szCs w:val="22"/>
              </w:rPr>
            </w:pPr>
            <w:r w:rsidRPr="00462DA3">
              <w:rPr>
                <w:rFonts w:ascii="Tahoma" w:hAnsi="Tahoma" w:cs="Tahoma"/>
                <w:sz w:val="22"/>
                <w:szCs w:val="22"/>
              </w:rPr>
              <w:t>200mm x 5</w:t>
            </w:r>
            <w:r>
              <w:rPr>
                <w:rFonts w:ascii="Tahoma" w:hAnsi="Tahoma" w:cs="Tahoma"/>
                <w:sz w:val="22"/>
                <w:szCs w:val="22"/>
              </w:rPr>
              <w:t>7</w:t>
            </w:r>
            <w:r w:rsidRPr="00462DA3">
              <w:rPr>
                <w:rFonts w:ascii="Tahoma" w:hAnsi="Tahoma" w:cs="Tahoma"/>
                <w:sz w:val="22"/>
                <w:szCs w:val="22"/>
              </w:rPr>
              <w:t>mm</w:t>
            </w:r>
            <w:r>
              <w:rPr>
                <w:rFonts w:ascii="Tahoma" w:hAnsi="Tahoma" w:cs="Tahoma"/>
                <w:sz w:val="22"/>
                <w:szCs w:val="22"/>
              </w:rPr>
              <w:t>*</w:t>
            </w:r>
            <w:r w:rsidRPr="00462DA3">
              <w:rPr>
                <w:rFonts w:ascii="Tahoma" w:hAnsi="Tahoma" w:cs="Tahoma"/>
                <w:sz w:val="22"/>
                <w:szCs w:val="22"/>
              </w:rPr>
              <w:t xml:space="preserve"> (</w:t>
            </w:r>
            <w:r>
              <w:rPr>
                <w:rFonts w:ascii="Tahoma" w:hAnsi="Tahoma" w:cs="Tahoma"/>
                <w:sz w:val="22"/>
                <w:szCs w:val="22"/>
              </w:rPr>
              <w:t>a</w:t>
            </w:r>
            <w:r w:rsidRPr="00462DA3">
              <w:rPr>
                <w:rFonts w:ascii="Tahoma" w:hAnsi="Tahoma" w:cs="Tahoma"/>
                <w:sz w:val="22"/>
                <w:szCs w:val="22"/>
              </w:rPr>
              <w:t>pproximately 16.</w:t>
            </w:r>
            <w:r>
              <w:rPr>
                <w:rFonts w:ascii="Tahoma" w:hAnsi="Tahoma" w:cs="Tahoma"/>
                <w:sz w:val="22"/>
                <w:szCs w:val="22"/>
              </w:rPr>
              <w:t>53</w:t>
            </w:r>
            <w:r w:rsidRPr="00462DA3">
              <w:rPr>
                <w:rFonts w:ascii="Tahoma" w:hAnsi="Tahoma" w:cs="Tahoma"/>
                <w:sz w:val="22"/>
                <w:szCs w:val="22"/>
              </w:rPr>
              <w:t xml:space="preserve">” x 7.87” x </w:t>
            </w:r>
            <w:r>
              <w:rPr>
                <w:rFonts w:ascii="Tahoma" w:hAnsi="Tahoma" w:cs="Tahoma"/>
                <w:sz w:val="22"/>
                <w:szCs w:val="22"/>
              </w:rPr>
              <w:t>2.25</w:t>
            </w:r>
            <w:r w:rsidRPr="00462DA3">
              <w:rPr>
                <w:rFonts w:ascii="Tahoma" w:hAnsi="Tahoma" w:cs="Tahoma"/>
                <w:sz w:val="22"/>
                <w:szCs w:val="22"/>
              </w:rPr>
              <w:t xml:space="preserve">”). </w:t>
            </w:r>
          </w:p>
          <w:p w14:paraId="1FD08740" w14:textId="77777777" w:rsidR="00D97595" w:rsidRDefault="00D97595" w:rsidP="00D97595">
            <w:pPr>
              <w:ind w:left="2160" w:hanging="2160"/>
              <w:rPr>
                <w:rFonts w:ascii="Tahoma" w:hAnsi="Tahoma" w:cs="Tahoma"/>
                <w:sz w:val="22"/>
                <w:szCs w:val="22"/>
              </w:rPr>
            </w:pPr>
            <w:r>
              <w:rPr>
                <w:rFonts w:ascii="Tahoma" w:hAnsi="Tahoma" w:cs="Tahoma"/>
                <w:sz w:val="22"/>
                <w:szCs w:val="22"/>
              </w:rPr>
              <w:t>Only open sights are allowed. Optical, mirror, telescope, laser-beam,</w:t>
            </w:r>
          </w:p>
          <w:p w14:paraId="1DE15352" w14:textId="77777777" w:rsidR="00D97595" w:rsidRDefault="00D97595" w:rsidP="00D97595">
            <w:pPr>
              <w:ind w:left="2160" w:hanging="2160"/>
              <w:rPr>
                <w:rFonts w:ascii="Tahoma" w:hAnsi="Tahoma" w:cs="Tahoma"/>
                <w:sz w:val="22"/>
                <w:szCs w:val="22"/>
              </w:rPr>
            </w:pPr>
            <w:r>
              <w:rPr>
                <w:rFonts w:ascii="Tahoma" w:hAnsi="Tahoma" w:cs="Tahoma"/>
                <w:sz w:val="22"/>
                <w:szCs w:val="22"/>
              </w:rPr>
              <w:t>electronically projected dot sights, etc. are prohibited.</w:t>
            </w:r>
            <w:r w:rsidRPr="00462DA3">
              <w:rPr>
                <w:rFonts w:ascii="Tahoma" w:hAnsi="Tahoma" w:cs="Tahoma"/>
                <w:sz w:val="22"/>
                <w:szCs w:val="22"/>
              </w:rPr>
              <w:t xml:space="preserve"> </w:t>
            </w:r>
          </w:p>
          <w:p w14:paraId="68463A67" w14:textId="77777777" w:rsidR="00D97595" w:rsidRDefault="00D97595" w:rsidP="00D97595">
            <w:pPr>
              <w:ind w:left="2160" w:hanging="2160"/>
              <w:rPr>
                <w:rFonts w:ascii="Tahoma" w:hAnsi="Tahoma" w:cs="Tahoma"/>
                <w:sz w:val="22"/>
                <w:szCs w:val="22"/>
              </w:rPr>
            </w:pPr>
          </w:p>
          <w:p w14:paraId="693B8028" w14:textId="77777777" w:rsidR="00D97595" w:rsidRPr="00462DA3" w:rsidRDefault="00D97595" w:rsidP="00D97595">
            <w:pPr>
              <w:ind w:left="2160" w:hanging="2160"/>
              <w:rPr>
                <w:rFonts w:ascii="Tahoma" w:hAnsi="Tahoma" w:cs="Tahoma"/>
                <w:sz w:val="22"/>
                <w:szCs w:val="22"/>
              </w:rPr>
            </w:pPr>
            <w:r>
              <w:rPr>
                <w:rFonts w:ascii="Tahoma" w:hAnsi="Tahoma" w:cs="Tahoma"/>
                <w:sz w:val="22"/>
                <w:szCs w:val="22"/>
              </w:rPr>
              <w:t>*(50 mm modified to 57 mm for 4-H, to accept standard Daisy air pistol grips)</w:t>
            </w:r>
          </w:p>
        </w:tc>
      </w:tr>
      <w:tr w:rsidR="00D97595" w:rsidRPr="00462DA3" w14:paraId="5349FC2D" w14:textId="77777777" w:rsidTr="00D64477">
        <w:tc>
          <w:tcPr>
            <w:tcW w:w="1705" w:type="dxa"/>
          </w:tcPr>
          <w:p w14:paraId="4E8234E9" w14:textId="77777777" w:rsidR="00D97595" w:rsidRPr="00462DA3" w:rsidRDefault="00D97595" w:rsidP="00D97595">
            <w:pPr>
              <w:rPr>
                <w:rFonts w:ascii="Tahoma" w:hAnsi="Tahoma" w:cs="Tahoma"/>
                <w:b/>
                <w:sz w:val="22"/>
                <w:szCs w:val="22"/>
              </w:rPr>
            </w:pPr>
            <w:r w:rsidRPr="00462DA3">
              <w:rPr>
                <w:rFonts w:ascii="Tahoma" w:hAnsi="Tahoma" w:cs="Tahoma"/>
                <w:b/>
                <w:sz w:val="22"/>
                <w:szCs w:val="22"/>
              </w:rPr>
              <w:t>SHOOTING POSITION</w:t>
            </w:r>
          </w:p>
        </w:tc>
        <w:tc>
          <w:tcPr>
            <w:tcW w:w="8100" w:type="dxa"/>
          </w:tcPr>
          <w:p w14:paraId="7434AACE" w14:textId="77777777" w:rsidR="00D97595" w:rsidRDefault="00D97595" w:rsidP="00D97595">
            <w:pPr>
              <w:ind w:left="2160" w:hanging="2160"/>
              <w:rPr>
                <w:rFonts w:ascii="Tahoma" w:hAnsi="Tahoma" w:cs="Tahoma"/>
                <w:sz w:val="22"/>
                <w:szCs w:val="22"/>
              </w:rPr>
            </w:pPr>
            <w:r w:rsidRPr="00D870A2">
              <w:rPr>
                <w:rFonts w:ascii="Tahoma" w:hAnsi="Tahoma" w:cs="Tahoma"/>
                <w:sz w:val="22"/>
                <w:szCs w:val="22"/>
              </w:rPr>
              <w:t>The athlete must stand free, without any artificial or other support, with both</w:t>
            </w:r>
          </w:p>
          <w:p w14:paraId="23898AB6" w14:textId="77777777" w:rsidR="00D97595" w:rsidRDefault="00D97595" w:rsidP="00D97595">
            <w:pPr>
              <w:ind w:left="2160" w:hanging="2160"/>
              <w:rPr>
                <w:rFonts w:ascii="Tahoma" w:hAnsi="Tahoma" w:cs="Tahoma"/>
                <w:sz w:val="22"/>
                <w:szCs w:val="22"/>
              </w:rPr>
            </w:pPr>
            <w:r w:rsidRPr="00D870A2">
              <w:rPr>
                <w:rFonts w:ascii="Tahoma" w:hAnsi="Tahoma" w:cs="Tahoma"/>
                <w:sz w:val="22"/>
                <w:szCs w:val="22"/>
              </w:rPr>
              <w:t>feet and/or shoes completely within the firing point. The pistol must be held and</w:t>
            </w:r>
          </w:p>
          <w:p w14:paraId="6E9B34EB" w14:textId="77777777" w:rsidR="00D97595" w:rsidRPr="00D86FBB" w:rsidRDefault="00D97595" w:rsidP="00D97595">
            <w:pPr>
              <w:ind w:left="2160" w:hanging="2160"/>
              <w:rPr>
                <w:rFonts w:ascii="Tahoma" w:hAnsi="Tahoma" w:cs="Tahoma"/>
                <w:sz w:val="22"/>
                <w:szCs w:val="22"/>
              </w:rPr>
            </w:pPr>
            <w:r w:rsidRPr="00D870A2">
              <w:rPr>
                <w:rFonts w:ascii="Tahoma" w:hAnsi="Tahoma" w:cs="Tahoma"/>
                <w:sz w:val="22"/>
                <w:szCs w:val="22"/>
              </w:rPr>
              <w:t>fired with one (1) hand only. The wrist must be visibly free of support.</w:t>
            </w:r>
          </w:p>
        </w:tc>
      </w:tr>
      <w:tr w:rsidR="00D97595" w:rsidRPr="00462DA3" w14:paraId="08DFA8E3" w14:textId="77777777" w:rsidTr="00D64477">
        <w:tc>
          <w:tcPr>
            <w:tcW w:w="1705" w:type="dxa"/>
          </w:tcPr>
          <w:p w14:paraId="585C3E43" w14:textId="77777777" w:rsidR="00D97595" w:rsidRDefault="00D97595" w:rsidP="00D97595">
            <w:pPr>
              <w:rPr>
                <w:rFonts w:ascii="Tahoma" w:hAnsi="Tahoma" w:cs="Tahoma"/>
                <w:b/>
                <w:sz w:val="22"/>
                <w:szCs w:val="22"/>
              </w:rPr>
            </w:pPr>
            <w:r>
              <w:rPr>
                <w:rFonts w:ascii="Tahoma" w:hAnsi="Tahoma" w:cs="Tahoma"/>
                <w:b/>
                <w:sz w:val="22"/>
                <w:szCs w:val="22"/>
              </w:rPr>
              <w:t>TIES</w:t>
            </w:r>
          </w:p>
        </w:tc>
        <w:tc>
          <w:tcPr>
            <w:tcW w:w="8100" w:type="dxa"/>
          </w:tcPr>
          <w:p w14:paraId="65CD6A1A" w14:textId="77777777" w:rsidR="00D97595" w:rsidRDefault="00D97595" w:rsidP="00D97595">
            <w:pPr>
              <w:ind w:left="2160" w:hanging="2160"/>
              <w:rPr>
                <w:rFonts w:ascii="Tahoma" w:hAnsi="Tahoma" w:cs="Tahoma"/>
                <w:sz w:val="22"/>
                <w:szCs w:val="22"/>
              </w:rPr>
            </w:pPr>
            <w:r w:rsidRPr="00D870A2">
              <w:rPr>
                <w:rFonts w:ascii="Tahoma" w:hAnsi="Tahoma" w:cs="Tahoma"/>
                <w:sz w:val="22"/>
                <w:szCs w:val="22"/>
              </w:rPr>
              <w:t>USA</w:t>
            </w:r>
            <w:r>
              <w:rPr>
                <w:rFonts w:ascii="Tahoma" w:hAnsi="Tahoma" w:cs="Tahoma"/>
                <w:sz w:val="22"/>
                <w:szCs w:val="22"/>
              </w:rPr>
              <w:t>S</w:t>
            </w:r>
            <w:r w:rsidRPr="00D870A2">
              <w:rPr>
                <w:rFonts w:ascii="Tahoma" w:hAnsi="Tahoma" w:cs="Tahoma"/>
                <w:sz w:val="22"/>
                <w:szCs w:val="22"/>
              </w:rPr>
              <w:t xml:space="preserve"> General Technical Rule 6.15.1.</w:t>
            </w:r>
          </w:p>
          <w:p w14:paraId="146C5884" w14:textId="6B7AAA5E" w:rsidR="00D97595" w:rsidRDefault="00D97595" w:rsidP="00D97595">
            <w:pPr>
              <w:pStyle w:val="ListParagraph"/>
              <w:numPr>
                <w:ilvl w:val="0"/>
                <w:numId w:val="26"/>
              </w:numPr>
              <w:rPr>
                <w:rFonts w:ascii="Tahoma" w:hAnsi="Tahoma" w:cs="Tahoma"/>
                <w:bCs/>
                <w:sz w:val="22"/>
                <w:szCs w:val="22"/>
              </w:rPr>
            </w:pPr>
            <w:r>
              <w:rPr>
                <w:rFonts w:ascii="Tahoma" w:hAnsi="Tahoma" w:cs="Tahoma"/>
                <w:bCs/>
                <w:sz w:val="22"/>
                <w:szCs w:val="22"/>
              </w:rPr>
              <w:t xml:space="preserve">The highest number of inner </w:t>
            </w:r>
            <w:r w:rsidR="00FF48A8">
              <w:rPr>
                <w:rFonts w:ascii="Tahoma" w:hAnsi="Tahoma" w:cs="Tahoma"/>
                <w:bCs/>
                <w:sz w:val="22"/>
                <w:szCs w:val="22"/>
              </w:rPr>
              <w:t>tens.</w:t>
            </w:r>
          </w:p>
          <w:p w14:paraId="1B8C771A" w14:textId="77777777" w:rsidR="00D97595" w:rsidRDefault="00D97595" w:rsidP="00D97595">
            <w:pPr>
              <w:pStyle w:val="ListParagraph"/>
              <w:numPr>
                <w:ilvl w:val="0"/>
                <w:numId w:val="26"/>
              </w:numPr>
              <w:rPr>
                <w:rFonts w:ascii="Tahoma" w:hAnsi="Tahoma" w:cs="Tahoma"/>
                <w:bCs/>
                <w:sz w:val="22"/>
                <w:szCs w:val="22"/>
              </w:rPr>
            </w:pPr>
            <w:r>
              <w:rPr>
                <w:rFonts w:ascii="Tahoma" w:hAnsi="Tahoma" w:cs="Tahoma"/>
                <w:bCs/>
                <w:sz w:val="22"/>
                <w:szCs w:val="22"/>
              </w:rPr>
              <w:t>The highest score of the last ten (10) shot series working backwards by 10-shot series in full ring scoring (not inner tens or decimals) until tie is broken.</w:t>
            </w:r>
          </w:p>
          <w:p w14:paraId="76C1EE4B" w14:textId="77777777" w:rsidR="00D97595" w:rsidRPr="005175E7" w:rsidRDefault="00D97595" w:rsidP="00D97595">
            <w:pPr>
              <w:pStyle w:val="ListParagraph"/>
              <w:numPr>
                <w:ilvl w:val="0"/>
                <w:numId w:val="26"/>
              </w:numPr>
              <w:rPr>
                <w:rFonts w:ascii="Tahoma" w:hAnsi="Tahoma" w:cs="Tahoma"/>
                <w:bCs/>
                <w:sz w:val="22"/>
                <w:szCs w:val="22"/>
              </w:rPr>
            </w:pPr>
            <w:r>
              <w:rPr>
                <w:rFonts w:ascii="Tahoma" w:hAnsi="Tahoma" w:cs="Tahoma"/>
                <w:bCs/>
                <w:sz w:val="22"/>
                <w:szCs w:val="22"/>
              </w:rPr>
              <w:t>If not yet broken, refer to 6.15.1 for further details.</w:t>
            </w:r>
          </w:p>
        </w:tc>
      </w:tr>
      <w:tr w:rsidR="00D97595" w:rsidRPr="00462DA3" w14:paraId="1E0B3C0A" w14:textId="77777777" w:rsidTr="00D64477">
        <w:trPr>
          <w:trHeight w:val="797"/>
        </w:trPr>
        <w:tc>
          <w:tcPr>
            <w:tcW w:w="1705" w:type="dxa"/>
          </w:tcPr>
          <w:p w14:paraId="075EC6D6" w14:textId="77777777" w:rsidR="00D97595" w:rsidRPr="00DB016F" w:rsidRDefault="00D97595" w:rsidP="00D97595">
            <w:pPr>
              <w:rPr>
                <w:rFonts w:ascii="Tahoma" w:hAnsi="Tahoma" w:cs="Tahoma"/>
                <w:b/>
                <w:sz w:val="22"/>
                <w:szCs w:val="22"/>
              </w:rPr>
            </w:pPr>
            <w:r w:rsidRPr="00DB016F">
              <w:rPr>
                <w:rFonts w:ascii="Tahoma" w:hAnsi="Tahoma" w:cs="Tahoma"/>
                <w:b/>
                <w:sz w:val="22"/>
                <w:szCs w:val="22"/>
              </w:rPr>
              <w:t>NGB RULES</w:t>
            </w:r>
          </w:p>
        </w:tc>
        <w:tc>
          <w:tcPr>
            <w:tcW w:w="8100" w:type="dxa"/>
          </w:tcPr>
          <w:p w14:paraId="59FEC653" w14:textId="52AFD660" w:rsidR="00D97595" w:rsidRPr="00DB016F" w:rsidRDefault="00D97595" w:rsidP="00D97595">
            <w:pPr>
              <w:rPr>
                <w:rFonts w:ascii="Tahoma" w:hAnsi="Tahoma" w:cs="Tahoma"/>
                <w:sz w:val="22"/>
                <w:szCs w:val="22"/>
              </w:rPr>
            </w:pPr>
            <w:r w:rsidRPr="00DB016F">
              <w:rPr>
                <w:rFonts w:ascii="Tahoma" w:hAnsi="Tahoma" w:cs="Tahoma"/>
                <w:sz w:val="22"/>
                <w:szCs w:val="22"/>
              </w:rPr>
              <w:t xml:space="preserve">International Shooting Sport Federation and USA SHOOTING.  See all sections that apply at </w:t>
            </w:r>
            <w:hyperlink r:id="rId13" w:history="1">
              <w:r w:rsidRPr="00DB016F">
                <w:rPr>
                  <w:rStyle w:val="Hyperlink"/>
                  <w:rFonts w:ascii="Tahoma" w:hAnsi="Tahoma" w:cs="Tahoma"/>
                  <w:sz w:val="22"/>
                  <w:szCs w:val="22"/>
                </w:rPr>
                <w:t>http://www.usashooting.org/7-events/usasrules</w:t>
              </w:r>
            </w:hyperlink>
            <w:r w:rsidRPr="00DB016F">
              <w:rPr>
                <w:rFonts w:ascii="Tahoma" w:hAnsi="Tahoma" w:cs="Tahoma"/>
                <w:sz w:val="22"/>
                <w:szCs w:val="22"/>
              </w:rPr>
              <w:t xml:space="preserve">   </w:t>
            </w:r>
            <w:r w:rsidR="00FF48A8" w:rsidRPr="00DB016F">
              <w:rPr>
                <w:rFonts w:ascii="Tahoma" w:hAnsi="Tahoma" w:cs="Tahoma"/>
                <w:sz w:val="22"/>
                <w:szCs w:val="22"/>
              </w:rPr>
              <w:t>i.e.,</w:t>
            </w:r>
            <w:r w:rsidRPr="00DB016F">
              <w:rPr>
                <w:rFonts w:ascii="Tahoma" w:hAnsi="Tahoma" w:cs="Tahoma"/>
                <w:sz w:val="22"/>
                <w:szCs w:val="22"/>
              </w:rPr>
              <w:t xml:space="preserve"> USA Shooting General Regulation Rules; USA Shooting General Technical Rules; USA Shooting Pistol Rules; USA Shooting Rule Update.</w:t>
            </w:r>
          </w:p>
        </w:tc>
      </w:tr>
    </w:tbl>
    <w:p w14:paraId="100613F5" w14:textId="77777777" w:rsidR="009B2027" w:rsidRDefault="009B2027" w:rsidP="00E87F5B">
      <w:pPr>
        <w:jc w:val="right"/>
        <w:rPr>
          <w:rFonts w:ascii="Tahoma" w:hAnsi="Tahoma" w:cs="Tahoma"/>
          <w:b/>
          <w:sz w:val="32"/>
        </w:rPr>
      </w:pPr>
    </w:p>
    <w:p w14:paraId="7F3101A1" w14:textId="77777777" w:rsidR="0064160A" w:rsidRDefault="0064160A" w:rsidP="00E24421">
      <w:pPr>
        <w:jc w:val="right"/>
        <w:rPr>
          <w:rFonts w:ascii="Tahoma" w:hAnsi="Tahoma" w:cs="Tahoma"/>
          <w:b/>
          <w:sz w:val="32"/>
        </w:rPr>
      </w:pPr>
    </w:p>
    <w:p w14:paraId="420E3E54" w14:textId="77777777" w:rsidR="0064160A" w:rsidRDefault="0064160A" w:rsidP="00E24421">
      <w:pPr>
        <w:jc w:val="right"/>
        <w:rPr>
          <w:rFonts w:ascii="Tahoma" w:hAnsi="Tahoma" w:cs="Tahoma"/>
          <w:b/>
          <w:sz w:val="32"/>
        </w:rPr>
      </w:pPr>
    </w:p>
    <w:p w14:paraId="5F11DA07" w14:textId="77777777" w:rsidR="0064160A" w:rsidRDefault="0064160A" w:rsidP="00E24421">
      <w:pPr>
        <w:jc w:val="right"/>
        <w:rPr>
          <w:rFonts w:ascii="Tahoma" w:hAnsi="Tahoma" w:cs="Tahoma"/>
          <w:b/>
          <w:sz w:val="32"/>
        </w:rPr>
      </w:pPr>
    </w:p>
    <w:p w14:paraId="017FAD45" w14:textId="377A04AB" w:rsidR="00E24421" w:rsidRDefault="00E24421" w:rsidP="00284E08">
      <w:pPr>
        <w:jc w:val="center"/>
        <w:rPr>
          <w:rFonts w:ascii="Tahoma" w:hAnsi="Tahoma" w:cs="Tahoma"/>
          <w:u w:val="single"/>
        </w:rPr>
      </w:pPr>
      <w:r>
        <w:rPr>
          <w:rFonts w:ascii="Tahoma" w:hAnsi="Tahoma" w:cs="Tahoma"/>
          <w:b/>
          <w:sz w:val="32"/>
        </w:rPr>
        <w:t>AIR RIFLE EVENTS</w:t>
      </w:r>
    </w:p>
    <w:p w14:paraId="1A26EE56" w14:textId="77777777" w:rsidR="00E24421" w:rsidRDefault="00E24421" w:rsidP="00E24421">
      <w:pPr>
        <w:pStyle w:val="Heading1"/>
        <w:rPr>
          <w:rFonts w:ascii="Tahoma" w:hAnsi="Tahoma" w:cs="Tahoma"/>
          <w:b w:val="0"/>
          <w:sz w:val="22"/>
        </w:rPr>
      </w:pPr>
      <w:r>
        <w:rPr>
          <w:rFonts w:ascii="Tahoma" w:hAnsi="Tahoma" w:cs="Tahoma"/>
          <w:b w:val="0"/>
          <w:sz w:val="22"/>
        </w:rPr>
        <w:t>All air guns are required to use a CBI (Clear Barrel Indicator) when the gun is not being fired.</w:t>
      </w:r>
    </w:p>
    <w:p w14:paraId="62920A8B" w14:textId="77777777" w:rsidR="00E24421" w:rsidRDefault="00E24421" w:rsidP="00E24421">
      <w:pPr>
        <w:rPr>
          <w:rFonts w:ascii="Tahoma" w:hAnsi="Tahoma" w:cs="Tahoma"/>
        </w:rPr>
      </w:pPr>
    </w:p>
    <w:p w14:paraId="17AB6FC5" w14:textId="77777777" w:rsidR="00E24421" w:rsidRDefault="00E24421" w:rsidP="001D59C5">
      <w:pPr>
        <w:pStyle w:val="Heading1"/>
      </w:pPr>
      <w:r>
        <w:rPr>
          <w:rFonts w:ascii="Tahoma" w:hAnsi="Tahoma" w:cs="Tahoma"/>
        </w:rPr>
        <w:t>NATIONAL STANDARD THREE-POSITION SPORTER AIR RIFLE</w:t>
      </w:r>
    </w:p>
    <w:tbl>
      <w:tblPr>
        <w:tblStyle w:val="TableGrid"/>
        <w:tblW w:w="9828" w:type="dxa"/>
        <w:tblLook w:val="01E0" w:firstRow="1" w:lastRow="1" w:firstColumn="1" w:lastColumn="1" w:noHBand="0" w:noVBand="0"/>
      </w:tblPr>
      <w:tblGrid>
        <w:gridCol w:w="2358"/>
        <w:gridCol w:w="7470"/>
      </w:tblGrid>
      <w:tr w:rsidR="00E24421" w14:paraId="40DB9F49" w14:textId="77777777" w:rsidTr="001B7A60">
        <w:tc>
          <w:tcPr>
            <w:tcW w:w="2358" w:type="dxa"/>
            <w:tcBorders>
              <w:top w:val="single" w:sz="4" w:space="0" w:color="auto"/>
              <w:left w:val="single" w:sz="4" w:space="0" w:color="auto"/>
              <w:bottom w:val="single" w:sz="4" w:space="0" w:color="auto"/>
              <w:right w:val="single" w:sz="4" w:space="0" w:color="auto"/>
            </w:tcBorders>
            <w:hideMark/>
          </w:tcPr>
          <w:p w14:paraId="26EB9EB3" w14:textId="77777777" w:rsidR="00E24421" w:rsidRDefault="00E24421" w:rsidP="001D59C5">
            <w:pPr>
              <w:rPr>
                <w:rFonts w:ascii="Tahoma" w:hAnsi="Tahoma" w:cs="Tahoma"/>
                <w:sz w:val="22"/>
                <w:szCs w:val="22"/>
              </w:rPr>
            </w:pPr>
            <w:r>
              <w:rPr>
                <w:rFonts w:ascii="Tahoma" w:hAnsi="Tahoma" w:cs="Tahoma"/>
                <w:b/>
                <w:bCs/>
              </w:rPr>
              <w:t>TARGET</w:t>
            </w:r>
          </w:p>
        </w:tc>
        <w:tc>
          <w:tcPr>
            <w:tcW w:w="7470" w:type="dxa"/>
            <w:tcBorders>
              <w:top w:val="single" w:sz="4" w:space="0" w:color="auto"/>
              <w:left w:val="single" w:sz="4" w:space="0" w:color="auto"/>
              <w:bottom w:val="single" w:sz="4" w:space="0" w:color="auto"/>
              <w:right w:val="single" w:sz="4" w:space="0" w:color="auto"/>
            </w:tcBorders>
            <w:hideMark/>
          </w:tcPr>
          <w:p w14:paraId="38341377" w14:textId="685825A3" w:rsidR="00E24421" w:rsidRDefault="004341CD" w:rsidP="001D59C5">
            <w:pPr>
              <w:rPr>
                <w:rFonts w:ascii="Tahoma" w:hAnsi="Tahoma" w:cs="Tahoma"/>
                <w:color w:val="548DD4" w:themeColor="text2" w:themeTint="99"/>
                <w:sz w:val="22"/>
                <w:szCs w:val="22"/>
                <w:u w:val="single"/>
              </w:rPr>
            </w:pPr>
            <w:r>
              <w:rPr>
                <w:rFonts w:ascii="Tahoma" w:hAnsi="Tahoma" w:cs="Tahoma"/>
                <w:color w:val="000000" w:themeColor="text1"/>
                <w:sz w:val="22"/>
                <w:szCs w:val="22"/>
              </w:rPr>
              <w:t>Orion 10 meter 12 bull</w:t>
            </w:r>
          </w:p>
        </w:tc>
      </w:tr>
      <w:tr w:rsidR="00E24421" w14:paraId="4635C2E4" w14:textId="77777777" w:rsidTr="001B7A60">
        <w:tc>
          <w:tcPr>
            <w:tcW w:w="2358" w:type="dxa"/>
            <w:tcBorders>
              <w:top w:val="single" w:sz="4" w:space="0" w:color="auto"/>
              <w:left w:val="single" w:sz="4" w:space="0" w:color="auto"/>
              <w:bottom w:val="single" w:sz="4" w:space="0" w:color="auto"/>
              <w:right w:val="single" w:sz="4" w:space="0" w:color="auto"/>
            </w:tcBorders>
            <w:hideMark/>
          </w:tcPr>
          <w:p w14:paraId="447A924E" w14:textId="77777777" w:rsidR="00E24421" w:rsidRDefault="00E24421" w:rsidP="001B7A60">
            <w:pPr>
              <w:rPr>
                <w:rFonts w:ascii="Tahoma" w:hAnsi="Tahoma" w:cs="Tahoma"/>
                <w:sz w:val="22"/>
                <w:szCs w:val="22"/>
              </w:rPr>
            </w:pPr>
            <w:r>
              <w:rPr>
                <w:rFonts w:ascii="Tahoma" w:hAnsi="Tahoma" w:cs="Tahoma"/>
                <w:b/>
                <w:bCs/>
                <w:sz w:val="22"/>
                <w:szCs w:val="22"/>
              </w:rPr>
              <w:t>DISTANCE</w:t>
            </w:r>
          </w:p>
        </w:tc>
        <w:tc>
          <w:tcPr>
            <w:tcW w:w="7470" w:type="dxa"/>
            <w:tcBorders>
              <w:top w:val="single" w:sz="4" w:space="0" w:color="auto"/>
              <w:left w:val="single" w:sz="4" w:space="0" w:color="auto"/>
              <w:bottom w:val="single" w:sz="4" w:space="0" w:color="auto"/>
              <w:right w:val="single" w:sz="4" w:space="0" w:color="auto"/>
            </w:tcBorders>
            <w:hideMark/>
          </w:tcPr>
          <w:p w14:paraId="2D4B8B8F" w14:textId="18A8CC23" w:rsidR="00E24421" w:rsidRDefault="00E24421" w:rsidP="001B7A60">
            <w:pPr>
              <w:rPr>
                <w:rFonts w:ascii="Tahoma" w:hAnsi="Tahoma" w:cs="Tahoma"/>
                <w:sz w:val="22"/>
                <w:szCs w:val="22"/>
              </w:rPr>
            </w:pPr>
            <w:r>
              <w:rPr>
                <w:rFonts w:ascii="Tahoma" w:hAnsi="Tahoma" w:cs="Tahoma"/>
                <w:sz w:val="22"/>
                <w:szCs w:val="22"/>
              </w:rPr>
              <w:t xml:space="preserve">10 meters </w:t>
            </w:r>
          </w:p>
        </w:tc>
      </w:tr>
      <w:tr w:rsidR="00E24421" w14:paraId="5D85A300" w14:textId="77777777" w:rsidTr="001B7A60">
        <w:tc>
          <w:tcPr>
            <w:tcW w:w="2358" w:type="dxa"/>
            <w:tcBorders>
              <w:top w:val="single" w:sz="4" w:space="0" w:color="auto"/>
              <w:left w:val="single" w:sz="4" w:space="0" w:color="auto"/>
              <w:bottom w:val="single" w:sz="4" w:space="0" w:color="auto"/>
              <w:right w:val="single" w:sz="4" w:space="0" w:color="auto"/>
            </w:tcBorders>
            <w:hideMark/>
          </w:tcPr>
          <w:p w14:paraId="17828BC8" w14:textId="77777777" w:rsidR="00E24421" w:rsidRDefault="00E24421" w:rsidP="001B7A60">
            <w:pPr>
              <w:rPr>
                <w:rFonts w:ascii="Tahoma" w:hAnsi="Tahoma" w:cs="Tahoma"/>
                <w:sz w:val="22"/>
                <w:szCs w:val="22"/>
              </w:rPr>
            </w:pPr>
            <w:r>
              <w:rPr>
                <w:rFonts w:ascii="Tahoma" w:hAnsi="Tahoma" w:cs="Tahoma"/>
                <w:b/>
                <w:bCs/>
                <w:sz w:val="22"/>
                <w:szCs w:val="22"/>
              </w:rPr>
              <w:t>COURSE OF FIRE</w:t>
            </w:r>
          </w:p>
        </w:tc>
        <w:tc>
          <w:tcPr>
            <w:tcW w:w="7470" w:type="dxa"/>
            <w:tcBorders>
              <w:top w:val="single" w:sz="4" w:space="0" w:color="auto"/>
              <w:left w:val="single" w:sz="4" w:space="0" w:color="auto"/>
              <w:bottom w:val="single" w:sz="4" w:space="0" w:color="auto"/>
              <w:right w:val="single" w:sz="4" w:space="0" w:color="auto"/>
            </w:tcBorders>
            <w:hideMark/>
          </w:tcPr>
          <w:p w14:paraId="0639412A" w14:textId="39E7685E" w:rsidR="00E24421" w:rsidRDefault="00780868" w:rsidP="001B7A60">
            <w:pPr>
              <w:rPr>
                <w:rFonts w:ascii="Tahoma" w:hAnsi="Tahoma" w:cs="Tahoma"/>
                <w:sz w:val="22"/>
                <w:szCs w:val="22"/>
              </w:rPr>
            </w:pPr>
            <w:r>
              <w:rPr>
                <w:rFonts w:ascii="Tahoma" w:hAnsi="Tahoma" w:cs="Tahoma"/>
                <w:sz w:val="22"/>
                <w:szCs w:val="22"/>
              </w:rPr>
              <w:t xml:space="preserve">30 </w:t>
            </w:r>
            <w:r w:rsidR="00E24421">
              <w:rPr>
                <w:rFonts w:ascii="Tahoma" w:hAnsi="Tahoma" w:cs="Tahoma"/>
                <w:sz w:val="22"/>
                <w:szCs w:val="22"/>
              </w:rPr>
              <w:t xml:space="preserve">record shots – </w:t>
            </w:r>
            <w:r>
              <w:rPr>
                <w:rFonts w:ascii="Tahoma" w:hAnsi="Tahoma" w:cs="Tahoma"/>
                <w:sz w:val="22"/>
                <w:szCs w:val="22"/>
              </w:rPr>
              <w:t>1</w:t>
            </w:r>
            <w:r w:rsidR="00E24421">
              <w:rPr>
                <w:rFonts w:ascii="Tahoma" w:hAnsi="Tahoma" w:cs="Tahoma"/>
                <w:sz w:val="22"/>
                <w:szCs w:val="22"/>
              </w:rPr>
              <w:t xml:space="preserve">0 shots prone, </w:t>
            </w:r>
            <w:r>
              <w:rPr>
                <w:rFonts w:ascii="Tahoma" w:hAnsi="Tahoma" w:cs="Tahoma"/>
                <w:sz w:val="22"/>
                <w:szCs w:val="22"/>
              </w:rPr>
              <w:t>1</w:t>
            </w:r>
            <w:r w:rsidR="00E24421">
              <w:rPr>
                <w:rFonts w:ascii="Tahoma" w:hAnsi="Tahoma" w:cs="Tahoma"/>
                <w:sz w:val="22"/>
                <w:szCs w:val="22"/>
              </w:rPr>
              <w:t xml:space="preserve">0 shots standing, </w:t>
            </w:r>
            <w:r>
              <w:rPr>
                <w:rFonts w:ascii="Tahoma" w:hAnsi="Tahoma" w:cs="Tahoma"/>
                <w:sz w:val="22"/>
                <w:szCs w:val="22"/>
              </w:rPr>
              <w:t>1</w:t>
            </w:r>
            <w:r w:rsidR="00E24421">
              <w:rPr>
                <w:rFonts w:ascii="Tahoma" w:hAnsi="Tahoma" w:cs="Tahoma"/>
                <w:sz w:val="22"/>
                <w:szCs w:val="22"/>
              </w:rPr>
              <w:t xml:space="preserve">0 shots kneeling. See Rule 5.3.3 in the National standard 3-P Air Rifle Rules. </w:t>
            </w:r>
          </w:p>
        </w:tc>
      </w:tr>
      <w:tr w:rsidR="00E24421" w14:paraId="348871B8" w14:textId="77777777" w:rsidTr="001B7A60">
        <w:tc>
          <w:tcPr>
            <w:tcW w:w="2358" w:type="dxa"/>
            <w:tcBorders>
              <w:top w:val="single" w:sz="4" w:space="0" w:color="auto"/>
              <w:left w:val="single" w:sz="4" w:space="0" w:color="auto"/>
              <w:bottom w:val="single" w:sz="4" w:space="0" w:color="auto"/>
              <w:right w:val="single" w:sz="4" w:space="0" w:color="auto"/>
            </w:tcBorders>
            <w:hideMark/>
          </w:tcPr>
          <w:p w14:paraId="6ACB206C" w14:textId="77777777" w:rsidR="00E24421" w:rsidRDefault="00E24421" w:rsidP="001B7A60">
            <w:pPr>
              <w:rPr>
                <w:rFonts w:ascii="Tahoma" w:hAnsi="Tahoma" w:cs="Tahoma"/>
                <w:b/>
                <w:sz w:val="22"/>
                <w:szCs w:val="22"/>
              </w:rPr>
            </w:pPr>
            <w:r>
              <w:rPr>
                <w:rFonts w:ascii="Tahoma" w:hAnsi="Tahoma" w:cs="Tahoma"/>
                <w:b/>
                <w:sz w:val="22"/>
                <w:szCs w:val="22"/>
              </w:rPr>
              <w:t>TIME LIMIT</w:t>
            </w:r>
          </w:p>
        </w:tc>
        <w:tc>
          <w:tcPr>
            <w:tcW w:w="7470" w:type="dxa"/>
            <w:tcBorders>
              <w:top w:val="single" w:sz="4" w:space="0" w:color="auto"/>
              <w:left w:val="single" w:sz="4" w:space="0" w:color="auto"/>
              <w:bottom w:val="single" w:sz="4" w:space="0" w:color="auto"/>
              <w:right w:val="single" w:sz="4" w:space="0" w:color="auto"/>
            </w:tcBorders>
            <w:hideMark/>
          </w:tcPr>
          <w:p w14:paraId="0DA7BEE2" w14:textId="4C584090" w:rsidR="00E24421" w:rsidRDefault="00E24421" w:rsidP="001B7A60">
            <w:pPr>
              <w:rPr>
                <w:rFonts w:ascii="Tahoma" w:hAnsi="Tahoma" w:cs="Tahoma"/>
                <w:sz w:val="22"/>
                <w:szCs w:val="22"/>
              </w:rPr>
            </w:pPr>
            <w:r>
              <w:rPr>
                <w:rFonts w:ascii="Tahoma" w:hAnsi="Tahoma" w:cs="Tahoma"/>
                <w:sz w:val="22"/>
                <w:szCs w:val="22"/>
              </w:rPr>
              <w:t xml:space="preserve">See Rule 5.3.3, Prone – </w:t>
            </w:r>
            <w:r w:rsidR="00780868">
              <w:rPr>
                <w:rFonts w:ascii="Tahoma" w:hAnsi="Tahoma" w:cs="Tahoma"/>
                <w:sz w:val="22"/>
                <w:szCs w:val="22"/>
              </w:rPr>
              <w:t>1</w:t>
            </w:r>
            <w:r>
              <w:rPr>
                <w:rFonts w:ascii="Tahoma" w:hAnsi="Tahoma" w:cs="Tahoma"/>
                <w:sz w:val="22"/>
                <w:szCs w:val="22"/>
              </w:rPr>
              <w:t xml:space="preserve">0 record shots in </w:t>
            </w:r>
            <w:r w:rsidR="00780868">
              <w:rPr>
                <w:rFonts w:ascii="Tahoma" w:hAnsi="Tahoma" w:cs="Tahoma"/>
                <w:sz w:val="22"/>
                <w:szCs w:val="22"/>
              </w:rPr>
              <w:t>1</w:t>
            </w:r>
            <w:r>
              <w:rPr>
                <w:rFonts w:ascii="Tahoma" w:hAnsi="Tahoma" w:cs="Tahoma"/>
                <w:sz w:val="22"/>
                <w:szCs w:val="22"/>
              </w:rPr>
              <w:t xml:space="preserve">0 minutes, Standing – </w:t>
            </w:r>
            <w:r w:rsidR="00780868">
              <w:rPr>
                <w:rFonts w:ascii="Tahoma" w:hAnsi="Tahoma" w:cs="Tahoma"/>
                <w:sz w:val="22"/>
                <w:szCs w:val="22"/>
              </w:rPr>
              <w:t>1</w:t>
            </w:r>
            <w:r>
              <w:rPr>
                <w:rFonts w:ascii="Tahoma" w:hAnsi="Tahoma" w:cs="Tahoma"/>
                <w:sz w:val="22"/>
                <w:szCs w:val="22"/>
              </w:rPr>
              <w:t xml:space="preserve">0 record shots in </w:t>
            </w:r>
            <w:r w:rsidR="00B9107E">
              <w:rPr>
                <w:rFonts w:ascii="Tahoma" w:hAnsi="Tahoma" w:cs="Tahoma"/>
                <w:sz w:val="22"/>
                <w:szCs w:val="22"/>
              </w:rPr>
              <w:t>1</w:t>
            </w:r>
            <w:r>
              <w:rPr>
                <w:rFonts w:ascii="Tahoma" w:hAnsi="Tahoma" w:cs="Tahoma"/>
                <w:sz w:val="22"/>
                <w:szCs w:val="22"/>
              </w:rPr>
              <w:t xml:space="preserve">5 minutes, Kneeling – </w:t>
            </w:r>
            <w:r w:rsidR="00780868">
              <w:rPr>
                <w:rFonts w:ascii="Tahoma" w:hAnsi="Tahoma" w:cs="Tahoma"/>
                <w:sz w:val="22"/>
                <w:szCs w:val="22"/>
              </w:rPr>
              <w:t>1</w:t>
            </w:r>
            <w:r>
              <w:rPr>
                <w:rFonts w:ascii="Tahoma" w:hAnsi="Tahoma" w:cs="Tahoma"/>
                <w:sz w:val="22"/>
                <w:szCs w:val="22"/>
              </w:rPr>
              <w:t xml:space="preserve">0 record shots in </w:t>
            </w:r>
            <w:r w:rsidR="00B9107E">
              <w:rPr>
                <w:rFonts w:ascii="Tahoma" w:hAnsi="Tahoma" w:cs="Tahoma"/>
                <w:sz w:val="22"/>
                <w:szCs w:val="22"/>
              </w:rPr>
              <w:t>1</w:t>
            </w:r>
            <w:r>
              <w:rPr>
                <w:rFonts w:ascii="Tahoma" w:hAnsi="Tahoma" w:cs="Tahoma"/>
                <w:sz w:val="22"/>
                <w:szCs w:val="22"/>
              </w:rPr>
              <w:t>0 minutes.</w:t>
            </w:r>
          </w:p>
          <w:p w14:paraId="77528A16" w14:textId="77777777" w:rsidR="00E24421" w:rsidRDefault="00E24421" w:rsidP="001B7A60">
            <w:pPr>
              <w:rPr>
                <w:rFonts w:ascii="Tahoma" w:hAnsi="Tahoma" w:cs="Tahoma"/>
                <w:sz w:val="22"/>
                <w:szCs w:val="22"/>
              </w:rPr>
            </w:pPr>
            <w:r>
              <w:rPr>
                <w:rFonts w:ascii="Tahoma" w:hAnsi="Tahoma" w:cs="Tahoma"/>
                <w:sz w:val="22"/>
                <w:szCs w:val="22"/>
              </w:rPr>
              <w:t>Preparation period will be 8 minutes before match time.</w:t>
            </w:r>
          </w:p>
        </w:tc>
      </w:tr>
      <w:tr w:rsidR="00E24421" w14:paraId="7D277C6A" w14:textId="77777777" w:rsidTr="001B7A60">
        <w:trPr>
          <w:trHeight w:val="1349"/>
        </w:trPr>
        <w:tc>
          <w:tcPr>
            <w:tcW w:w="2358" w:type="dxa"/>
            <w:tcBorders>
              <w:top w:val="single" w:sz="4" w:space="0" w:color="auto"/>
              <w:left w:val="single" w:sz="4" w:space="0" w:color="auto"/>
              <w:bottom w:val="single" w:sz="4" w:space="0" w:color="auto"/>
              <w:right w:val="single" w:sz="4" w:space="0" w:color="auto"/>
            </w:tcBorders>
          </w:tcPr>
          <w:p w14:paraId="717F5FE8" w14:textId="77777777" w:rsidR="00E24421" w:rsidRDefault="00E24421" w:rsidP="001B7A60">
            <w:pPr>
              <w:rPr>
                <w:rFonts w:ascii="Tahoma" w:hAnsi="Tahoma" w:cs="Tahoma"/>
                <w:b/>
                <w:sz w:val="22"/>
                <w:szCs w:val="22"/>
              </w:rPr>
            </w:pPr>
            <w:r>
              <w:rPr>
                <w:rFonts w:ascii="Tahoma" w:hAnsi="Tahoma" w:cs="Tahoma"/>
                <w:b/>
                <w:sz w:val="22"/>
                <w:szCs w:val="22"/>
              </w:rPr>
              <w:t>APPROVED RIFLES</w:t>
            </w:r>
          </w:p>
          <w:p w14:paraId="3E8F2CBC" w14:textId="77777777" w:rsidR="00E24421" w:rsidRDefault="00E24421" w:rsidP="001B7A60">
            <w:pPr>
              <w:rPr>
                <w:rFonts w:ascii="Tahoma" w:hAnsi="Tahoma" w:cs="Tahoma"/>
                <w:b/>
                <w:sz w:val="22"/>
                <w:szCs w:val="22"/>
              </w:rPr>
            </w:pPr>
          </w:p>
          <w:p w14:paraId="15B4000A" w14:textId="77777777" w:rsidR="00E24421" w:rsidRDefault="00E24421" w:rsidP="001B7A60">
            <w:pPr>
              <w:rPr>
                <w:rFonts w:ascii="Tahoma" w:hAnsi="Tahoma" w:cs="Tahoma"/>
                <w:sz w:val="22"/>
                <w:szCs w:val="22"/>
              </w:rPr>
            </w:pPr>
            <w:r>
              <w:rPr>
                <w:rFonts w:ascii="Tahoma" w:hAnsi="Tahoma" w:cs="Tahoma"/>
                <w:sz w:val="22"/>
                <w:szCs w:val="22"/>
              </w:rPr>
              <w:t>See National Standard Three Position Air Rifle Rules, 4.2/4.8</w:t>
            </w:r>
          </w:p>
        </w:tc>
        <w:tc>
          <w:tcPr>
            <w:tcW w:w="7470" w:type="dxa"/>
            <w:tcBorders>
              <w:top w:val="single" w:sz="4" w:space="0" w:color="auto"/>
              <w:left w:val="single" w:sz="4" w:space="0" w:color="auto"/>
              <w:bottom w:val="single" w:sz="4" w:space="0" w:color="auto"/>
              <w:right w:val="single" w:sz="4" w:space="0" w:color="auto"/>
            </w:tcBorders>
            <w:hideMark/>
          </w:tcPr>
          <w:p w14:paraId="35724E02" w14:textId="7D305984" w:rsidR="00E24421" w:rsidRDefault="00E24421" w:rsidP="001B7A60">
            <w:pPr>
              <w:rPr>
                <w:rFonts w:ascii="Tahoma" w:hAnsi="Tahoma" w:cs="Tahoma"/>
                <w:sz w:val="22"/>
                <w:szCs w:val="22"/>
              </w:rPr>
            </w:pPr>
            <w:r>
              <w:rPr>
                <w:rFonts w:ascii="Tahoma" w:hAnsi="Tahoma" w:cs="Tahoma"/>
                <w:sz w:val="22"/>
                <w:szCs w:val="22"/>
              </w:rPr>
              <w:t>4.2.1, Approved Rifles/Air Rifles officially approved for Sporter Class air rifle competitions are the AirForce Air Guns Edge, Crosman CH2000 (CO2), Crosman CH2009 (CO2 or compressed air), Daisy M599, Daisy M853/753/953/853CM (pneumatic), Daisy 888/887 (CO2), Daisy XSV40 Valiant (compressed air), Air Arms T200 (compressed air, with non-adjustable cheek-piece and butt-plate) and the Champions Choice T200 (CZ 200T, compressed air, with adjustable cheek-piece and butt-plate). Daisy 887/888 rifles may have 2010 model replacement stocks</w:t>
            </w:r>
            <w:r w:rsidR="00C153CB">
              <w:rPr>
                <w:rFonts w:ascii="Tahoma" w:hAnsi="Tahoma" w:cs="Tahoma"/>
                <w:sz w:val="22"/>
                <w:szCs w:val="22"/>
              </w:rPr>
              <w:t xml:space="preserve"> or as approved by Match director</w:t>
            </w:r>
            <w:r>
              <w:rPr>
                <w:rFonts w:ascii="Tahoma" w:hAnsi="Tahoma" w:cs="Tahoma"/>
                <w:sz w:val="22"/>
                <w:szCs w:val="22"/>
              </w:rPr>
              <w:t>.</w:t>
            </w:r>
          </w:p>
        </w:tc>
      </w:tr>
      <w:tr w:rsidR="00E24421" w14:paraId="3F9FA1D3" w14:textId="77777777" w:rsidTr="001B7A60">
        <w:trPr>
          <w:trHeight w:val="1385"/>
        </w:trPr>
        <w:tc>
          <w:tcPr>
            <w:tcW w:w="2358" w:type="dxa"/>
            <w:tcBorders>
              <w:top w:val="single" w:sz="4" w:space="0" w:color="auto"/>
              <w:left w:val="single" w:sz="4" w:space="0" w:color="auto"/>
              <w:bottom w:val="single" w:sz="4" w:space="0" w:color="auto"/>
              <w:right w:val="single" w:sz="4" w:space="0" w:color="auto"/>
            </w:tcBorders>
            <w:hideMark/>
          </w:tcPr>
          <w:p w14:paraId="6EDCD89B" w14:textId="77777777" w:rsidR="00E24421" w:rsidRDefault="00E24421" w:rsidP="001B7A60">
            <w:pPr>
              <w:rPr>
                <w:rFonts w:ascii="Tahoma" w:hAnsi="Tahoma" w:cs="Tahoma"/>
                <w:b/>
                <w:sz w:val="22"/>
                <w:szCs w:val="22"/>
              </w:rPr>
            </w:pPr>
            <w:r>
              <w:rPr>
                <w:rFonts w:ascii="Tahoma" w:hAnsi="Tahoma" w:cs="Tahoma"/>
                <w:b/>
                <w:sz w:val="22"/>
                <w:szCs w:val="22"/>
              </w:rPr>
              <w:t>CLOTHING</w:t>
            </w:r>
          </w:p>
        </w:tc>
        <w:tc>
          <w:tcPr>
            <w:tcW w:w="7470" w:type="dxa"/>
            <w:tcBorders>
              <w:top w:val="single" w:sz="4" w:space="0" w:color="auto"/>
              <w:left w:val="single" w:sz="4" w:space="0" w:color="auto"/>
              <w:bottom w:val="single" w:sz="4" w:space="0" w:color="auto"/>
              <w:right w:val="single" w:sz="4" w:space="0" w:color="auto"/>
            </w:tcBorders>
            <w:hideMark/>
          </w:tcPr>
          <w:p w14:paraId="296E93F1" w14:textId="77777777" w:rsidR="00E24421" w:rsidRDefault="00E24421" w:rsidP="001B7A60">
            <w:pPr>
              <w:ind w:left="2160" w:hanging="2160"/>
              <w:rPr>
                <w:rFonts w:ascii="Tahoma" w:hAnsi="Tahoma" w:cs="Tahoma"/>
                <w:sz w:val="22"/>
                <w:szCs w:val="22"/>
              </w:rPr>
            </w:pPr>
            <w:r>
              <w:rPr>
                <w:rFonts w:ascii="Tahoma" w:hAnsi="Tahoma" w:cs="Tahoma"/>
                <w:sz w:val="22"/>
                <w:szCs w:val="22"/>
              </w:rPr>
              <w:t>Shoes are restricted to soft, low cut, athletic or street shoes that do not</w:t>
            </w:r>
          </w:p>
          <w:p w14:paraId="122E521B" w14:textId="77777777" w:rsidR="00E24421" w:rsidRDefault="00E24421" w:rsidP="001B7A60">
            <w:pPr>
              <w:ind w:left="2160" w:hanging="2160"/>
              <w:rPr>
                <w:rFonts w:ascii="Tahoma" w:hAnsi="Tahoma" w:cs="Tahoma"/>
                <w:sz w:val="22"/>
                <w:szCs w:val="22"/>
              </w:rPr>
            </w:pPr>
            <w:r>
              <w:rPr>
                <w:rFonts w:ascii="Tahoma" w:hAnsi="Tahoma" w:cs="Tahoma"/>
                <w:sz w:val="22"/>
                <w:szCs w:val="22"/>
              </w:rPr>
              <w:t>extend above the ankles.  Shoes must be worn in all positions. No boots</w:t>
            </w:r>
          </w:p>
          <w:p w14:paraId="16108936" w14:textId="77777777" w:rsidR="00E24421" w:rsidRDefault="00E24421" w:rsidP="001B7A60">
            <w:pPr>
              <w:ind w:left="2160" w:hanging="2160"/>
              <w:rPr>
                <w:rFonts w:ascii="Tahoma" w:hAnsi="Tahoma" w:cs="Tahoma"/>
                <w:sz w:val="22"/>
                <w:szCs w:val="22"/>
              </w:rPr>
            </w:pPr>
            <w:r>
              <w:rPr>
                <w:rFonts w:ascii="Tahoma" w:hAnsi="Tahoma" w:cs="Tahoma"/>
                <w:sz w:val="22"/>
                <w:szCs w:val="22"/>
              </w:rPr>
              <w:t>are permitted.  A shooting glove may be worn, but no shooting jackets</w:t>
            </w:r>
          </w:p>
          <w:p w14:paraId="136CA753" w14:textId="77777777" w:rsidR="00E24421" w:rsidRDefault="00E24421" w:rsidP="001B7A60">
            <w:pPr>
              <w:ind w:left="2160" w:hanging="2160"/>
              <w:rPr>
                <w:rFonts w:ascii="Tahoma" w:hAnsi="Tahoma" w:cs="Tahoma"/>
                <w:sz w:val="22"/>
                <w:szCs w:val="22"/>
              </w:rPr>
            </w:pPr>
            <w:r>
              <w:rPr>
                <w:rFonts w:ascii="Tahoma" w:hAnsi="Tahoma" w:cs="Tahoma"/>
                <w:sz w:val="22"/>
                <w:szCs w:val="22"/>
              </w:rPr>
              <w:t>are permitted.  Up to two sweatshirts are allowed. Tight fitting under-</w:t>
            </w:r>
          </w:p>
          <w:p w14:paraId="4A5BD24D" w14:textId="77777777" w:rsidR="00E24421" w:rsidRDefault="00E24421" w:rsidP="001B7A60">
            <w:pPr>
              <w:rPr>
                <w:rFonts w:ascii="Tahoma" w:hAnsi="Tahoma" w:cs="Tahoma"/>
                <w:sz w:val="22"/>
                <w:szCs w:val="22"/>
              </w:rPr>
            </w:pPr>
            <w:r>
              <w:rPr>
                <w:rFonts w:ascii="Tahoma" w:hAnsi="Tahoma" w:cs="Tahoma"/>
                <w:sz w:val="22"/>
                <w:szCs w:val="22"/>
              </w:rPr>
              <w:t>garments known as compression clothing is not allowed. See Rule 4.3.1</w:t>
            </w:r>
          </w:p>
        </w:tc>
      </w:tr>
      <w:tr w:rsidR="00E24421" w14:paraId="4E194A78" w14:textId="77777777" w:rsidTr="001B7A60">
        <w:trPr>
          <w:trHeight w:val="557"/>
        </w:trPr>
        <w:tc>
          <w:tcPr>
            <w:tcW w:w="2358" w:type="dxa"/>
            <w:tcBorders>
              <w:top w:val="single" w:sz="4" w:space="0" w:color="auto"/>
              <w:left w:val="single" w:sz="4" w:space="0" w:color="auto"/>
              <w:bottom w:val="single" w:sz="4" w:space="0" w:color="auto"/>
              <w:right w:val="single" w:sz="4" w:space="0" w:color="auto"/>
            </w:tcBorders>
            <w:hideMark/>
          </w:tcPr>
          <w:p w14:paraId="6A0FEAED" w14:textId="77777777" w:rsidR="00E24421" w:rsidRDefault="00E24421" w:rsidP="001B7A60">
            <w:pPr>
              <w:rPr>
                <w:rFonts w:ascii="Tahoma" w:hAnsi="Tahoma" w:cs="Tahoma"/>
                <w:b/>
                <w:sz w:val="22"/>
                <w:szCs w:val="22"/>
              </w:rPr>
            </w:pPr>
            <w:r>
              <w:rPr>
                <w:rFonts w:ascii="Tahoma" w:hAnsi="Tahoma" w:cs="Tahoma"/>
                <w:b/>
                <w:sz w:val="22"/>
                <w:szCs w:val="22"/>
              </w:rPr>
              <w:t>NGB RULES</w:t>
            </w:r>
          </w:p>
        </w:tc>
        <w:tc>
          <w:tcPr>
            <w:tcW w:w="7470" w:type="dxa"/>
            <w:tcBorders>
              <w:top w:val="single" w:sz="4" w:space="0" w:color="auto"/>
              <w:left w:val="single" w:sz="4" w:space="0" w:color="auto"/>
              <w:bottom w:val="single" w:sz="4" w:space="0" w:color="auto"/>
              <w:right w:val="single" w:sz="4" w:space="0" w:color="auto"/>
            </w:tcBorders>
            <w:hideMark/>
          </w:tcPr>
          <w:p w14:paraId="7FB466AD" w14:textId="4D1BBF07" w:rsidR="00E24421" w:rsidRPr="00E24421" w:rsidRDefault="00E24421" w:rsidP="001B7A60">
            <w:pPr>
              <w:rPr>
                <w:rFonts w:ascii="Tahoma" w:hAnsi="Tahoma" w:cs="Tahoma"/>
                <w:i/>
                <w:sz w:val="22"/>
                <w:szCs w:val="22"/>
              </w:rPr>
            </w:pPr>
            <w:r w:rsidRPr="00E24421">
              <w:rPr>
                <w:rFonts w:ascii="Tahoma" w:hAnsi="Tahoma" w:cs="Tahoma"/>
                <w:i/>
                <w:sz w:val="22"/>
                <w:szCs w:val="22"/>
              </w:rPr>
              <w:t>CMP 202</w:t>
            </w:r>
            <w:r w:rsidR="00FD06A5">
              <w:rPr>
                <w:rFonts w:ascii="Tahoma" w:hAnsi="Tahoma" w:cs="Tahoma"/>
                <w:i/>
                <w:sz w:val="22"/>
                <w:szCs w:val="22"/>
              </w:rPr>
              <w:t>0</w:t>
            </w:r>
            <w:r w:rsidRPr="00E24421">
              <w:rPr>
                <w:rFonts w:ascii="Tahoma" w:hAnsi="Tahoma" w:cs="Tahoma"/>
                <w:i/>
                <w:sz w:val="22"/>
                <w:szCs w:val="22"/>
              </w:rPr>
              <w:t>-2022 National Standard Three-position Air Rifle Rules, 13</w:t>
            </w:r>
            <w:r w:rsidRPr="00E24421">
              <w:rPr>
                <w:rFonts w:ascii="Tahoma" w:hAnsi="Tahoma" w:cs="Tahoma"/>
                <w:i/>
                <w:sz w:val="22"/>
                <w:szCs w:val="22"/>
                <w:vertAlign w:val="superscript"/>
              </w:rPr>
              <w:t>th</w:t>
            </w:r>
            <w:r w:rsidRPr="00E24421">
              <w:rPr>
                <w:rFonts w:ascii="Tahoma" w:hAnsi="Tahoma" w:cs="Tahoma"/>
                <w:i/>
                <w:sz w:val="22"/>
                <w:szCs w:val="22"/>
              </w:rPr>
              <w:t xml:space="preserve"> Ed.</w:t>
            </w:r>
          </w:p>
          <w:p w14:paraId="46D40038" w14:textId="67E0BD86" w:rsidR="00E24421" w:rsidRDefault="00E24421" w:rsidP="001B7A60">
            <w:hyperlink r:id="rId14" w:history="1">
              <w:r w:rsidRPr="00E24421">
                <w:rPr>
                  <w:rStyle w:val="Hyperlink"/>
                </w:rPr>
                <w:t>https://thecmp.org/youth/air/national-standard-three-position-air-rifle-rules/</w:t>
              </w:r>
            </w:hyperlink>
          </w:p>
        </w:tc>
      </w:tr>
    </w:tbl>
    <w:p w14:paraId="3B4ACD8A" w14:textId="77777777" w:rsidR="00E24421" w:rsidRDefault="00E24421" w:rsidP="00E24421">
      <w:pPr>
        <w:ind w:left="2160" w:hanging="2160"/>
        <w:rPr>
          <w:rFonts w:ascii="Tahoma" w:hAnsi="Tahoma" w:cs="Tahoma"/>
          <w:bCs/>
        </w:rPr>
      </w:pPr>
    </w:p>
    <w:p w14:paraId="0AF27045" w14:textId="77777777" w:rsidR="00E24421" w:rsidRDefault="00E24421" w:rsidP="00E24421"/>
    <w:p w14:paraId="3AC14EF6" w14:textId="77777777" w:rsidR="001317F5" w:rsidRDefault="001317F5" w:rsidP="00C10C7E">
      <w:pPr>
        <w:jc w:val="right"/>
        <w:rPr>
          <w:rFonts w:ascii="Tahoma" w:hAnsi="Tahoma"/>
          <w:b/>
        </w:rPr>
      </w:pPr>
    </w:p>
    <w:p w14:paraId="10488186" w14:textId="77777777" w:rsidR="003E4CD1" w:rsidRDefault="003E4CD1" w:rsidP="003E4CD1">
      <w:pPr>
        <w:jc w:val="center"/>
        <w:rPr>
          <w:rFonts w:ascii="Tahoma" w:hAnsi="Tahoma" w:cs="Tahoma"/>
          <w:b/>
          <w:bCs/>
          <w:sz w:val="32"/>
        </w:rPr>
      </w:pPr>
    </w:p>
    <w:p w14:paraId="612C5457" w14:textId="77777777" w:rsidR="003E4CD1" w:rsidRDefault="003E4CD1" w:rsidP="003E4CD1">
      <w:pPr>
        <w:jc w:val="center"/>
        <w:rPr>
          <w:rFonts w:ascii="Tahoma" w:hAnsi="Tahoma" w:cs="Tahoma"/>
          <w:b/>
          <w:bCs/>
          <w:sz w:val="32"/>
        </w:rPr>
      </w:pPr>
    </w:p>
    <w:p w14:paraId="770AFE1F" w14:textId="489D9A11" w:rsidR="00C920CB" w:rsidRDefault="00C920CB" w:rsidP="003E4CD1">
      <w:pPr>
        <w:jc w:val="center"/>
        <w:rPr>
          <w:rFonts w:ascii="Tahoma" w:hAnsi="Tahoma" w:cs="Tahoma"/>
          <w:b/>
          <w:bCs/>
          <w:sz w:val="32"/>
        </w:rPr>
      </w:pPr>
      <w:r w:rsidRPr="003C6200">
        <w:rPr>
          <w:rFonts w:ascii="Tahoma" w:hAnsi="Tahoma" w:cs="Tahoma"/>
          <w:b/>
          <w:bCs/>
          <w:sz w:val="32"/>
        </w:rPr>
        <w:t xml:space="preserve">MUZZLELOADING </w:t>
      </w:r>
      <w:r w:rsidRPr="003C6200">
        <w:rPr>
          <w:rFonts w:ascii="Tahoma" w:hAnsi="Tahoma" w:cs="Tahoma"/>
          <w:b/>
          <w:bCs/>
          <w:caps/>
          <w:sz w:val="32"/>
        </w:rPr>
        <w:t>Rifle</w:t>
      </w:r>
      <w:r w:rsidRPr="003C6200">
        <w:rPr>
          <w:rFonts w:ascii="Tahoma" w:hAnsi="Tahoma" w:cs="Tahoma"/>
          <w:b/>
          <w:bCs/>
          <w:sz w:val="32"/>
        </w:rPr>
        <w:t xml:space="preserve"> EVENTS</w:t>
      </w:r>
    </w:p>
    <w:p w14:paraId="7BC3D4FB" w14:textId="77777777" w:rsidR="00C920CB" w:rsidRDefault="00C920CB" w:rsidP="003E4CD1">
      <w:pPr>
        <w:jc w:val="center"/>
        <w:rPr>
          <w:rFonts w:ascii="Tahoma" w:hAnsi="Tahoma" w:cs="Tahoma"/>
          <w:b/>
          <w:bCs/>
          <w:sz w:val="32"/>
        </w:rPr>
      </w:pPr>
      <w:r>
        <w:rPr>
          <w:rFonts w:ascii="Tahoma" w:hAnsi="Tahoma" w:cs="Tahoma"/>
          <w:b/>
          <w:bCs/>
          <w:sz w:val="32"/>
        </w:rPr>
        <w:t>GENERAL RULES</w:t>
      </w:r>
    </w:p>
    <w:p w14:paraId="22CEACC7" w14:textId="19BBC631" w:rsidR="00C920CB" w:rsidRDefault="00C920CB" w:rsidP="002046E5">
      <w:pPr>
        <w:widowControl w:val="0"/>
        <w:rPr>
          <w:rFonts w:ascii="Tahoma" w:hAnsi="Tahoma" w:cs="Tahoma"/>
          <w:sz w:val="22"/>
          <w:szCs w:val="22"/>
        </w:rPr>
      </w:pPr>
    </w:p>
    <w:p w14:paraId="53AF0E2E" w14:textId="7C2B0E74" w:rsidR="002046E5" w:rsidRPr="002046E5" w:rsidRDefault="002046E5" w:rsidP="002046E5">
      <w:pPr>
        <w:pStyle w:val="ListParagraph"/>
        <w:widowControl w:val="0"/>
        <w:numPr>
          <w:ilvl w:val="1"/>
          <w:numId w:val="29"/>
        </w:numPr>
        <w:tabs>
          <w:tab w:val="left" w:pos="900"/>
        </w:tabs>
        <w:ind w:left="720"/>
        <w:rPr>
          <w:rFonts w:ascii="Tahoma" w:hAnsi="Tahoma" w:cs="Tahoma"/>
          <w:sz w:val="22"/>
          <w:szCs w:val="22"/>
        </w:rPr>
      </w:pPr>
      <w:r>
        <w:rPr>
          <w:rFonts w:ascii="Tahoma" w:hAnsi="Tahoma" w:cs="Tahoma"/>
          <w:sz w:val="22"/>
          <w:szCs w:val="22"/>
        </w:rPr>
        <w:t>See Muzzleloading Supplemental Information on the National Championships site</w:t>
      </w:r>
    </w:p>
    <w:p w14:paraId="6DC7110D" w14:textId="1B9628E9" w:rsidR="00C920CB" w:rsidRPr="001B6B8F" w:rsidRDefault="008C400E" w:rsidP="00C920CB">
      <w:pPr>
        <w:numPr>
          <w:ilvl w:val="0"/>
          <w:numId w:val="40"/>
        </w:numPr>
        <w:tabs>
          <w:tab w:val="clear" w:pos="360"/>
          <w:tab w:val="left" w:pos="720"/>
        </w:tabs>
        <w:spacing w:line="264" w:lineRule="exact"/>
        <w:ind w:left="720" w:hanging="360"/>
        <w:textAlignment w:val="baseline"/>
        <w:rPr>
          <w:rFonts w:ascii="Tahoma" w:eastAsia="Tahoma" w:hAnsi="Tahoma" w:cs="Tahoma"/>
          <w:color w:val="000000"/>
          <w:sz w:val="22"/>
          <w:szCs w:val="22"/>
        </w:rPr>
      </w:pPr>
      <w:r>
        <w:rPr>
          <w:rFonts w:ascii="Tahoma" w:eastAsia="Tahoma" w:hAnsi="Tahoma" w:cs="Tahoma"/>
          <w:color w:val="000000"/>
          <w:sz w:val="22"/>
          <w:szCs w:val="22"/>
        </w:rPr>
        <w:t>R</w:t>
      </w:r>
      <w:r w:rsidR="00C920CB" w:rsidRPr="001B6B8F">
        <w:rPr>
          <w:rFonts w:ascii="Tahoma" w:eastAsia="Tahoma" w:hAnsi="Tahoma" w:cs="Tahoma"/>
          <w:color w:val="000000"/>
          <w:sz w:val="22"/>
          <w:szCs w:val="22"/>
        </w:rPr>
        <w:t>ifles shall have a marked ramrod in the barrel except while loading or firing. Loading will take place at the loading line.</w:t>
      </w:r>
    </w:p>
    <w:p w14:paraId="08E619DC" w14:textId="77777777" w:rsidR="00C920CB" w:rsidRPr="001B6B8F" w:rsidRDefault="00C920CB" w:rsidP="00C920CB">
      <w:pPr>
        <w:numPr>
          <w:ilvl w:val="0"/>
          <w:numId w:val="40"/>
        </w:numPr>
        <w:tabs>
          <w:tab w:val="clear" w:pos="360"/>
          <w:tab w:val="left" w:pos="720"/>
        </w:tabs>
        <w:spacing w:line="264" w:lineRule="exact"/>
        <w:ind w:left="720" w:hanging="360"/>
        <w:textAlignment w:val="baseline"/>
        <w:rPr>
          <w:rFonts w:ascii="Tahoma" w:eastAsia="Tahoma" w:hAnsi="Tahoma" w:cs="Tahoma"/>
          <w:color w:val="000000"/>
          <w:sz w:val="22"/>
          <w:szCs w:val="22"/>
        </w:rPr>
      </w:pPr>
      <w:r w:rsidRPr="001B6B8F">
        <w:rPr>
          <w:rFonts w:ascii="Tahoma" w:eastAsia="Tahoma" w:hAnsi="Tahoma" w:cs="Tahoma"/>
          <w:color w:val="000000"/>
          <w:sz w:val="22"/>
          <w:szCs w:val="22"/>
        </w:rPr>
        <w:t>No direct loading from bulk containers, cans, bottles, powder horns, etc. is permitted.</w:t>
      </w:r>
    </w:p>
    <w:p w14:paraId="7E7AC364" w14:textId="77777777" w:rsidR="00C920CB" w:rsidRPr="001B6B8F" w:rsidRDefault="00C920CB" w:rsidP="00C920CB">
      <w:pPr>
        <w:numPr>
          <w:ilvl w:val="0"/>
          <w:numId w:val="41"/>
        </w:numPr>
        <w:tabs>
          <w:tab w:val="clear" w:pos="360"/>
          <w:tab w:val="left" w:pos="1440"/>
        </w:tabs>
        <w:spacing w:line="263" w:lineRule="exact"/>
        <w:ind w:left="1440" w:hanging="360"/>
        <w:textAlignment w:val="baseline"/>
        <w:rPr>
          <w:rFonts w:ascii="Tahoma" w:eastAsia="Tahoma" w:hAnsi="Tahoma" w:cs="Tahoma"/>
          <w:color w:val="000000"/>
          <w:sz w:val="22"/>
          <w:szCs w:val="22"/>
        </w:rPr>
      </w:pPr>
      <w:r w:rsidRPr="001B6B8F">
        <w:rPr>
          <w:rFonts w:ascii="Tahoma" w:eastAsia="Tahoma" w:hAnsi="Tahoma" w:cs="Tahoma"/>
          <w:color w:val="000000"/>
          <w:sz w:val="22"/>
          <w:szCs w:val="22"/>
        </w:rPr>
        <w:t>Charges shall be transferred from horn or flask to the muzzle using a powder measure or similar device at the loading table. No pre-measured powder charges allowed.</w:t>
      </w:r>
    </w:p>
    <w:p w14:paraId="46A6D58E" w14:textId="77777777" w:rsidR="00C920CB" w:rsidRPr="001B6B8F" w:rsidRDefault="00C920CB" w:rsidP="00C920CB">
      <w:pPr>
        <w:numPr>
          <w:ilvl w:val="0"/>
          <w:numId w:val="41"/>
        </w:numPr>
        <w:tabs>
          <w:tab w:val="clear" w:pos="360"/>
          <w:tab w:val="left" w:pos="1440"/>
        </w:tabs>
        <w:spacing w:line="264" w:lineRule="exact"/>
        <w:ind w:left="1440" w:hanging="360"/>
        <w:textAlignment w:val="baseline"/>
        <w:rPr>
          <w:rFonts w:ascii="Tahoma" w:eastAsia="Tahoma" w:hAnsi="Tahoma" w:cs="Tahoma"/>
          <w:color w:val="000000"/>
          <w:sz w:val="22"/>
          <w:szCs w:val="22"/>
        </w:rPr>
      </w:pPr>
      <w:r w:rsidRPr="001B6B8F">
        <w:rPr>
          <w:rFonts w:ascii="Tahoma" w:eastAsia="Tahoma" w:hAnsi="Tahoma" w:cs="Tahoma"/>
          <w:color w:val="000000"/>
          <w:sz w:val="22"/>
          <w:szCs w:val="22"/>
        </w:rPr>
        <w:t xml:space="preserve">Capping or charging will take place on the firing line. </w:t>
      </w:r>
    </w:p>
    <w:p w14:paraId="095B76BD" w14:textId="77777777" w:rsidR="00C920CB" w:rsidRPr="001B6B8F" w:rsidRDefault="00C920CB" w:rsidP="00C920CB">
      <w:pPr>
        <w:numPr>
          <w:ilvl w:val="0"/>
          <w:numId w:val="41"/>
        </w:numPr>
        <w:tabs>
          <w:tab w:val="clear" w:pos="360"/>
          <w:tab w:val="left" w:pos="1440"/>
        </w:tabs>
        <w:spacing w:line="264" w:lineRule="exact"/>
        <w:ind w:left="1440" w:hanging="360"/>
        <w:jc w:val="both"/>
        <w:textAlignment w:val="baseline"/>
        <w:rPr>
          <w:rFonts w:ascii="Tahoma" w:eastAsia="Tahoma" w:hAnsi="Tahoma" w:cs="Tahoma"/>
          <w:color w:val="000000"/>
          <w:sz w:val="22"/>
          <w:szCs w:val="22"/>
        </w:rPr>
      </w:pPr>
      <w:r w:rsidRPr="001B6B8F">
        <w:rPr>
          <w:rFonts w:ascii="Tahoma" w:eastAsia="Tahoma" w:hAnsi="Tahoma" w:cs="Tahoma"/>
          <w:color w:val="000000"/>
          <w:sz w:val="22"/>
          <w:szCs w:val="22"/>
        </w:rPr>
        <w:t>Except while measuring a powder charge, no powder container shall be left open. Any open container will be confiscated by range staff.</w:t>
      </w:r>
    </w:p>
    <w:p w14:paraId="14E6F573" w14:textId="01C96F63" w:rsidR="00C920CB" w:rsidRPr="001B6B8F" w:rsidRDefault="00C920CB" w:rsidP="00C920CB">
      <w:pPr>
        <w:numPr>
          <w:ilvl w:val="0"/>
          <w:numId w:val="41"/>
        </w:numPr>
        <w:tabs>
          <w:tab w:val="clear" w:pos="360"/>
          <w:tab w:val="left" w:pos="1440"/>
        </w:tabs>
        <w:spacing w:line="264" w:lineRule="exact"/>
        <w:ind w:left="1440" w:hanging="360"/>
        <w:jc w:val="both"/>
        <w:textAlignment w:val="baseline"/>
        <w:rPr>
          <w:rFonts w:ascii="Tahoma" w:eastAsia="Tahoma" w:hAnsi="Tahoma" w:cs="Tahoma"/>
          <w:color w:val="000000"/>
          <w:sz w:val="22"/>
          <w:szCs w:val="22"/>
        </w:rPr>
      </w:pPr>
      <w:r w:rsidRPr="001B6B8F">
        <w:rPr>
          <w:rFonts w:ascii="Tahoma" w:eastAsia="Tahoma" w:hAnsi="Tahoma" w:cs="Tahoma"/>
          <w:color w:val="000000"/>
          <w:sz w:val="22"/>
          <w:szCs w:val="22"/>
        </w:rPr>
        <w:t>No wooden ramrods allowed</w:t>
      </w:r>
      <w:r w:rsidR="00685831">
        <w:rPr>
          <w:rFonts w:ascii="Tahoma" w:eastAsia="Tahoma" w:hAnsi="Tahoma" w:cs="Tahoma"/>
          <w:color w:val="000000"/>
          <w:sz w:val="22"/>
          <w:szCs w:val="22"/>
        </w:rPr>
        <w:t>.</w:t>
      </w:r>
      <w:r w:rsidRPr="001B6B8F">
        <w:rPr>
          <w:rFonts w:ascii="Tahoma" w:eastAsia="Tahoma" w:hAnsi="Tahoma" w:cs="Tahoma"/>
          <w:color w:val="000000"/>
          <w:sz w:val="22"/>
          <w:szCs w:val="22"/>
        </w:rPr>
        <w:t xml:space="preserve"> </w:t>
      </w:r>
    </w:p>
    <w:p w14:paraId="7B62E682" w14:textId="77777777" w:rsidR="00C920CB" w:rsidRDefault="00C920CB" w:rsidP="00C920CB">
      <w:pPr>
        <w:rPr>
          <w:rFonts w:ascii="Tahoma" w:hAnsi="Tahoma" w:cs="Tahoma"/>
          <w:sz w:val="22"/>
        </w:rPr>
      </w:pPr>
    </w:p>
    <w:p w14:paraId="49A4236B" w14:textId="77189A18" w:rsidR="00C920CB" w:rsidRDefault="00C920CB" w:rsidP="001D59C5">
      <w:pPr>
        <w:rPr>
          <w:rFonts w:ascii="Tahoma" w:hAnsi="Tahoma" w:cs="Tahoma"/>
          <w:b/>
          <w:sz w:val="32"/>
          <w:szCs w:val="22"/>
        </w:rPr>
      </w:pPr>
      <w:r w:rsidRPr="0022150E">
        <w:rPr>
          <w:rFonts w:ascii="Tahoma" w:hAnsi="Tahoma" w:cs="Tahoma"/>
          <w:b/>
          <w:sz w:val="32"/>
          <w:szCs w:val="22"/>
        </w:rPr>
        <w:t>EQUIPMENT</w:t>
      </w:r>
      <w:r>
        <w:rPr>
          <w:rFonts w:ascii="Tahoma" w:hAnsi="Tahoma" w:cs="Tahoma"/>
          <w:b/>
          <w:sz w:val="32"/>
          <w:szCs w:val="22"/>
        </w:rPr>
        <w:t xml:space="preserve"> STANDARD</w:t>
      </w:r>
      <w:r w:rsidRPr="0022150E">
        <w:rPr>
          <w:rFonts w:ascii="Tahoma" w:hAnsi="Tahoma" w:cs="Tahoma"/>
          <w:b/>
          <w:sz w:val="32"/>
          <w:szCs w:val="22"/>
        </w:rPr>
        <w:t xml:space="preserve">  </w:t>
      </w:r>
    </w:p>
    <w:p w14:paraId="38EF9A63" w14:textId="77777777" w:rsidR="00C920CB" w:rsidRDefault="00C920CB" w:rsidP="00C920CB">
      <w:pPr>
        <w:jc w:val="right"/>
        <w:rPr>
          <w:rFonts w:ascii="Tahoma" w:hAnsi="Tahoma" w:cs="Tahoma"/>
          <w:sz w:val="22"/>
        </w:rPr>
      </w:pPr>
    </w:p>
    <w:tbl>
      <w:tblPr>
        <w:tblW w:w="9708" w:type="dxa"/>
        <w:tblInd w:w="6" w:type="dxa"/>
        <w:tblLayout w:type="fixed"/>
        <w:tblCellMar>
          <w:left w:w="0" w:type="dxa"/>
          <w:right w:w="0" w:type="dxa"/>
        </w:tblCellMar>
        <w:tblLook w:val="0000" w:firstRow="0" w:lastRow="0" w:firstColumn="0" w:lastColumn="0" w:noHBand="0" w:noVBand="0"/>
      </w:tblPr>
      <w:tblGrid>
        <w:gridCol w:w="1608"/>
        <w:gridCol w:w="8100"/>
      </w:tblGrid>
      <w:tr w:rsidR="00C920CB" w14:paraId="64AF398A" w14:textId="77777777" w:rsidTr="00A80905">
        <w:trPr>
          <w:trHeight w:hRule="exact" w:val="2964"/>
        </w:trPr>
        <w:tc>
          <w:tcPr>
            <w:tcW w:w="1608" w:type="dxa"/>
            <w:tcBorders>
              <w:top w:val="single" w:sz="5" w:space="0" w:color="000000"/>
              <w:left w:val="single" w:sz="5" w:space="0" w:color="000000"/>
              <w:bottom w:val="single" w:sz="5" w:space="0" w:color="000000"/>
              <w:right w:val="single" w:sz="5" w:space="0" w:color="000000"/>
            </w:tcBorders>
          </w:tcPr>
          <w:p w14:paraId="5B028BA0" w14:textId="77777777" w:rsidR="00C920CB" w:rsidRPr="00066D06" w:rsidRDefault="00C920CB" w:rsidP="00C920CB">
            <w:pPr>
              <w:spacing w:before="120" w:line="265" w:lineRule="exact"/>
              <w:ind w:left="165"/>
              <w:textAlignment w:val="baseline"/>
              <w:rPr>
                <w:rFonts w:ascii="Tahoma" w:eastAsia="Tahoma" w:hAnsi="Tahoma" w:cs="Tahoma"/>
                <w:b/>
                <w:color w:val="000000"/>
                <w:sz w:val="22"/>
                <w:szCs w:val="22"/>
              </w:rPr>
            </w:pPr>
            <w:r w:rsidRPr="00066D06">
              <w:rPr>
                <w:rFonts w:ascii="Tahoma" w:eastAsia="Tahoma" w:hAnsi="Tahoma" w:cs="Tahoma"/>
                <w:b/>
                <w:color w:val="000000"/>
                <w:sz w:val="22"/>
                <w:szCs w:val="22"/>
              </w:rPr>
              <w:t>EQUIPMENT</w:t>
            </w:r>
          </w:p>
        </w:tc>
        <w:tc>
          <w:tcPr>
            <w:tcW w:w="8100" w:type="dxa"/>
            <w:tcBorders>
              <w:top w:val="single" w:sz="5" w:space="0" w:color="000000"/>
              <w:left w:val="single" w:sz="5" w:space="0" w:color="000000"/>
              <w:bottom w:val="single" w:sz="5" w:space="0" w:color="000000"/>
              <w:right w:val="single" w:sz="5" w:space="0" w:color="000000"/>
            </w:tcBorders>
          </w:tcPr>
          <w:p w14:paraId="0BB353CB" w14:textId="02C1FCAD" w:rsidR="00C920CB" w:rsidRPr="00066D06" w:rsidRDefault="00C920CB" w:rsidP="00C920CB">
            <w:pPr>
              <w:spacing w:before="60"/>
              <w:ind w:left="144"/>
              <w:rPr>
                <w:rFonts w:ascii="Tahoma" w:hAnsi="Tahoma" w:cs="Tahoma"/>
                <w:sz w:val="22"/>
                <w:szCs w:val="22"/>
              </w:rPr>
            </w:pPr>
            <w:r w:rsidRPr="00066D06">
              <w:rPr>
                <w:rFonts w:ascii="Tahoma" w:hAnsi="Tahoma" w:cs="Tahoma"/>
                <w:b/>
                <w:sz w:val="22"/>
                <w:szCs w:val="22"/>
              </w:rPr>
              <w:t>Rifle:</w:t>
            </w:r>
            <w:r w:rsidRPr="00066D06">
              <w:rPr>
                <w:rFonts w:ascii="Tahoma" w:hAnsi="Tahoma" w:cs="Tahoma"/>
                <w:sz w:val="22"/>
                <w:szCs w:val="22"/>
              </w:rPr>
              <w:t xml:space="preserve"> Any traditional or non-traditional NMLRA muzzle loading rifle (in-lines permitted</w:t>
            </w:r>
            <w:r w:rsidR="00FF48A8" w:rsidRPr="00066D06">
              <w:rPr>
                <w:rFonts w:ascii="Tahoma" w:hAnsi="Tahoma" w:cs="Tahoma"/>
                <w:sz w:val="22"/>
                <w:szCs w:val="22"/>
              </w:rPr>
              <w:t>).</w:t>
            </w:r>
          </w:p>
          <w:p w14:paraId="79A23DFA" w14:textId="187306E2" w:rsidR="00C920CB" w:rsidRPr="00066D06" w:rsidRDefault="00C920CB" w:rsidP="00C920CB">
            <w:pPr>
              <w:spacing w:before="60"/>
              <w:ind w:left="144"/>
              <w:rPr>
                <w:rFonts w:ascii="Tahoma" w:hAnsi="Tahoma" w:cs="Tahoma"/>
                <w:sz w:val="22"/>
                <w:szCs w:val="22"/>
              </w:rPr>
            </w:pPr>
            <w:r w:rsidRPr="00066D06">
              <w:rPr>
                <w:rFonts w:ascii="Tahoma" w:hAnsi="Tahoma" w:cs="Tahoma"/>
                <w:b/>
                <w:sz w:val="22"/>
                <w:szCs w:val="22"/>
              </w:rPr>
              <w:t>Sights:</w:t>
            </w:r>
            <w:r w:rsidRPr="00066D06">
              <w:rPr>
                <w:rFonts w:ascii="Tahoma" w:hAnsi="Tahoma" w:cs="Tahoma"/>
                <w:sz w:val="22"/>
                <w:szCs w:val="22"/>
              </w:rPr>
              <w:t xml:space="preserve"> Metallic – non-traditional permitted (open or aperture</w:t>
            </w:r>
            <w:r w:rsidR="00FF48A8" w:rsidRPr="00066D06">
              <w:rPr>
                <w:rFonts w:ascii="Tahoma" w:hAnsi="Tahoma" w:cs="Tahoma"/>
                <w:sz w:val="22"/>
                <w:szCs w:val="22"/>
              </w:rPr>
              <w:t>).</w:t>
            </w:r>
          </w:p>
          <w:p w14:paraId="6030989A" w14:textId="7CEF7B52" w:rsidR="00C920CB" w:rsidRPr="00066D06" w:rsidRDefault="00C920CB" w:rsidP="00C920CB">
            <w:pPr>
              <w:spacing w:before="60"/>
              <w:ind w:left="144"/>
              <w:rPr>
                <w:rFonts w:ascii="Tahoma" w:hAnsi="Tahoma" w:cs="Tahoma"/>
                <w:sz w:val="22"/>
                <w:szCs w:val="22"/>
              </w:rPr>
            </w:pPr>
            <w:r w:rsidRPr="00066D06">
              <w:rPr>
                <w:rFonts w:ascii="Tahoma" w:hAnsi="Tahoma" w:cs="Tahoma"/>
                <w:b/>
                <w:sz w:val="22"/>
                <w:szCs w:val="22"/>
              </w:rPr>
              <w:t>Ignition:</w:t>
            </w:r>
            <w:r w:rsidRPr="00066D06">
              <w:rPr>
                <w:rFonts w:ascii="Tahoma" w:hAnsi="Tahoma" w:cs="Tahoma"/>
                <w:sz w:val="22"/>
                <w:szCs w:val="22"/>
              </w:rPr>
              <w:t xml:space="preserve"> Percussion cap, or flintlock. Number 209 primers are </w:t>
            </w:r>
            <w:r w:rsidR="00FF48A8" w:rsidRPr="00066D06">
              <w:rPr>
                <w:rFonts w:ascii="Tahoma" w:hAnsi="Tahoma" w:cs="Tahoma"/>
                <w:sz w:val="22"/>
                <w:szCs w:val="22"/>
              </w:rPr>
              <w:t>permitted.</w:t>
            </w:r>
          </w:p>
          <w:p w14:paraId="435B44A8" w14:textId="5F84D4A4" w:rsidR="00C920CB" w:rsidRPr="00066D06" w:rsidRDefault="00C920CB" w:rsidP="00C920CB">
            <w:pPr>
              <w:spacing w:before="60"/>
              <w:ind w:left="144"/>
              <w:rPr>
                <w:rFonts w:ascii="Tahoma" w:hAnsi="Tahoma" w:cs="Tahoma"/>
                <w:sz w:val="22"/>
                <w:szCs w:val="22"/>
              </w:rPr>
            </w:pPr>
            <w:r w:rsidRPr="00066D06">
              <w:rPr>
                <w:rFonts w:ascii="Tahoma" w:hAnsi="Tahoma" w:cs="Tahoma"/>
                <w:b/>
                <w:sz w:val="22"/>
                <w:szCs w:val="22"/>
              </w:rPr>
              <w:t>Charge:</w:t>
            </w:r>
            <w:r w:rsidRPr="00066D06">
              <w:rPr>
                <w:rFonts w:ascii="Tahoma" w:hAnsi="Tahoma" w:cs="Tahoma"/>
                <w:sz w:val="22"/>
                <w:szCs w:val="22"/>
              </w:rPr>
              <w:t xml:space="preserve"> Maximum of 60 grains of black powder or its equivalent is </w:t>
            </w:r>
            <w:r w:rsidR="00FF48A8" w:rsidRPr="00066D06">
              <w:rPr>
                <w:rFonts w:ascii="Tahoma" w:hAnsi="Tahoma" w:cs="Tahoma"/>
                <w:sz w:val="22"/>
                <w:szCs w:val="22"/>
              </w:rPr>
              <w:t>allowable.</w:t>
            </w:r>
          </w:p>
          <w:p w14:paraId="1F65AC69" w14:textId="450D60E0" w:rsidR="00C920CB" w:rsidRPr="00066D06" w:rsidRDefault="00C920CB" w:rsidP="00C920CB">
            <w:pPr>
              <w:spacing w:before="60"/>
              <w:ind w:left="144"/>
              <w:rPr>
                <w:rFonts w:ascii="Tahoma" w:hAnsi="Tahoma" w:cs="Tahoma"/>
                <w:sz w:val="22"/>
                <w:szCs w:val="22"/>
              </w:rPr>
            </w:pPr>
            <w:r w:rsidRPr="00066D06">
              <w:rPr>
                <w:rFonts w:ascii="Tahoma" w:hAnsi="Tahoma" w:cs="Tahoma"/>
                <w:b/>
                <w:sz w:val="22"/>
                <w:szCs w:val="22"/>
              </w:rPr>
              <w:t>Caliber:</w:t>
            </w:r>
            <w:r w:rsidRPr="00066D06">
              <w:rPr>
                <w:rFonts w:ascii="Tahoma" w:hAnsi="Tahoma" w:cs="Tahoma"/>
                <w:sz w:val="22"/>
                <w:szCs w:val="22"/>
              </w:rPr>
              <w:t xml:space="preserve"> No limits. Patched round balls </w:t>
            </w:r>
            <w:r w:rsidR="00FF48A8" w:rsidRPr="00066D06">
              <w:rPr>
                <w:rFonts w:ascii="Tahoma" w:hAnsi="Tahoma" w:cs="Tahoma"/>
                <w:sz w:val="22"/>
                <w:szCs w:val="22"/>
              </w:rPr>
              <w:t>only.</w:t>
            </w:r>
          </w:p>
          <w:p w14:paraId="1A9407A5" w14:textId="1573B752" w:rsidR="00C920CB" w:rsidRPr="00066D06" w:rsidRDefault="00C920CB" w:rsidP="00C920CB">
            <w:pPr>
              <w:spacing w:before="60"/>
              <w:ind w:left="144"/>
              <w:rPr>
                <w:rFonts w:ascii="Tahoma" w:hAnsi="Tahoma" w:cs="Tahoma"/>
                <w:sz w:val="22"/>
                <w:szCs w:val="22"/>
              </w:rPr>
            </w:pPr>
            <w:r w:rsidRPr="00066D06">
              <w:rPr>
                <w:rFonts w:ascii="Tahoma" w:hAnsi="Tahoma" w:cs="Tahoma"/>
                <w:b/>
                <w:sz w:val="22"/>
                <w:szCs w:val="22"/>
              </w:rPr>
              <w:t>Ramrods:</w:t>
            </w:r>
            <w:r w:rsidRPr="00066D06">
              <w:rPr>
                <w:rFonts w:ascii="Tahoma" w:hAnsi="Tahoma" w:cs="Tahoma"/>
                <w:sz w:val="22"/>
                <w:szCs w:val="22"/>
              </w:rPr>
              <w:t xml:space="preserve"> No wooden ramrods </w:t>
            </w:r>
            <w:r w:rsidR="00FF48A8" w:rsidRPr="00066D06">
              <w:rPr>
                <w:rFonts w:ascii="Tahoma" w:hAnsi="Tahoma" w:cs="Tahoma"/>
                <w:sz w:val="22"/>
                <w:szCs w:val="22"/>
              </w:rPr>
              <w:t>allowed.</w:t>
            </w:r>
          </w:p>
          <w:p w14:paraId="3BF61411" w14:textId="78BFAE16" w:rsidR="00C920CB" w:rsidRPr="00066D06" w:rsidRDefault="00C920CB" w:rsidP="00C920CB">
            <w:pPr>
              <w:spacing w:before="60"/>
              <w:ind w:left="144"/>
              <w:rPr>
                <w:rFonts w:ascii="Tahoma" w:hAnsi="Tahoma" w:cs="Tahoma"/>
                <w:sz w:val="22"/>
                <w:szCs w:val="22"/>
              </w:rPr>
            </w:pPr>
            <w:r w:rsidRPr="00066D06">
              <w:rPr>
                <w:rFonts w:ascii="Tahoma" w:hAnsi="Tahoma" w:cs="Tahoma"/>
                <w:b/>
                <w:sz w:val="22"/>
                <w:szCs w:val="22"/>
              </w:rPr>
              <w:t>Position:</w:t>
            </w:r>
            <w:r w:rsidRPr="00066D06">
              <w:rPr>
                <w:rFonts w:ascii="Tahoma" w:hAnsi="Tahoma" w:cs="Tahoma"/>
                <w:sz w:val="22"/>
                <w:szCs w:val="22"/>
              </w:rPr>
              <w:t xml:space="preserve"> Standing – no </w:t>
            </w:r>
            <w:r w:rsidR="00FF48A8" w:rsidRPr="00066D06">
              <w:rPr>
                <w:rFonts w:ascii="Tahoma" w:hAnsi="Tahoma" w:cs="Tahoma"/>
                <w:sz w:val="22"/>
                <w:szCs w:val="22"/>
              </w:rPr>
              <w:t>slings.</w:t>
            </w:r>
          </w:p>
          <w:p w14:paraId="6A6CA2D2" w14:textId="77777777" w:rsidR="00C920CB" w:rsidRPr="00066D06" w:rsidRDefault="00C920CB" w:rsidP="00C920CB">
            <w:pPr>
              <w:spacing w:before="60"/>
              <w:ind w:left="144"/>
              <w:rPr>
                <w:rFonts w:ascii="Tahoma" w:hAnsi="Tahoma" w:cs="Tahoma"/>
                <w:sz w:val="22"/>
                <w:szCs w:val="22"/>
              </w:rPr>
            </w:pPr>
            <w:r w:rsidRPr="00066D06">
              <w:rPr>
                <w:rFonts w:ascii="Tahoma" w:hAnsi="Tahoma" w:cs="Tahoma"/>
                <w:sz w:val="22"/>
                <w:szCs w:val="22"/>
              </w:rPr>
              <w:t>Spotting scopes, binoculars are permitted</w:t>
            </w:r>
          </w:p>
        </w:tc>
      </w:tr>
      <w:tr w:rsidR="00C920CB" w14:paraId="1D2F33B1" w14:textId="77777777" w:rsidTr="0016387F">
        <w:trPr>
          <w:trHeight w:hRule="exact" w:val="1317"/>
        </w:trPr>
        <w:tc>
          <w:tcPr>
            <w:tcW w:w="1608" w:type="dxa"/>
            <w:tcBorders>
              <w:top w:val="single" w:sz="5" w:space="0" w:color="000000"/>
              <w:left w:val="single" w:sz="5" w:space="0" w:color="000000"/>
              <w:bottom w:val="single" w:sz="5" w:space="0" w:color="000000"/>
              <w:right w:val="single" w:sz="5" w:space="0" w:color="000000"/>
            </w:tcBorders>
          </w:tcPr>
          <w:p w14:paraId="313F4883" w14:textId="77777777" w:rsidR="00C920CB" w:rsidRPr="00066D06" w:rsidRDefault="00C920CB" w:rsidP="00C920CB">
            <w:pPr>
              <w:spacing w:before="120" w:line="265" w:lineRule="exact"/>
              <w:ind w:left="165"/>
              <w:textAlignment w:val="baseline"/>
              <w:rPr>
                <w:rFonts w:ascii="Tahoma" w:eastAsia="Tahoma" w:hAnsi="Tahoma" w:cs="Tahoma"/>
                <w:b/>
                <w:color w:val="000000"/>
                <w:sz w:val="22"/>
                <w:szCs w:val="22"/>
              </w:rPr>
            </w:pPr>
            <w:r w:rsidRPr="00066D06">
              <w:rPr>
                <w:rFonts w:ascii="Tahoma" w:eastAsia="Tahoma" w:hAnsi="Tahoma" w:cs="Tahoma"/>
                <w:b/>
                <w:color w:val="000000"/>
                <w:sz w:val="22"/>
                <w:szCs w:val="22"/>
              </w:rPr>
              <w:t>NGB RULES</w:t>
            </w:r>
          </w:p>
        </w:tc>
        <w:tc>
          <w:tcPr>
            <w:tcW w:w="8100" w:type="dxa"/>
            <w:tcBorders>
              <w:top w:val="single" w:sz="5" w:space="0" w:color="000000"/>
              <w:left w:val="single" w:sz="5" w:space="0" w:color="000000"/>
              <w:bottom w:val="single" w:sz="5" w:space="0" w:color="000000"/>
              <w:right w:val="single" w:sz="5" w:space="0" w:color="000000"/>
            </w:tcBorders>
          </w:tcPr>
          <w:p w14:paraId="63CD9A36" w14:textId="69F73CA8" w:rsidR="00C920CB" w:rsidRPr="005E5AAA" w:rsidRDefault="00C920CB" w:rsidP="00C920CB">
            <w:pPr>
              <w:spacing w:before="120" w:line="266" w:lineRule="exact"/>
              <w:ind w:left="144"/>
              <w:textAlignment w:val="baseline"/>
              <w:rPr>
                <w:rFonts w:ascii="Tahoma" w:eastAsia="Tahoma" w:hAnsi="Tahoma" w:cs="Tahoma"/>
                <w:color w:val="000000"/>
                <w:sz w:val="22"/>
                <w:szCs w:val="22"/>
              </w:rPr>
            </w:pPr>
            <w:r w:rsidRPr="005E5AAA">
              <w:rPr>
                <w:rFonts w:ascii="Tahoma" w:eastAsia="Tahoma" w:hAnsi="Tahoma" w:cs="Tahoma"/>
                <w:color w:val="000000"/>
                <w:sz w:val="22"/>
                <w:szCs w:val="22"/>
              </w:rPr>
              <w:t>NMLRA Muzzle Loading Rifle, Pistol and Shotgun–except as noted (</w:t>
            </w:r>
            <w:r w:rsidR="008C400E">
              <w:rPr>
                <w:rFonts w:ascii="Tahoma" w:eastAsia="Tahoma" w:hAnsi="Tahoma" w:cs="Tahoma"/>
                <w:color w:val="000000"/>
                <w:sz w:val="22"/>
                <w:szCs w:val="22"/>
              </w:rPr>
              <w:t>January 2020</w:t>
            </w:r>
            <w:r w:rsidRPr="005E5AAA">
              <w:rPr>
                <w:rFonts w:ascii="Tahoma" w:eastAsia="Tahoma" w:hAnsi="Tahoma" w:cs="Tahoma"/>
                <w:color w:val="000000"/>
                <w:sz w:val="22"/>
                <w:szCs w:val="22"/>
              </w:rPr>
              <w:t xml:space="preserve"> Edition). </w:t>
            </w:r>
          </w:p>
          <w:p w14:paraId="61A1F48A" w14:textId="4519303F" w:rsidR="00C920CB" w:rsidRPr="005E5AAA" w:rsidRDefault="00C920CB" w:rsidP="00C920CB">
            <w:pPr>
              <w:spacing w:before="120" w:line="266" w:lineRule="exact"/>
              <w:ind w:left="144"/>
              <w:textAlignment w:val="baseline"/>
              <w:rPr>
                <w:rFonts w:ascii="Tahoma" w:hAnsi="Tahoma" w:cs="Tahoma"/>
                <w:sz w:val="22"/>
                <w:szCs w:val="22"/>
              </w:rPr>
            </w:pPr>
            <w:hyperlink r:id="rId15" w:history="1">
              <w:r w:rsidRPr="005E5AAA">
                <w:rPr>
                  <w:rFonts w:ascii="Tahoma" w:hAnsi="Tahoma" w:cs="Tahoma"/>
                  <w:color w:val="0000FF"/>
                  <w:sz w:val="22"/>
                  <w:szCs w:val="22"/>
                  <w:u w:val="single"/>
                </w:rPr>
                <w:t>https://www.nmlra.org/rules</w:t>
              </w:r>
            </w:hyperlink>
            <w:r w:rsidRPr="005E5AAA">
              <w:rPr>
                <w:rFonts w:ascii="Tahoma" w:hAnsi="Tahoma" w:cs="Tahoma"/>
                <w:sz w:val="22"/>
                <w:szCs w:val="22"/>
              </w:rPr>
              <w:t xml:space="preserve"> </w:t>
            </w:r>
            <w:r w:rsidR="00A80905">
              <w:rPr>
                <w:rFonts w:ascii="Tahoma" w:hAnsi="Tahoma" w:cs="Tahoma"/>
                <w:sz w:val="22"/>
                <w:szCs w:val="22"/>
              </w:rPr>
              <w:t xml:space="preserve">- </w:t>
            </w:r>
            <w:r w:rsidRPr="005E5AAA">
              <w:rPr>
                <w:rFonts w:ascii="Tahoma" w:hAnsi="Tahoma" w:cs="Tahoma"/>
                <w:sz w:val="22"/>
                <w:szCs w:val="22"/>
              </w:rPr>
              <w:t>Supplemental Rules, Scoring, Match and other information can be found on the National Championships site or</w:t>
            </w:r>
            <w:hyperlink r:id="rId16" w:history="1">
              <w:r w:rsidRPr="005E5AAA">
                <w:rPr>
                  <w:rStyle w:val="Hyperlink"/>
                  <w:rFonts w:ascii="Tahoma" w:hAnsi="Tahoma" w:cs="Tahoma"/>
                  <w:sz w:val="22"/>
                  <w:szCs w:val="22"/>
                </w:rPr>
                <w:t xml:space="preserve"> HERE</w:t>
              </w:r>
            </w:hyperlink>
          </w:p>
        </w:tc>
      </w:tr>
    </w:tbl>
    <w:p w14:paraId="3B95B586" w14:textId="77777777" w:rsidR="003D248D" w:rsidRDefault="003D248D" w:rsidP="003D248D">
      <w:pPr>
        <w:spacing w:line="277" w:lineRule="exact"/>
        <w:jc w:val="right"/>
        <w:textAlignment w:val="baseline"/>
        <w:rPr>
          <w:rFonts w:ascii="Tahoma" w:hAnsi="Tahoma" w:cs="Tahoma"/>
          <w:b/>
        </w:rPr>
      </w:pPr>
    </w:p>
    <w:p w14:paraId="36DED3CF" w14:textId="7B565F5F" w:rsidR="00C920CB" w:rsidRPr="00066D06" w:rsidRDefault="003D248D" w:rsidP="001D59C5">
      <w:pPr>
        <w:spacing w:line="277" w:lineRule="exact"/>
        <w:textAlignment w:val="baseline"/>
        <w:rPr>
          <w:rFonts w:ascii="Tahoma" w:eastAsia="Tahoma" w:hAnsi="Tahoma"/>
          <w:b/>
          <w:color w:val="000000"/>
          <w:sz w:val="22"/>
          <w:szCs w:val="22"/>
        </w:rPr>
      </w:pPr>
      <w:r w:rsidRPr="00A81938">
        <w:rPr>
          <w:rFonts w:ascii="Tahoma" w:hAnsi="Tahoma" w:cs="Tahoma"/>
          <w:b/>
        </w:rPr>
        <w:t>50 YARD BULLSEYE</w:t>
      </w:r>
    </w:p>
    <w:tbl>
      <w:tblPr>
        <w:tblpPr w:leftFromText="180" w:rightFromText="180" w:vertAnchor="text" w:horzAnchor="margin" w:tblpY="315"/>
        <w:tblOverlap w:val="never"/>
        <w:tblW w:w="9714" w:type="dxa"/>
        <w:tblLayout w:type="fixed"/>
        <w:tblCellMar>
          <w:left w:w="0" w:type="dxa"/>
          <w:right w:w="0" w:type="dxa"/>
        </w:tblCellMar>
        <w:tblLook w:val="0000" w:firstRow="0" w:lastRow="0" w:firstColumn="0" w:lastColumn="0" w:noHBand="0" w:noVBand="0"/>
      </w:tblPr>
      <w:tblGrid>
        <w:gridCol w:w="1704"/>
        <w:gridCol w:w="8010"/>
      </w:tblGrid>
      <w:tr w:rsidR="00C920CB" w:rsidRPr="00066D06" w14:paraId="6CDF0AFD" w14:textId="77777777" w:rsidTr="0016387F">
        <w:trPr>
          <w:trHeight w:hRule="exact" w:val="465"/>
        </w:trPr>
        <w:tc>
          <w:tcPr>
            <w:tcW w:w="1704" w:type="dxa"/>
            <w:tcBorders>
              <w:top w:val="single" w:sz="5" w:space="0" w:color="000000"/>
              <w:left w:val="single" w:sz="5" w:space="0" w:color="000000"/>
              <w:bottom w:val="single" w:sz="5" w:space="0" w:color="000000"/>
              <w:right w:val="single" w:sz="5" w:space="0" w:color="000000"/>
            </w:tcBorders>
            <w:vAlign w:val="center"/>
          </w:tcPr>
          <w:p w14:paraId="1D70831E" w14:textId="77777777" w:rsidR="00C920CB" w:rsidRPr="00066D06" w:rsidRDefault="00C920CB" w:rsidP="00C920CB">
            <w:pPr>
              <w:spacing w:line="248" w:lineRule="exact"/>
              <w:ind w:left="180"/>
              <w:textAlignment w:val="baseline"/>
              <w:rPr>
                <w:rFonts w:ascii="Tahoma" w:eastAsia="Tahoma" w:hAnsi="Tahoma"/>
                <w:b/>
                <w:color w:val="000000"/>
                <w:sz w:val="22"/>
                <w:szCs w:val="22"/>
              </w:rPr>
            </w:pPr>
            <w:r w:rsidRPr="00066D06">
              <w:rPr>
                <w:rFonts w:ascii="Tahoma" w:eastAsia="Tahoma" w:hAnsi="Tahoma"/>
                <w:b/>
                <w:color w:val="000000"/>
                <w:sz w:val="22"/>
                <w:szCs w:val="22"/>
              </w:rPr>
              <w:t>TARGET</w:t>
            </w:r>
          </w:p>
        </w:tc>
        <w:tc>
          <w:tcPr>
            <w:tcW w:w="8010" w:type="dxa"/>
            <w:tcBorders>
              <w:top w:val="single" w:sz="5" w:space="0" w:color="000000"/>
              <w:left w:val="single" w:sz="5" w:space="0" w:color="000000"/>
              <w:bottom w:val="single" w:sz="5" w:space="0" w:color="000000"/>
              <w:right w:val="single" w:sz="5" w:space="0" w:color="000000"/>
            </w:tcBorders>
            <w:vAlign w:val="center"/>
          </w:tcPr>
          <w:p w14:paraId="0062E45A" w14:textId="77777777" w:rsidR="00C920CB" w:rsidRPr="00066D06" w:rsidRDefault="00C920CB" w:rsidP="00C920CB">
            <w:pPr>
              <w:spacing w:line="256" w:lineRule="exact"/>
              <w:ind w:left="144"/>
              <w:textAlignment w:val="baseline"/>
              <w:rPr>
                <w:rFonts w:ascii="Tahoma" w:eastAsia="Tahoma" w:hAnsi="Tahoma"/>
                <w:color w:val="000000"/>
                <w:sz w:val="22"/>
                <w:szCs w:val="22"/>
              </w:rPr>
            </w:pPr>
            <w:r w:rsidRPr="00066D06">
              <w:rPr>
                <w:rFonts w:ascii="Tahoma" w:eastAsia="Tahoma" w:hAnsi="Tahoma"/>
                <w:color w:val="000000"/>
                <w:sz w:val="22"/>
                <w:szCs w:val="22"/>
              </w:rPr>
              <w:t>NMLRA 100-yard 8 ring targets (TG2406)</w:t>
            </w:r>
          </w:p>
        </w:tc>
      </w:tr>
      <w:tr w:rsidR="00C920CB" w:rsidRPr="00066D06" w14:paraId="6059F9F3" w14:textId="77777777" w:rsidTr="0016387F">
        <w:trPr>
          <w:trHeight w:hRule="exact" w:val="357"/>
        </w:trPr>
        <w:tc>
          <w:tcPr>
            <w:tcW w:w="1704" w:type="dxa"/>
            <w:tcBorders>
              <w:top w:val="single" w:sz="5" w:space="0" w:color="000000"/>
              <w:left w:val="single" w:sz="5" w:space="0" w:color="000000"/>
              <w:bottom w:val="single" w:sz="5" w:space="0" w:color="000000"/>
              <w:right w:val="single" w:sz="5" w:space="0" w:color="000000"/>
            </w:tcBorders>
            <w:vAlign w:val="center"/>
          </w:tcPr>
          <w:p w14:paraId="43B571E4" w14:textId="77777777" w:rsidR="00C920CB" w:rsidRPr="00066D06" w:rsidRDefault="00C920CB" w:rsidP="00C920CB">
            <w:pPr>
              <w:spacing w:line="248" w:lineRule="exact"/>
              <w:ind w:left="180"/>
              <w:textAlignment w:val="baseline"/>
              <w:rPr>
                <w:rFonts w:ascii="Tahoma" w:eastAsia="Tahoma" w:hAnsi="Tahoma"/>
                <w:b/>
                <w:color w:val="000000"/>
                <w:sz w:val="22"/>
                <w:szCs w:val="22"/>
              </w:rPr>
            </w:pPr>
            <w:r w:rsidRPr="00066D06">
              <w:rPr>
                <w:rFonts w:ascii="Tahoma" w:eastAsia="Tahoma" w:hAnsi="Tahoma"/>
                <w:b/>
                <w:color w:val="000000"/>
                <w:sz w:val="22"/>
                <w:szCs w:val="22"/>
              </w:rPr>
              <w:t>DISTANCE</w:t>
            </w:r>
          </w:p>
        </w:tc>
        <w:tc>
          <w:tcPr>
            <w:tcW w:w="8010" w:type="dxa"/>
            <w:tcBorders>
              <w:top w:val="single" w:sz="5" w:space="0" w:color="000000"/>
              <w:left w:val="single" w:sz="5" w:space="0" w:color="000000"/>
              <w:bottom w:val="single" w:sz="5" w:space="0" w:color="000000"/>
              <w:right w:val="single" w:sz="5" w:space="0" w:color="000000"/>
            </w:tcBorders>
            <w:vAlign w:val="center"/>
          </w:tcPr>
          <w:p w14:paraId="22DF01EF" w14:textId="77777777" w:rsidR="00C920CB" w:rsidRPr="00066D06" w:rsidRDefault="00C920CB" w:rsidP="00C920CB">
            <w:pPr>
              <w:spacing w:line="256" w:lineRule="exact"/>
              <w:ind w:left="144"/>
              <w:textAlignment w:val="baseline"/>
              <w:rPr>
                <w:rFonts w:ascii="Tahoma" w:eastAsia="Tahoma" w:hAnsi="Tahoma"/>
                <w:color w:val="000000"/>
                <w:sz w:val="22"/>
                <w:szCs w:val="22"/>
              </w:rPr>
            </w:pPr>
            <w:r w:rsidRPr="00066D06">
              <w:rPr>
                <w:rFonts w:ascii="Tahoma" w:eastAsia="Tahoma" w:hAnsi="Tahoma"/>
                <w:color w:val="000000"/>
                <w:sz w:val="22"/>
                <w:szCs w:val="22"/>
              </w:rPr>
              <w:t>50 yards</w:t>
            </w:r>
          </w:p>
        </w:tc>
      </w:tr>
      <w:tr w:rsidR="00C920CB" w:rsidRPr="00066D06" w14:paraId="7B7CDCF6" w14:textId="77777777" w:rsidTr="0016387F">
        <w:trPr>
          <w:trHeight w:hRule="exact" w:val="624"/>
        </w:trPr>
        <w:tc>
          <w:tcPr>
            <w:tcW w:w="1704" w:type="dxa"/>
            <w:tcBorders>
              <w:top w:val="single" w:sz="5" w:space="0" w:color="000000"/>
              <w:left w:val="single" w:sz="5" w:space="0" w:color="000000"/>
              <w:bottom w:val="single" w:sz="5" w:space="0" w:color="000000"/>
              <w:right w:val="single" w:sz="5" w:space="0" w:color="000000"/>
            </w:tcBorders>
          </w:tcPr>
          <w:p w14:paraId="76D6CE18" w14:textId="77777777" w:rsidR="00C920CB" w:rsidRPr="00066D06" w:rsidRDefault="00C920CB" w:rsidP="00C920CB">
            <w:pPr>
              <w:spacing w:line="255" w:lineRule="exact"/>
              <w:ind w:left="180"/>
              <w:textAlignment w:val="baseline"/>
              <w:rPr>
                <w:rFonts w:ascii="Tahoma" w:eastAsia="Tahoma" w:hAnsi="Tahoma"/>
                <w:b/>
                <w:color w:val="000000"/>
                <w:sz w:val="22"/>
                <w:szCs w:val="22"/>
              </w:rPr>
            </w:pPr>
            <w:r w:rsidRPr="00066D06">
              <w:rPr>
                <w:rFonts w:ascii="Tahoma" w:eastAsia="Tahoma" w:hAnsi="Tahoma"/>
                <w:b/>
                <w:color w:val="000000"/>
                <w:sz w:val="22"/>
                <w:szCs w:val="22"/>
              </w:rPr>
              <w:t>COURSE OF FIRE</w:t>
            </w:r>
          </w:p>
        </w:tc>
        <w:tc>
          <w:tcPr>
            <w:tcW w:w="8010" w:type="dxa"/>
            <w:tcBorders>
              <w:top w:val="single" w:sz="5" w:space="0" w:color="000000"/>
              <w:left w:val="single" w:sz="5" w:space="0" w:color="000000"/>
              <w:bottom w:val="single" w:sz="5" w:space="0" w:color="000000"/>
              <w:right w:val="single" w:sz="5" w:space="0" w:color="000000"/>
            </w:tcBorders>
          </w:tcPr>
          <w:p w14:paraId="29AD615C" w14:textId="77777777" w:rsidR="00C920CB" w:rsidRPr="00066D06" w:rsidRDefault="00C920CB" w:rsidP="00C920CB">
            <w:pPr>
              <w:spacing w:line="263" w:lineRule="exact"/>
              <w:ind w:left="144"/>
              <w:textAlignment w:val="baseline"/>
              <w:rPr>
                <w:rFonts w:ascii="Tahoma" w:eastAsia="Tahoma" w:hAnsi="Tahoma"/>
                <w:color w:val="000000"/>
                <w:sz w:val="22"/>
                <w:szCs w:val="22"/>
              </w:rPr>
            </w:pPr>
            <w:r w:rsidRPr="00066D06">
              <w:rPr>
                <w:rFonts w:ascii="Tahoma" w:eastAsia="Tahoma" w:hAnsi="Tahoma"/>
                <w:color w:val="000000"/>
                <w:sz w:val="22"/>
                <w:szCs w:val="22"/>
              </w:rPr>
              <w:t>20 shots standing. Sight-in shots permitted but as part of the total running time.</w:t>
            </w:r>
          </w:p>
        </w:tc>
      </w:tr>
      <w:tr w:rsidR="00C920CB" w:rsidRPr="00066D06" w14:paraId="38F2EBBB" w14:textId="77777777" w:rsidTr="0016387F">
        <w:trPr>
          <w:trHeight w:hRule="exact" w:val="614"/>
        </w:trPr>
        <w:tc>
          <w:tcPr>
            <w:tcW w:w="1704" w:type="dxa"/>
            <w:tcBorders>
              <w:top w:val="single" w:sz="5" w:space="0" w:color="000000"/>
              <w:left w:val="single" w:sz="5" w:space="0" w:color="000000"/>
              <w:bottom w:val="single" w:sz="5" w:space="0" w:color="000000"/>
              <w:right w:val="single" w:sz="5" w:space="0" w:color="000000"/>
            </w:tcBorders>
          </w:tcPr>
          <w:p w14:paraId="0035C1B5" w14:textId="77777777" w:rsidR="00C920CB" w:rsidRPr="00066D06" w:rsidRDefault="00C920CB" w:rsidP="00C920CB">
            <w:pPr>
              <w:spacing w:line="255" w:lineRule="exact"/>
              <w:ind w:left="180"/>
              <w:textAlignment w:val="baseline"/>
              <w:rPr>
                <w:rFonts w:ascii="Tahoma" w:eastAsia="Tahoma" w:hAnsi="Tahoma"/>
                <w:b/>
                <w:color w:val="000000"/>
                <w:sz w:val="22"/>
                <w:szCs w:val="22"/>
              </w:rPr>
            </w:pPr>
            <w:r w:rsidRPr="00066D06">
              <w:rPr>
                <w:rFonts w:ascii="Tahoma" w:eastAsia="Tahoma" w:hAnsi="Tahoma"/>
                <w:b/>
                <w:color w:val="000000"/>
                <w:sz w:val="22"/>
                <w:szCs w:val="22"/>
              </w:rPr>
              <w:t>TIME LIMIT</w:t>
            </w:r>
          </w:p>
        </w:tc>
        <w:tc>
          <w:tcPr>
            <w:tcW w:w="8010" w:type="dxa"/>
            <w:tcBorders>
              <w:top w:val="single" w:sz="5" w:space="0" w:color="000000"/>
              <w:left w:val="single" w:sz="5" w:space="0" w:color="000000"/>
              <w:bottom w:val="single" w:sz="5" w:space="0" w:color="000000"/>
              <w:right w:val="single" w:sz="5" w:space="0" w:color="000000"/>
            </w:tcBorders>
          </w:tcPr>
          <w:p w14:paraId="2954E571" w14:textId="7DFE7830" w:rsidR="00C920CB" w:rsidRPr="00066D06" w:rsidRDefault="00C920CB" w:rsidP="00C920CB">
            <w:pPr>
              <w:spacing w:line="266" w:lineRule="exact"/>
              <w:ind w:left="144"/>
              <w:textAlignment w:val="baseline"/>
              <w:rPr>
                <w:rFonts w:ascii="Tahoma" w:eastAsia="Tahoma" w:hAnsi="Tahoma"/>
                <w:color w:val="000000"/>
                <w:sz w:val="22"/>
                <w:szCs w:val="22"/>
              </w:rPr>
            </w:pPr>
            <w:r w:rsidRPr="00066D06">
              <w:rPr>
                <w:rFonts w:ascii="Tahoma" w:eastAsia="Tahoma" w:hAnsi="Tahoma"/>
                <w:color w:val="000000"/>
                <w:sz w:val="22"/>
                <w:szCs w:val="22"/>
              </w:rPr>
              <w:t xml:space="preserve">80 minutes total running time. May be run in 2 series of 10 shots – 40 minutes series </w:t>
            </w:r>
            <w:r w:rsidRPr="00066D06">
              <w:rPr>
                <w:rFonts w:ascii="Tahoma" w:eastAsia="Tahoma" w:hAnsi="Tahoma"/>
                <w:b/>
                <w:color w:val="000000"/>
                <w:sz w:val="22"/>
                <w:szCs w:val="22"/>
              </w:rPr>
              <w:t>OR</w:t>
            </w:r>
            <w:r w:rsidRPr="00066D06">
              <w:rPr>
                <w:rFonts w:ascii="Tahoma" w:eastAsia="Tahoma" w:hAnsi="Tahoma"/>
                <w:color w:val="000000"/>
                <w:sz w:val="22"/>
                <w:szCs w:val="22"/>
              </w:rPr>
              <w:t xml:space="preserve"> 5 shots – </w:t>
            </w:r>
            <w:r w:rsidR="00FF48A8" w:rsidRPr="00066D06">
              <w:rPr>
                <w:rFonts w:ascii="Tahoma" w:eastAsia="Tahoma" w:hAnsi="Tahoma"/>
                <w:color w:val="000000"/>
                <w:sz w:val="22"/>
                <w:szCs w:val="22"/>
              </w:rPr>
              <w:t>20-minute</w:t>
            </w:r>
            <w:r w:rsidRPr="00066D06">
              <w:rPr>
                <w:rFonts w:ascii="Tahoma" w:eastAsia="Tahoma" w:hAnsi="Tahoma"/>
                <w:color w:val="000000"/>
                <w:sz w:val="22"/>
                <w:szCs w:val="22"/>
              </w:rPr>
              <w:t xml:space="preserve"> series</w:t>
            </w:r>
          </w:p>
        </w:tc>
      </w:tr>
      <w:tr w:rsidR="00C920CB" w:rsidRPr="00066D06" w14:paraId="328A71BD" w14:textId="77777777" w:rsidTr="0016387F">
        <w:trPr>
          <w:trHeight w:hRule="exact" w:val="452"/>
        </w:trPr>
        <w:tc>
          <w:tcPr>
            <w:tcW w:w="1704" w:type="dxa"/>
            <w:tcBorders>
              <w:top w:val="single" w:sz="5" w:space="0" w:color="000000"/>
              <w:left w:val="single" w:sz="5" w:space="0" w:color="000000"/>
              <w:bottom w:val="single" w:sz="5" w:space="0" w:color="000000"/>
              <w:right w:val="single" w:sz="5" w:space="0" w:color="000000"/>
            </w:tcBorders>
          </w:tcPr>
          <w:p w14:paraId="5A4A3854" w14:textId="77777777" w:rsidR="00C920CB" w:rsidRPr="00066D06" w:rsidRDefault="00C920CB" w:rsidP="00C920CB">
            <w:pPr>
              <w:spacing w:line="244" w:lineRule="exact"/>
              <w:ind w:left="180"/>
              <w:textAlignment w:val="baseline"/>
              <w:rPr>
                <w:rFonts w:ascii="Tahoma" w:eastAsia="Tahoma" w:hAnsi="Tahoma"/>
                <w:b/>
                <w:color w:val="000000"/>
                <w:sz w:val="22"/>
                <w:szCs w:val="22"/>
              </w:rPr>
            </w:pPr>
            <w:r w:rsidRPr="00066D06">
              <w:rPr>
                <w:rFonts w:ascii="Tahoma" w:eastAsia="Tahoma" w:hAnsi="Tahoma"/>
                <w:b/>
                <w:color w:val="000000"/>
                <w:sz w:val="22"/>
                <w:szCs w:val="22"/>
              </w:rPr>
              <w:t>SCORING</w:t>
            </w:r>
          </w:p>
        </w:tc>
        <w:tc>
          <w:tcPr>
            <w:tcW w:w="8010" w:type="dxa"/>
            <w:tcBorders>
              <w:top w:val="single" w:sz="5" w:space="0" w:color="000000"/>
              <w:left w:val="single" w:sz="5" w:space="0" w:color="000000"/>
              <w:bottom w:val="single" w:sz="5" w:space="0" w:color="000000"/>
              <w:right w:val="single" w:sz="5" w:space="0" w:color="000000"/>
            </w:tcBorders>
          </w:tcPr>
          <w:p w14:paraId="6C5FCEB9" w14:textId="77777777" w:rsidR="00C920CB" w:rsidRPr="00066D06" w:rsidRDefault="00C920CB" w:rsidP="00C920CB">
            <w:pPr>
              <w:spacing w:line="252" w:lineRule="exact"/>
              <w:ind w:left="144"/>
              <w:textAlignment w:val="baseline"/>
              <w:rPr>
                <w:rFonts w:ascii="Tahoma" w:eastAsia="Tahoma" w:hAnsi="Tahoma"/>
                <w:color w:val="000000"/>
                <w:sz w:val="22"/>
                <w:szCs w:val="22"/>
              </w:rPr>
            </w:pPr>
            <w:r w:rsidRPr="00066D06">
              <w:rPr>
                <w:rFonts w:ascii="Tahoma" w:eastAsia="Tahoma" w:hAnsi="Tahoma"/>
                <w:color w:val="000000"/>
                <w:sz w:val="22"/>
                <w:szCs w:val="22"/>
              </w:rPr>
              <w:t>Highest scoring area touched by ball.</w:t>
            </w:r>
          </w:p>
        </w:tc>
      </w:tr>
    </w:tbl>
    <w:p w14:paraId="47EDBE7C" w14:textId="77777777" w:rsidR="00C920CB" w:rsidRDefault="00C920CB" w:rsidP="00C920CB">
      <w:pPr>
        <w:spacing w:line="277" w:lineRule="exact"/>
        <w:jc w:val="right"/>
        <w:textAlignment w:val="baseline"/>
        <w:rPr>
          <w:rFonts w:ascii="Tahoma" w:eastAsia="Tahoma" w:hAnsi="Tahoma"/>
          <w:b/>
          <w:color w:val="000000"/>
        </w:rPr>
      </w:pPr>
    </w:p>
    <w:p w14:paraId="15486BF1" w14:textId="77777777" w:rsidR="001D59C5" w:rsidRDefault="001D59C5" w:rsidP="001D59C5">
      <w:pPr>
        <w:spacing w:line="277" w:lineRule="exact"/>
        <w:textAlignment w:val="baseline"/>
        <w:rPr>
          <w:rFonts w:ascii="Tahoma" w:eastAsia="Tahoma" w:hAnsi="Tahoma"/>
          <w:b/>
          <w:color w:val="000000"/>
        </w:rPr>
      </w:pPr>
    </w:p>
    <w:p w14:paraId="40766281" w14:textId="77777777" w:rsidR="001D59C5" w:rsidRDefault="001D59C5" w:rsidP="001D59C5">
      <w:pPr>
        <w:spacing w:line="277" w:lineRule="exact"/>
        <w:textAlignment w:val="baseline"/>
        <w:rPr>
          <w:rFonts w:ascii="Tahoma" w:eastAsia="Tahoma" w:hAnsi="Tahoma"/>
          <w:b/>
          <w:color w:val="000000"/>
        </w:rPr>
      </w:pPr>
    </w:p>
    <w:p w14:paraId="5C220845" w14:textId="77777777" w:rsidR="001D59C5" w:rsidRDefault="001D59C5" w:rsidP="001D59C5">
      <w:pPr>
        <w:spacing w:line="277" w:lineRule="exact"/>
        <w:textAlignment w:val="baseline"/>
        <w:rPr>
          <w:rFonts w:ascii="Tahoma" w:eastAsia="Tahoma" w:hAnsi="Tahoma"/>
          <w:b/>
          <w:color w:val="000000"/>
        </w:rPr>
      </w:pPr>
    </w:p>
    <w:p w14:paraId="55D765DC" w14:textId="77777777" w:rsidR="001D59C5" w:rsidRDefault="001D59C5" w:rsidP="001D59C5">
      <w:pPr>
        <w:spacing w:line="277" w:lineRule="exact"/>
        <w:textAlignment w:val="baseline"/>
        <w:rPr>
          <w:rFonts w:ascii="Tahoma" w:eastAsia="Tahoma" w:hAnsi="Tahoma"/>
          <w:b/>
          <w:color w:val="000000"/>
        </w:rPr>
      </w:pPr>
    </w:p>
    <w:p w14:paraId="127816FE" w14:textId="77777777" w:rsidR="001D59C5" w:rsidRDefault="001D59C5" w:rsidP="001D59C5">
      <w:pPr>
        <w:spacing w:line="277" w:lineRule="exact"/>
        <w:textAlignment w:val="baseline"/>
        <w:rPr>
          <w:rFonts w:ascii="Tahoma" w:eastAsia="Tahoma" w:hAnsi="Tahoma"/>
          <w:b/>
          <w:color w:val="000000"/>
        </w:rPr>
      </w:pPr>
    </w:p>
    <w:p w14:paraId="191668C9" w14:textId="77777777" w:rsidR="001D59C5" w:rsidRDefault="001D59C5" w:rsidP="001D59C5">
      <w:pPr>
        <w:spacing w:line="277" w:lineRule="exact"/>
        <w:textAlignment w:val="baseline"/>
        <w:rPr>
          <w:rFonts w:ascii="Tahoma" w:eastAsia="Tahoma" w:hAnsi="Tahoma"/>
          <w:b/>
          <w:color w:val="000000"/>
        </w:rPr>
      </w:pPr>
    </w:p>
    <w:p w14:paraId="2C11369A" w14:textId="77777777" w:rsidR="001D59C5" w:rsidRDefault="001D59C5" w:rsidP="001D59C5">
      <w:pPr>
        <w:spacing w:line="277" w:lineRule="exact"/>
        <w:textAlignment w:val="baseline"/>
        <w:rPr>
          <w:rFonts w:ascii="Tahoma" w:eastAsia="Tahoma" w:hAnsi="Tahoma"/>
          <w:b/>
          <w:color w:val="000000"/>
        </w:rPr>
      </w:pPr>
    </w:p>
    <w:p w14:paraId="6129D955" w14:textId="77777777" w:rsidR="001D59C5" w:rsidRDefault="001D59C5" w:rsidP="001D59C5">
      <w:pPr>
        <w:spacing w:line="277" w:lineRule="exact"/>
        <w:textAlignment w:val="baseline"/>
        <w:rPr>
          <w:rFonts w:ascii="Tahoma" w:eastAsia="Tahoma" w:hAnsi="Tahoma"/>
          <w:b/>
          <w:color w:val="000000"/>
        </w:rPr>
      </w:pPr>
    </w:p>
    <w:p w14:paraId="591B1D3C" w14:textId="77777777" w:rsidR="001D59C5" w:rsidRDefault="001D59C5" w:rsidP="001D59C5">
      <w:pPr>
        <w:spacing w:line="277" w:lineRule="exact"/>
        <w:textAlignment w:val="baseline"/>
        <w:rPr>
          <w:rFonts w:ascii="Tahoma" w:eastAsia="Tahoma" w:hAnsi="Tahoma"/>
          <w:b/>
          <w:color w:val="000000"/>
        </w:rPr>
      </w:pPr>
    </w:p>
    <w:p w14:paraId="06B16A40" w14:textId="1D8381E6" w:rsidR="00C920CB" w:rsidRDefault="00C920CB" w:rsidP="001D59C5">
      <w:pPr>
        <w:spacing w:line="277" w:lineRule="exact"/>
        <w:textAlignment w:val="baseline"/>
        <w:rPr>
          <w:rFonts w:ascii="Tahoma" w:eastAsia="Tahoma" w:hAnsi="Tahoma"/>
          <w:b/>
          <w:color w:val="000000"/>
        </w:rPr>
      </w:pPr>
      <w:r>
        <w:rPr>
          <w:rFonts w:ascii="Tahoma" w:eastAsia="Tahoma" w:hAnsi="Tahoma"/>
          <w:b/>
          <w:color w:val="000000"/>
        </w:rPr>
        <w:t>25 YARD NOVELTY – Bottles and Haffner Critters Combo</w:t>
      </w:r>
    </w:p>
    <w:tbl>
      <w:tblPr>
        <w:tblW w:w="9757" w:type="dxa"/>
        <w:tblInd w:w="47" w:type="dxa"/>
        <w:tblLayout w:type="fixed"/>
        <w:tblCellMar>
          <w:left w:w="0" w:type="dxa"/>
          <w:right w:w="0" w:type="dxa"/>
        </w:tblCellMar>
        <w:tblLook w:val="0000" w:firstRow="0" w:lastRow="0" w:firstColumn="0" w:lastColumn="0" w:noHBand="0" w:noVBand="0"/>
      </w:tblPr>
      <w:tblGrid>
        <w:gridCol w:w="1657"/>
        <w:gridCol w:w="8100"/>
      </w:tblGrid>
      <w:tr w:rsidR="00C920CB" w14:paraId="41BA5F3E" w14:textId="77777777" w:rsidTr="0016387F">
        <w:trPr>
          <w:trHeight w:hRule="exact" w:val="642"/>
        </w:trPr>
        <w:tc>
          <w:tcPr>
            <w:tcW w:w="1657" w:type="dxa"/>
            <w:tcBorders>
              <w:top w:val="single" w:sz="5" w:space="0" w:color="000000"/>
              <w:left w:val="single" w:sz="5" w:space="0" w:color="000000"/>
              <w:bottom w:val="single" w:sz="5" w:space="0" w:color="000000"/>
              <w:right w:val="single" w:sz="5" w:space="0" w:color="000000"/>
            </w:tcBorders>
          </w:tcPr>
          <w:p w14:paraId="5F45CC80" w14:textId="77777777" w:rsidR="00C920CB" w:rsidRPr="00225324" w:rsidRDefault="00C920CB" w:rsidP="00C920CB">
            <w:pPr>
              <w:spacing w:line="255" w:lineRule="exact"/>
              <w:ind w:left="210"/>
              <w:textAlignment w:val="baseline"/>
              <w:rPr>
                <w:rFonts w:ascii="Tahoma" w:eastAsia="Tahoma" w:hAnsi="Tahoma"/>
                <w:b/>
                <w:color w:val="000000"/>
                <w:sz w:val="22"/>
                <w:szCs w:val="22"/>
              </w:rPr>
            </w:pPr>
            <w:r w:rsidRPr="00225324">
              <w:rPr>
                <w:rFonts w:ascii="Tahoma" w:eastAsia="Tahoma" w:hAnsi="Tahoma"/>
                <w:b/>
                <w:color w:val="000000"/>
                <w:sz w:val="22"/>
                <w:szCs w:val="22"/>
              </w:rPr>
              <w:t>TARGET</w:t>
            </w:r>
          </w:p>
        </w:tc>
        <w:tc>
          <w:tcPr>
            <w:tcW w:w="8100" w:type="dxa"/>
            <w:tcBorders>
              <w:top w:val="single" w:sz="5" w:space="0" w:color="000000"/>
              <w:left w:val="single" w:sz="5" w:space="0" w:color="000000"/>
              <w:bottom w:val="single" w:sz="5" w:space="0" w:color="000000"/>
              <w:right w:val="single" w:sz="5" w:space="0" w:color="000000"/>
            </w:tcBorders>
          </w:tcPr>
          <w:p w14:paraId="13C32DA2" w14:textId="77777777" w:rsidR="00C920CB" w:rsidRPr="00225324" w:rsidRDefault="00C920CB" w:rsidP="00C920CB">
            <w:pPr>
              <w:ind w:left="144"/>
              <w:textAlignment w:val="baseline"/>
              <w:rPr>
                <w:rFonts w:ascii="Tahoma" w:eastAsia="Tahoma" w:hAnsi="Tahoma"/>
                <w:color w:val="000000"/>
                <w:sz w:val="22"/>
                <w:szCs w:val="22"/>
              </w:rPr>
            </w:pPr>
            <w:r w:rsidRPr="00225324">
              <w:rPr>
                <w:rFonts w:ascii="Tahoma" w:eastAsia="Tahoma" w:hAnsi="Tahoma"/>
                <w:color w:val="000000"/>
                <w:sz w:val="22"/>
                <w:szCs w:val="22"/>
              </w:rPr>
              <w:t>NMLRA Bottle Target (TG2427), and NMLRA Haffner Combination Target (TG901)</w:t>
            </w:r>
          </w:p>
        </w:tc>
      </w:tr>
      <w:tr w:rsidR="00C920CB" w14:paraId="5A8C4C7B" w14:textId="77777777" w:rsidTr="0016387F">
        <w:trPr>
          <w:trHeight w:hRule="exact" w:val="444"/>
        </w:trPr>
        <w:tc>
          <w:tcPr>
            <w:tcW w:w="1657" w:type="dxa"/>
            <w:tcBorders>
              <w:top w:val="single" w:sz="5" w:space="0" w:color="000000"/>
              <w:left w:val="single" w:sz="5" w:space="0" w:color="000000"/>
              <w:bottom w:val="single" w:sz="5" w:space="0" w:color="000000"/>
              <w:right w:val="single" w:sz="5" w:space="0" w:color="000000"/>
            </w:tcBorders>
            <w:vAlign w:val="center"/>
          </w:tcPr>
          <w:p w14:paraId="25E49AA0" w14:textId="77777777" w:rsidR="00C920CB" w:rsidRPr="00225324" w:rsidRDefault="00C920CB" w:rsidP="00C920CB">
            <w:pPr>
              <w:spacing w:line="255" w:lineRule="exact"/>
              <w:ind w:left="210"/>
              <w:textAlignment w:val="baseline"/>
              <w:rPr>
                <w:rFonts w:ascii="Tahoma" w:eastAsia="Tahoma" w:hAnsi="Tahoma"/>
                <w:b/>
                <w:color w:val="000000"/>
                <w:sz w:val="22"/>
                <w:szCs w:val="22"/>
              </w:rPr>
            </w:pPr>
            <w:r w:rsidRPr="00225324">
              <w:rPr>
                <w:rFonts w:ascii="Tahoma" w:eastAsia="Tahoma" w:hAnsi="Tahoma"/>
                <w:b/>
                <w:color w:val="000000"/>
                <w:sz w:val="22"/>
                <w:szCs w:val="22"/>
              </w:rPr>
              <w:t>DISTANCE</w:t>
            </w:r>
          </w:p>
        </w:tc>
        <w:tc>
          <w:tcPr>
            <w:tcW w:w="8100" w:type="dxa"/>
            <w:tcBorders>
              <w:top w:val="single" w:sz="5" w:space="0" w:color="000000"/>
              <w:left w:val="single" w:sz="5" w:space="0" w:color="000000"/>
              <w:bottom w:val="single" w:sz="5" w:space="0" w:color="000000"/>
              <w:right w:val="single" w:sz="5" w:space="0" w:color="000000"/>
            </w:tcBorders>
            <w:vAlign w:val="center"/>
          </w:tcPr>
          <w:p w14:paraId="4E0CC271" w14:textId="77777777" w:rsidR="00C920CB" w:rsidRPr="00225324" w:rsidRDefault="00C920CB" w:rsidP="00C920CB">
            <w:pPr>
              <w:spacing w:line="265" w:lineRule="exact"/>
              <w:ind w:left="144"/>
              <w:textAlignment w:val="baseline"/>
              <w:rPr>
                <w:rFonts w:ascii="Tahoma" w:eastAsia="Tahoma" w:hAnsi="Tahoma"/>
                <w:color w:val="000000"/>
                <w:sz w:val="22"/>
                <w:szCs w:val="22"/>
              </w:rPr>
            </w:pPr>
            <w:r w:rsidRPr="00225324">
              <w:rPr>
                <w:rFonts w:ascii="Tahoma" w:eastAsia="Tahoma" w:hAnsi="Tahoma"/>
                <w:color w:val="000000"/>
                <w:sz w:val="22"/>
                <w:szCs w:val="22"/>
              </w:rPr>
              <w:t>25 yards</w:t>
            </w:r>
          </w:p>
        </w:tc>
      </w:tr>
      <w:tr w:rsidR="00C920CB" w14:paraId="2740C402" w14:textId="77777777" w:rsidTr="0016387F">
        <w:trPr>
          <w:trHeight w:hRule="exact" w:val="552"/>
        </w:trPr>
        <w:tc>
          <w:tcPr>
            <w:tcW w:w="1657" w:type="dxa"/>
            <w:tcBorders>
              <w:top w:val="single" w:sz="5" w:space="0" w:color="000000"/>
              <w:left w:val="single" w:sz="5" w:space="0" w:color="000000"/>
              <w:bottom w:val="single" w:sz="5" w:space="0" w:color="000000"/>
              <w:right w:val="single" w:sz="5" w:space="0" w:color="000000"/>
            </w:tcBorders>
          </w:tcPr>
          <w:p w14:paraId="535EE5F2" w14:textId="77777777" w:rsidR="00C920CB" w:rsidRPr="00225324" w:rsidRDefault="00C920CB" w:rsidP="00C920CB">
            <w:pPr>
              <w:spacing w:line="255" w:lineRule="exact"/>
              <w:ind w:left="210"/>
              <w:textAlignment w:val="baseline"/>
              <w:rPr>
                <w:rFonts w:ascii="Tahoma" w:eastAsia="Tahoma" w:hAnsi="Tahoma"/>
                <w:b/>
                <w:color w:val="000000"/>
                <w:sz w:val="22"/>
                <w:szCs w:val="22"/>
              </w:rPr>
            </w:pPr>
            <w:r w:rsidRPr="00225324">
              <w:rPr>
                <w:rFonts w:ascii="Tahoma" w:eastAsia="Tahoma" w:hAnsi="Tahoma"/>
                <w:b/>
                <w:color w:val="000000"/>
                <w:sz w:val="22"/>
                <w:szCs w:val="22"/>
              </w:rPr>
              <w:t>COURSE OF FIRE</w:t>
            </w:r>
          </w:p>
        </w:tc>
        <w:tc>
          <w:tcPr>
            <w:tcW w:w="8100" w:type="dxa"/>
            <w:tcBorders>
              <w:top w:val="single" w:sz="5" w:space="0" w:color="000000"/>
              <w:left w:val="single" w:sz="5" w:space="0" w:color="000000"/>
              <w:bottom w:val="single" w:sz="5" w:space="0" w:color="000000"/>
              <w:right w:val="single" w:sz="5" w:space="0" w:color="000000"/>
            </w:tcBorders>
          </w:tcPr>
          <w:p w14:paraId="7AA857E4" w14:textId="77777777" w:rsidR="00C920CB" w:rsidRPr="00225324" w:rsidRDefault="00C920CB" w:rsidP="00C920CB">
            <w:pPr>
              <w:ind w:left="144"/>
              <w:textAlignment w:val="baseline"/>
              <w:rPr>
                <w:rFonts w:ascii="Tahoma" w:eastAsia="Tahoma" w:hAnsi="Tahoma"/>
                <w:color w:val="000000"/>
                <w:sz w:val="22"/>
                <w:szCs w:val="22"/>
              </w:rPr>
            </w:pPr>
            <w:r w:rsidRPr="00225324">
              <w:rPr>
                <w:rFonts w:ascii="Tahoma" w:eastAsia="Tahoma" w:hAnsi="Tahoma"/>
                <w:color w:val="000000"/>
                <w:sz w:val="22"/>
                <w:szCs w:val="22"/>
              </w:rPr>
              <w:t xml:space="preserve">10 record shots on each scoring target, 2 per bull, (20 record shots). </w:t>
            </w:r>
          </w:p>
        </w:tc>
      </w:tr>
      <w:tr w:rsidR="00C920CB" w14:paraId="74B2E46E" w14:textId="77777777" w:rsidTr="0016387F">
        <w:trPr>
          <w:trHeight w:hRule="exact" w:val="615"/>
        </w:trPr>
        <w:tc>
          <w:tcPr>
            <w:tcW w:w="1657" w:type="dxa"/>
            <w:tcBorders>
              <w:top w:val="single" w:sz="5" w:space="0" w:color="000000"/>
              <w:left w:val="single" w:sz="5" w:space="0" w:color="000000"/>
              <w:bottom w:val="single" w:sz="5" w:space="0" w:color="000000"/>
              <w:right w:val="single" w:sz="5" w:space="0" w:color="000000"/>
            </w:tcBorders>
          </w:tcPr>
          <w:p w14:paraId="7AAC5611" w14:textId="77777777" w:rsidR="00C920CB" w:rsidRPr="00225324" w:rsidRDefault="00C920CB" w:rsidP="00C920CB">
            <w:pPr>
              <w:spacing w:line="255" w:lineRule="exact"/>
              <w:ind w:left="210"/>
              <w:textAlignment w:val="baseline"/>
              <w:rPr>
                <w:rFonts w:ascii="Tahoma" w:eastAsia="Tahoma" w:hAnsi="Tahoma"/>
                <w:b/>
                <w:color w:val="000000"/>
                <w:sz w:val="22"/>
                <w:szCs w:val="22"/>
              </w:rPr>
            </w:pPr>
            <w:r w:rsidRPr="00225324">
              <w:rPr>
                <w:rFonts w:ascii="Tahoma" w:eastAsia="Tahoma" w:hAnsi="Tahoma"/>
                <w:b/>
                <w:color w:val="000000"/>
                <w:sz w:val="22"/>
                <w:szCs w:val="22"/>
              </w:rPr>
              <w:t>TIME LIMIT</w:t>
            </w:r>
          </w:p>
        </w:tc>
        <w:tc>
          <w:tcPr>
            <w:tcW w:w="8100" w:type="dxa"/>
            <w:tcBorders>
              <w:top w:val="single" w:sz="5" w:space="0" w:color="000000"/>
              <w:left w:val="single" w:sz="5" w:space="0" w:color="000000"/>
              <w:bottom w:val="single" w:sz="5" w:space="0" w:color="000000"/>
              <w:right w:val="single" w:sz="5" w:space="0" w:color="000000"/>
            </w:tcBorders>
          </w:tcPr>
          <w:p w14:paraId="406EC61C" w14:textId="77777777" w:rsidR="00C920CB" w:rsidRPr="00225324" w:rsidRDefault="00C920CB" w:rsidP="00C920CB">
            <w:pPr>
              <w:spacing w:line="261" w:lineRule="exact"/>
              <w:ind w:left="144"/>
              <w:textAlignment w:val="baseline"/>
              <w:rPr>
                <w:rFonts w:ascii="Tahoma" w:eastAsia="Tahoma" w:hAnsi="Tahoma"/>
                <w:color w:val="000000"/>
                <w:sz w:val="22"/>
                <w:szCs w:val="22"/>
              </w:rPr>
            </w:pPr>
            <w:r w:rsidRPr="00225324">
              <w:rPr>
                <w:rFonts w:ascii="Tahoma" w:eastAsia="Tahoma" w:hAnsi="Tahoma"/>
                <w:color w:val="000000"/>
                <w:sz w:val="22"/>
                <w:szCs w:val="22"/>
              </w:rPr>
              <w:t>80 minutes total running time, including practice shots; May be run in 2 series of 10 shots; 40 minutes/series</w:t>
            </w:r>
          </w:p>
        </w:tc>
      </w:tr>
      <w:tr w:rsidR="00C920CB" w14:paraId="5A8429A8" w14:textId="77777777" w:rsidTr="0016387F">
        <w:trPr>
          <w:trHeight w:hRule="exact" w:val="1524"/>
        </w:trPr>
        <w:tc>
          <w:tcPr>
            <w:tcW w:w="1657" w:type="dxa"/>
            <w:tcBorders>
              <w:top w:val="single" w:sz="5" w:space="0" w:color="000000"/>
              <w:left w:val="single" w:sz="5" w:space="0" w:color="000000"/>
              <w:bottom w:val="single" w:sz="5" w:space="0" w:color="000000"/>
              <w:right w:val="single" w:sz="5" w:space="0" w:color="000000"/>
            </w:tcBorders>
          </w:tcPr>
          <w:p w14:paraId="0DF23C03" w14:textId="77777777" w:rsidR="00C920CB" w:rsidRPr="00225324" w:rsidRDefault="00C920CB" w:rsidP="00C920CB">
            <w:pPr>
              <w:spacing w:line="255" w:lineRule="exact"/>
              <w:ind w:left="210"/>
              <w:textAlignment w:val="baseline"/>
              <w:rPr>
                <w:rFonts w:ascii="Tahoma" w:eastAsia="Tahoma" w:hAnsi="Tahoma"/>
                <w:b/>
                <w:color w:val="000000"/>
                <w:sz w:val="22"/>
                <w:szCs w:val="22"/>
              </w:rPr>
            </w:pPr>
            <w:r w:rsidRPr="00225324">
              <w:rPr>
                <w:rFonts w:ascii="Tahoma" w:eastAsia="Tahoma" w:hAnsi="Tahoma"/>
                <w:b/>
                <w:color w:val="000000"/>
                <w:sz w:val="22"/>
                <w:szCs w:val="22"/>
              </w:rPr>
              <w:t>SCORING</w:t>
            </w:r>
          </w:p>
        </w:tc>
        <w:tc>
          <w:tcPr>
            <w:tcW w:w="8100" w:type="dxa"/>
            <w:tcBorders>
              <w:top w:val="single" w:sz="5" w:space="0" w:color="000000"/>
              <w:left w:val="single" w:sz="5" w:space="0" w:color="000000"/>
              <w:bottom w:val="single" w:sz="5" w:space="0" w:color="000000"/>
              <w:right w:val="single" w:sz="5" w:space="0" w:color="000000"/>
            </w:tcBorders>
          </w:tcPr>
          <w:p w14:paraId="20F4EFDF" w14:textId="77777777" w:rsidR="00C920CB" w:rsidRPr="00225324" w:rsidRDefault="00C920CB" w:rsidP="00C920CB">
            <w:pPr>
              <w:spacing w:after="120" w:line="266" w:lineRule="exact"/>
              <w:ind w:left="144"/>
              <w:textAlignment w:val="baseline"/>
              <w:rPr>
                <w:rFonts w:ascii="Tahoma" w:eastAsia="Tahoma" w:hAnsi="Tahoma"/>
                <w:b/>
                <w:color w:val="000000"/>
                <w:sz w:val="22"/>
                <w:szCs w:val="22"/>
              </w:rPr>
            </w:pPr>
            <w:r w:rsidRPr="00225324">
              <w:rPr>
                <w:rFonts w:ascii="Tahoma" w:eastAsia="Tahoma" w:hAnsi="Tahoma"/>
                <w:b/>
                <w:color w:val="000000"/>
                <w:sz w:val="22"/>
                <w:szCs w:val="22"/>
              </w:rPr>
              <w:t xml:space="preserve">Bottles: </w:t>
            </w:r>
            <w:r w:rsidRPr="00225324">
              <w:rPr>
                <w:rFonts w:ascii="Tahoma" w:eastAsia="Tahoma" w:hAnsi="Tahoma"/>
                <w:color w:val="000000"/>
                <w:sz w:val="22"/>
                <w:szCs w:val="22"/>
              </w:rPr>
              <w:t>As outlined on the target. Completely within neck-10 pts; nicking the neck-7 pts; within body-5 pts; nicking the body-3 pts. Bottom 5 bottles will be used as scoring targets.</w:t>
            </w:r>
          </w:p>
          <w:p w14:paraId="6FA2FB00" w14:textId="77777777" w:rsidR="00C920CB" w:rsidRPr="00225324" w:rsidRDefault="00C920CB" w:rsidP="00C920CB">
            <w:pPr>
              <w:spacing w:line="266" w:lineRule="exact"/>
              <w:ind w:left="144"/>
              <w:textAlignment w:val="baseline"/>
              <w:rPr>
                <w:rFonts w:ascii="Tahoma" w:eastAsia="Tahoma" w:hAnsi="Tahoma"/>
                <w:color w:val="000000"/>
                <w:sz w:val="22"/>
                <w:szCs w:val="22"/>
              </w:rPr>
            </w:pPr>
            <w:r w:rsidRPr="00225324">
              <w:rPr>
                <w:rFonts w:ascii="Tahoma" w:eastAsia="Tahoma" w:hAnsi="Tahoma"/>
                <w:b/>
                <w:color w:val="000000"/>
                <w:sz w:val="22"/>
                <w:szCs w:val="22"/>
              </w:rPr>
              <w:t xml:space="preserve">Haffner: </w:t>
            </w:r>
            <w:r w:rsidRPr="00225324">
              <w:rPr>
                <w:rFonts w:ascii="Tahoma" w:eastAsia="Tahoma" w:hAnsi="Tahoma"/>
                <w:color w:val="000000"/>
                <w:sz w:val="22"/>
                <w:szCs w:val="22"/>
              </w:rPr>
              <w:t>Highest scoring area touched by ball. X closest to animal’s eye will be used for scoring.</w:t>
            </w:r>
          </w:p>
        </w:tc>
      </w:tr>
    </w:tbl>
    <w:p w14:paraId="1B3EF936" w14:textId="77777777" w:rsidR="00C920CB" w:rsidRDefault="00C920CB" w:rsidP="00C920CB">
      <w:pPr>
        <w:jc w:val="right"/>
      </w:pPr>
    </w:p>
    <w:p w14:paraId="7574773F" w14:textId="77777777" w:rsidR="00C920CB" w:rsidRDefault="00C920CB" w:rsidP="00C920CB">
      <w:pPr>
        <w:jc w:val="right"/>
      </w:pPr>
    </w:p>
    <w:p w14:paraId="100F9AEF" w14:textId="77777777" w:rsidR="00C920CB" w:rsidRPr="00066D06" w:rsidRDefault="00C920CB" w:rsidP="001D59C5">
      <w:pPr>
        <w:rPr>
          <w:rFonts w:ascii="Tahoma" w:hAnsi="Tahoma" w:cs="Tahoma"/>
          <w:b/>
        </w:rPr>
      </w:pPr>
      <w:r>
        <w:rPr>
          <w:rFonts w:ascii="Tahoma" w:hAnsi="Tahoma" w:cs="Tahoma"/>
          <w:b/>
        </w:rPr>
        <w:t>TIE BREAKERS</w:t>
      </w:r>
    </w:p>
    <w:tbl>
      <w:tblPr>
        <w:tblStyle w:val="TableGrid"/>
        <w:tblW w:w="9805" w:type="dxa"/>
        <w:tblLook w:val="04A0" w:firstRow="1" w:lastRow="0" w:firstColumn="1" w:lastColumn="0" w:noHBand="0" w:noVBand="1"/>
      </w:tblPr>
      <w:tblGrid>
        <w:gridCol w:w="1795"/>
        <w:gridCol w:w="8010"/>
      </w:tblGrid>
      <w:tr w:rsidR="00C920CB" w14:paraId="392BA566" w14:textId="77777777" w:rsidTr="000F68CC">
        <w:tc>
          <w:tcPr>
            <w:tcW w:w="1795" w:type="dxa"/>
          </w:tcPr>
          <w:p w14:paraId="41B77DCB" w14:textId="77777777" w:rsidR="00C920CB" w:rsidRPr="001573FA" w:rsidRDefault="00C920CB" w:rsidP="00C920CB">
            <w:pPr>
              <w:ind w:left="150"/>
              <w:rPr>
                <w:rFonts w:ascii="Tahoma" w:hAnsi="Tahoma" w:cs="Tahoma"/>
                <w:b/>
                <w:sz w:val="22"/>
                <w:szCs w:val="22"/>
              </w:rPr>
            </w:pPr>
            <w:r w:rsidRPr="001573FA">
              <w:rPr>
                <w:rFonts w:ascii="Tahoma" w:hAnsi="Tahoma" w:cs="Tahoma"/>
                <w:b/>
                <w:sz w:val="22"/>
                <w:szCs w:val="22"/>
              </w:rPr>
              <w:t>50 YARD BULLSEYE</w:t>
            </w:r>
          </w:p>
        </w:tc>
        <w:tc>
          <w:tcPr>
            <w:tcW w:w="8010" w:type="dxa"/>
          </w:tcPr>
          <w:p w14:paraId="3761ACB6" w14:textId="77777777" w:rsidR="00C920CB" w:rsidRPr="001573FA" w:rsidRDefault="00C920CB" w:rsidP="00C920CB">
            <w:pPr>
              <w:ind w:hanging="14"/>
              <w:rPr>
                <w:rFonts w:ascii="Tahoma" w:hAnsi="Tahoma" w:cs="Tahoma"/>
                <w:sz w:val="22"/>
                <w:szCs w:val="22"/>
              </w:rPr>
            </w:pPr>
            <w:r w:rsidRPr="001573FA">
              <w:rPr>
                <w:rFonts w:ascii="Tahoma" w:hAnsi="Tahoma" w:cs="Tahoma"/>
                <w:sz w:val="22"/>
                <w:szCs w:val="22"/>
              </w:rPr>
              <w:t>Most - X, 10, 9, 8, 7, 6, 5. If needed, widest shot measured will lose tie breaker.</w:t>
            </w:r>
          </w:p>
        </w:tc>
      </w:tr>
      <w:tr w:rsidR="00C920CB" w14:paraId="2C5D28EF" w14:textId="77777777" w:rsidTr="000F68CC">
        <w:tc>
          <w:tcPr>
            <w:tcW w:w="1795" w:type="dxa"/>
          </w:tcPr>
          <w:p w14:paraId="5A750761" w14:textId="77777777" w:rsidR="00C920CB" w:rsidRPr="001573FA" w:rsidRDefault="00C920CB" w:rsidP="00C920CB">
            <w:pPr>
              <w:ind w:left="150"/>
              <w:rPr>
                <w:rFonts w:ascii="Tahoma" w:hAnsi="Tahoma" w:cs="Tahoma"/>
                <w:b/>
                <w:sz w:val="22"/>
                <w:szCs w:val="22"/>
              </w:rPr>
            </w:pPr>
            <w:r w:rsidRPr="001573FA">
              <w:rPr>
                <w:rFonts w:ascii="Tahoma" w:hAnsi="Tahoma" w:cs="Tahoma"/>
                <w:b/>
                <w:sz w:val="22"/>
                <w:szCs w:val="22"/>
              </w:rPr>
              <w:t>25 YARD NOVELTY</w:t>
            </w:r>
          </w:p>
        </w:tc>
        <w:tc>
          <w:tcPr>
            <w:tcW w:w="8010" w:type="dxa"/>
          </w:tcPr>
          <w:p w14:paraId="56A8FF76" w14:textId="77777777" w:rsidR="00C920CB" w:rsidRPr="001573FA" w:rsidRDefault="00C920CB" w:rsidP="00C920CB">
            <w:pPr>
              <w:jc w:val="both"/>
              <w:rPr>
                <w:rFonts w:ascii="Tahoma" w:hAnsi="Tahoma" w:cs="Tahoma"/>
                <w:sz w:val="22"/>
                <w:szCs w:val="22"/>
              </w:rPr>
            </w:pPr>
            <w:r w:rsidRPr="001573FA">
              <w:rPr>
                <w:rFonts w:ascii="Tahoma" w:hAnsi="Tahoma" w:cs="Tahoma"/>
                <w:sz w:val="22"/>
                <w:szCs w:val="22"/>
              </w:rPr>
              <w:t>Most - X, 10, 9, 8, 7, 5, 4, 3, 1. If needed, fewest misses.</w:t>
            </w:r>
          </w:p>
        </w:tc>
      </w:tr>
    </w:tbl>
    <w:p w14:paraId="29880F59" w14:textId="33F76AE1" w:rsidR="00684B9B" w:rsidRDefault="00A110AB" w:rsidP="00947721">
      <w:pPr>
        <w:jc w:val="right"/>
        <w:rPr>
          <w:rFonts w:ascii="Tahoma" w:hAnsi="Tahoma" w:cs="Tahoma"/>
        </w:rPr>
      </w:pPr>
      <w:r w:rsidRPr="00DE34AC" w:rsidDel="00A110AB">
        <w:rPr>
          <w:rFonts w:ascii="Tahoma" w:hAnsi="Tahoma" w:cs="Tahoma"/>
        </w:rPr>
        <w:t xml:space="preserve"> </w:t>
      </w:r>
    </w:p>
    <w:p w14:paraId="7A8C81A6" w14:textId="77777777" w:rsidR="00FA73B5" w:rsidRDefault="00FA73B5" w:rsidP="00FA73B5">
      <w:pPr>
        <w:jc w:val="center"/>
        <w:rPr>
          <w:rFonts w:ascii="Tahoma" w:hAnsi="Tahoma" w:cs="Tahoma"/>
          <w:b/>
          <w:sz w:val="32"/>
        </w:rPr>
      </w:pPr>
    </w:p>
    <w:p w14:paraId="3626DAFC" w14:textId="2A1B760C" w:rsidR="00947721" w:rsidRPr="00590DF1" w:rsidRDefault="00947721" w:rsidP="00FA73B5">
      <w:pPr>
        <w:jc w:val="center"/>
        <w:rPr>
          <w:rFonts w:ascii="Tahoma" w:hAnsi="Tahoma" w:cs="Tahoma"/>
          <w:b/>
          <w:sz w:val="32"/>
        </w:rPr>
      </w:pPr>
      <w:r w:rsidRPr="00590DF1">
        <w:rPr>
          <w:rFonts w:ascii="Tahoma" w:hAnsi="Tahoma" w:cs="Tahoma"/>
          <w:b/>
          <w:sz w:val="32"/>
        </w:rPr>
        <w:t>SHOTGUN EVENTS</w:t>
      </w:r>
    </w:p>
    <w:p w14:paraId="0BABC56D" w14:textId="77777777" w:rsidR="00947721" w:rsidRPr="00BC45FC" w:rsidRDefault="00947721" w:rsidP="00FA73B5">
      <w:pPr>
        <w:jc w:val="center"/>
        <w:rPr>
          <w:rFonts w:ascii="Tahoma" w:hAnsi="Tahoma" w:cs="Tahoma"/>
          <w:sz w:val="32"/>
          <w:szCs w:val="32"/>
        </w:rPr>
      </w:pPr>
    </w:p>
    <w:p w14:paraId="57C18BD6" w14:textId="77777777" w:rsidR="00947721" w:rsidRDefault="00947721" w:rsidP="00FA73B5">
      <w:pPr>
        <w:jc w:val="center"/>
        <w:rPr>
          <w:rFonts w:ascii="Tahoma" w:hAnsi="Tahoma" w:cs="Tahoma"/>
          <w:b/>
          <w:sz w:val="32"/>
          <w:szCs w:val="32"/>
        </w:rPr>
      </w:pPr>
      <w:r w:rsidRPr="00BC45FC">
        <w:rPr>
          <w:rFonts w:ascii="Tahoma" w:hAnsi="Tahoma" w:cs="Tahoma"/>
          <w:b/>
          <w:sz w:val="32"/>
          <w:szCs w:val="32"/>
        </w:rPr>
        <w:t>GENERAL RULES</w:t>
      </w:r>
    </w:p>
    <w:p w14:paraId="371E7526" w14:textId="77777777" w:rsidR="00947721" w:rsidRPr="003B77E9" w:rsidRDefault="00947721" w:rsidP="00947721">
      <w:pPr>
        <w:rPr>
          <w:rFonts w:ascii="Tahoma" w:hAnsi="Tahoma" w:cs="Tahoma"/>
          <w:b/>
        </w:rPr>
      </w:pPr>
    </w:p>
    <w:p w14:paraId="2680F591" w14:textId="77777777" w:rsidR="00947721" w:rsidRPr="00F0191F" w:rsidRDefault="00947721" w:rsidP="00947721">
      <w:pPr>
        <w:pStyle w:val="ListParagraph"/>
        <w:numPr>
          <w:ilvl w:val="0"/>
          <w:numId w:val="17"/>
        </w:numPr>
        <w:rPr>
          <w:rFonts w:ascii="Tahoma" w:hAnsi="Tahoma" w:cs="Tahoma"/>
          <w:b/>
          <w:u w:val="single"/>
        </w:rPr>
      </w:pPr>
      <w:r>
        <w:rPr>
          <w:rFonts w:ascii="Tahoma" w:hAnsi="Tahoma" w:cs="Tahoma"/>
          <w:sz w:val="22"/>
          <w:szCs w:val="22"/>
        </w:rPr>
        <w:t>R</w:t>
      </w:r>
      <w:r w:rsidRPr="00F0191F">
        <w:rPr>
          <w:rFonts w:ascii="Tahoma" w:hAnsi="Tahoma" w:cs="Tahoma"/>
          <w:sz w:val="22"/>
          <w:szCs w:val="22"/>
        </w:rPr>
        <w:t>elease triggers are NOT permitted.</w:t>
      </w:r>
    </w:p>
    <w:p w14:paraId="3C598F72" w14:textId="43A6F004" w:rsidR="00947721" w:rsidRPr="00F0191F" w:rsidRDefault="00947721" w:rsidP="00947721">
      <w:pPr>
        <w:pStyle w:val="ListParagraph"/>
        <w:numPr>
          <w:ilvl w:val="0"/>
          <w:numId w:val="17"/>
        </w:numPr>
        <w:rPr>
          <w:rFonts w:ascii="Tahoma" w:hAnsi="Tahoma" w:cs="Tahoma"/>
          <w:b/>
          <w:u w:val="single"/>
        </w:rPr>
      </w:pPr>
      <w:r w:rsidRPr="00F0191F">
        <w:rPr>
          <w:rFonts w:ascii="Tahoma" w:hAnsi="Tahoma" w:cs="Tahoma"/>
          <w:sz w:val="22"/>
          <w:szCs w:val="22"/>
        </w:rPr>
        <w:t xml:space="preserve">Ties will be broken by shoot-off for top 10 individuals and top 5 teams only. </w:t>
      </w:r>
      <w:r>
        <w:rPr>
          <w:rFonts w:ascii="Tahoma" w:hAnsi="Tahoma" w:cs="Tahoma"/>
          <w:sz w:val="22"/>
          <w:szCs w:val="22"/>
        </w:rPr>
        <w:t xml:space="preserve">Team shoot-offs are done with all team members. If a team consists of 4 individuals, only the top 3 scores will count toward the </w:t>
      </w:r>
      <w:r w:rsidR="00FF48A8">
        <w:rPr>
          <w:rFonts w:ascii="Tahoma" w:hAnsi="Tahoma" w:cs="Tahoma"/>
          <w:sz w:val="22"/>
          <w:szCs w:val="22"/>
        </w:rPr>
        <w:t>tiebreaker</w:t>
      </w:r>
      <w:r>
        <w:rPr>
          <w:rFonts w:ascii="Tahoma" w:hAnsi="Tahoma" w:cs="Tahoma"/>
          <w:sz w:val="22"/>
          <w:szCs w:val="22"/>
        </w:rPr>
        <w:t>.</w:t>
      </w:r>
    </w:p>
    <w:p w14:paraId="52E0E519" w14:textId="77777777" w:rsidR="00947721" w:rsidRPr="00DB7C04" w:rsidRDefault="00947721" w:rsidP="00947721">
      <w:pPr>
        <w:pStyle w:val="ListParagraph"/>
        <w:numPr>
          <w:ilvl w:val="0"/>
          <w:numId w:val="17"/>
        </w:numPr>
        <w:rPr>
          <w:rFonts w:ascii="Tahoma" w:hAnsi="Tahoma" w:cs="Tahoma"/>
          <w:bCs/>
          <w:sz w:val="22"/>
          <w:szCs w:val="22"/>
        </w:rPr>
      </w:pPr>
      <w:r>
        <w:rPr>
          <w:rFonts w:ascii="Tahoma" w:hAnsi="Tahoma" w:cs="Tahoma"/>
          <w:bCs/>
          <w:sz w:val="22"/>
          <w:szCs w:val="22"/>
        </w:rPr>
        <w:t>In shotgun, all targets will be pulled by hand for skeet and sporting clays. A Canterbury Voice Release System will be used in trap.</w:t>
      </w:r>
    </w:p>
    <w:p w14:paraId="18C1E460" w14:textId="1BF33F2F" w:rsidR="00947721" w:rsidRPr="00C24A22" w:rsidRDefault="00BC76EE" w:rsidP="00947721">
      <w:pPr>
        <w:widowControl w:val="0"/>
        <w:numPr>
          <w:ilvl w:val="0"/>
          <w:numId w:val="17"/>
        </w:numPr>
        <w:rPr>
          <w:rFonts w:ascii="Tahoma" w:hAnsi="Tahoma" w:cs="Tahoma"/>
          <w:b/>
          <w:sz w:val="22"/>
          <w:szCs w:val="22"/>
          <w:u w:val="single"/>
        </w:rPr>
      </w:pPr>
      <w:r>
        <w:rPr>
          <w:rFonts w:ascii="Tahoma" w:hAnsi="Tahoma" w:cs="Tahoma"/>
          <w:sz w:val="22"/>
          <w:szCs w:val="22"/>
        </w:rPr>
        <w:t xml:space="preserve"> All</w:t>
      </w:r>
      <w:r w:rsidR="00947721" w:rsidRPr="00F0191F">
        <w:rPr>
          <w:rFonts w:ascii="Tahoma" w:hAnsi="Tahoma" w:cs="Tahoma"/>
          <w:sz w:val="22"/>
          <w:szCs w:val="22"/>
        </w:rPr>
        <w:t xml:space="preserve"> shotguns must be opened immediately upon being uncased with the muzzle(s) pointed in a safe direction until they are placed in the racks on the range.  Shotguns </w:t>
      </w:r>
      <w:r w:rsidR="00947721" w:rsidRPr="00C24A22">
        <w:rPr>
          <w:rFonts w:ascii="Tahoma" w:hAnsi="Tahoma" w:cs="Tahoma"/>
          <w:sz w:val="22"/>
          <w:szCs w:val="22"/>
        </w:rPr>
        <w:t>must be carried from station to station with the action open and the muzzle(s) pointed in a safe direction.</w:t>
      </w:r>
    </w:p>
    <w:p w14:paraId="14B6FB1A" w14:textId="77777777" w:rsidR="00A752CC" w:rsidRDefault="00A752CC" w:rsidP="00947721">
      <w:pPr>
        <w:jc w:val="right"/>
        <w:rPr>
          <w:rFonts w:ascii="Tahoma" w:hAnsi="Tahoma" w:cs="Tahoma"/>
          <w:b/>
          <w:bCs/>
        </w:rPr>
      </w:pPr>
    </w:p>
    <w:p w14:paraId="5EDB5E88" w14:textId="77777777" w:rsidR="003B77E9" w:rsidRDefault="003B77E9" w:rsidP="00947721">
      <w:pPr>
        <w:jc w:val="right"/>
        <w:rPr>
          <w:rFonts w:ascii="Tahoma" w:hAnsi="Tahoma" w:cs="Tahoma"/>
          <w:b/>
          <w:bCs/>
        </w:rPr>
      </w:pPr>
    </w:p>
    <w:p w14:paraId="18777677" w14:textId="1770D656" w:rsidR="00947721" w:rsidRPr="00DE34AC" w:rsidRDefault="00947721" w:rsidP="001D59C5">
      <w:pPr>
        <w:rPr>
          <w:rFonts w:ascii="Tahoma" w:hAnsi="Tahoma" w:cs="Tahoma"/>
          <w:b/>
          <w:bCs/>
        </w:rPr>
      </w:pPr>
      <w:r w:rsidRPr="00DE34AC">
        <w:rPr>
          <w:rFonts w:ascii="Tahoma" w:hAnsi="Tahoma" w:cs="Tahoma"/>
          <w:b/>
          <w:bCs/>
        </w:rPr>
        <w:t xml:space="preserve">SPORTING CLAYS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650"/>
      </w:tblGrid>
      <w:tr w:rsidR="00947721" w:rsidRPr="00462DA3" w14:paraId="616EC07A" w14:textId="77777777" w:rsidTr="000F68CC">
        <w:tc>
          <w:tcPr>
            <w:tcW w:w="2155" w:type="dxa"/>
          </w:tcPr>
          <w:p w14:paraId="3A0876D1"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EVENT</w:t>
            </w:r>
          </w:p>
        </w:tc>
        <w:tc>
          <w:tcPr>
            <w:tcW w:w="7650" w:type="dxa"/>
          </w:tcPr>
          <w:p w14:paraId="71C3039E" w14:textId="7A7EB9BD" w:rsidR="00947721" w:rsidRPr="00462DA3" w:rsidRDefault="003E4CD1" w:rsidP="00951952">
            <w:pPr>
              <w:rPr>
                <w:rFonts w:ascii="Tahoma" w:hAnsi="Tahoma" w:cs="Tahoma"/>
                <w:sz w:val="22"/>
                <w:szCs w:val="22"/>
              </w:rPr>
            </w:pPr>
            <w:r>
              <w:rPr>
                <w:rFonts w:ascii="Tahoma" w:hAnsi="Tahoma" w:cs="Tahoma"/>
                <w:sz w:val="22"/>
                <w:szCs w:val="22"/>
              </w:rPr>
              <w:t>50</w:t>
            </w:r>
            <w:r w:rsidR="00947721">
              <w:rPr>
                <w:rFonts w:ascii="Tahoma" w:hAnsi="Tahoma" w:cs="Tahoma"/>
                <w:sz w:val="22"/>
                <w:szCs w:val="22"/>
              </w:rPr>
              <w:t xml:space="preserve"> target course.</w:t>
            </w:r>
          </w:p>
        </w:tc>
      </w:tr>
      <w:tr w:rsidR="00947721" w:rsidRPr="00462DA3" w14:paraId="5478279B" w14:textId="77777777" w:rsidTr="000F68CC">
        <w:tc>
          <w:tcPr>
            <w:tcW w:w="2155" w:type="dxa"/>
          </w:tcPr>
          <w:p w14:paraId="70DB00BA" w14:textId="77777777" w:rsidR="00947721" w:rsidRPr="00462DA3" w:rsidRDefault="00947721" w:rsidP="00951952">
            <w:pPr>
              <w:rPr>
                <w:rFonts w:ascii="Tahoma" w:hAnsi="Tahoma" w:cs="Tahoma"/>
                <w:b/>
                <w:sz w:val="22"/>
                <w:szCs w:val="22"/>
              </w:rPr>
            </w:pPr>
            <w:r>
              <w:rPr>
                <w:rFonts w:ascii="Tahoma" w:hAnsi="Tahoma" w:cs="Tahoma"/>
                <w:b/>
                <w:sz w:val="22"/>
                <w:szCs w:val="22"/>
              </w:rPr>
              <w:t>TARGETS</w:t>
            </w:r>
          </w:p>
        </w:tc>
        <w:tc>
          <w:tcPr>
            <w:tcW w:w="7650" w:type="dxa"/>
          </w:tcPr>
          <w:p w14:paraId="1CB7DBCE" w14:textId="77777777" w:rsidR="00947721" w:rsidRDefault="00947721" w:rsidP="00951952">
            <w:pPr>
              <w:rPr>
                <w:rFonts w:ascii="Tahoma" w:hAnsi="Tahoma" w:cs="Tahoma"/>
                <w:sz w:val="22"/>
                <w:szCs w:val="22"/>
              </w:rPr>
            </w:pPr>
            <w:r>
              <w:rPr>
                <w:rFonts w:ascii="Tahoma" w:hAnsi="Tahoma" w:cs="Tahoma"/>
                <w:sz w:val="22"/>
                <w:szCs w:val="22"/>
              </w:rPr>
              <w:t>Any sporting clays target may be used in this event.</w:t>
            </w:r>
          </w:p>
        </w:tc>
      </w:tr>
      <w:tr w:rsidR="00947721" w:rsidRPr="00462DA3" w14:paraId="2086B332" w14:textId="77777777" w:rsidTr="000F68CC">
        <w:tc>
          <w:tcPr>
            <w:tcW w:w="2155" w:type="dxa"/>
          </w:tcPr>
          <w:p w14:paraId="209440E0"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COURSE OF FIRE</w:t>
            </w:r>
          </w:p>
        </w:tc>
        <w:tc>
          <w:tcPr>
            <w:tcW w:w="7650" w:type="dxa"/>
          </w:tcPr>
          <w:p w14:paraId="72898380" w14:textId="77777777" w:rsidR="00947721" w:rsidRPr="00BD5065" w:rsidRDefault="00947721" w:rsidP="00951952">
            <w:pPr>
              <w:rPr>
                <w:rFonts w:ascii="Tahoma" w:hAnsi="Tahoma" w:cs="Tahoma"/>
                <w:sz w:val="22"/>
                <w:szCs w:val="22"/>
              </w:rPr>
            </w:pPr>
            <w:r w:rsidRPr="00BD5065">
              <w:rPr>
                <w:rFonts w:ascii="Tahoma" w:hAnsi="Tahoma" w:cs="Tahoma"/>
                <w:sz w:val="22"/>
                <w:szCs w:val="22"/>
              </w:rPr>
              <w:t>Any combination of single or double (report and/or true pairs) targets as determined by shoot management may be thrown at each station on the course.</w:t>
            </w:r>
          </w:p>
        </w:tc>
      </w:tr>
      <w:tr w:rsidR="00947721" w:rsidRPr="00462DA3" w14:paraId="73375695" w14:textId="77777777" w:rsidTr="000F68CC">
        <w:tc>
          <w:tcPr>
            <w:tcW w:w="2155" w:type="dxa"/>
          </w:tcPr>
          <w:p w14:paraId="6A955C01"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TIME LIMIT</w:t>
            </w:r>
          </w:p>
        </w:tc>
        <w:tc>
          <w:tcPr>
            <w:tcW w:w="7650" w:type="dxa"/>
          </w:tcPr>
          <w:p w14:paraId="7EF78034" w14:textId="77777777" w:rsidR="00947721" w:rsidRDefault="00947721" w:rsidP="00951952">
            <w:pPr>
              <w:ind w:left="2160" w:hanging="2160"/>
              <w:rPr>
                <w:rFonts w:ascii="Tahoma" w:hAnsi="Tahoma" w:cs="Tahoma"/>
                <w:sz w:val="22"/>
                <w:szCs w:val="22"/>
              </w:rPr>
            </w:pPr>
            <w:r w:rsidRPr="00A52C5F">
              <w:rPr>
                <w:rFonts w:ascii="Tahoma" w:hAnsi="Tahoma" w:cs="Tahoma"/>
                <w:sz w:val="22"/>
                <w:szCs w:val="22"/>
              </w:rPr>
              <w:t xml:space="preserve">Participants will fire in an expeditious manner, avoiding unnecessary </w:t>
            </w:r>
          </w:p>
          <w:p w14:paraId="77FE5608" w14:textId="3CE6FB29" w:rsidR="00947721" w:rsidRPr="00A52C5F" w:rsidRDefault="00947721" w:rsidP="00951952">
            <w:pPr>
              <w:ind w:left="2160" w:hanging="2160"/>
              <w:rPr>
                <w:rFonts w:ascii="Tahoma" w:hAnsi="Tahoma" w:cs="Tahoma"/>
                <w:sz w:val="22"/>
                <w:szCs w:val="22"/>
              </w:rPr>
            </w:pPr>
            <w:r w:rsidRPr="00A52C5F">
              <w:rPr>
                <w:rFonts w:ascii="Tahoma" w:hAnsi="Tahoma" w:cs="Tahoma"/>
                <w:sz w:val="22"/>
                <w:szCs w:val="22"/>
              </w:rPr>
              <w:t>delay</w:t>
            </w:r>
            <w:r w:rsidR="00D643AE">
              <w:rPr>
                <w:rFonts w:ascii="Tahoma" w:hAnsi="Tahoma" w:cs="Tahoma"/>
                <w:sz w:val="22"/>
                <w:szCs w:val="22"/>
              </w:rPr>
              <w:t>.</w:t>
            </w:r>
          </w:p>
        </w:tc>
      </w:tr>
      <w:tr w:rsidR="00947721" w:rsidRPr="00462DA3" w14:paraId="284CDE9F" w14:textId="77777777" w:rsidTr="000F68CC">
        <w:tc>
          <w:tcPr>
            <w:tcW w:w="2155" w:type="dxa"/>
          </w:tcPr>
          <w:p w14:paraId="2D017EB4" w14:textId="77777777" w:rsidR="00947721" w:rsidRPr="00462DA3" w:rsidRDefault="00947721" w:rsidP="00951952">
            <w:pPr>
              <w:rPr>
                <w:rFonts w:ascii="Tahoma" w:hAnsi="Tahoma" w:cs="Tahoma"/>
                <w:b/>
                <w:sz w:val="22"/>
                <w:szCs w:val="22"/>
              </w:rPr>
            </w:pPr>
            <w:r>
              <w:rPr>
                <w:rFonts w:ascii="Tahoma" w:hAnsi="Tahoma" w:cs="Tahoma"/>
                <w:b/>
                <w:sz w:val="22"/>
                <w:szCs w:val="22"/>
              </w:rPr>
              <w:t>SHOOT-OFFS</w:t>
            </w:r>
          </w:p>
        </w:tc>
        <w:tc>
          <w:tcPr>
            <w:tcW w:w="7650" w:type="dxa"/>
          </w:tcPr>
          <w:p w14:paraId="2D667A83" w14:textId="77777777" w:rsidR="00947721" w:rsidRPr="00A52C5F" w:rsidRDefault="00947721" w:rsidP="00951952">
            <w:pPr>
              <w:ind w:left="2160" w:hanging="2160"/>
              <w:rPr>
                <w:rFonts w:ascii="Tahoma" w:hAnsi="Tahoma" w:cs="Tahoma"/>
                <w:sz w:val="22"/>
                <w:szCs w:val="22"/>
              </w:rPr>
            </w:pPr>
            <w:r w:rsidRPr="00A52C5F">
              <w:rPr>
                <w:rFonts w:ascii="Tahoma" w:hAnsi="Tahoma" w:cs="Tahoma"/>
                <w:sz w:val="22"/>
                <w:szCs w:val="22"/>
              </w:rPr>
              <w:t>Shoot-offs will consist of any number of targets of any combinations of</w:t>
            </w:r>
          </w:p>
          <w:p w14:paraId="4F76B321" w14:textId="77777777" w:rsidR="00947721" w:rsidRPr="00A52C5F" w:rsidRDefault="00947721" w:rsidP="00951952">
            <w:pPr>
              <w:ind w:left="2160" w:hanging="2160"/>
              <w:rPr>
                <w:rFonts w:ascii="Tahoma" w:hAnsi="Tahoma" w:cs="Tahoma"/>
                <w:sz w:val="22"/>
                <w:szCs w:val="22"/>
              </w:rPr>
            </w:pPr>
            <w:r w:rsidRPr="00A52C5F">
              <w:rPr>
                <w:rFonts w:ascii="Tahoma" w:hAnsi="Tahoma" w:cs="Tahoma"/>
                <w:sz w:val="22"/>
                <w:szCs w:val="22"/>
              </w:rPr>
              <w:t xml:space="preserve">singles, pairs, or true pairs as determined by shoot management and </w:t>
            </w:r>
          </w:p>
          <w:p w14:paraId="17C2D407" w14:textId="77777777" w:rsidR="00947721" w:rsidRPr="00A52C5F" w:rsidRDefault="00947721" w:rsidP="00951952">
            <w:pPr>
              <w:ind w:left="2160" w:hanging="2160"/>
              <w:rPr>
                <w:rFonts w:ascii="Tahoma" w:hAnsi="Tahoma" w:cs="Tahoma"/>
                <w:sz w:val="22"/>
                <w:szCs w:val="22"/>
              </w:rPr>
            </w:pPr>
            <w:r w:rsidRPr="00A52C5F">
              <w:rPr>
                <w:rFonts w:ascii="Tahoma" w:hAnsi="Tahoma" w:cs="Tahoma"/>
                <w:sz w:val="22"/>
                <w:szCs w:val="22"/>
              </w:rPr>
              <w:t>according to NSCA rules. </w:t>
            </w:r>
          </w:p>
        </w:tc>
      </w:tr>
      <w:tr w:rsidR="00947721" w:rsidRPr="00462DA3" w14:paraId="693EFD53" w14:textId="77777777" w:rsidTr="000F68CC">
        <w:tc>
          <w:tcPr>
            <w:tcW w:w="2155" w:type="dxa"/>
          </w:tcPr>
          <w:p w14:paraId="28053794"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EQUIPMENT</w:t>
            </w:r>
          </w:p>
        </w:tc>
        <w:tc>
          <w:tcPr>
            <w:tcW w:w="7650" w:type="dxa"/>
          </w:tcPr>
          <w:p w14:paraId="6B31FCFC" w14:textId="77777777" w:rsidR="00947721" w:rsidRPr="00A52C5F" w:rsidRDefault="00947721" w:rsidP="00951952">
            <w:pPr>
              <w:ind w:left="2160" w:hanging="2160"/>
              <w:rPr>
                <w:rFonts w:ascii="Tahoma" w:hAnsi="Tahoma" w:cs="Tahoma"/>
                <w:sz w:val="22"/>
                <w:szCs w:val="22"/>
              </w:rPr>
            </w:pPr>
            <w:r w:rsidRPr="00A52C5F">
              <w:rPr>
                <w:rFonts w:ascii="Tahoma" w:hAnsi="Tahoma" w:cs="Tahoma"/>
                <w:sz w:val="22"/>
                <w:szCs w:val="22"/>
              </w:rPr>
              <w:t>Any shotgun 12 gauge or smaller, capable of firing two shots without</w:t>
            </w:r>
          </w:p>
          <w:p w14:paraId="77C32FAD" w14:textId="77777777" w:rsidR="00947721" w:rsidRDefault="00947721" w:rsidP="00951952">
            <w:pPr>
              <w:ind w:left="2160" w:hanging="2160"/>
              <w:rPr>
                <w:rFonts w:ascii="Tahoma" w:hAnsi="Tahoma" w:cs="Tahoma"/>
                <w:sz w:val="22"/>
                <w:szCs w:val="22"/>
              </w:rPr>
            </w:pPr>
            <w:r w:rsidRPr="00A52C5F">
              <w:rPr>
                <w:rFonts w:ascii="Tahoma" w:hAnsi="Tahoma" w:cs="Tahoma"/>
                <w:sz w:val="22"/>
                <w:szCs w:val="22"/>
              </w:rPr>
              <w:t xml:space="preserve">reloading, and firing target ammunition for that gauge with a maximum </w:t>
            </w:r>
          </w:p>
          <w:p w14:paraId="160901DA" w14:textId="77777777" w:rsidR="00947721" w:rsidRDefault="00947721" w:rsidP="00951952">
            <w:pPr>
              <w:ind w:left="2160" w:hanging="2160"/>
              <w:rPr>
                <w:rFonts w:ascii="Tahoma" w:hAnsi="Tahoma" w:cs="Tahoma"/>
                <w:sz w:val="22"/>
                <w:szCs w:val="22"/>
              </w:rPr>
            </w:pPr>
            <w:r w:rsidRPr="00A52C5F">
              <w:rPr>
                <w:rFonts w:ascii="Tahoma" w:hAnsi="Tahoma" w:cs="Tahoma"/>
                <w:sz w:val="22"/>
                <w:szCs w:val="22"/>
              </w:rPr>
              <w:t>load of 1 ⅛ ounce of size 7 ½, 8, 8 ½, or 9 shot may be</w:t>
            </w:r>
            <w:r>
              <w:rPr>
                <w:rFonts w:ascii="Tahoma" w:hAnsi="Tahoma" w:cs="Tahoma"/>
                <w:sz w:val="22"/>
                <w:szCs w:val="22"/>
              </w:rPr>
              <w:t xml:space="preserve"> </w:t>
            </w:r>
            <w:r w:rsidRPr="00A52C5F">
              <w:rPr>
                <w:rFonts w:ascii="Tahoma" w:hAnsi="Tahoma" w:cs="Tahoma"/>
                <w:sz w:val="22"/>
                <w:szCs w:val="22"/>
              </w:rPr>
              <w:t xml:space="preserve">used in this </w:t>
            </w:r>
          </w:p>
          <w:p w14:paraId="7298C15D" w14:textId="77777777" w:rsidR="00947721" w:rsidRPr="00A52C5F" w:rsidRDefault="00947721" w:rsidP="00951952">
            <w:pPr>
              <w:ind w:left="2160" w:hanging="2160"/>
              <w:rPr>
                <w:rFonts w:ascii="Tahoma" w:hAnsi="Tahoma" w:cs="Tahoma"/>
                <w:sz w:val="22"/>
                <w:szCs w:val="22"/>
              </w:rPr>
            </w:pPr>
            <w:r w:rsidRPr="00A52C5F">
              <w:rPr>
                <w:rFonts w:ascii="Tahoma" w:hAnsi="Tahoma" w:cs="Tahoma"/>
                <w:sz w:val="22"/>
                <w:szCs w:val="22"/>
              </w:rPr>
              <w:t>event.  Factory loads are required.</w:t>
            </w:r>
          </w:p>
        </w:tc>
      </w:tr>
      <w:tr w:rsidR="00D643AE" w:rsidRPr="00462DA3" w14:paraId="1B314F09" w14:textId="77777777" w:rsidTr="000F68CC">
        <w:tc>
          <w:tcPr>
            <w:tcW w:w="2155" w:type="dxa"/>
          </w:tcPr>
          <w:p w14:paraId="50FF7601" w14:textId="05832A05" w:rsidR="00D643AE" w:rsidRPr="00DB016F" w:rsidRDefault="00D643AE" w:rsidP="00951952">
            <w:pPr>
              <w:rPr>
                <w:rFonts w:ascii="Tahoma" w:hAnsi="Tahoma" w:cs="Tahoma"/>
                <w:b/>
                <w:sz w:val="22"/>
                <w:szCs w:val="22"/>
              </w:rPr>
            </w:pPr>
            <w:r>
              <w:rPr>
                <w:rFonts w:ascii="Tahoma" w:hAnsi="Tahoma" w:cs="Tahoma"/>
                <w:b/>
                <w:sz w:val="22"/>
                <w:szCs w:val="22"/>
              </w:rPr>
              <w:t>LOADING GUN</w:t>
            </w:r>
          </w:p>
        </w:tc>
        <w:tc>
          <w:tcPr>
            <w:tcW w:w="7650" w:type="dxa"/>
          </w:tcPr>
          <w:p w14:paraId="735EE983" w14:textId="522129DE" w:rsidR="00D643AE" w:rsidRPr="005E5AAA" w:rsidRDefault="00D643AE" w:rsidP="006F6151">
            <w:pPr>
              <w:rPr>
                <w:rFonts w:ascii="Tahoma" w:hAnsi="Tahoma" w:cs="Tahoma"/>
                <w:sz w:val="22"/>
                <w:szCs w:val="22"/>
              </w:rPr>
            </w:pPr>
            <w:r>
              <w:rPr>
                <w:rFonts w:ascii="Tahoma" w:hAnsi="Tahoma" w:cs="Tahoma"/>
                <w:sz w:val="22"/>
                <w:szCs w:val="22"/>
              </w:rPr>
              <w:t xml:space="preserve"> Participants may not load gun unless in the station.  Must be unloaded prior to leaving the station.</w:t>
            </w:r>
          </w:p>
        </w:tc>
      </w:tr>
      <w:tr w:rsidR="00947721" w:rsidRPr="00462DA3" w14:paraId="5E708088" w14:textId="77777777" w:rsidTr="000F68CC">
        <w:tc>
          <w:tcPr>
            <w:tcW w:w="2155" w:type="dxa"/>
          </w:tcPr>
          <w:p w14:paraId="308952C3" w14:textId="77777777" w:rsidR="00947721" w:rsidRPr="00DB016F" w:rsidRDefault="00947721" w:rsidP="00951952">
            <w:pPr>
              <w:rPr>
                <w:rFonts w:ascii="Tahoma" w:hAnsi="Tahoma" w:cs="Tahoma"/>
                <w:b/>
                <w:sz w:val="22"/>
                <w:szCs w:val="22"/>
              </w:rPr>
            </w:pPr>
            <w:r w:rsidRPr="00DB016F">
              <w:rPr>
                <w:rFonts w:ascii="Tahoma" w:hAnsi="Tahoma" w:cs="Tahoma"/>
                <w:b/>
                <w:sz w:val="22"/>
                <w:szCs w:val="22"/>
              </w:rPr>
              <w:t>NGB RULES</w:t>
            </w:r>
          </w:p>
        </w:tc>
        <w:tc>
          <w:tcPr>
            <w:tcW w:w="7650" w:type="dxa"/>
          </w:tcPr>
          <w:p w14:paraId="1F38D51D" w14:textId="5AB6ECC5" w:rsidR="00947721" w:rsidRPr="00D012C7" w:rsidRDefault="00947721" w:rsidP="00951952">
            <w:pPr>
              <w:ind w:left="2160" w:hanging="2160"/>
              <w:rPr>
                <w:rFonts w:ascii="Tahoma" w:hAnsi="Tahoma" w:cs="Tahoma"/>
                <w:sz w:val="22"/>
                <w:szCs w:val="22"/>
              </w:rPr>
            </w:pPr>
            <w:r w:rsidRPr="005E5AAA">
              <w:rPr>
                <w:rFonts w:ascii="Tahoma" w:hAnsi="Tahoma" w:cs="Tahoma"/>
                <w:sz w:val="22"/>
                <w:szCs w:val="22"/>
              </w:rPr>
              <w:t xml:space="preserve">National </w:t>
            </w:r>
            <w:r w:rsidRPr="00D012C7">
              <w:rPr>
                <w:rFonts w:ascii="Tahoma" w:hAnsi="Tahoma" w:cs="Tahoma"/>
                <w:sz w:val="22"/>
                <w:szCs w:val="22"/>
              </w:rPr>
              <w:t xml:space="preserve">Sporting Clays </w:t>
            </w:r>
            <w:r w:rsidRPr="004233C2">
              <w:rPr>
                <w:rFonts w:ascii="Tahoma" w:hAnsi="Tahoma" w:cs="Tahoma"/>
                <w:sz w:val="22"/>
                <w:szCs w:val="22"/>
              </w:rPr>
              <w:t>Association (</w:t>
            </w:r>
            <w:r w:rsidR="00FF48A8" w:rsidRPr="004233C2">
              <w:rPr>
                <w:rFonts w:ascii="Tahoma" w:hAnsi="Tahoma" w:cs="Tahoma"/>
                <w:sz w:val="22"/>
                <w:szCs w:val="22"/>
              </w:rPr>
              <w:t>January</w:t>
            </w:r>
            <w:r w:rsidRPr="004233C2">
              <w:rPr>
                <w:rFonts w:ascii="Tahoma" w:hAnsi="Tahoma" w:cs="Tahoma"/>
                <w:sz w:val="22"/>
                <w:szCs w:val="22"/>
              </w:rPr>
              <w:t xml:space="preserve"> 202</w:t>
            </w:r>
            <w:r w:rsidR="00886176" w:rsidRPr="004233C2">
              <w:rPr>
                <w:rFonts w:ascii="Tahoma" w:hAnsi="Tahoma" w:cs="Tahoma"/>
                <w:sz w:val="22"/>
                <w:szCs w:val="22"/>
              </w:rPr>
              <w:t>1</w:t>
            </w:r>
            <w:r w:rsidRPr="00D012C7">
              <w:rPr>
                <w:rFonts w:ascii="Tahoma" w:hAnsi="Tahoma" w:cs="Tahoma"/>
                <w:sz w:val="22"/>
                <w:szCs w:val="22"/>
              </w:rPr>
              <w:t xml:space="preserve"> Edition)</w:t>
            </w:r>
          </w:p>
          <w:p w14:paraId="62547DF1" w14:textId="00508F63" w:rsidR="00947721" w:rsidRPr="00464426" w:rsidRDefault="00886176" w:rsidP="00951952">
            <w:pPr>
              <w:ind w:left="36" w:hanging="36"/>
              <w:rPr>
                <w:rFonts w:ascii="Tahoma" w:hAnsi="Tahoma" w:cs="Tahoma"/>
                <w:sz w:val="22"/>
                <w:szCs w:val="22"/>
              </w:rPr>
            </w:pPr>
            <w:hyperlink r:id="rId17" w:history="1">
              <w:r w:rsidRPr="006F6151">
                <w:rPr>
                  <w:rStyle w:val="Hyperlink"/>
                  <w:rFonts w:ascii="Tahoma" w:hAnsi="Tahoma" w:cs="Tahoma"/>
                  <w:sz w:val="22"/>
                  <w:szCs w:val="22"/>
                </w:rPr>
                <w:t>http://nsca.nssa-nsca.org/wp-content/uploads/sites/7/2021/03/2021-NSCA-Rule-Book.pdf</w:t>
              </w:r>
            </w:hyperlink>
            <w:r>
              <w:t xml:space="preserve"> </w:t>
            </w:r>
          </w:p>
        </w:tc>
      </w:tr>
    </w:tbl>
    <w:p w14:paraId="1CFFD686" w14:textId="77777777" w:rsidR="00947721" w:rsidRDefault="00947721" w:rsidP="00947721">
      <w:pPr>
        <w:widowControl w:val="0"/>
        <w:rPr>
          <w:rFonts w:ascii="Tahoma" w:hAnsi="Tahoma" w:cs="Tahoma"/>
          <w:sz w:val="22"/>
          <w:szCs w:val="22"/>
        </w:rPr>
      </w:pPr>
    </w:p>
    <w:p w14:paraId="1DD5827D" w14:textId="77777777" w:rsidR="00947721" w:rsidRPr="00DE34AC" w:rsidRDefault="00947721" w:rsidP="001D59C5">
      <w:pPr>
        <w:pStyle w:val="Heading1"/>
        <w:rPr>
          <w:rFonts w:ascii="Tahoma" w:hAnsi="Tahoma" w:cs="Tahoma"/>
        </w:rPr>
      </w:pPr>
      <w:r w:rsidRPr="00DE34AC">
        <w:rPr>
          <w:rFonts w:ascii="Tahoma" w:hAnsi="Tahoma" w:cs="Tahoma"/>
        </w:rPr>
        <w:t>SKEET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673"/>
      </w:tblGrid>
      <w:tr w:rsidR="00947721" w:rsidRPr="00462DA3" w14:paraId="0D84C073" w14:textId="77777777" w:rsidTr="000F68CC">
        <w:tc>
          <w:tcPr>
            <w:tcW w:w="2155" w:type="dxa"/>
          </w:tcPr>
          <w:p w14:paraId="22FBA48B"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EVENT</w:t>
            </w:r>
          </w:p>
        </w:tc>
        <w:tc>
          <w:tcPr>
            <w:tcW w:w="7673" w:type="dxa"/>
          </w:tcPr>
          <w:p w14:paraId="2AE425A4" w14:textId="77777777" w:rsidR="00947721" w:rsidRPr="00462DA3" w:rsidRDefault="00947721" w:rsidP="00951952">
            <w:pPr>
              <w:rPr>
                <w:rFonts w:ascii="Tahoma" w:hAnsi="Tahoma" w:cs="Tahoma"/>
                <w:sz w:val="22"/>
                <w:szCs w:val="22"/>
              </w:rPr>
            </w:pPr>
            <w:r w:rsidRPr="00462DA3">
              <w:rPr>
                <w:rFonts w:ascii="Tahoma" w:hAnsi="Tahoma" w:cs="Tahoma"/>
                <w:sz w:val="22"/>
                <w:szCs w:val="22"/>
              </w:rPr>
              <w:t>Standard NSSA (American) skeet</w:t>
            </w:r>
          </w:p>
        </w:tc>
      </w:tr>
      <w:tr w:rsidR="00947721" w:rsidRPr="00462DA3" w14:paraId="167CDA96" w14:textId="77777777" w:rsidTr="000F68CC">
        <w:tc>
          <w:tcPr>
            <w:tcW w:w="2155" w:type="dxa"/>
          </w:tcPr>
          <w:p w14:paraId="38D7B446"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COURSE OF FIRE</w:t>
            </w:r>
          </w:p>
        </w:tc>
        <w:tc>
          <w:tcPr>
            <w:tcW w:w="7673" w:type="dxa"/>
          </w:tcPr>
          <w:p w14:paraId="462BB99F" w14:textId="40A4A922" w:rsidR="00947721" w:rsidRPr="00462DA3" w:rsidRDefault="003E4CD1" w:rsidP="00951952">
            <w:pPr>
              <w:rPr>
                <w:rFonts w:ascii="Tahoma" w:hAnsi="Tahoma" w:cs="Tahoma"/>
                <w:sz w:val="22"/>
                <w:szCs w:val="22"/>
              </w:rPr>
            </w:pPr>
            <w:r>
              <w:rPr>
                <w:rFonts w:ascii="Tahoma" w:hAnsi="Tahoma" w:cs="Tahoma"/>
                <w:sz w:val="22"/>
                <w:szCs w:val="22"/>
              </w:rPr>
              <w:t>2</w:t>
            </w:r>
            <w:r w:rsidR="00947721">
              <w:rPr>
                <w:rFonts w:ascii="Tahoma" w:hAnsi="Tahoma" w:cs="Tahoma"/>
                <w:sz w:val="22"/>
                <w:szCs w:val="22"/>
              </w:rPr>
              <w:t xml:space="preserve"> rounds </w:t>
            </w:r>
            <w:r>
              <w:rPr>
                <w:rFonts w:ascii="Tahoma" w:hAnsi="Tahoma" w:cs="Tahoma"/>
                <w:sz w:val="22"/>
                <w:szCs w:val="22"/>
              </w:rPr>
              <w:t>(50</w:t>
            </w:r>
            <w:r w:rsidR="00947721">
              <w:rPr>
                <w:rFonts w:ascii="Tahoma" w:hAnsi="Tahoma" w:cs="Tahoma"/>
                <w:sz w:val="22"/>
                <w:szCs w:val="22"/>
              </w:rPr>
              <w:t xml:space="preserve"> targets) </w:t>
            </w:r>
          </w:p>
        </w:tc>
      </w:tr>
      <w:tr w:rsidR="00947721" w:rsidRPr="00462DA3" w14:paraId="73AE72E9" w14:textId="77777777" w:rsidTr="000F68CC">
        <w:tc>
          <w:tcPr>
            <w:tcW w:w="2155" w:type="dxa"/>
          </w:tcPr>
          <w:p w14:paraId="4EDA6D74"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TIME LIMIT</w:t>
            </w:r>
          </w:p>
        </w:tc>
        <w:tc>
          <w:tcPr>
            <w:tcW w:w="7673" w:type="dxa"/>
          </w:tcPr>
          <w:p w14:paraId="2CA5E77D" w14:textId="24C66136" w:rsidR="00947721" w:rsidRPr="00F0191F" w:rsidRDefault="00947721" w:rsidP="00951952">
            <w:pPr>
              <w:rPr>
                <w:rFonts w:ascii="Tahoma" w:hAnsi="Tahoma" w:cs="Tahoma"/>
                <w:sz w:val="22"/>
                <w:szCs w:val="22"/>
              </w:rPr>
            </w:pPr>
            <w:r w:rsidRPr="00F0191F">
              <w:rPr>
                <w:rFonts w:ascii="Tahoma" w:hAnsi="Tahoma" w:cs="Tahoma"/>
                <w:sz w:val="22"/>
                <w:szCs w:val="22"/>
              </w:rPr>
              <w:t xml:space="preserve">Participants will fire in an expeditious manner, avoiding unnecessary </w:t>
            </w:r>
            <w:r>
              <w:rPr>
                <w:rFonts w:ascii="Tahoma" w:hAnsi="Tahoma" w:cs="Tahoma"/>
                <w:sz w:val="22"/>
                <w:szCs w:val="22"/>
              </w:rPr>
              <w:t>d</w:t>
            </w:r>
            <w:r w:rsidRPr="00F0191F">
              <w:rPr>
                <w:rFonts w:ascii="Tahoma" w:hAnsi="Tahoma" w:cs="Tahoma"/>
                <w:sz w:val="22"/>
                <w:szCs w:val="22"/>
              </w:rPr>
              <w:t>elay. Shooters should report to their respective field and be ready to shoot at the scheduled time.</w:t>
            </w:r>
            <w:r w:rsidR="00D643AE">
              <w:rPr>
                <w:rFonts w:ascii="Tahoma" w:hAnsi="Tahoma" w:cs="Tahoma"/>
                <w:sz w:val="22"/>
                <w:szCs w:val="22"/>
              </w:rPr>
              <w:t xml:space="preserve">  </w:t>
            </w:r>
          </w:p>
        </w:tc>
      </w:tr>
      <w:tr w:rsidR="00947721" w:rsidRPr="00462DA3" w14:paraId="5677F8C2" w14:textId="77777777" w:rsidTr="000F68CC">
        <w:tc>
          <w:tcPr>
            <w:tcW w:w="2155" w:type="dxa"/>
          </w:tcPr>
          <w:p w14:paraId="067B3FF2"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TIE-BREAKERS &amp; SCORING</w:t>
            </w:r>
          </w:p>
        </w:tc>
        <w:tc>
          <w:tcPr>
            <w:tcW w:w="7673" w:type="dxa"/>
          </w:tcPr>
          <w:p w14:paraId="4150DE96" w14:textId="77777777" w:rsidR="00947721" w:rsidRPr="003F61DC" w:rsidRDefault="00947721" w:rsidP="00951952">
            <w:pPr>
              <w:rPr>
                <w:rFonts w:ascii="Tahoma" w:hAnsi="Tahoma" w:cs="Tahoma"/>
                <w:sz w:val="22"/>
                <w:szCs w:val="22"/>
              </w:rPr>
            </w:pPr>
            <w:r>
              <w:rPr>
                <w:rFonts w:ascii="Tahoma" w:hAnsi="Tahoma" w:cs="Tahoma"/>
                <w:bCs/>
                <w:sz w:val="22"/>
                <w:szCs w:val="22"/>
              </w:rPr>
              <w:t>Doubles from stations 3, 4, and 5, miss and out by station</w:t>
            </w:r>
            <w:r w:rsidRPr="003F61DC">
              <w:rPr>
                <w:rFonts w:ascii="Tahoma" w:hAnsi="Tahoma" w:cs="Tahoma"/>
                <w:bCs/>
                <w:sz w:val="22"/>
                <w:szCs w:val="22"/>
              </w:rPr>
              <w:t>.  Team shoot-offs will follow the same procedure, each team</w:t>
            </w:r>
            <w:r>
              <w:rPr>
                <w:rFonts w:ascii="Tahoma" w:hAnsi="Tahoma" w:cs="Tahoma"/>
                <w:bCs/>
                <w:sz w:val="22"/>
                <w:szCs w:val="22"/>
              </w:rPr>
              <w:t xml:space="preserve"> member shooting</w:t>
            </w:r>
            <w:r w:rsidRPr="003F61DC">
              <w:rPr>
                <w:rFonts w:ascii="Tahoma" w:hAnsi="Tahoma" w:cs="Tahoma"/>
                <w:bCs/>
                <w:sz w:val="22"/>
                <w:szCs w:val="22"/>
              </w:rPr>
              <w:t xml:space="preserve"> at </w:t>
            </w:r>
            <w:r>
              <w:rPr>
                <w:rFonts w:ascii="Tahoma" w:hAnsi="Tahoma" w:cs="Tahoma"/>
                <w:bCs/>
                <w:sz w:val="22"/>
                <w:szCs w:val="22"/>
              </w:rPr>
              <w:t xml:space="preserve">the same </w:t>
            </w:r>
            <w:r w:rsidRPr="003F61DC">
              <w:rPr>
                <w:rFonts w:ascii="Tahoma" w:hAnsi="Tahoma" w:cs="Tahoma"/>
                <w:bCs/>
                <w:sz w:val="22"/>
                <w:szCs w:val="22"/>
              </w:rPr>
              <w:t xml:space="preserve">station.  </w:t>
            </w:r>
            <w:r>
              <w:rPr>
                <w:rFonts w:ascii="Tahoma" w:hAnsi="Tahoma" w:cs="Tahoma"/>
                <w:bCs/>
                <w:sz w:val="22"/>
                <w:szCs w:val="22"/>
              </w:rPr>
              <w:t>Any team or individual failing to respond to a call for shoot-offs three times will forfeit the tie.</w:t>
            </w:r>
          </w:p>
        </w:tc>
      </w:tr>
      <w:tr w:rsidR="00947721" w:rsidRPr="00462DA3" w14:paraId="4A64C74D" w14:textId="77777777" w:rsidTr="000F68CC">
        <w:tc>
          <w:tcPr>
            <w:tcW w:w="2155" w:type="dxa"/>
          </w:tcPr>
          <w:p w14:paraId="538F0344"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EQUIPMENT</w:t>
            </w:r>
          </w:p>
        </w:tc>
        <w:tc>
          <w:tcPr>
            <w:tcW w:w="7673" w:type="dxa"/>
          </w:tcPr>
          <w:p w14:paraId="307D2AE9" w14:textId="77777777" w:rsidR="00947721" w:rsidRPr="00462DA3" w:rsidRDefault="00947721" w:rsidP="00951952">
            <w:pPr>
              <w:ind w:left="2160" w:hanging="2160"/>
              <w:rPr>
                <w:rFonts w:ascii="Tahoma" w:hAnsi="Tahoma" w:cs="Tahoma"/>
                <w:sz w:val="22"/>
                <w:szCs w:val="22"/>
              </w:rPr>
            </w:pPr>
            <w:r w:rsidRPr="00462DA3">
              <w:rPr>
                <w:rFonts w:ascii="Tahoma" w:hAnsi="Tahoma" w:cs="Tahoma"/>
                <w:sz w:val="22"/>
                <w:szCs w:val="22"/>
              </w:rPr>
              <w:t>Any shotgun 12 gauge or smaller</w:t>
            </w:r>
            <w:r>
              <w:rPr>
                <w:rFonts w:ascii="Tahoma" w:hAnsi="Tahoma" w:cs="Tahoma"/>
                <w:sz w:val="22"/>
                <w:szCs w:val="22"/>
              </w:rPr>
              <w:t>, capable of</w:t>
            </w:r>
            <w:r w:rsidRPr="00462DA3">
              <w:rPr>
                <w:rFonts w:ascii="Tahoma" w:hAnsi="Tahoma" w:cs="Tahoma"/>
                <w:sz w:val="22"/>
                <w:szCs w:val="22"/>
              </w:rPr>
              <w:t xml:space="preserve"> firing </w:t>
            </w:r>
            <w:r>
              <w:rPr>
                <w:rFonts w:ascii="Tahoma" w:hAnsi="Tahoma" w:cs="Tahoma"/>
                <w:sz w:val="22"/>
                <w:szCs w:val="22"/>
              </w:rPr>
              <w:t>two shots without</w:t>
            </w:r>
            <w:r w:rsidRPr="00462DA3">
              <w:rPr>
                <w:rFonts w:ascii="Tahoma" w:hAnsi="Tahoma" w:cs="Tahoma"/>
                <w:sz w:val="22"/>
                <w:szCs w:val="22"/>
              </w:rPr>
              <w:t xml:space="preserve">  </w:t>
            </w:r>
          </w:p>
          <w:p w14:paraId="4CE3F300" w14:textId="77777777" w:rsidR="00947721" w:rsidRPr="00BD5065" w:rsidRDefault="00947721" w:rsidP="00951952">
            <w:pPr>
              <w:ind w:left="2160" w:hanging="2160"/>
              <w:rPr>
                <w:rFonts w:ascii="Tahoma" w:hAnsi="Tahoma" w:cs="Tahoma"/>
                <w:sz w:val="22"/>
                <w:szCs w:val="22"/>
              </w:rPr>
            </w:pPr>
            <w:r>
              <w:rPr>
                <w:rFonts w:ascii="Tahoma" w:hAnsi="Tahoma" w:cs="Tahoma"/>
                <w:sz w:val="22"/>
                <w:szCs w:val="22"/>
              </w:rPr>
              <w:t>r</w:t>
            </w:r>
            <w:r w:rsidRPr="00462DA3">
              <w:rPr>
                <w:rFonts w:ascii="Tahoma" w:hAnsi="Tahoma" w:cs="Tahoma"/>
                <w:sz w:val="22"/>
                <w:szCs w:val="22"/>
              </w:rPr>
              <w:t>e</w:t>
            </w:r>
            <w:r>
              <w:rPr>
                <w:rFonts w:ascii="Tahoma" w:hAnsi="Tahoma" w:cs="Tahoma"/>
                <w:sz w:val="22"/>
                <w:szCs w:val="22"/>
              </w:rPr>
              <w:t xml:space="preserve">loading </w:t>
            </w:r>
            <w:r w:rsidRPr="00BD5065">
              <w:rPr>
                <w:rFonts w:ascii="Tahoma" w:hAnsi="Tahoma" w:cs="Tahoma"/>
                <w:sz w:val="22"/>
                <w:szCs w:val="22"/>
              </w:rPr>
              <w:t>may be used in skeet. Factory ammunition is required in this</w:t>
            </w:r>
          </w:p>
          <w:p w14:paraId="5FEE3658" w14:textId="77777777" w:rsidR="00947721" w:rsidRPr="00BD5065" w:rsidRDefault="00947721" w:rsidP="00951952">
            <w:pPr>
              <w:ind w:left="2160" w:hanging="2160"/>
              <w:rPr>
                <w:sz w:val="22"/>
                <w:szCs w:val="22"/>
              </w:rPr>
            </w:pPr>
            <w:r w:rsidRPr="00BD5065">
              <w:rPr>
                <w:rFonts w:ascii="Tahoma" w:hAnsi="Tahoma" w:cs="Tahoma"/>
                <w:sz w:val="22"/>
                <w:szCs w:val="22"/>
              </w:rPr>
              <w:t xml:space="preserve">event. </w:t>
            </w:r>
            <w:r>
              <w:rPr>
                <w:rFonts w:ascii="Tahoma" w:hAnsi="Tahoma" w:cs="Tahoma"/>
                <w:sz w:val="22"/>
                <w:szCs w:val="22"/>
              </w:rPr>
              <w:t>M</w:t>
            </w:r>
            <w:r w:rsidRPr="00BD5065">
              <w:rPr>
                <w:rFonts w:ascii="Tahoma" w:hAnsi="Tahoma" w:cs="Tahoma"/>
                <w:sz w:val="22"/>
                <w:szCs w:val="22"/>
              </w:rPr>
              <w:t>aximum load of 1 ⅛ ounce of size 7 ½, 8, 8 ½, or 9 shot may</w:t>
            </w:r>
          </w:p>
          <w:p w14:paraId="50A7A4A9" w14:textId="77777777" w:rsidR="00947721" w:rsidRPr="00462DA3" w:rsidRDefault="00947721" w:rsidP="00951952">
            <w:pPr>
              <w:ind w:left="2160" w:hanging="2160"/>
              <w:rPr>
                <w:rFonts w:ascii="Tahoma" w:hAnsi="Tahoma" w:cs="Tahoma"/>
                <w:sz w:val="22"/>
                <w:szCs w:val="22"/>
              </w:rPr>
            </w:pPr>
            <w:r w:rsidRPr="00BD5065">
              <w:rPr>
                <w:rFonts w:ascii="Tahoma" w:hAnsi="Tahoma" w:cs="Tahoma"/>
                <w:sz w:val="22"/>
                <w:szCs w:val="22"/>
              </w:rPr>
              <w:t>be used in this event.</w:t>
            </w:r>
          </w:p>
        </w:tc>
      </w:tr>
      <w:tr w:rsidR="00D643AE" w:rsidRPr="00462DA3" w14:paraId="67DC86E4" w14:textId="77777777" w:rsidTr="000F68CC">
        <w:tc>
          <w:tcPr>
            <w:tcW w:w="2155" w:type="dxa"/>
          </w:tcPr>
          <w:p w14:paraId="276E92F7" w14:textId="4A8900D0" w:rsidR="00D643AE" w:rsidRDefault="00D643AE" w:rsidP="00951952">
            <w:pPr>
              <w:rPr>
                <w:rFonts w:ascii="Tahoma" w:hAnsi="Tahoma" w:cs="Tahoma"/>
                <w:b/>
                <w:sz w:val="22"/>
                <w:szCs w:val="22"/>
              </w:rPr>
            </w:pPr>
            <w:r>
              <w:rPr>
                <w:rFonts w:ascii="Tahoma" w:hAnsi="Tahoma" w:cs="Tahoma"/>
                <w:b/>
                <w:sz w:val="22"/>
                <w:szCs w:val="22"/>
              </w:rPr>
              <w:t>LOADING GUN</w:t>
            </w:r>
          </w:p>
        </w:tc>
        <w:tc>
          <w:tcPr>
            <w:tcW w:w="7673" w:type="dxa"/>
          </w:tcPr>
          <w:p w14:paraId="78E61904" w14:textId="77777777" w:rsidR="003B77E9" w:rsidRDefault="00D643AE" w:rsidP="00951952">
            <w:pPr>
              <w:ind w:left="2160" w:hanging="2160"/>
              <w:rPr>
                <w:rFonts w:ascii="Tahoma" w:hAnsi="Tahoma" w:cs="Tahoma"/>
                <w:sz w:val="22"/>
                <w:szCs w:val="22"/>
              </w:rPr>
            </w:pPr>
            <w:r>
              <w:rPr>
                <w:rFonts w:ascii="Tahoma" w:hAnsi="Tahoma" w:cs="Tahoma"/>
                <w:sz w:val="22"/>
                <w:szCs w:val="22"/>
              </w:rPr>
              <w:t>Participants may not load gun unless on station and must unload firearm</w:t>
            </w:r>
          </w:p>
          <w:p w14:paraId="5808E240" w14:textId="2E5AADC2" w:rsidR="00D643AE" w:rsidRPr="0096580A" w:rsidRDefault="00D643AE" w:rsidP="00951952">
            <w:pPr>
              <w:ind w:left="2160" w:hanging="2160"/>
              <w:rPr>
                <w:rFonts w:ascii="Tahoma" w:hAnsi="Tahoma" w:cs="Tahoma"/>
                <w:sz w:val="22"/>
                <w:szCs w:val="22"/>
              </w:rPr>
            </w:pPr>
            <w:r>
              <w:rPr>
                <w:rFonts w:ascii="Tahoma" w:hAnsi="Tahoma" w:cs="Tahoma"/>
                <w:sz w:val="22"/>
                <w:szCs w:val="22"/>
              </w:rPr>
              <w:t>prior to leaving the station.</w:t>
            </w:r>
          </w:p>
        </w:tc>
      </w:tr>
      <w:tr w:rsidR="00947721" w:rsidRPr="00462DA3" w14:paraId="64B95992" w14:textId="77777777" w:rsidTr="000F68CC">
        <w:tc>
          <w:tcPr>
            <w:tcW w:w="2155" w:type="dxa"/>
          </w:tcPr>
          <w:p w14:paraId="173EC1FF" w14:textId="77777777" w:rsidR="00947721" w:rsidRPr="00462DA3" w:rsidRDefault="00947721" w:rsidP="00951952">
            <w:pPr>
              <w:rPr>
                <w:rFonts w:ascii="Tahoma" w:hAnsi="Tahoma" w:cs="Tahoma"/>
                <w:b/>
                <w:sz w:val="22"/>
                <w:szCs w:val="22"/>
              </w:rPr>
            </w:pPr>
            <w:r>
              <w:rPr>
                <w:rFonts w:ascii="Tahoma" w:hAnsi="Tahoma" w:cs="Tahoma"/>
                <w:b/>
                <w:sz w:val="22"/>
                <w:szCs w:val="22"/>
              </w:rPr>
              <w:t xml:space="preserve">NGB </w:t>
            </w:r>
            <w:r w:rsidRPr="00462DA3">
              <w:rPr>
                <w:rFonts w:ascii="Tahoma" w:hAnsi="Tahoma" w:cs="Tahoma"/>
                <w:b/>
                <w:sz w:val="22"/>
                <w:szCs w:val="22"/>
              </w:rPr>
              <w:t>RULES</w:t>
            </w:r>
          </w:p>
        </w:tc>
        <w:tc>
          <w:tcPr>
            <w:tcW w:w="7673" w:type="dxa"/>
          </w:tcPr>
          <w:p w14:paraId="5DA51220" w14:textId="5D7C38DA" w:rsidR="00947721" w:rsidRPr="00D012C7" w:rsidRDefault="00947721" w:rsidP="00951952">
            <w:pPr>
              <w:ind w:left="2160" w:hanging="2160"/>
              <w:rPr>
                <w:rFonts w:ascii="Tahoma" w:hAnsi="Tahoma" w:cs="Tahoma"/>
                <w:sz w:val="22"/>
                <w:szCs w:val="22"/>
              </w:rPr>
            </w:pPr>
            <w:r w:rsidRPr="0096580A">
              <w:rPr>
                <w:rFonts w:ascii="Tahoma" w:hAnsi="Tahoma" w:cs="Tahoma"/>
                <w:sz w:val="22"/>
                <w:szCs w:val="22"/>
              </w:rPr>
              <w:t>National Ske</w:t>
            </w:r>
            <w:r w:rsidRPr="00D012C7">
              <w:rPr>
                <w:rFonts w:ascii="Tahoma" w:hAnsi="Tahoma" w:cs="Tahoma"/>
                <w:sz w:val="22"/>
                <w:szCs w:val="22"/>
              </w:rPr>
              <w:t>et Shooting Association (202</w:t>
            </w:r>
            <w:r w:rsidR="00886176" w:rsidRPr="00D012C7">
              <w:rPr>
                <w:rFonts w:ascii="Tahoma" w:hAnsi="Tahoma" w:cs="Tahoma"/>
                <w:sz w:val="22"/>
                <w:szCs w:val="22"/>
              </w:rPr>
              <w:t>1</w:t>
            </w:r>
            <w:r w:rsidRPr="00D012C7">
              <w:rPr>
                <w:rFonts w:ascii="Tahoma" w:hAnsi="Tahoma" w:cs="Tahoma"/>
                <w:sz w:val="22"/>
                <w:szCs w:val="22"/>
              </w:rPr>
              <w:t xml:space="preserve"> Edition)</w:t>
            </w:r>
          </w:p>
          <w:p w14:paraId="20B54233" w14:textId="20F8EB26" w:rsidR="00947721" w:rsidRPr="00464426" w:rsidRDefault="00886176" w:rsidP="00471B53">
            <w:pPr>
              <w:rPr>
                <w:rFonts w:ascii="Tahoma" w:hAnsi="Tahoma" w:cs="Tahoma"/>
                <w:sz w:val="22"/>
                <w:szCs w:val="22"/>
              </w:rPr>
            </w:pPr>
            <w:hyperlink r:id="rId18" w:history="1">
              <w:r w:rsidRPr="006F6151">
                <w:rPr>
                  <w:rStyle w:val="Hyperlink"/>
                  <w:rFonts w:ascii="Tahoma" w:hAnsi="Tahoma" w:cs="Tahoma"/>
                  <w:sz w:val="22"/>
                  <w:szCs w:val="22"/>
                </w:rPr>
                <w:t>http://mynssa.nssa-nsca.org/wp-content/uploads/sites/6/2016/03/2021-NSSA-Rule-Book.pdf</w:t>
              </w:r>
            </w:hyperlink>
            <w:r w:rsidRPr="006F6151">
              <w:rPr>
                <w:rFonts w:ascii="Tahoma" w:hAnsi="Tahoma" w:cs="Tahoma"/>
                <w:sz w:val="22"/>
                <w:szCs w:val="22"/>
              </w:rPr>
              <w:t xml:space="preserve"> </w:t>
            </w:r>
          </w:p>
        </w:tc>
      </w:tr>
    </w:tbl>
    <w:p w14:paraId="35AE14F9" w14:textId="1BD48A92" w:rsidR="00947721" w:rsidRDefault="00947721" w:rsidP="00947721">
      <w:pPr>
        <w:rPr>
          <w:rFonts w:ascii="Tahoma" w:hAnsi="Tahoma" w:cs="Tahoma"/>
        </w:rPr>
      </w:pPr>
    </w:p>
    <w:p w14:paraId="7267739D" w14:textId="163B658F" w:rsidR="00947721" w:rsidRDefault="00947721" w:rsidP="001D59C5">
      <w:pPr>
        <w:pStyle w:val="Heading1"/>
        <w:rPr>
          <w:rFonts w:ascii="Tahoma" w:hAnsi="Tahoma" w:cs="Tahoma"/>
        </w:rPr>
      </w:pPr>
      <w:r w:rsidRPr="00DE34AC">
        <w:rPr>
          <w:rFonts w:ascii="Tahoma" w:hAnsi="Tahoma" w:cs="Tahoma"/>
        </w:rPr>
        <w:t>TRAP</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7560"/>
      </w:tblGrid>
      <w:tr w:rsidR="00947721" w:rsidRPr="00462DA3" w14:paraId="432EE15A" w14:textId="77777777" w:rsidTr="000F68CC">
        <w:tc>
          <w:tcPr>
            <w:tcW w:w="2245" w:type="dxa"/>
          </w:tcPr>
          <w:p w14:paraId="05CB421A"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EVENT</w:t>
            </w:r>
          </w:p>
        </w:tc>
        <w:tc>
          <w:tcPr>
            <w:tcW w:w="7560" w:type="dxa"/>
          </w:tcPr>
          <w:p w14:paraId="61B3A0DB" w14:textId="77777777" w:rsidR="00947721" w:rsidRPr="00462DA3" w:rsidRDefault="00947721" w:rsidP="00951952">
            <w:pPr>
              <w:rPr>
                <w:rFonts w:ascii="Tahoma" w:hAnsi="Tahoma" w:cs="Tahoma"/>
                <w:sz w:val="22"/>
                <w:szCs w:val="22"/>
              </w:rPr>
            </w:pPr>
            <w:r w:rsidRPr="00462DA3">
              <w:rPr>
                <w:rFonts w:ascii="Tahoma" w:hAnsi="Tahoma" w:cs="Tahoma"/>
                <w:sz w:val="22"/>
                <w:szCs w:val="22"/>
              </w:rPr>
              <w:t>Standard ATA (American) trap (16</w:t>
            </w:r>
            <w:r>
              <w:rPr>
                <w:rFonts w:ascii="Tahoma" w:hAnsi="Tahoma" w:cs="Tahoma"/>
                <w:sz w:val="22"/>
                <w:szCs w:val="22"/>
              </w:rPr>
              <w:t>-</w:t>
            </w:r>
            <w:r w:rsidRPr="00462DA3">
              <w:rPr>
                <w:rFonts w:ascii="Tahoma" w:hAnsi="Tahoma" w:cs="Tahoma"/>
                <w:sz w:val="22"/>
                <w:szCs w:val="22"/>
              </w:rPr>
              <w:t>yards)</w:t>
            </w:r>
          </w:p>
        </w:tc>
      </w:tr>
      <w:tr w:rsidR="00947721" w:rsidRPr="00462DA3" w14:paraId="6868B027" w14:textId="77777777" w:rsidTr="000F68CC">
        <w:tc>
          <w:tcPr>
            <w:tcW w:w="2245" w:type="dxa"/>
          </w:tcPr>
          <w:p w14:paraId="788813D5"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COURSE OF FIRE</w:t>
            </w:r>
          </w:p>
        </w:tc>
        <w:tc>
          <w:tcPr>
            <w:tcW w:w="7560" w:type="dxa"/>
          </w:tcPr>
          <w:p w14:paraId="176DBFED" w14:textId="752C370A" w:rsidR="00947721" w:rsidRPr="00462DA3" w:rsidRDefault="003D248D" w:rsidP="00951952">
            <w:pPr>
              <w:rPr>
                <w:rFonts w:ascii="Tahoma" w:hAnsi="Tahoma" w:cs="Tahoma"/>
                <w:sz w:val="22"/>
                <w:szCs w:val="22"/>
              </w:rPr>
            </w:pPr>
            <w:r>
              <w:rPr>
                <w:rFonts w:ascii="Tahoma" w:hAnsi="Tahoma" w:cs="Tahoma"/>
                <w:sz w:val="22"/>
                <w:szCs w:val="22"/>
              </w:rPr>
              <w:t>2</w:t>
            </w:r>
            <w:r w:rsidR="00947721" w:rsidRPr="00462DA3">
              <w:rPr>
                <w:rFonts w:ascii="Tahoma" w:hAnsi="Tahoma" w:cs="Tahoma"/>
                <w:sz w:val="22"/>
                <w:szCs w:val="22"/>
              </w:rPr>
              <w:t xml:space="preserve"> rounds (</w:t>
            </w:r>
            <w:r>
              <w:rPr>
                <w:rFonts w:ascii="Tahoma" w:hAnsi="Tahoma" w:cs="Tahoma"/>
                <w:sz w:val="22"/>
                <w:szCs w:val="22"/>
              </w:rPr>
              <w:t>50</w:t>
            </w:r>
            <w:r w:rsidR="00947721" w:rsidRPr="00462DA3">
              <w:rPr>
                <w:rFonts w:ascii="Tahoma" w:hAnsi="Tahoma" w:cs="Tahoma"/>
                <w:sz w:val="22"/>
                <w:szCs w:val="22"/>
              </w:rPr>
              <w:t xml:space="preserve"> targets)</w:t>
            </w:r>
            <w:r w:rsidR="00947721">
              <w:rPr>
                <w:rFonts w:ascii="Tahoma" w:hAnsi="Tahoma" w:cs="Tahoma"/>
                <w:sz w:val="22"/>
                <w:szCs w:val="22"/>
              </w:rPr>
              <w:t xml:space="preserve"> </w:t>
            </w:r>
            <w:r w:rsidR="00947721" w:rsidRPr="00462DA3">
              <w:rPr>
                <w:rFonts w:ascii="Tahoma" w:hAnsi="Tahoma" w:cs="Tahoma"/>
                <w:sz w:val="22"/>
                <w:szCs w:val="22"/>
              </w:rPr>
              <w:t>at 16</w:t>
            </w:r>
            <w:r w:rsidR="00947721">
              <w:rPr>
                <w:rFonts w:ascii="Tahoma" w:hAnsi="Tahoma" w:cs="Tahoma"/>
                <w:sz w:val="22"/>
                <w:szCs w:val="22"/>
              </w:rPr>
              <w:t>-</w:t>
            </w:r>
            <w:r w:rsidR="00947721" w:rsidRPr="00462DA3">
              <w:rPr>
                <w:rFonts w:ascii="Tahoma" w:hAnsi="Tahoma" w:cs="Tahoma"/>
                <w:sz w:val="22"/>
                <w:szCs w:val="22"/>
              </w:rPr>
              <w:t>yards</w:t>
            </w:r>
            <w:r w:rsidR="00947721">
              <w:rPr>
                <w:rFonts w:ascii="Tahoma" w:hAnsi="Tahoma" w:cs="Tahoma"/>
                <w:sz w:val="22"/>
                <w:szCs w:val="22"/>
              </w:rPr>
              <w:t>.</w:t>
            </w:r>
          </w:p>
        </w:tc>
      </w:tr>
      <w:tr w:rsidR="00947721" w:rsidRPr="00462DA3" w14:paraId="2DAC4827" w14:textId="77777777" w:rsidTr="000F68CC">
        <w:tc>
          <w:tcPr>
            <w:tcW w:w="2245" w:type="dxa"/>
          </w:tcPr>
          <w:p w14:paraId="133AA5D5" w14:textId="77777777" w:rsidR="00947721" w:rsidRPr="00462DA3" w:rsidRDefault="00947721" w:rsidP="00951952">
            <w:pPr>
              <w:rPr>
                <w:rFonts w:ascii="Tahoma" w:hAnsi="Tahoma" w:cs="Tahoma"/>
                <w:b/>
                <w:sz w:val="22"/>
                <w:szCs w:val="22"/>
              </w:rPr>
            </w:pPr>
            <w:r>
              <w:rPr>
                <w:rFonts w:ascii="Tahoma" w:hAnsi="Tahoma" w:cs="Tahoma"/>
                <w:b/>
                <w:sz w:val="22"/>
                <w:szCs w:val="22"/>
              </w:rPr>
              <w:t>DELAY OF MATCH</w:t>
            </w:r>
          </w:p>
        </w:tc>
        <w:tc>
          <w:tcPr>
            <w:tcW w:w="7560" w:type="dxa"/>
          </w:tcPr>
          <w:p w14:paraId="4BF891CD" w14:textId="77777777" w:rsidR="00947721" w:rsidRDefault="00947721" w:rsidP="00951952">
            <w:pPr>
              <w:ind w:left="2160" w:hanging="2160"/>
              <w:rPr>
                <w:rFonts w:ascii="Tahoma" w:hAnsi="Tahoma" w:cs="Tahoma"/>
                <w:sz w:val="22"/>
                <w:szCs w:val="22"/>
              </w:rPr>
            </w:pPr>
            <w:r>
              <w:rPr>
                <w:rFonts w:ascii="Tahoma" w:hAnsi="Tahoma" w:cs="Tahoma"/>
                <w:sz w:val="22"/>
                <w:szCs w:val="22"/>
              </w:rPr>
              <w:t>No shooter, coach, or spectator shall delay or interrupt the match.</w:t>
            </w:r>
          </w:p>
          <w:p w14:paraId="19FE52DF" w14:textId="77777777" w:rsidR="00947721" w:rsidRDefault="00947721" w:rsidP="00951952">
            <w:pPr>
              <w:ind w:left="2160" w:hanging="2160"/>
              <w:rPr>
                <w:rFonts w:ascii="Tahoma" w:hAnsi="Tahoma" w:cs="Tahoma"/>
                <w:sz w:val="22"/>
                <w:szCs w:val="22"/>
              </w:rPr>
            </w:pPr>
            <w:r>
              <w:rPr>
                <w:rFonts w:ascii="Tahoma" w:hAnsi="Tahoma" w:cs="Tahoma"/>
                <w:sz w:val="22"/>
                <w:szCs w:val="22"/>
              </w:rPr>
              <w:t>Shooters will take the field when called, call for targets, and fire in an</w:t>
            </w:r>
          </w:p>
          <w:p w14:paraId="4CBDEFFB" w14:textId="77777777" w:rsidR="00947721" w:rsidRDefault="00947721" w:rsidP="00951952">
            <w:pPr>
              <w:ind w:left="2160" w:hanging="2160"/>
              <w:rPr>
                <w:rFonts w:ascii="Tahoma" w:hAnsi="Tahoma" w:cs="Tahoma"/>
                <w:sz w:val="22"/>
                <w:szCs w:val="22"/>
              </w:rPr>
            </w:pPr>
            <w:r>
              <w:rPr>
                <w:rFonts w:ascii="Tahoma" w:hAnsi="Tahoma" w:cs="Tahoma"/>
                <w:sz w:val="22"/>
                <w:szCs w:val="22"/>
              </w:rPr>
              <w:t xml:space="preserve">expeditious manner avoiding unnecessary delay.  </w:t>
            </w:r>
          </w:p>
        </w:tc>
      </w:tr>
      <w:tr w:rsidR="00947721" w:rsidRPr="00462DA3" w14:paraId="70533BC4" w14:textId="77777777" w:rsidTr="000F68CC">
        <w:tc>
          <w:tcPr>
            <w:tcW w:w="2245" w:type="dxa"/>
          </w:tcPr>
          <w:p w14:paraId="4558BD16"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TIME LIMIT</w:t>
            </w:r>
          </w:p>
        </w:tc>
        <w:tc>
          <w:tcPr>
            <w:tcW w:w="7560" w:type="dxa"/>
          </w:tcPr>
          <w:p w14:paraId="785AC251" w14:textId="77777777" w:rsidR="00947721" w:rsidRDefault="00947721" w:rsidP="00951952">
            <w:pPr>
              <w:ind w:left="2160" w:hanging="2160"/>
              <w:rPr>
                <w:rFonts w:ascii="Tahoma" w:hAnsi="Tahoma" w:cs="Tahoma"/>
                <w:sz w:val="22"/>
                <w:szCs w:val="22"/>
              </w:rPr>
            </w:pPr>
            <w:r w:rsidRPr="009476F4">
              <w:rPr>
                <w:rFonts w:ascii="Tahoma" w:hAnsi="Tahoma" w:cs="Tahoma"/>
                <w:sz w:val="22"/>
                <w:szCs w:val="22"/>
              </w:rPr>
              <w:t>Participants will fire in an expeditious manner, avoiding unnecessary</w:t>
            </w:r>
          </w:p>
          <w:p w14:paraId="4CDD88A6" w14:textId="77777777" w:rsidR="00947721" w:rsidRDefault="00947721" w:rsidP="00951952">
            <w:pPr>
              <w:ind w:left="2160" w:hanging="2160"/>
              <w:rPr>
                <w:rFonts w:ascii="Tahoma" w:hAnsi="Tahoma" w:cs="Tahoma"/>
                <w:sz w:val="22"/>
                <w:szCs w:val="22"/>
              </w:rPr>
            </w:pPr>
            <w:r w:rsidRPr="009476F4">
              <w:rPr>
                <w:rFonts w:ascii="Tahoma" w:hAnsi="Tahoma" w:cs="Tahoma"/>
                <w:sz w:val="22"/>
                <w:szCs w:val="22"/>
              </w:rPr>
              <w:t>delay.</w:t>
            </w:r>
            <w:r>
              <w:rPr>
                <w:rFonts w:ascii="Tahoma" w:hAnsi="Tahoma" w:cs="Tahoma"/>
                <w:sz w:val="22"/>
                <w:szCs w:val="22"/>
              </w:rPr>
              <w:t xml:space="preserve"> </w:t>
            </w:r>
            <w:r w:rsidRPr="009476F4">
              <w:rPr>
                <w:rFonts w:ascii="Tahoma" w:hAnsi="Tahoma" w:cs="Tahoma"/>
                <w:sz w:val="22"/>
                <w:szCs w:val="22"/>
              </w:rPr>
              <w:t>Shooters should report to their respective field</w:t>
            </w:r>
            <w:r>
              <w:rPr>
                <w:rFonts w:ascii="Tahoma" w:hAnsi="Tahoma" w:cs="Tahoma"/>
                <w:sz w:val="22"/>
                <w:szCs w:val="22"/>
              </w:rPr>
              <w:t xml:space="preserve"> </w:t>
            </w:r>
            <w:r w:rsidRPr="009476F4">
              <w:rPr>
                <w:rFonts w:ascii="Tahoma" w:hAnsi="Tahoma" w:cs="Tahoma"/>
                <w:sz w:val="22"/>
                <w:szCs w:val="22"/>
              </w:rPr>
              <w:t>and be ready to</w:t>
            </w:r>
          </w:p>
          <w:p w14:paraId="69D01F72" w14:textId="77777777" w:rsidR="00947721" w:rsidRPr="00462DA3" w:rsidRDefault="00947721" w:rsidP="00951952">
            <w:pPr>
              <w:ind w:left="2160" w:hanging="2160"/>
              <w:rPr>
                <w:rFonts w:ascii="Tahoma" w:hAnsi="Tahoma" w:cs="Tahoma"/>
                <w:sz w:val="22"/>
                <w:szCs w:val="22"/>
              </w:rPr>
            </w:pPr>
            <w:r w:rsidRPr="009476F4">
              <w:rPr>
                <w:rFonts w:ascii="Tahoma" w:hAnsi="Tahoma" w:cs="Tahoma"/>
                <w:sz w:val="22"/>
                <w:szCs w:val="22"/>
              </w:rPr>
              <w:t>shoot at</w:t>
            </w:r>
            <w:r>
              <w:rPr>
                <w:rFonts w:ascii="Tahoma" w:hAnsi="Tahoma" w:cs="Tahoma"/>
                <w:sz w:val="22"/>
                <w:szCs w:val="22"/>
              </w:rPr>
              <w:t xml:space="preserve"> t</w:t>
            </w:r>
            <w:r w:rsidRPr="009476F4">
              <w:rPr>
                <w:rFonts w:ascii="Tahoma" w:hAnsi="Tahoma" w:cs="Tahoma"/>
                <w:sz w:val="22"/>
                <w:szCs w:val="22"/>
              </w:rPr>
              <w:t>he</w:t>
            </w:r>
            <w:r>
              <w:rPr>
                <w:rFonts w:ascii="Tahoma" w:hAnsi="Tahoma" w:cs="Tahoma"/>
                <w:sz w:val="22"/>
                <w:szCs w:val="22"/>
              </w:rPr>
              <w:t xml:space="preserve"> </w:t>
            </w:r>
            <w:r w:rsidRPr="009476F4">
              <w:rPr>
                <w:rFonts w:ascii="Tahoma" w:hAnsi="Tahoma" w:cs="Tahoma"/>
                <w:sz w:val="22"/>
                <w:szCs w:val="22"/>
              </w:rPr>
              <w:t>scheduled time.</w:t>
            </w:r>
          </w:p>
        </w:tc>
      </w:tr>
      <w:tr w:rsidR="00947721" w:rsidRPr="00462DA3" w14:paraId="08C4C003" w14:textId="77777777" w:rsidTr="000F68CC">
        <w:tc>
          <w:tcPr>
            <w:tcW w:w="2245" w:type="dxa"/>
          </w:tcPr>
          <w:p w14:paraId="3A78EB94" w14:textId="77777777" w:rsidR="00947721" w:rsidRPr="00462DA3" w:rsidRDefault="00947721" w:rsidP="00951952">
            <w:pPr>
              <w:rPr>
                <w:rFonts w:ascii="Tahoma" w:hAnsi="Tahoma" w:cs="Tahoma"/>
                <w:b/>
                <w:sz w:val="22"/>
                <w:szCs w:val="22"/>
              </w:rPr>
            </w:pPr>
            <w:r w:rsidRPr="00462DA3">
              <w:rPr>
                <w:rFonts w:ascii="Tahoma" w:hAnsi="Tahoma" w:cs="Tahoma"/>
                <w:b/>
                <w:sz w:val="22"/>
                <w:szCs w:val="22"/>
              </w:rPr>
              <w:t>EQUIPMENT</w:t>
            </w:r>
          </w:p>
        </w:tc>
        <w:tc>
          <w:tcPr>
            <w:tcW w:w="7560" w:type="dxa"/>
          </w:tcPr>
          <w:p w14:paraId="4BF267E1" w14:textId="77777777" w:rsidR="00947721" w:rsidRDefault="00947721" w:rsidP="00951952">
            <w:pPr>
              <w:ind w:left="2160" w:hanging="2160"/>
              <w:rPr>
                <w:rFonts w:ascii="Tahoma" w:hAnsi="Tahoma" w:cs="Tahoma"/>
                <w:sz w:val="22"/>
                <w:szCs w:val="22"/>
              </w:rPr>
            </w:pPr>
            <w:r w:rsidRPr="00462DA3">
              <w:rPr>
                <w:rFonts w:ascii="Tahoma" w:hAnsi="Tahoma" w:cs="Tahoma"/>
                <w:sz w:val="22"/>
                <w:szCs w:val="22"/>
              </w:rPr>
              <w:t xml:space="preserve">Any shotgun 12 gauge or smaller firing </w:t>
            </w:r>
            <w:r>
              <w:rPr>
                <w:rFonts w:ascii="Tahoma" w:hAnsi="Tahoma" w:cs="Tahoma"/>
                <w:sz w:val="22"/>
                <w:szCs w:val="22"/>
              </w:rPr>
              <w:t>target ammunition for that gauge</w:t>
            </w:r>
          </w:p>
          <w:p w14:paraId="2D87F7C9" w14:textId="77777777" w:rsidR="00947721" w:rsidRDefault="00947721" w:rsidP="00951952">
            <w:pPr>
              <w:ind w:left="2160" w:hanging="2160"/>
              <w:rPr>
                <w:rFonts w:ascii="Tahoma" w:hAnsi="Tahoma" w:cs="Tahoma"/>
                <w:sz w:val="22"/>
                <w:szCs w:val="22"/>
              </w:rPr>
            </w:pPr>
            <w:r>
              <w:rPr>
                <w:rFonts w:ascii="Tahoma" w:hAnsi="Tahoma" w:cs="Tahoma"/>
                <w:sz w:val="22"/>
                <w:szCs w:val="22"/>
              </w:rPr>
              <w:t xml:space="preserve">with a maximum load of 1 ⅛ ounce of size 7 ½, 8, 8 ½, or 9 shot may </w:t>
            </w:r>
          </w:p>
          <w:p w14:paraId="543993B7" w14:textId="77777777" w:rsidR="00947721" w:rsidRDefault="00947721" w:rsidP="00951952">
            <w:pPr>
              <w:ind w:left="2160" w:hanging="2160"/>
              <w:rPr>
                <w:rFonts w:ascii="Tahoma" w:hAnsi="Tahoma" w:cs="Tahoma"/>
                <w:sz w:val="22"/>
                <w:szCs w:val="22"/>
              </w:rPr>
            </w:pPr>
            <w:r>
              <w:rPr>
                <w:rFonts w:ascii="Tahoma" w:hAnsi="Tahoma" w:cs="Tahoma"/>
                <w:sz w:val="22"/>
                <w:szCs w:val="22"/>
              </w:rPr>
              <w:t>be used in this event.  Factory loads are required.</w:t>
            </w:r>
          </w:p>
          <w:p w14:paraId="3FE4A813" w14:textId="77777777" w:rsidR="00947721" w:rsidRDefault="00947721" w:rsidP="00951952">
            <w:pPr>
              <w:ind w:left="2160" w:hanging="2160"/>
              <w:rPr>
                <w:rFonts w:ascii="Tahoma" w:hAnsi="Tahoma" w:cs="Tahoma"/>
                <w:sz w:val="22"/>
                <w:szCs w:val="22"/>
              </w:rPr>
            </w:pPr>
            <w:r>
              <w:rPr>
                <w:rFonts w:ascii="Tahoma" w:hAnsi="Tahoma" w:cs="Tahoma"/>
                <w:sz w:val="22"/>
                <w:szCs w:val="22"/>
              </w:rPr>
              <w:t>All guns used by contestants must be equipped, fitted and utilized (i.e.</w:t>
            </w:r>
          </w:p>
          <w:p w14:paraId="4210BD84" w14:textId="77777777" w:rsidR="00947721" w:rsidRDefault="00947721" w:rsidP="00951952">
            <w:pPr>
              <w:ind w:left="2160" w:hanging="2160"/>
              <w:rPr>
                <w:rFonts w:ascii="Tahoma" w:hAnsi="Tahoma" w:cs="Tahoma"/>
                <w:sz w:val="22"/>
                <w:szCs w:val="22"/>
              </w:rPr>
            </w:pPr>
            <w:r>
              <w:rPr>
                <w:rFonts w:ascii="Tahoma" w:hAnsi="Tahoma" w:cs="Tahoma"/>
                <w:sz w:val="22"/>
                <w:szCs w:val="22"/>
              </w:rPr>
              <w:t xml:space="preserve">shell catcher) so as not to eject empty shells in a manner that </w:t>
            </w:r>
          </w:p>
          <w:p w14:paraId="174337EA" w14:textId="77777777" w:rsidR="00947721" w:rsidRPr="00462DA3" w:rsidRDefault="00947721" w:rsidP="00951952">
            <w:pPr>
              <w:ind w:left="2160" w:hanging="2160"/>
              <w:rPr>
                <w:rFonts w:ascii="Tahoma" w:hAnsi="Tahoma" w:cs="Tahoma"/>
                <w:sz w:val="22"/>
                <w:szCs w:val="22"/>
              </w:rPr>
            </w:pPr>
            <w:r>
              <w:rPr>
                <w:rFonts w:ascii="Tahoma" w:hAnsi="Tahoma" w:cs="Tahoma"/>
                <w:sz w:val="22"/>
                <w:szCs w:val="22"/>
              </w:rPr>
              <w:t>substantially disturbs or interferes with other contestants.</w:t>
            </w:r>
            <w:r w:rsidRPr="00A52C5F">
              <w:rPr>
                <w:rFonts w:ascii="Tahoma" w:hAnsi="Tahoma" w:cs="Tahoma"/>
                <w:sz w:val="22"/>
                <w:szCs w:val="22"/>
              </w:rPr>
              <w:t xml:space="preserve">   </w:t>
            </w:r>
            <w:r>
              <w:rPr>
                <w:rFonts w:ascii="Tahoma" w:hAnsi="Tahoma" w:cs="Tahoma"/>
                <w:sz w:val="22"/>
                <w:szCs w:val="22"/>
              </w:rPr>
              <w:t xml:space="preserve">   </w:t>
            </w:r>
            <w:r w:rsidRPr="00462DA3">
              <w:rPr>
                <w:rFonts w:ascii="Tahoma" w:hAnsi="Tahoma" w:cs="Tahoma"/>
                <w:sz w:val="22"/>
                <w:szCs w:val="22"/>
              </w:rPr>
              <w:t xml:space="preserve"> </w:t>
            </w:r>
          </w:p>
        </w:tc>
      </w:tr>
      <w:tr w:rsidR="00947721" w:rsidRPr="00462DA3" w14:paraId="46C60A7E" w14:textId="77777777" w:rsidTr="000F68CC">
        <w:tc>
          <w:tcPr>
            <w:tcW w:w="2245" w:type="dxa"/>
          </w:tcPr>
          <w:p w14:paraId="7F06E8CF" w14:textId="77777777" w:rsidR="00947721" w:rsidRDefault="00947721" w:rsidP="00951952">
            <w:pPr>
              <w:rPr>
                <w:rFonts w:ascii="Tahoma" w:hAnsi="Tahoma" w:cs="Tahoma"/>
                <w:b/>
                <w:sz w:val="22"/>
                <w:szCs w:val="22"/>
              </w:rPr>
            </w:pPr>
            <w:r>
              <w:rPr>
                <w:rFonts w:ascii="Tahoma" w:hAnsi="Tahoma" w:cs="Tahoma"/>
                <w:b/>
                <w:sz w:val="22"/>
                <w:szCs w:val="22"/>
              </w:rPr>
              <w:t>MAXIMUM VELOCITIES</w:t>
            </w:r>
          </w:p>
        </w:tc>
        <w:tc>
          <w:tcPr>
            <w:tcW w:w="7560" w:type="dxa"/>
          </w:tcPr>
          <w:p w14:paraId="471E5678" w14:textId="77777777" w:rsidR="00947721" w:rsidRDefault="00947721" w:rsidP="00951952">
            <w:pPr>
              <w:ind w:left="2160" w:hanging="2160"/>
              <w:rPr>
                <w:rFonts w:ascii="Tahoma" w:hAnsi="Tahoma" w:cs="Tahoma"/>
                <w:sz w:val="22"/>
                <w:szCs w:val="22"/>
              </w:rPr>
            </w:pPr>
            <w:r>
              <w:rPr>
                <w:rFonts w:ascii="Tahoma" w:hAnsi="Tahoma" w:cs="Tahoma"/>
                <w:sz w:val="22"/>
                <w:szCs w:val="22"/>
              </w:rPr>
              <w:t>Any load with a velocity greater than 1290 FPS (feet per second) with</w:t>
            </w:r>
          </w:p>
          <w:p w14:paraId="71E80A70" w14:textId="77777777" w:rsidR="00947721" w:rsidRDefault="00947721" w:rsidP="00951952">
            <w:pPr>
              <w:ind w:left="2160" w:hanging="2160"/>
              <w:rPr>
                <w:rFonts w:ascii="Tahoma" w:hAnsi="Tahoma" w:cs="Tahoma"/>
                <w:sz w:val="22"/>
                <w:szCs w:val="22"/>
              </w:rPr>
            </w:pPr>
            <w:r>
              <w:rPr>
                <w:rFonts w:ascii="Tahoma" w:hAnsi="Tahoma" w:cs="Tahoma"/>
                <w:sz w:val="22"/>
                <w:szCs w:val="22"/>
              </w:rPr>
              <w:t xml:space="preserve">maximum shot charge of 1 1/8 ounces, or 1325 FPS with a maximum </w:t>
            </w:r>
          </w:p>
          <w:p w14:paraId="6DE56A83" w14:textId="77777777" w:rsidR="00947721" w:rsidRDefault="00947721" w:rsidP="00951952">
            <w:pPr>
              <w:ind w:left="2160" w:hanging="2160"/>
              <w:rPr>
                <w:rFonts w:ascii="Tahoma" w:hAnsi="Tahoma" w:cs="Tahoma"/>
                <w:sz w:val="22"/>
                <w:szCs w:val="22"/>
              </w:rPr>
            </w:pPr>
            <w:r>
              <w:rPr>
                <w:rFonts w:ascii="Tahoma" w:hAnsi="Tahoma" w:cs="Tahoma"/>
                <w:sz w:val="22"/>
                <w:szCs w:val="22"/>
              </w:rPr>
              <w:t xml:space="preserve">shot charge of 1 ounce, or 1350 FPS with a maximum shot charge of 7/8 </w:t>
            </w:r>
          </w:p>
          <w:p w14:paraId="15341F4D" w14:textId="77777777" w:rsidR="00947721" w:rsidRDefault="00947721" w:rsidP="00951952">
            <w:pPr>
              <w:ind w:left="2160" w:hanging="2160"/>
              <w:rPr>
                <w:rFonts w:ascii="Tahoma" w:hAnsi="Tahoma" w:cs="Tahoma"/>
                <w:sz w:val="22"/>
                <w:szCs w:val="22"/>
              </w:rPr>
            </w:pPr>
            <w:r>
              <w:rPr>
                <w:rFonts w:ascii="Tahoma" w:hAnsi="Tahoma" w:cs="Tahoma"/>
                <w:sz w:val="22"/>
                <w:szCs w:val="22"/>
              </w:rPr>
              <w:t xml:space="preserve">ounces or less, as measured in any individual shotshell. These velocities </w:t>
            </w:r>
          </w:p>
          <w:p w14:paraId="0BA17C42" w14:textId="77777777" w:rsidR="00947721" w:rsidRDefault="00947721" w:rsidP="00951952">
            <w:pPr>
              <w:ind w:left="2160" w:hanging="2160"/>
              <w:rPr>
                <w:rFonts w:ascii="Tahoma" w:hAnsi="Tahoma" w:cs="Tahoma"/>
                <w:sz w:val="22"/>
                <w:szCs w:val="22"/>
              </w:rPr>
            </w:pPr>
            <w:r>
              <w:rPr>
                <w:rFonts w:ascii="Tahoma" w:hAnsi="Tahoma" w:cs="Tahoma"/>
                <w:sz w:val="22"/>
                <w:szCs w:val="22"/>
              </w:rPr>
              <w:t>are maximum and no individual shotshell shall exceed these limits for the</w:t>
            </w:r>
          </w:p>
          <w:p w14:paraId="4D2894B1" w14:textId="77777777" w:rsidR="00947721" w:rsidRDefault="00947721" w:rsidP="00951952">
            <w:pPr>
              <w:ind w:left="2160" w:hanging="2160"/>
              <w:rPr>
                <w:rFonts w:ascii="Tahoma" w:hAnsi="Tahoma" w:cs="Tahoma"/>
                <w:sz w:val="22"/>
                <w:szCs w:val="22"/>
              </w:rPr>
            </w:pPr>
            <w:r>
              <w:rPr>
                <w:rFonts w:ascii="Tahoma" w:hAnsi="Tahoma" w:cs="Tahoma"/>
                <w:sz w:val="22"/>
                <w:szCs w:val="22"/>
              </w:rPr>
              <w:t xml:space="preserve">designated shot charge. In addition, no load containing more than 1 1/8 </w:t>
            </w:r>
          </w:p>
          <w:p w14:paraId="28DD244B" w14:textId="77777777" w:rsidR="00947721" w:rsidRDefault="00947721" w:rsidP="00951952">
            <w:pPr>
              <w:ind w:left="2160" w:hanging="2160"/>
              <w:rPr>
                <w:rFonts w:ascii="Tahoma" w:hAnsi="Tahoma" w:cs="Tahoma"/>
                <w:sz w:val="22"/>
                <w:szCs w:val="22"/>
              </w:rPr>
            </w:pPr>
            <w:r>
              <w:rPr>
                <w:rFonts w:ascii="Tahoma" w:hAnsi="Tahoma" w:cs="Tahoma"/>
                <w:sz w:val="22"/>
                <w:szCs w:val="22"/>
              </w:rPr>
              <w:t>ounces or any shot larger than Number 7 ½ can be used.</w:t>
            </w:r>
          </w:p>
        </w:tc>
      </w:tr>
      <w:tr w:rsidR="00947721" w:rsidRPr="00462DA3" w14:paraId="54DAAAA9" w14:textId="77777777" w:rsidTr="000F68CC">
        <w:tc>
          <w:tcPr>
            <w:tcW w:w="2245" w:type="dxa"/>
          </w:tcPr>
          <w:p w14:paraId="368D54EC" w14:textId="77777777" w:rsidR="00947721" w:rsidRDefault="00947721" w:rsidP="00951952">
            <w:pPr>
              <w:rPr>
                <w:rFonts w:ascii="Tahoma" w:hAnsi="Tahoma" w:cs="Tahoma"/>
                <w:b/>
                <w:sz w:val="22"/>
                <w:szCs w:val="22"/>
              </w:rPr>
            </w:pPr>
            <w:r>
              <w:rPr>
                <w:rFonts w:ascii="Tahoma" w:hAnsi="Tahoma" w:cs="Tahoma"/>
                <w:b/>
                <w:sz w:val="22"/>
                <w:szCs w:val="22"/>
              </w:rPr>
              <w:t>LOADING GUN</w:t>
            </w:r>
          </w:p>
        </w:tc>
        <w:tc>
          <w:tcPr>
            <w:tcW w:w="7560" w:type="dxa"/>
          </w:tcPr>
          <w:p w14:paraId="66FFB0B5" w14:textId="77777777" w:rsidR="00947721" w:rsidRDefault="00947721" w:rsidP="00951952">
            <w:pPr>
              <w:ind w:left="2160" w:hanging="2160"/>
              <w:rPr>
                <w:rFonts w:ascii="Tahoma" w:hAnsi="Tahoma" w:cs="Tahoma"/>
                <w:sz w:val="22"/>
                <w:szCs w:val="22"/>
              </w:rPr>
            </w:pPr>
            <w:r>
              <w:rPr>
                <w:rFonts w:ascii="Tahoma" w:hAnsi="Tahoma" w:cs="Tahoma"/>
                <w:sz w:val="22"/>
                <w:szCs w:val="22"/>
              </w:rPr>
              <w:t xml:space="preserve">A contestant shall place a live shell in their gun only when on a post </w:t>
            </w:r>
          </w:p>
          <w:p w14:paraId="7A2AFAD3" w14:textId="77777777" w:rsidR="00947721" w:rsidRDefault="00947721" w:rsidP="00951952">
            <w:pPr>
              <w:ind w:left="2160" w:hanging="2160"/>
              <w:rPr>
                <w:rFonts w:ascii="Tahoma" w:hAnsi="Tahoma" w:cs="Tahoma"/>
                <w:sz w:val="22"/>
                <w:szCs w:val="22"/>
              </w:rPr>
            </w:pPr>
            <w:r>
              <w:rPr>
                <w:rFonts w:ascii="Tahoma" w:hAnsi="Tahoma" w:cs="Tahoma"/>
                <w:sz w:val="22"/>
                <w:szCs w:val="22"/>
              </w:rPr>
              <w:t>facing the traps. In Singles shooting a contestant may place only one (1)</w:t>
            </w:r>
          </w:p>
          <w:p w14:paraId="5DE56025" w14:textId="77777777" w:rsidR="00947721" w:rsidRDefault="00947721" w:rsidP="00951952">
            <w:pPr>
              <w:ind w:left="2160" w:hanging="2160"/>
              <w:rPr>
                <w:rFonts w:ascii="Tahoma" w:hAnsi="Tahoma" w:cs="Tahoma"/>
                <w:sz w:val="22"/>
                <w:szCs w:val="22"/>
              </w:rPr>
            </w:pPr>
            <w:r>
              <w:rPr>
                <w:rFonts w:ascii="Tahoma" w:hAnsi="Tahoma" w:cs="Tahoma"/>
                <w:sz w:val="22"/>
                <w:szCs w:val="22"/>
              </w:rPr>
              <w:t>live shell in their gun at a time and must remove it or the empty shell(s)</w:t>
            </w:r>
          </w:p>
          <w:p w14:paraId="43A65012" w14:textId="77777777" w:rsidR="00947721" w:rsidRDefault="00947721" w:rsidP="00951952">
            <w:pPr>
              <w:ind w:left="2160" w:hanging="2160"/>
              <w:rPr>
                <w:rFonts w:ascii="Tahoma" w:hAnsi="Tahoma" w:cs="Tahoma"/>
                <w:sz w:val="22"/>
                <w:szCs w:val="22"/>
              </w:rPr>
            </w:pPr>
            <w:r>
              <w:rPr>
                <w:rFonts w:ascii="Tahoma" w:hAnsi="Tahoma" w:cs="Tahoma"/>
                <w:sz w:val="22"/>
                <w:szCs w:val="22"/>
              </w:rPr>
              <w:t xml:space="preserve">before moving from one post to another. In changing from one (1) post </w:t>
            </w:r>
          </w:p>
          <w:p w14:paraId="5E5A9A34" w14:textId="77777777" w:rsidR="00947721" w:rsidRPr="0007063E" w:rsidRDefault="00947721" w:rsidP="00951952">
            <w:pPr>
              <w:ind w:left="2160" w:hanging="2160"/>
              <w:rPr>
                <w:rFonts w:ascii="Tahoma" w:hAnsi="Tahoma" w:cs="Tahoma"/>
                <w:sz w:val="22"/>
                <w:szCs w:val="22"/>
              </w:rPr>
            </w:pPr>
            <w:r>
              <w:rPr>
                <w:rFonts w:ascii="Tahoma" w:hAnsi="Tahoma" w:cs="Tahoma"/>
                <w:sz w:val="22"/>
                <w:szCs w:val="22"/>
              </w:rPr>
              <w:t>to another, the shooter shall not walk in front of the other competitors.</w:t>
            </w:r>
          </w:p>
        </w:tc>
      </w:tr>
      <w:tr w:rsidR="00947721" w:rsidRPr="00462DA3" w14:paraId="1AC6593E" w14:textId="77777777" w:rsidTr="000F68CC">
        <w:tc>
          <w:tcPr>
            <w:tcW w:w="2245" w:type="dxa"/>
          </w:tcPr>
          <w:p w14:paraId="63D1F334" w14:textId="77777777" w:rsidR="00947721" w:rsidRPr="00462DA3" w:rsidRDefault="00947721" w:rsidP="00951952">
            <w:pPr>
              <w:rPr>
                <w:rFonts w:ascii="Tahoma" w:hAnsi="Tahoma" w:cs="Tahoma"/>
                <w:b/>
                <w:sz w:val="22"/>
                <w:szCs w:val="22"/>
              </w:rPr>
            </w:pPr>
            <w:r>
              <w:rPr>
                <w:rFonts w:ascii="Tahoma" w:hAnsi="Tahoma" w:cs="Tahoma"/>
                <w:b/>
                <w:sz w:val="22"/>
                <w:szCs w:val="22"/>
              </w:rPr>
              <w:t>MOVING BETWEEN STATIONS</w:t>
            </w:r>
          </w:p>
        </w:tc>
        <w:tc>
          <w:tcPr>
            <w:tcW w:w="7560" w:type="dxa"/>
          </w:tcPr>
          <w:p w14:paraId="086BFB9E" w14:textId="77777777" w:rsidR="00947721" w:rsidRDefault="00947721" w:rsidP="00951952">
            <w:pPr>
              <w:ind w:left="2160" w:hanging="2160"/>
              <w:rPr>
                <w:rFonts w:ascii="Tahoma" w:hAnsi="Tahoma" w:cs="Tahoma"/>
                <w:sz w:val="22"/>
                <w:szCs w:val="22"/>
              </w:rPr>
            </w:pPr>
            <w:r w:rsidRPr="0007063E">
              <w:rPr>
                <w:rFonts w:ascii="Tahoma" w:hAnsi="Tahoma" w:cs="Tahoma"/>
                <w:sz w:val="22"/>
                <w:szCs w:val="22"/>
              </w:rPr>
              <w:t xml:space="preserve">Shooters shall move to their next station upon completion of the final </w:t>
            </w:r>
          </w:p>
          <w:p w14:paraId="31A09B31" w14:textId="77777777" w:rsidR="00947721" w:rsidRDefault="00947721" w:rsidP="00951952">
            <w:pPr>
              <w:ind w:left="2160" w:hanging="2160"/>
              <w:rPr>
                <w:rFonts w:ascii="Tahoma" w:hAnsi="Tahoma" w:cs="Tahoma"/>
                <w:sz w:val="22"/>
                <w:szCs w:val="22"/>
              </w:rPr>
            </w:pPr>
            <w:r w:rsidRPr="0007063E">
              <w:rPr>
                <w:rFonts w:ascii="Tahoma" w:hAnsi="Tahoma" w:cs="Tahoma"/>
                <w:sz w:val="22"/>
                <w:szCs w:val="22"/>
              </w:rPr>
              <w:t>shot on</w:t>
            </w:r>
            <w:r>
              <w:rPr>
                <w:rFonts w:ascii="Tahoma" w:hAnsi="Tahoma" w:cs="Tahoma"/>
                <w:sz w:val="22"/>
                <w:szCs w:val="22"/>
              </w:rPr>
              <w:t xml:space="preserve"> </w:t>
            </w:r>
            <w:r w:rsidRPr="0007063E">
              <w:rPr>
                <w:rFonts w:ascii="Tahoma" w:hAnsi="Tahoma" w:cs="Tahoma"/>
                <w:sz w:val="22"/>
                <w:szCs w:val="22"/>
              </w:rPr>
              <w:t>each station and the referee’s command.  No shotgun will be</w:t>
            </w:r>
            <w:r>
              <w:rPr>
                <w:rFonts w:ascii="Tahoma" w:hAnsi="Tahoma" w:cs="Tahoma"/>
                <w:sz w:val="22"/>
                <w:szCs w:val="22"/>
              </w:rPr>
              <w:t xml:space="preserve"> </w:t>
            </w:r>
          </w:p>
          <w:p w14:paraId="796E6284" w14:textId="77777777" w:rsidR="00947721" w:rsidRPr="0007063E" w:rsidRDefault="00947721" w:rsidP="00951952">
            <w:pPr>
              <w:ind w:left="2160" w:hanging="2160"/>
              <w:rPr>
                <w:rFonts w:ascii="Tahoma" w:hAnsi="Tahoma" w:cs="Tahoma"/>
                <w:sz w:val="22"/>
                <w:szCs w:val="22"/>
              </w:rPr>
            </w:pPr>
            <w:r w:rsidRPr="0007063E">
              <w:rPr>
                <w:rFonts w:ascii="Tahoma" w:hAnsi="Tahoma" w:cs="Tahoma"/>
                <w:sz w:val="22"/>
                <w:szCs w:val="22"/>
              </w:rPr>
              <w:t>loaded and/or</w:t>
            </w:r>
            <w:r>
              <w:rPr>
                <w:rFonts w:ascii="Tahoma" w:hAnsi="Tahoma" w:cs="Tahoma"/>
                <w:sz w:val="22"/>
                <w:szCs w:val="22"/>
              </w:rPr>
              <w:t xml:space="preserve"> </w:t>
            </w:r>
            <w:r w:rsidRPr="0007063E">
              <w:rPr>
                <w:rFonts w:ascii="Tahoma" w:hAnsi="Tahoma" w:cs="Tahoma"/>
                <w:sz w:val="22"/>
                <w:szCs w:val="22"/>
              </w:rPr>
              <w:t>closed until</w:t>
            </w:r>
            <w:r>
              <w:rPr>
                <w:rFonts w:ascii="Tahoma" w:hAnsi="Tahoma" w:cs="Tahoma"/>
                <w:sz w:val="22"/>
                <w:szCs w:val="22"/>
              </w:rPr>
              <w:t xml:space="preserve"> all shooters have rotated to the</w:t>
            </w:r>
            <w:r w:rsidRPr="0007063E">
              <w:rPr>
                <w:rFonts w:ascii="Tahoma" w:hAnsi="Tahoma" w:cs="Tahoma"/>
                <w:sz w:val="22"/>
                <w:szCs w:val="22"/>
              </w:rPr>
              <w:t xml:space="preserve"> </w:t>
            </w:r>
            <w:r>
              <w:rPr>
                <w:rFonts w:ascii="Tahoma" w:hAnsi="Tahoma" w:cs="Tahoma"/>
                <w:sz w:val="22"/>
                <w:szCs w:val="22"/>
              </w:rPr>
              <w:t>next station</w:t>
            </w:r>
            <w:r w:rsidRPr="0007063E">
              <w:rPr>
                <w:rFonts w:ascii="Tahoma" w:hAnsi="Tahoma" w:cs="Tahoma"/>
                <w:sz w:val="22"/>
                <w:szCs w:val="22"/>
              </w:rPr>
              <w:t xml:space="preserve">. </w:t>
            </w:r>
          </w:p>
        </w:tc>
      </w:tr>
      <w:tr w:rsidR="00947721" w:rsidRPr="00462DA3" w14:paraId="0EC11A2C" w14:textId="77777777" w:rsidTr="000F68CC">
        <w:tc>
          <w:tcPr>
            <w:tcW w:w="2245" w:type="dxa"/>
          </w:tcPr>
          <w:p w14:paraId="465A5998" w14:textId="77777777" w:rsidR="00947721" w:rsidRPr="005E5AAA" w:rsidRDefault="00947721" w:rsidP="00951952">
            <w:pPr>
              <w:rPr>
                <w:rFonts w:ascii="Tahoma" w:hAnsi="Tahoma" w:cs="Tahoma"/>
                <w:b/>
                <w:sz w:val="22"/>
                <w:szCs w:val="22"/>
              </w:rPr>
            </w:pPr>
            <w:r w:rsidRPr="005E5AAA">
              <w:rPr>
                <w:rFonts w:ascii="Tahoma" w:hAnsi="Tahoma" w:cs="Tahoma"/>
                <w:b/>
                <w:sz w:val="22"/>
                <w:szCs w:val="22"/>
              </w:rPr>
              <w:t>NGB RULES</w:t>
            </w:r>
          </w:p>
        </w:tc>
        <w:tc>
          <w:tcPr>
            <w:tcW w:w="7560" w:type="dxa"/>
          </w:tcPr>
          <w:p w14:paraId="173B1E41" w14:textId="0861DE83" w:rsidR="00947721" w:rsidRPr="00D012C7" w:rsidRDefault="00947721" w:rsidP="00951952">
            <w:pPr>
              <w:ind w:left="2160" w:hanging="2160"/>
              <w:rPr>
                <w:rFonts w:ascii="Tahoma" w:hAnsi="Tahoma" w:cs="Tahoma"/>
                <w:sz w:val="22"/>
                <w:szCs w:val="22"/>
              </w:rPr>
            </w:pPr>
            <w:r w:rsidRPr="005E5AAA">
              <w:rPr>
                <w:rFonts w:ascii="Tahoma" w:hAnsi="Tahoma" w:cs="Tahoma"/>
                <w:sz w:val="22"/>
                <w:szCs w:val="22"/>
              </w:rPr>
              <w:t>Amateur Trap Association (Septem</w:t>
            </w:r>
            <w:r w:rsidRPr="00D012C7">
              <w:rPr>
                <w:rFonts w:ascii="Tahoma" w:hAnsi="Tahoma" w:cs="Tahoma"/>
                <w:sz w:val="22"/>
                <w:szCs w:val="22"/>
              </w:rPr>
              <w:t>ber 20</w:t>
            </w:r>
            <w:r w:rsidR="00D012C7" w:rsidRPr="00D012C7">
              <w:rPr>
                <w:rFonts w:ascii="Tahoma" w:hAnsi="Tahoma" w:cs="Tahoma"/>
                <w:sz w:val="22"/>
                <w:szCs w:val="22"/>
              </w:rPr>
              <w:t>20</w:t>
            </w:r>
            <w:r w:rsidRPr="00D012C7">
              <w:rPr>
                <w:rFonts w:ascii="Tahoma" w:hAnsi="Tahoma" w:cs="Tahoma"/>
                <w:sz w:val="22"/>
                <w:szCs w:val="22"/>
              </w:rPr>
              <w:t xml:space="preserve"> Edition)</w:t>
            </w:r>
          </w:p>
          <w:p w14:paraId="52046C71" w14:textId="2DA1EE11" w:rsidR="00947721" w:rsidRPr="005E5AAA" w:rsidRDefault="00D012C7" w:rsidP="00951952">
            <w:pPr>
              <w:ind w:left="2160" w:hanging="2160"/>
              <w:rPr>
                <w:rFonts w:ascii="Tahoma" w:hAnsi="Tahoma" w:cs="Tahoma"/>
                <w:sz w:val="22"/>
                <w:szCs w:val="22"/>
              </w:rPr>
            </w:pPr>
            <w:r w:rsidRPr="006F6151">
              <w:rPr>
                <w:rFonts w:ascii="Tahoma" w:hAnsi="Tahoma" w:cs="Tahoma"/>
                <w:sz w:val="22"/>
                <w:szCs w:val="22"/>
              </w:rPr>
              <w:t>https://shootata.com/Portals/0/pdf/2021_Rulebook_web.pdf</w:t>
            </w:r>
          </w:p>
        </w:tc>
      </w:tr>
    </w:tbl>
    <w:p w14:paraId="705DE8E4" w14:textId="77777777" w:rsidR="006863D7" w:rsidRDefault="006863D7" w:rsidP="001F5C85">
      <w:pPr>
        <w:pStyle w:val="Heading2"/>
        <w:jc w:val="right"/>
        <w:rPr>
          <w:rFonts w:ascii="Tahoma" w:hAnsi="Tahoma" w:cs="Tahoma"/>
          <w:sz w:val="32"/>
        </w:rPr>
      </w:pPr>
    </w:p>
    <w:p w14:paraId="5BF1EFEE" w14:textId="12E4D8CD" w:rsidR="00E87F5B" w:rsidRDefault="00E87F5B" w:rsidP="003E4CD1">
      <w:pPr>
        <w:pStyle w:val="Heading2"/>
        <w:jc w:val="center"/>
        <w:rPr>
          <w:rFonts w:ascii="Tahoma" w:hAnsi="Tahoma" w:cs="Tahoma"/>
          <w:sz w:val="32"/>
        </w:rPr>
      </w:pPr>
      <w:r w:rsidRPr="00216CE2">
        <w:rPr>
          <w:rFonts w:ascii="Tahoma" w:hAnsi="Tahoma" w:cs="Tahoma"/>
          <w:sz w:val="32"/>
        </w:rPr>
        <w:t>SMALLBORE PISTOL EVENTS</w:t>
      </w:r>
    </w:p>
    <w:p w14:paraId="6B8E6383" w14:textId="77777777" w:rsidR="00E87F5B" w:rsidRPr="00F979CB" w:rsidRDefault="00E87F5B" w:rsidP="00E87F5B"/>
    <w:p w14:paraId="508C8190" w14:textId="77777777" w:rsidR="0052037B" w:rsidRPr="0052037B" w:rsidRDefault="0052037B" w:rsidP="0052037B">
      <w:pPr>
        <w:autoSpaceDE w:val="0"/>
        <w:autoSpaceDN w:val="0"/>
        <w:adjustRightInd w:val="0"/>
        <w:rPr>
          <w:rFonts w:ascii="Calibri" w:hAnsi="Calibri" w:cs="Calibri"/>
          <w:i/>
          <w:iCs/>
          <w:color w:val="424282"/>
          <w:sz w:val="22"/>
          <w:szCs w:val="22"/>
        </w:rPr>
      </w:pPr>
      <w:r w:rsidRPr="005E74F6">
        <w:rPr>
          <w:rFonts w:ascii="Tahoma" w:hAnsi="Tahoma" w:cs="Tahoma"/>
          <w:sz w:val="22"/>
          <w:szCs w:val="22"/>
        </w:rPr>
        <w:t>The Youth Safety Handgun Act</w:t>
      </w:r>
      <w:r w:rsidR="00813F4D" w:rsidRPr="005E74F6">
        <w:rPr>
          <w:rFonts w:ascii="Tahoma" w:hAnsi="Tahoma" w:cs="Tahoma"/>
          <w:sz w:val="22"/>
          <w:szCs w:val="22"/>
        </w:rPr>
        <w:t xml:space="preserve">, </w:t>
      </w:r>
      <w:r w:rsidRPr="005E74F6">
        <w:rPr>
          <w:rFonts w:ascii="Tahoma" w:hAnsi="Tahoma" w:cs="Tahoma"/>
          <w:sz w:val="22"/>
          <w:szCs w:val="22"/>
        </w:rPr>
        <w:t>as included in the Gun Control Act of 1968</w:t>
      </w:r>
      <w:r w:rsidR="00813F4D" w:rsidRPr="005E74F6">
        <w:rPr>
          <w:rFonts w:ascii="Tahoma" w:hAnsi="Tahoma" w:cs="Tahoma"/>
          <w:sz w:val="22"/>
          <w:szCs w:val="22"/>
        </w:rPr>
        <w:t>,</w:t>
      </w:r>
      <w:r w:rsidRPr="005E74F6">
        <w:rPr>
          <w:rFonts w:ascii="Tahoma" w:hAnsi="Tahoma" w:cs="Tahoma"/>
          <w:sz w:val="22"/>
          <w:szCs w:val="22"/>
        </w:rPr>
        <w:t xml:space="preserve"> puts restrictions on the use and possession of handguns by youth under 18 years of age.  Youth participating in </w:t>
      </w:r>
      <w:r w:rsidR="008C35EE" w:rsidRPr="005E74F6">
        <w:rPr>
          <w:rFonts w:ascii="Tahoma" w:hAnsi="Tahoma" w:cs="Tahoma"/>
          <w:sz w:val="22"/>
          <w:szCs w:val="22"/>
        </w:rPr>
        <w:t xml:space="preserve">National </w:t>
      </w:r>
      <w:r w:rsidRPr="005E74F6">
        <w:rPr>
          <w:rFonts w:ascii="Tahoma" w:hAnsi="Tahoma" w:cs="Tahoma"/>
          <w:sz w:val="22"/>
          <w:szCs w:val="22"/>
        </w:rPr>
        <w:t xml:space="preserve">4-H </w:t>
      </w:r>
      <w:r w:rsidR="008C35EE" w:rsidRPr="005E74F6">
        <w:rPr>
          <w:rFonts w:ascii="Tahoma" w:hAnsi="Tahoma" w:cs="Tahoma"/>
          <w:sz w:val="22"/>
          <w:szCs w:val="22"/>
        </w:rPr>
        <w:t xml:space="preserve">Shooting Sports </w:t>
      </w:r>
      <w:r w:rsidRPr="005E74F6">
        <w:rPr>
          <w:rFonts w:ascii="Tahoma" w:hAnsi="Tahoma" w:cs="Tahoma"/>
          <w:sz w:val="22"/>
          <w:szCs w:val="22"/>
        </w:rPr>
        <w:t xml:space="preserve">Invitational must, at all times, follow all provisions of this act.  Therefore, event officials will require “the prior written consent of the juvenile’s parent or guardian who is not prohibited by Federal, State, or local law from possessing a firearm.”  This written permission must be in possession of the youth – even if a parent/guardian is present.  We suggest a simple statement, reduced to wallet size with the name of the youth, a parent’s name, address, as well as their signature, and that of a witness and dates.  The participant can laminate this card and keep it with the shooting kit or on their person. </w:t>
      </w:r>
      <w:r w:rsidR="009D6FED">
        <w:rPr>
          <w:rFonts w:ascii="Tahoma" w:hAnsi="Tahoma" w:cs="Tahoma"/>
          <w:sz w:val="22"/>
          <w:szCs w:val="22"/>
        </w:rPr>
        <w:t>This document must be displayed at check-in</w:t>
      </w:r>
      <w:r w:rsidR="006F6321">
        <w:rPr>
          <w:rFonts w:ascii="Tahoma" w:hAnsi="Tahoma" w:cs="Tahoma"/>
          <w:sz w:val="22"/>
          <w:szCs w:val="22"/>
        </w:rPr>
        <w:t>.</w:t>
      </w:r>
      <w:r w:rsidRPr="005E74F6">
        <w:rPr>
          <w:rFonts w:ascii="Tahoma" w:hAnsi="Tahoma" w:cs="Tahoma"/>
          <w:sz w:val="22"/>
          <w:szCs w:val="22"/>
        </w:rPr>
        <w:t xml:space="preserve"> </w:t>
      </w:r>
      <w:r w:rsidR="008C35EE" w:rsidRPr="005E74F6">
        <w:rPr>
          <w:rFonts w:ascii="Tahoma" w:hAnsi="Tahoma" w:cs="Tahoma"/>
          <w:sz w:val="22"/>
          <w:szCs w:val="22"/>
        </w:rPr>
        <w:t xml:space="preserve">Failure to have this document will require </w:t>
      </w:r>
      <w:r w:rsidR="00C06423">
        <w:rPr>
          <w:rFonts w:ascii="Tahoma" w:hAnsi="Tahoma" w:cs="Tahoma"/>
          <w:sz w:val="22"/>
          <w:szCs w:val="22"/>
        </w:rPr>
        <w:t>the National Championships Committee</w:t>
      </w:r>
      <w:r w:rsidR="008C35EE" w:rsidRPr="005E74F6">
        <w:rPr>
          <w:rFonts w:ascii="Tahoma" w:hAnsi="Tahoma" w:cs="Tahoma"/>
          <w:sz w:val="22"/>
          <w:szCs w:val="22"/>
        </w:rPr>
        <w:t xml:space="preserve"> to disqualify the shooter to avoid violation of federal law.</w:t>
      </w:r>
    </w:p>
    <w:p w14:paraId="39535D96" w14:textId="7D6F9C77" w:rsidR="00BE2DBE" w:rsidRDefault="00BE2DBE" w:rsidP="00E87F5B">
      <w:pPr>
        <w:spacing w:before="100" w:beforeAutospacing="1" w:after="100" w:afterAutospacing="1"/>
        <w:rPr>
          <w:rFonts w:ascii="Tahoma" w:hAnsi="Tahoma" w:cs="Tahoma"/>
          <w:sz w:val="22"/>
          <w:szCs w:val="22"/>
        </w:rPr>
      </w:pPr>
      <w:r w:rsidRPr="006633C9">
        <w:rPr>
          <w:rFonts w:ascii="Tahoma" w:hAnsi="Tahoma" w:cs="Tahoma"/>
          <w:b/>
          <w:sz w:val="22"/>
        </w:rPr>
        <w:t xml:space="preserve">All </w:t>
      </w:r>
      <w:r>
        <w:rPr>
          <w:rFonts w:ascii="Tahoma" w:hAnsi="Tahoma" w:cs="Tahoma"/>
          <w:b/>
          <w:sz w:val="22"/>
        </w:rPr>
        <w:t>smallbore pistols are</w:t>
      </w:r>
      <w:r w:rsidRPr="006633C9">
        <w:rPr>
          <w:rFonts w:ascii="Tahoma" w:hAnsi="Tahoma" w:cs="Tahoma"/>
          <w:b/>
          <w:sz w:val="22"/>
        </w:rPr>
        <w:t xml:space="preserve"> required to use </w:t>
      </w:r>
      <w:r w:rsidRPr="000773FB">
        <w:rPr>
          <w:rFonts w:ascii="Tahoma" w:hAnsi="Tahoma" w:cs="Tahoma"/>
          <w:b/>
          <w:sz w:val="22"/>
        </w:rPr>
        <w:t>a</w:t>
      </w:r>
      <w:r w:rsidR="00246D86">
        <w:rPr>
          <w:rFonts w:ascii="Tahoma" w:hAnsi="Tahoma" w:cs="Tahoma"/>
          <w:b/>
          <w:sz w:val="22"/>
        </w:rPr>
        <w:t xml:space="preserve"> Civilian Marksmanship Program (CMP)</w:t>
      </w:r>
      <w:r w:rsidRPr="000773FB">
        <w:rPr>
          <w:rFonts w:ascii="Tahoma" w:hAnsi="Tahoma" w:cs="Tahoma"/>
          <w:b/>
          <w:sz w:val="22"/>
        </w:rPr>
        <w:t xml:space="preserve"> </w:t>
      </w:r>
      <w:r w:rsidR="00246D86">
        <w:rPr>
          <w:rFonts w:ascii="Tahoma" w:hAnsi="Tahoma" w:cs="Tahoma"/>
          <w:b/>
          <w:sz w:val="22"/>
        </w:rPr>
        <w:t xml:space="preserve">type </w:t>
      </w:r>
      <w:r w:rsidR="00244D75" w:rsidRPr="000773FB">
        <w:rPr>
          <w:rFonts w:ascii="Tahoma" w:hAnsi="Tahoma" w:cs="Tahoma"/>
          <w:b/>
          <w:sz w:val="22"/>
        </w:rPr>
        <w:t>CBI (Clear Barrel Indicator)</w:t>
      </w:r>
      <w:r w:rsidRPr="000773FB">
        <w:rPr>
          <w:rFonts w:ascii="Tahoma" w:hAnsi="Tahoma" w:cs="Tahoma"/>
          <w:b/>
          <w:sz w:val="22"/>
        </w:rPr>
        <w:t xml:space="preserve"> when</w:t>
      </w:r>
      <w:r w:rsidRPr="006633C9">
        <w:rPr>
          <w:rFonts w:ascii="Tahoma" w:hAnsi="Tahoma" w:cs="Tahoma"/>
          <w:b/>
          <w:sz w:val="22"/>
        </w:rPr>
        <w:t xml:space="preserve"> the </w:t>
      </w:r>
      <w:r w:rsidR="008E0F0D">
        <w:rPr>
          <w:rFonts w:ascii="Tahoma" w:hAnsi="Tahoma" w:cs="Tahoma"/>
          <w:b/>
          <w:sz w:val="22"/>
        </w:rPr>
        <w:t>hand</w:t>
      </w:r>
      <w:r w:rsidRPr="006633C9">
        <w:rPr>
          <w:rFonts w:ascii="Tahoma" w:hAnsi="Tahoma" w:cs="Tahoma"/>
          <w:b/>
          <w:sz w:val="22"/>
        </w:rPr>
        <w:t xml:space="preserve">gun is </w:t>
      </w:r>
      <w:r w:rsidR="008E0F0D">
        <w:rPr>
          <w:rFonts w:ascii="Tahoma" w:hAnsi="Tahoma" w:cs="Tahoma"/>
          <w:b/>
          <w:sz w:val="22"/>
        </w:rPr>
        <w:t xml:space="preserve">uncased and </w:t>
      </w:r>
      <w:r w:rsidRPr="006633C9">
        <w:rPr>
          <w:rFonts w:ascii="Tahoma" w:hAnsi="Tahoma" w:cs="Tahoma"/>
          <w:b/>
          <w:sz w:val="22"/>
        </w:rPr>
        <w:t>not being fired</w:t>
      </w:r>
      <w:r>
        <w:rPr>
          <w:rFonts w:ascii="Tahoma" w:hAnsi="Tahoma" w:cs="Tahoma"/>
          <w:b/>
          <w:sz w:val="22"/>
        </w:rPr>
        <w:t>.</w:t>
      </w:r>
      <w:r w:rsidR="008E0F0D">
        <w:rPr>
          <w:rFonts w:ascii="Tahoma" w:hAnsi="Tahoma" w:cs="Tahoma"/>
          <w:b/>
          <w:sz w:val="22"/>
        </w:rPr>
        <w:t xml:space="preserve">  Cased pistols will be the last equipment to be brought to the range and the first to be removed from it.</w:t>
      </w:r>
    </w:p>
    <w:p w14:paraId="4E3A0906" w14:textId="77777777" w:rsidR="00E87F5B" w:rsidRDefault="00E87F5B" w:rsidP="00E87F5B">
      <w:pPr>
        <w:spacing w:before="100" w:beforeAutospacing="1" w:after="100" w:afterAutospacing="1"/>
        <w:rPr>
          <w:rFonts w:ascii="Tahoma" w:hAnsi="Tahoma" w:cs="Tahoma"/>
          <w:b/>
          <w:i/>
          <w:sz w:val="22"/>
          <w:szCs w:val="22"/>
        </w:rPr>
      </w:pPr>
      <w:r w:rsidRPr="00DE34AC">
        <w:rPr>
          <w:rFonts w:ascii="Tahoma" w:hAnsi="Tahoma" w:cs="Tahoma"/>
          <w:sz w:val="22"/>
          <w:szCs w:val="22"/>
        </w:rPr>
        <w:t xml:space="preserve">All </w:t>
      </w:r>
      <w:r>
        <w:rPr>
          <w:rFonts w:ascii="Tahoma" w:hAnsi="Tahoma" w:cs="Tahoma"/>
          <w:sz w:val="22"/>
          <w:szCs w:val="22"/>
        </w:rPr>
        <w:t xml:space="preserve">events </w:t>
      </w:r>
      <w:r w:rsidRPr="00DE34AC">
        <w:rPr>
          <w:rFonts w:ascii="Tahoma" w:hAnsi="Tahoma" w:cs="Tahoma"/>
          <w:sz w:val="22"/>
          <w:szCs w:val="22"/>
        </w:rPr>
        <w:t>are “single pistol” matches</w:t>
      </w:r>
      <w:r>
        <w:rPr>
          <w:rFonts w:ascii="Tahoma" w:hAnsi="Tahoma" w:cs="Tahoma"/>
          <w:sz w:val="22"/>
          <w:szCs w:val="22"/>
        </w:rPr>
        <w:t>, meaning participants are</w:t>
      </w:r>
      <w:r w:rsidRPr="00DE34AC">
        <w:rPr>
          <w:rFonts w:ascii="Tahoma" w:hAnsi="Tahoma" w:cs="Tahoma"/>
          <w:sz w:val="22"/>
          <w:szCs w:val="22"/>
        </w:rPr>
        <w:t xml:space="preserve"> to shoot the entire course of </w:t>
      </w:r>
      <w:r w:rsidR="008E0F0D" w:rsidRPr="00DE34AC">
        <w:rPr>
          <w:rFonts w:ascii="Tahoma" w:hAnsi="Tahoma" w:cs="Tahoma"/>
          <w:sz w:val="22"/>
          <w:szCs w:val="22"/>
        </w:rPr>
        <w:t>fire, with</w:t>
      </w:r>
      <w:r w:rsidRPr="00DE34AC">
        <w:rPr>
          <w:rFonts w:ascii="Tahoma" w:hAnsi="Tahoma" w:cs="Tahoma"/>
          <w:sz w:val="22"/>
          <w:szCs w:val="22"/>
        </w:rPr>
        <w:t xml:space="preserve"> the same pistol.  No pistol changes</w:t>
      </w:r>
      <w:r>
        <w:rPr>
          <w:rFonts w:ascii="Tahoma" w:hAnsi="Tahoma" w:cs="Tahoma"/>
          <w:sz w:val="22"/>
          <w:szCs w:val="22"/>
        </w:rPr>
        <w:t xml:space="preserve"> will be allowed</w:t>
      </w:r>
      <w:r w:rsidRPr="00DE34AC">
        <w:rPr>
          <w:rFonts w:ascii="Tahoma" w:hAnsi="Tahoma" w:cs="Tahoma"/>
          <w:sz w:val="22"/>
          <w:szCs w:val="22"/>
        </w:rPr>
        <w:t xml:space="preserve"> between stages</w:t>
      </w:r>
      <w:r w:rsidR="008E0F0D">
        <w:rPr>
          <w:rFonts w:ascii="Tahoma" w:hAnsi="Tahoma" w:cs="Tahoma"/>
          <w:sz w:val="22"/>
          <w:szCs w:val="22"/>
        </w:rPr>
        <w:t>, and o</w:t>
      </w:r>
      <w:r w:rsidRPr="00DE34AC">
        <w:rPr>
          <w:rFonts w:ascii="Tahoma" w:hAnsi="Tahoma" w:cs="Tahoma"/>
          <w:sz w:val="22"/>
          <w:szCs w:val="22"/>
        </w:rPr>
        <w:t xml:space="preserve">nly one pistol per shooter </w:t>
      </w:r>
      <w:r>
        <w:rPr>
          <w:rFonts w:ascii="Tahoma" w:hAnsi="Tahoma" w:cs="Tahoma"/>
          <w:sz w:val="22"/>
          <w:szCs w:val="22"/>
        </w:rPr>
        <w:t xml:space="preserve">is </w:t>
      </w:r>
      <w:r w:rsidRPr="00DE34AC">
        <w:rPr>
          <w:rFonts w:ascii="Tahoma" w:hAnsi="Tahoma" w:cs="Tahoma"/>
          <w:sz w:val="22"/>
          <w:szCs w:val="22"/>
        </w:rPr>
        <w:t xml:space="preserve">allowed on the line.  </w:t>
      </w:r>
      <w:r w:rsidR="008E0F0D">
        <w:rPr>
          <w:rFonts w:ascii="Tahoma" w:hAnsi="Tahoma" w:cs="Tahoma"/>
          <w:sz w:val="22"/>
          <w:szCs w:val="22"/>
        </w:rPr>
        <w:t>Pistols may be replaced only if they are disabled or malfunctioning.</w:t>
      </w:r>
    </w:p>
    <w:p w14:paraId="4FDCD9D5" w14:textId="77777777" w:rsidR="00E87F5B" w:rsidRDefault="00E87F5B" w:rsidP="00E004EE">
      <w:pPr>
        <w:ind w:left="4320"/>
        <w:jc w:val="center"/>
        <w:rPr>
          <w:rFonts w:ascii="Tahoma" w:hAnsi="Tahoma" w:cs="Tahoma"/>
          <w:b/>
        </w:rPr>
      </w:pPr>
      <w:r w:rsidRPr="00DE34AC">
        <w:rPr>
          <w:rFonts w:ascii="Tahoma" w:hAnsi="Tahoma" w:cs="Tahoma"/>
          <w:b/>
        </w:rPr>
        <w:t>SLOW-FIRE BULLSEYE – single stage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7583"/>
      </w:tblGrid>
      <w:tr w:rsidR="00E87F5B" w:rsidRPr="00462DA3" w14:paraId="42F5067F" w14:textId="77777777" w:rsidTr="000F68CC">
        <w:tc>
          <w:tcPr>
            <w:tcW w:w="2245" w:type="dxa"/>
          </w:tcPr>
          <w:p w14:paraId="669D94F9" w14:textId="77777777" w:rsidR="00E87F5B" w:rsidRPr="00462DA3" w:rsidRDefault="00E87F5B" w:rsidP="001F5C85">
            <w:pPr>
              <w:rPr>
                <w:rFonts w:ascii="Tahoma" w:hAnsi="Tahoma" w:cs="Tahoma"/>
                <w:b/>
                <w:sz w:val="22"/>
                <w:szCs w:val="22"/>
              </w:rPr>
            </w:pPr>
            <w:r w:rsidRPr="00462DA3">
              <w:rPr>
                <w:rFonts w:ascii="Tahoma" w:hAnsi="Tahoma" w:cs="Tahoma"/>
                <w:b/>
                <w:sz w:val="22"/>
                <w:szCs w:val="22"/>
              </w:rPr>
              <w:t>TARGET</w:t>
            </w:r>
          </w:p>
        </w:tc>
        <w:tc>
          <w:tcPr>
            <w:tcW w:w="7583" w:type="dxa"/>
          </w:tcPr>
          <w:p w14:paraId="4668F111" w14:textId="77777777" w:rsidR="00E87F5B" w:rsidRPr="00462DA3" w:rsidRDefault="00E87F5B" w:rsidP="001F5C85">
            <w:pPr>
              <w:rPr>
                <w:rFonts w:ascii="Tahoma" w:hAnsi="Tahoma" w:cs="Tahoma"/>
                <w:sz w:val="22"/>
                <w:szCs w:val="22"/>
              </w:rPr>
            </w:pPr>
            <w:r w:rsidRPr="00462DA3">
              <w:rPr>
                <w:rFonts w:ascii="Tahoma" w:hAnsi="Tahoma" w:cs="Tahoma"/>
                <w:sz w:val="22"/>
                <w:szCs w:val="22"/>
              </w:rPr>
              <w:t>NRA B-8</w:t>
            </w:r>
          </w:p>
        </w:tc>
      </w:tr>
      <w:tr w:rsidR="00E87F5B" w:rsidRPr="00462DA3" w14:paraId="589E8F65" w14:textId="77777777" w:rsidTr="000F68CC">
        <w:tc>
          <w:tcPr>
            <w:tcW w:w="2245" w:type="dxa"/>
          </w:tcPr>
          <w:p w14:paraId="4D071080" w14:textId="77777777" w:rsidR="00E87F5B" w:rsidRPr="00462DA3" w:rsidRDefault="00E87F5B" w:rsidP="001F5C85">
            <w:pPr>
              <w:rPr>
                <w:rFonts w:ascii="Tahoma" w:hAnsi="Tahoma" w:cs="Tahoma"/>
                <w:b/>
                <w:sz w:val="22"/>
                <w:szCs w:val="22"/>
              </w:rPr>
            </w:pPr>
            <w:r w:rsidRPr="00462DA3">
              <w:rPr>
                <w:rFonts w:ascii="Tahoma" w:hAnsi="Tahoma" w:cs="Tahoma"/>
                <w:b/>
                <w:sz w:val="22"/>
                <w:szCs w:val="22"/>
              </w:rPr>
              <w:t xml:space="preserve">DISTANCE </w:t>
            </w:r>
          </w:p>
        </w:tc>
        <w:tc>
          <w:tcPr>
            <w:tcW w:w="7583" w:type="dxa"/>
          </w:tcPr>
          <w:p w14:paraId="2310DA97" w14:textId="77777777" w:rsidR="00E87F5B" w:rsidRPr="00462DA3" w:rsidRDefault="00E87F5B" w:rsidP="001F5C85">
            <w:pPr>
              <w:rPr>
                <w:rFonts w:ascii="Tahoma" w:hAnsi="Tahoma" w:cs="Tahoma"/>
                <w:sz w:val="22"/>
                <w:szCs w:val="22"/>
              </w:rPr>
            </w:pPr>
            <w:r w:rsidRPr="00462DA3">
              <w:rPr>
                <w:rFonts w:ascii="Tahoma" w:hAnsi="Tahoma" w:cs="Tahoma"/>
                <w:sz w:val="22"/>
                <w:szCs w:val="22"/>
              </w:rPr>
              <w:t>25 yards</w:t>
            </w:r>
          </w:p>
        </w:tc>
      </w:tr>
      <w:tr w:rsidR="00E87F5B" w:rsidRPr="00462DA3" w14:paraId="2D592BCC" w14:textId="77777777" w:rsidTr="000F68CC">
        <w:tc>
          <w:tcPr>
            <w:tcW w:w="2245" w:type="dxa"/>
          </w:tcPr>
          <w:p w14:paraId="55F00CE7" w14:textId="77777777" w:rsidR="00E87F5B" w:rsidRPr="00462DA3" w:rsidRDefault="00E87F5B" w:rsidP="001F5C85">
            <w:pPr>
              <w:rPr>
                <w:rFonts w:ascii="Tahoma" w:hAnsi="Tahoma" w:cs="Tahoma"/>
                <w:b/>
                <w:sz w:val="22"/>
                <w:szCs w:val="22"/>
              </w:rPr>
            </w:pPr>
            <w:r w:rsidRPr="00462DA3">
              <w:rPr>
                <w:rFonts w:ascii="Tahoma" w:hAnsi="Tahoma" w:cs="Tahoma"/>
                <w:b/>
                <w:sz w:val="22"/>
                <w:szCs w:val="22"/>
              </w:rPr>
              <w:t>COURSE OF FIRE</w:t>
            </w:r>
          </w:p>
        </w:tc>
        <w:tc>
          <w:tcPr>
            <w:tcW w:w="7583" w:type="dxa"/>
          </w:tcPr>
          <w:p w14:paraId="752BD361" w14:textId="77777777" w:rsidR="00E87F5B" w:rsidRPr="00462DA3" w:rsidRDefault="00E87F5B" w:rsidP="001F5C85">
            <w:pPr>
              <w:rPr>
                <w:rFonts w:ascii="Tahoma" w:hAnsi="Tahoma" w:cs="Tahoma"/>
                <w:sz w:val="22"/>
                <w:szCs w:val="22"/>
              </w:rPr>
            </w:pPr>
            <w:r w:rsidRPr="00462DA3">
              <w:rPr>
                <w:rFonts w:ascii="Tahoma" w:hAnsi="Tahoma" w:cs="Tahoma"/>
                <w:sz w:val="22"/>
                <w:szCs w:val="22"/>
              </w:rPr>
              <w:t>All slow-fire; 40 record shots at 25 yards</w:t>
            </w:r>
          </w:p>
        </w:tc>
      </w:tr>
      <w:tr w:rsidR="00E87F5B" w:rsidRPr="00462DA3" w14:paraId="41B17320" w14:textId="77777777" w:rsidTr="000F68CC">
        <w:tc>
          <w:tcPr>
            <w:tcW w:w="2245" w:type="dxa"/>
          </w:tcPr>
          <w:p w14:paraId="50F1F8D1" w14:textId="77777777" w:rsidR="00E87F5B" w:rsidRPr="00462DA3" w:rsidRDefault="00E87F5B" w:rsidP="001F5C85">
            <w:pPr>
              <w:rPr>
                <w:rFonts w:ascii="Tahoma" w:hAnsi="Tahoma" w:cs="Tahoma"/>
                <w:b/>
                <w:sz w:val="22"/>
                <w:szCs w:val="22"/>
              </w:rPr>
            </w:pPr>
            <w:r w:rsidRPr="00462DA3">
              <w:rPr>
                <w:rFonts w:ascii="Tahoma" w:hAnsi="Tahoma" w:cs="Tahoma"/>
                <w:b/>
                <w:sz w:val="22"/>
                <w:szCs w:val="22"/>
              </w:rPr>
              <w:t>TIME LIMIT</w:t>
            </w:r>
          </w:p>
        </w:tc>
        <w:tc>
          <w:tcPr>
            <w:tcW w:w="7583" w:type="dxa"/>
          </w:tcPr>
          <w:p w14:paraId="6DE33D3E" w14:textId="21644931" w:rsidR="00E87F5B" w:rsidRPr="00462DA3" w:rsidRDefault="00E87F5B" w:rsidP="001F5C85">
            <w:pPr>
              <w:rPr>
                <w:rFonts w:ascii="Tahoma" w:hAnsi="Tahoma" w:cs="Tahoma"/>
                <w:sz w:val="22"/>
                <w:szCs w:val="22"/>
              </w:rPr>
            </w:pPr>
            <w:r w:rsidRPr="00462DA3">
              <w:rPr>
                <w:rFonts w:ascii="Tahoma" w:hAnsi="Tahoma" w:cs="Tahoma"/>
                <w:sz w:val="22"/>
                <w:szCs w:val="22"/>
              </w:rPr>
              <w:t xml:space="preserve">10 shots per </w:t>
            </w:r>
            <w:r w:rsidR="00FF48A8" w:rsidRPr="00462DA3">
              <w:rPr>
                <w:rFonts w:ascii="Tahoma" w:hAnsi="Tahoma" w:cs="Tahoma"/>
                <w:sz w:val="22"/>
                <w:szCs w:val="22"/>
              </w:rPr>
              <w:t>10-minute</w:t>
            </w:r>
            <w:r w:rsidRPr="00462DA3">
              <w:rPr>
                <w:rFonts w:ascii="Tahoma" w:hAnsi="Tahoma" w:cs="Tahoma"/>
                <w:sz w:val="22"/>
                <w:szCs w:val="22"/>
              </w:rPr>
              <w:t xml:space="preserve"> string</w:t>
            </w:r>
          </w:p>
        </w:tc>
      </w:tr>
      <w:tr w:rsidR="00E87F5B" w:rsidRPr="00462DA3" w14:paraId="4D18BAA3" w14:textId="77777777" w:rsidTr="003B77E9">
        <w:trPr>
          <w:trHeight w:val="1430"/>
        </w:trPr>
        <w:tc>
          <w:tcPr>
            <w:tcW w:w="2245" w:type="dxa"/>
          </w:tcPr>
          <w:p w14:paraId="4F9A795A" w14:textId="77777777" w:rsidR="00E87F5B" w:rsidRPr="00462DA3" w:rsidRDefault="00E87F5B" w:rsidP="001F5C85">
            <w:pPr>
              <w:rPr>
                <w:rFonts w:ascii="Tahoma" w:hAnsi="Tahoma" w:cs="Tahoma"/>
                <w:b/>
                <w:sz w:val="22"/>
                <w:szCs w:val="22"/>
              </w:rPr>
            </w:pPr>
            <w:r w:rsidRPr="00A100D0">
              <w:rPr>
                <w:rFonts w:ascii="Tahoma" w:hAnsi="Tahoma" w:cs="Tahoma"/>
                <w:b/>
                <w:sz w:val="22"/>
                <w:szCs w:val="22"/>
              </w:rPr>
              <w:t>EQUIPMENT</w:t>
            </w:r>
          </w:p>
        </w:tc>
        <w:tc>
          <w:tcPr>
            <w:tcW w:w="7583" w:type="dxa"/>
          </w:tcPr>
          <w:p w14:paraId="16924A5E" w14:textId="77777777" w:rsidR="00657669" w:rsidRPr="003B77E9" w:rsidRDefault="00657669" w:rsidP="00657669">
            <w:pPr>
              <w:rPr>
                <w:rFonts w:ascii="Tahoma" w:hAnsi="Tahoma" w:cs="Tahoma"/>
                <w:sz w:val="22"/>
                <w:szCs w:val="22"/>
              </w:rPr>
            </w:pPr>
            <w:r w:rsidRPr="003B77E9">
              <w:rPr>
                <w:rFonts w:ascii="Tahoma" w:hAnsi="Tahoma" w:cs="Tahoma"/>
                <w:sz w:val="22"/>
                <w:szCs w:val="22"/>
              </w:rPr>
              <w:t xml:space="preserve">Version 2020 NRA Precision Pistol Rules for Open Division (3.2.1 and 3.4) apply.  </w:t>
            </w:r>
          </w:p>
          <w:p w14:paraId="053BC3E8" w14:textId="77777777" w:rsidR="00657669" w:rsidRPr="003B77E9" w:rsidRDefault="00657669" w:rsidP="00657669">
            <w:pPr>
              <w:rPr>
                <w:rFonts w:ascii="Tahoma" w:hAnsi="Tahoma" w:cs="Tahoma"/>
                <w:sz w:val="22"/>
                <w:szCs w:val="22"/>
              </w:rPr>
            </w:pPr>
          </w:p>
          <w:p w14:paraId="60D740E5" w14:textId="71966A6A" w:rsidR="00657669" w:rsidRPr="003B77E9" w:rsidRDefault="00657669" w:rsidP="00657669">
            <w:pPr>
              <w:rPr>
                <w:rFonts w:ascii="Tahoma" w:hAnsi="Tahoma" w:cs="Tahoma"/>
                <w:sz w:val="22"/>
                <w:szCs w:val="22"/>
              </w:rPr>
            </w:pPr>
            <w:r w:rsidRPr="003B77E9">
              <w:rPr>
                <w:rFonts w:ascii="Tahoma" w:hAnsi="Tahoma" w:cs="Tahoma"/>
                <w:sz w:val="22"/>
                <w:szCs w:val="22"/>
              </w:rPr>
              <w:t>(3.2.1)   Open Division – Any semi-automatic handgun or revolver authorized by Rules 3.4, 3.5, and/or 3.6</w:t>
            </w:r>
            <w:r w:rsidRPr="003B77E9">
              <w:rPr>
                <w:rFonts w:ascii="Tahoma" w:hAnsi="Tahoma" w:cs="Tahoma"/>
                <w:b/>
                <w:bCs/>
                <w:sz w:val="22"/>
                <w:szCs w:val="22"/>
              </w:rPr>
              <w:t>, using any sights, including telescopic, are permitted with the exception of those sights that project an image on the target</w:t>
            </w:r>
            <w:r w:rsidRPr="003B77E9">
              <w:rPr>
                <w:rFonts w:ascii="Tahoma" w:hAnsi="Tahoma" w:cs="Tahoma"/>
                <w:sz w:val="22"/>
                <w:szCs w:val="22"/>
              </w:rPr>
              <w:t>. The firearm used in competition shall be serviceable and safe. All operational safety features of the firearm must function properly. If any firearm is observed to be unserviceable or unsafe, it shall be withdrawn at the request of the tournament director.</w:t>
            </w:r>
          </w:p>
          <w:p w14:paraId="3CE17213" w14:textId="77777777" w:rsidR="00657669" w:rsidRPr="003B77E9" w:rsidRDefault="00657669" w:rsidP="00657669">
            <w:pPr>
              <w:rPr>
                <w:rFonts w:ascii="Tahoma" w:hAnsi="Tahoma" w:cs="Tahoma"/>
                <w:sz w:val="22"/>
                <w:szCs w:val="22"/>
              </w:rPr>
            </w:pPr>
          </w:p>
          <w:p w14:paraId="2FE2176C" w14:textId="0D4E85BC" w:rsidR="00657669" w:rsidRPr="003B77E9" w:rsidRDefault="00657669" w:rsidP="006F6151">
            <w:pPr>
              <w:rPr>
                <w:rFonts w:ascii="Tahoma" w:hAnsi="Tahoma" w:cs="Tahoma"/>
                <w:sz w:val="22"/>
                <w:szCs w:val="22"/>
              </w:rPr>
            </w:pPr>
            <w:r w:rsidRPr="003B77E9">
              <w:rPr>
                <w:rFonts w:ascii="Tahoma" w:hAnsi="Tahoma" w:cs="Tahoma"/>
                <w:sz w:val="22"/>
                <w:szCs w:val="22"/>
              </w:rPr>
              <w:t xml:space="preserve">(3.4)   22 Caliber Pistol or Revolver - Any pistol (single shot or semi-automatic) or revolver chambered for .22 caliber rim-fire long rifle may be used; barrel length, including cylinder, not more than 10 inches. Trigger pull not less than 2 pounds. Any sights, including telescopic, are permitted with the exception of those sights that project an image on the target. Open (metallic) sights may be adjustable but not over 10 inches apart measured from the apex of the rear sight to the apex of the front sight. Any sighting device programmed to activate the firing mechanism is prohibited. All operational safety features of the firearm must operate properly. </w:t>
            </w:r>
          </w:p>
          <w:p w14:paraId="2F3FB681" w14:textId="77777777" w:rsidR="00C731A8" w:rsidRPr="003B77E9" w:rsidRDefault="00C731A8" w:rsidP="00C731A8">
            <w:pPr>
              <w:numPr>
                <w:ilvl w:val="0"/>
                <w:numId w:val="20"/>
              </w:numPr>
              <w:spacing w:before="100" w:beforeAutospacing="1" w:after="100" w:afterAutospacing="1"/>
              <w:rPr>
                <w:rFonts w:ascii="Tahoma" w:hAnsi="Tahoma" w:cs="Tahoma"/>
                <w:sz w:val="22"/>
                <w:szCs w:val="22"/>
              </w:rPr>
            </w:pPr>
            <w:r w:rsidRPr="003B77E9">
              <w:rPr>
                <w:rFonts w:ascii="Tahoma" w:hAnsi="Tahoma" w:cs="Tahoma"/>
                <w:sz w:val="22"/>
                <w:szCs w:val="22"/>
              </w:rPr>
              <w:t>Barrel length, including cylinder, not more than 10 inches.</w:t>
            </w:r>
          </w:p>
          <w:p w14:paraId="3A4934E0" w14:textId="77777777" w:rsidR="00C731A8" w:rsidRPr="003B77E9" w:rsidRDefault="00C731A8" w:rsidP="00C731A8">
            <w:pPr>
              <w:numPr>
                <w:ilvl w:val="0"/>
                <w:numId w:val="20"/>
              </w:numPr>
              <w:spacing w:before="100" w:beforeAutospacing="1" w:after="100" w:afterAutospacing="1"/>
              <w:rPr>
                <w:rFonts w:ascii="Tahoma" w:hAnsi="Tahoma" w:cs="Tahoma"/>
                <w:sz w:val="22"/>
                <w:szCs w:val="22"/>
              </w:rPr>
            </w:pPr>
            <w:r w:rsidRPr="003B77E9">
              <w:rPr>
                <w:rFonts w:ascii="Tahoma" w:hAnsi="Tahoma" w:cs="Tahoma"/>
                <w:sz w:val="22"/>
                <w:szCs w:val="22"/>
              </w:rPr>
              <w:t xml:space="preserve">Trigger pull not less than 2 pounds. </w:t>
            </w:r>
          </w:p>
          <w:p w14:paraId="257E5031" w14:textId="77777777" w:rsidR="00C731A8" w:rsidRPr="003B77E9" w:rsidRDefault="00C731A8" w:rsidP="00C731A8">
            <w:pPr>
              <w:numPr>
                <w:ilvl w:val="0"/>
                <w:numId w:val="20"/>
              </w:numPr>
              <w:spacing w:before="100" w:beforeAutospacing="1" w:after="100" w:afterAutospacing="1"/>
              <w:rPr>
                <w:rFonts w:ascii="Tahoma" w:hAnsi="Tahoma" w:cs="Tahoma"/>
                <w:sz w:val="22"/>
                <w:szCs w:val="22"/>
              </w:rPr>
            </w:pPr>
            <w:r w:rsidRPr="003B77E9">
              <w:rPr>
                <w:rFonts w:ascii="Tahoma" w:hAnsi="Tahoma" w:cs="Tahoma"/>
                <w:sz w:val="22"/>
                <w:szCs w:val="22"/>
              </w:rPr>
              <w:t>.22 caliber rimfire – long rifle</w:t>
            </w:r>
          </w:p>
          <w:p w14:paraId="79D720F8" w14:textId="17A7BEEF" w:rsidR="00E87F5B" w:rsidRPr="003B77E9" w:rsidRDefault="00C731A8" w:rsidP="00C731A8">
            <w:pPr>
              <w:numPr>
                <w:ilvl w:val="0"/>
                <w:numId w:val="20"/>
              </w:numPr>
              <w:spacing w:before="100" w:beforeAutospacing="1" w:after="100" w:afterAutospacing="1"/>
              <w:rPr>
                <w:rFonts w:ascii="Tahoma" w:hAnsi="Tahoma" w:cs="Tahoma"/>
                <w:sz w:val="22"/>
                <w:szCs w:val="22"/>
              </w:rPr>
            </w:pPr>
            <w:r w:rsidRPr="003B77E9">
              <w:rPr>
                <w:rFonts w:ascii="Tahoma" w:hAnsi="Tahoma" w:cs="Tahoma"/>
                <w:sz w:val="22"/>
                <w:szCs w:val="22"/>
              </w:rPr>
              <w:t>Any sights, including telescopic, are permitted with the exception of those sights that project an image on the target. Open sights may be adjustable but not over 10</w:t>
            </w:r>
            <w:r w:rsidR="00657669" w:rsidRPr="003B77E9">
              <w:rPr>
                <w:rFonts w:ascii="Tahoma" w:hAnsi="Tahoma" w:cs="Tahoma"/>
                <w:sz w:val="22"/>
                <w:szCs w:val="22"/>
              </w:rPr>
              <w:t>-</w:t>
            </w:r>
            <w:r w:rsidRPr="003B77E9">
              <w:rPr>
                <w:rFonts w:ascii="Tahoma" w:hAnsi="Tahoma" w:cs="Tahoma"/>
                <w:sz w:val="22"/>
                <w:szCs w:val="22"/>
              </w:rPr>
              <w:t>inch sight radius.</w:t>
            </w:r>
          </w:p>
        </w:tc>
      </w:tr>
      <w:tr w:rsidR="00E87F5B" w:rsidRPr="00462DA3" w14:paraId="2D97E87D" w14:textId="77777777" w:rsidTr="000F68CC">
        <w:tc>
          <w:tcPr>
            <w:tcW w:w="2245" w:type="dxa"/>
          </w:tcPr>
          <w:p w14:paraId="48BCD276" w14:textId="77777777" w:rsidR="00E87F5B" w:rsidRPr="00462DA3" w:rsidRDefault="00E87F5B" w:rsidP="001F5C85">
            <w:pPr>
              <w:rPr>
                <w:rFonts w:ascii="Tahoma" w:hAnsi="Tahoma" w:cs="Tahoma"/>
                <w:b/>
                <w:sz w:val="22"/>
                <w:szCs w:val="22"/>
              </w:rPr>
            </w:pPr>
            <w:r w:rsidRPr="00462DA3">
              <w:rPr>
                <w:rFonts w:ascii="Tahoma" w:hAnsi="Tahoma" w:cs="Tahoma"/>
                <w:b/>
                <w:sz w:val="22"/>
                <w:szCs w:val="22"/>
              </w:rPr>
              <w:t>SHOOTING POSITION</w:t>
            </w:r>
          </w:p>
        </w:tc>
        <w:tc>
          <w:tcPr>
            <w:tcW w:w="7583" w:type="dxa"/>
          </w:tcPr>
          <w:p w14:paraId="0EE2CB24" w14:textId="77777777" w:rsidR="00E87F5B" w:rsidRPr="00462DA3" w:rsidRDefault="00E87F5B" w:rsidP="00462DA3">
            <w:pPr>
              <w:ind w:left="2160" w:hanging="2160"/>
              <w:rPr>
                <w:rFonts w:ascii="Tahoma" w:hAnsi="Tahoma" w:cs="Tahoma"/>
                <w:sz w:val="22"/>
                <w:szCs w:val="22"/>
              </w:rPr>
            </w:pPr>
            <w:r w:rsidRPr="00462DA3">
              <w:rPr>
                <w:rFonts w:ascii="Tahoma" w:hAnsi="Tahoma" w:cs="Tahoma"/>
                <w:sz w:val="22"/>
                <w:szCs w:val="22"/>
              </w:rPr>
              <w:t>One-hand standing</w:t>
            </w:r>
          </w:p>
        </w:tc>
      </w:tr>
      <w:tr w:rsidR="0007063E" w:rsidRPr="00462DA3" w14:paraId="1005DC53" w14:textId="77777777" w:rsidTr="000F68CC">
        <w:trPr>
          <w:trHeight w:val="818"/>
        </w:trPr>
        <w:tc>
          <w:tcPr>
            <w:tcW w:w="2245" w:type="dxa"/>
          </w:tcPr>
          <w:p w14:paraId="37BED708" w14:textId="77777777" w:rsidR="0007063E" w:rsidRPr="00462DA3" w:rsidRDefault="0007063E" w:rsidP="001F5C85">
            <w:pPr>
              <w:rPr>
                <w:rFonts w:ascii="Tahoma" w:hAnsi="Tahoma" w:cs="Tahoma"/>
                <w:b/>
                <w:sz w:val="22"/>
                <w:szCs w:val="22"/>
              </w:rPr>
            </w:pPr>
            <w:r>
              <w:rPr>
                <w:rFonts w:ascii="Tahoma" w:hAnsi="Tahoma" w:cs="Tahoma"/>
                <w:b/>
                <w:sz w:val="22"/>
                <w:szCs w:val="22"/>
              </w:rPr>
              <w:t xml:space="preserve">NGB </w:t>
            </w:r>
            <w:r w:rsidRPr="00462DA3">
              <w:rPr>
                <w:rFonts w:ascii="Tahoma" w:hAnsi="Tahoma" w:cs="Tahoma"/>
                <w:b/>
                <w:sz w:val="22"/>
                <w:szCs w:val="22"/>
              </w:rPr>
              <w:t>RULES</w:t>
            </w:r>
          </w:p>
          <w:p w14:paraId="2F4C1CA8" w14:textId="77777777" w:rsidR="0007063E" w:rsidRPr="00462DA3" w:rsidRDefault="0007063E" w:rsidP="001F5C85">
            <w:pPr>
              <w:rPr>
                <w:rFonts w:ascii="Tahoma" w:hAnsi="Tahoma" w:cs="Tahoma"/>
                <w:b/>
                <w:sz w:val="22"/>
                <w:szCs w:val="22"/>
              </w:rPr>
            </w:pPr>
          </w:p>
        </w:tc>
        <w:tc>
          <w:tcPr>
            <w:tcW w:w="7583" w:type="dxa"/>
          </w:tcPr>
          <w:p w14:paraId="1FF2C993" w14:textId="249683FC" w:rsidR="00DB016F" w:rsidRPr="005E5AAA" w:rsidRDefault="00DB016F" w:rsidP="00DB016F">
            <w:pPr>
              <w:rPr>
                <w:rFonts w:ascii="Tahoma" w:hAnsi="Tahoma" w:cs="Tahoma"/>
                <w:sz w:val="22"/>
                <w:szCs w:val="22"/>
              </w:rPr>
            </w:pPr>
            <w:r w:rsidRPr="005E5AAA">
              <w:rPr>
                <w:rFonts w:ascii="Tahoma" w:hAnsi="Tahoma" w:cs="Tahoma"/>
                <w:i/>
                <w:sz w:val="22"/>
                <w:szCs w:val="22"/>
              </w:rPr>
              <w:t xml:space="preserve">NRA </w:t>
            </w:r>
            <w:r w:rsidR="00952824" w:rsidRPr="005E5AAA">
              <w:rPr>
                <w:rFonts w:ascii="Tahoma" w:hAnsi="Tahoma" w:cs="Tahoma"/>
                <w:i/>
                <w:sz w:val="22"/>
                <w:szCs w:val="22"/>
              </w:rPr>
              <w:t>Precision</w:t>
            </w:r>
            <w:r w:rsidRPr="005E5AAA">
              <w:rPr>
                <w:rFonts w:ascii="Tahoma" w:hAnsi="Tahoma" w:cs="Tahoma"/>
                <w:i/>
                <w:sz w:val="22"/>
                <w:szCs w:val="22"/>
              </w:rPr>
              <w:t xml:space="preserve"> Pistol Rules</w:t>
            </w:r>
            <w:r w:rsidRPr="005E5AAA">
              <w:rPr>
                <w:rFonts w:ascii="Tahoma" w:hAnsi="Tahoma" w:cs="Tahoma"/>
                <w:sz w:val="22"/>
                <w:szCs w:val="22"/>
              </w:rPr>
              <w:t xml:space="preserve"> (</w:t>
            </w:r>
            <w:r w:rsidR="00D159A5" w:rsidRPr="005E5AAA">
              <w:rPr>
                <w:rFonts w:ascii="Tahoma" w:hAnsi="Tahoma" w:cs="Tahoma"/>
                <w:sz w:val="22"/>
                <w:szCs w:val="22"/>
              </w:rPr>
              <w:t>January</w:t>
            </w:r>
            <w:r w:rsidRPr="005E5AAA">
              <w:rPr>
                <w:rFonts w:ascii="Tahoma" w:hAnsi="Tahoma" w:cs="Tahoma"/>
                <w:sz w:val="22"/>
                <w:szCs w:val="22"/>
              </w:rPr>
              <w:t xml:space="preserve"> 20</w:t>
            </w:r>
            <w:r w:rsidR="00D159A5" w:rsidRPr="005E5AAA">
              <w:rPr>
                <w:rFonts w:ascii="Tahoma" w:hAnsi="Tahoma" w:cs="Tahoma"/>
                <w:sz w:val="22"/>
                <w:szCs w:val="22"/>
              </w:rPr>
              <w:t>20</w:t>
            </w:r>
            <w:r w:rsidRPr="005E5AAA">
              <w:rPr>
                <w:rFonts w:ascii="Tahoma" w:hAnsi="Tahoma" w:cs="Tahoma"/>
                <w:sz w:val="22"/>
                <w:szCs w:val="22"/>
              </w:rPr>
              <w:t xml:space="preserve"> Edition)</w:t>
            </w:r>
          </w:p>
          <w:p w14:paraId="53C38D05" w14:textId="30C55A3B" w:rsidR="00013E7A" w:rsidRPr="00952824" w:rsidRDefault="00AE73C1" w:rsidP="00A80905">
            <w:pPr>
              <w:rPr>
                <w:rFonts w:ascii="Tahoma" w:hAnsi="Tahoma" w:cs="Tahoma"/>
                <w:sz w:val="22"/>
                <w:szCs w:val="22"/>
              </w:rPr>
            </w:pPr>
            <w:hyperlink r:id="rId19" w:history="1">
              <w:r w:rsidRPr="005E5AAA">
                <w:rPr>
                  <w:rStyle w:val="Hyperlink"/>
                  <w:rFonts w:ascii="Tahoma" w:hAnsi="Tahoma" w:cs="Tahoma"/>
                  <w:sz w:val="22"/>
                  <w:szCs w:val="22"/>
                </w:rPr>
                <w:t>http://rulebooks.nra.org/documents/pdf/compete/RuleBooks/Pistol/pistol-book.pdf</w:t>
              </w:r>
            </w:hyperlink>
          </w:p>
        </w:tc>
      </w:tr>
    </w:tbl>
    <w:p w14:paraId="4BE21805" w14:textId="77777777" w:rsidR="00E87F5B" w:rsidRPr="00DE34AC" w:rsidRDefault="00E87F5B" w:rsidP="00E87F5B">
      <w:pPr>
        <w:pStyle w:val="Heading2"/>
        <w:rPr>
          <w:rFonts w:ascii="Tahoma" w:hAnsi="Tahoma" w:cs="Tahoma"/>
        </w:rPr>
      </w:pPr>
    </w:p>
    <w:p w14:paraId="3BC056AD" w14:textId="77777777" w:rsidR="00E87F5B" w:rsidRDefault="00E87F5B" w:rsidP="00E87F5B">
      <w:pPr>
        <w:pStyle w:val="Heading2"/>
        <w:jc w:val="right"/>
      </w:pPr>
      <w:r w:rsidRPr="00DE34AC">
        <w:rPr>
          <w:rFonts w:ascii="Tahoma" w:hAnsi="Tahoma" w:cs="Tahoma"/>
        </w:rPr>
        <w:t>SMALLBORE HUNTER PISTOL SILHOUETTE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7583"/>
      </w:tblGrid>
      <w:tr w:rsidR="00E87F5B" w:rsidRPr="00462DA3" w14:paraId="4B2B1177" w14:textId="77777777" w:rsidTr="000F68CC">
        <w:tc>
          <w:tcPr>
            <w:tcW w:w="2245" w:type="dxa"/>
          </w:tcPr>
          <w:p w14:paraId="5CCA0309" w14:textId="77777777" w:rsidR="00E87F5B" w:rsidRPr="00462DA3" w:rsidRDefault="00E87F5B" w:rsidP="001F5C85">
            <w:pPr>
              <w:rPr>
                <w:rFonts w:ascii="Tahoma" w:hAnsi="Tahoma" w:cs="Tahoma"/>
                <w:b/>
                <w:sz w:val="22"/>
                <w:szCs w:val="22"/>
              </w:rPr>
            </w:pPr>
            <w:r w:rsidRPr="00462DA3">
              <w:rPr>
                <w:rFonts w:ascii="Tahoma" w:hAnsi="Tahoma" w:cs="Tahoma"/>
                <w:b/>
                <w:sz w:val="22"/>
                <w:szCs w:val="22"/>
              </w:rPr>
              <w:t>TARGET</w:t>
            </w:r>
          </w:p>
        </w:tc>
        <w:tc>
          <w:tcPr>
            <w:tcW w:w="7583" w:type="dxa"/>
          </w:tcPr>
          <w:p w14:paraId="4CE36874" w14:textId="1B1AAAC9" w:rsidR="00E87F5B" w:rsidRPr="00462DA3" w:rsidRDefault="00F944F5" w:rsidP="001F5C85">
            <w:pPr>
              <w:rPr>
                <w:rFonts w:ascii="Tahoma" w:hAnsi="Tahoma" w:cs="Tahoma"/>
                <w:sz w:val="22"/>
                <w:szCs w:val="22"/>
              </w:rPr>
            </w:pPr>
            <w:r>
              <w:rPr>
                <w:rFonts w:ascii="Tahoma" w:hAnsi="Tahoma" w:cs="Tahoma"/>
                <w:sz w:val="22"/>
                <w:szCs w:val="22"/>
              </w:rPr>
              <w:t xml:space="preserve">3/8 </w:t>
            </w:r>
            <w:r w:rsidR="00E87F5B" w:rsidRPr="00462DA3">
              <w:rPr>
                <w:rFonts w:ascii="Tahoma" w:hAnsi="Tahoma" w:cs="Tahoma"/>
                <w:sz w:val="22"/>
                <w:szCs w:val="22"/>
              </w:rPr>
              <w:t>scale metallic silhouettes</w:t>
            </w:r>
          </w:p>
        </w:tc>
      </w:tr>
      <w:tr w:rsidR="00E87F5B" w:rsidRPr="00462DA3" w14:paraId="7B03FA08" w14:textId="77777777" w:rsidTr="000F68CC">
        <w:tc>
          <w:tcPr>
            <w:tcW w:w="2245" w:type="dxa"/>
          </w:tcPr>
          <w:p w14:paraId="4E49EE94" w14:textId="77777777" w:rsidR="00E87F5B" w:rsidRPr="00462DA3" w:rsidRDefault="00E87F5B" w:rsidP="001F5C85">
            <w:pPr>
              <w:rPr>
                <w:rFonts w:ascii="Tahoma" w:hAnsi="Tahoma" w:cs="Tahoma"/>
                <w:b/>
                <w:sz w:val="22"/>
                <w:szCs w:val="22"/>
              </w:rPr>
            </w:pPr>
            <w:r w:rsidRPr="00462DA3">
              <w:rPr>
                <w:rFonts w:ascii="Tahoma" w:hAnsi="Tahoma" w:cs="Tahoma"/>
                <w:b/>
                <w:sz w:val="22"/>
                <w:szCs w:val="22"/>
              </w:rPr>
              <w:t>DISTANCE AND COURSE OF FIRE</w:t>
            </w:r>
          </w:p>
        </w:tc>
        <w:tc>
          <w:tcPr>
            <w:tcW w:w="7583" w:type="dxa"/>
          </w:tcPr>
          <w:p w14:paraId="05527045" w14:textId="77777777" w:rsidR="00E87F5B" w:rsidRPr="005E74F6" w:rsidRDefault="00E87F5B" w:rsidP="00462DA3">
            <w:pPr>
              <w:ind w:left="2160" w:hanging="2160"/>
              <w:rPr>
                <w:rFonts w:ascii="Tahoma" w:hAnsi="Tahoma" w:cs="Tahoma"/>
                <w:sz w:val="22"/>
                <w:szCs w:val="22"/>
              </w:rPr>
            </w:pPr>
            <w:r w:rsidRPr="005E74F6">
              <w:rPr>
                <w:rFonts w:ascii="Tahoma" w:hAnsi="Tahoma" w:cs="Tahoma"/>
                <w:sz w:val="22"/>
                <w:szCs w:val="22"/>
              </w:rPr>
              <w:t>All shooting in banks of 5 targets, shooting from left to right;</w:t>
            </w:r>
          </w:p>
          <w:p w14:paraId="46A9CC00" w14:textId="5CD7F791" w:rsidR="00E87F5B" w:rsidRPr="00D73856" w:rsidRDefault="00E87F5B" w:rsidP="00971E1C">
            <w:pPr>
              <w:rPr>
                <w:rFonts w:ascii="Tahoma" w:hAnsi="Tahoma" w:cs="Tahoma"/>
                <w:sz w:val="22"/>
                <w:szCs w:val="22"/>
                <w:highlight w:val="yellow"/>
              </w:rPr>
            </w:pPr>
            <w:r w:rsidRPr="007E3C66">
              <w:rPr>
                <w:rFonts w:ascii="Tahoma" w:hAnsi="Tahoma" w:cs="Tahoma"/>
                <w:sz w:val="22"/>
                <w:szCs w:val="22"/>
              </w:rPr>
              <w:t xml:space="preserve">10 chickens at </w:t>
            </w:r>
            <w:r w:rsidR="00F944F5">
              <w:rPr>
                <w:rFonts w:ascii="Tahoma" w:hAnsi="Tahoma" w:cs="Tahoma"/>
                <w:sz w:val="22"/>
                <w:szCs w:val="22"/>
              </w:rPr>
              <w:t>25</w:t>
            </w:r>
            <w:r w:rsidRPr="007E3C66">
              <w:rPr>
                <w:rFonts w:ascii="Tahoma" w:hAnsi="Tahoma" w:cs="Tahoma"/>
                <w:sz w:val="22"/>
                <w:szCs w:val="22"/>
              </w:rPr>
              <w:t xml:space="preserve"> </w:t>
            </w:r>
            <w:r w:rsidR="00971E1C">
              <w:rPr>
                <w:rFonts w:ascii="Tahoma" w:hAnsi="Tahoma" w:cs="Tahoma"/>
                <w:sz w:val="22"/>
                <w:szCs w:val="22"/>
              </w:rPr>
              <w:t>yards</w:t>
            </w:r>
            <w:r w:rsidRPr="007E3C66">
              <w:rPr>
                <w:rFonts w:ascii="Tahoma" w:hAnsi="Tahoma" w:cs="Tahoma"/>
                <w:sz w:val="22"/>
                <w:szCs w:val="22"/>
              </w:rPr>
              <w:t xml:space="preserve">, 10 pigs at </w:t>
            </w:r>
            <w:r w:rsidR="00F944F5">
              <w:rPr>
                <w:rFonts w:ascii="Tahoma" w:hAnsi="Tahoma" w:cs="Tahoma"/>
                <w:sz w:val="22"/>
                <w:szCs w:val="22"/>
              </w:rPr>
              <w:t>5</w:t>
            </w:r>
            <w:r w:rsidRPr="007E3C66">
              <w:rPr>
                <w:rFonts w:ascii="Tahoma" w:hAnsi="Tahoma" w:cs="Tahoma"/>
                <w:sz w:val="22"/>
                <w:szCs w:val="22"/>
              </w:rPr>
              <w:t xml:space="preserve">0 </w:t>
            </w:r>
            <w:r w:rsidR="00971E1C">
              <w:rPr>
                <w:rFonts w:ascii="Tahoma" w:hAnsi="Tahoma" w:cs="Tahoma"/>
                <w:sz w:val="22"/>
                <w:szCs w:val="22"/>
              </w:rPr>
              <w:t>yards</w:t>
            </w:r>
            <w:r w:rsidRPr="007E3C66">
              <w:rPr>
                <w:rFonts w:ascii="Tahoma" w:hAnsi="Tahoma" w:cs="Tahoma"/>
                <w:sz w:val="22"/>
                <w:szCs w:val="22"/>
              </w:rPr>
              <w:t xml:space="preserve">, 10 turkeys at </w:t>
            </w:r>
            <w:r w:rsidR="00F944F5">
              <w:rPr>
                <w:rFonts w:ascii="Tahoma" w:hAnsi="Tahoma" w:cs="Tahoma"/>
                <w:sz w:val="22"/>
                <w:szCs w:val="22"/>
              </w:rPr>
              <w:t>75</w:t>
            </w:r>
            <w:r w:rsidRPr="007E3C66">
              <w:rPr>
                <w:rFonts w:ascii="Tahoma" w:hAnsi="Tahoma" w:cs="Tahoma"/>
                <w:sz w:val="22"/>
                <w:szCs w:val="22"/>
              </w:rPr>
              <w:t xml:space="preserve"> </w:t>
            </w:r>
            <w:r w:rsidR="00971E1C">
              <w:rPr>
                <w:rFonts w:ascii="Tahoma" w:hAnsi="Tahoma" w:cs="Tahoma"/>
                <w:sz w:val="22"/>
                <w:szCs w:val="22"/>
              </w:rPr>
              <w:t>yards</w:t>
            </w:r>
            <w:r w:rsidRPr="007E3C66">
              <w:rPr>
                <w:rFonts w:ascii="Tahoma" w:hAnsi="Tahoma" w:cs="Tahoma"/>
                <w:sz w:val="22"/>
                <w:szCs w:val="22"/>
              </w:rPr>
              <w:t xml:space="preserve">, 10 rams at 100 </w:t>
            </w:r>
            <w:r w:rsidR="00971E1C">
              <w:rPr>
                <w:rFonts w:ascii="Tahoma" w:hAnsi="Tahoma" w:cs="Tahoma"/>
                <w:sz w:val="22"/>
                <w:szCs w:val="22"/>
              </w:rPr>
              <w:t>yards</w:t>
            </w:r>
            <w:r w:rsidRPr="007E3C66">
              <w:rPr>
                <w:rFonts w:ascii="Tahoma" w:hAnsi="Tahoma" w:cs="Tahoma"/>
                <w:sz w:val="22"/>
                <w:szCs w:val="22"/>
              </w:rPr>
              <w:t>. 40 record shots.</w:t>
            </w:r>
          </w:p>
        </w:tc>
      </w:tr>
      <w:tr w:rsidR="008E0F0D" w:rsidRPr="00462DA3" w14:paraId="6D7371A0" w14:textId="77777777" w:rsidTr="000F68CC">
        <w:tc>
          <w:tcPr>
            <w:tcW w:w="2245" w:type="dxa"/>
          </w:tcPr>
          <w:p w14:paraId="629C0389" w14:textId="77777777" w:rsidR="008E0F0D" w:rsidRPr="00462DA3" w:rsidRDefault="008E0F0D" w:rsidP="001F5C85">
            <w:pPr>
              <w:rPr>
                <w:rFonts w:ascii="Tahoma" w:hAnsi="Tahoma" w:cs="Tahoma"/>
                <w:b/>
                <w:sz w:val="22"/>
                <w:szCs w:val="22"/>
              </w:rPr>
            </w:pPr>
            <w:r>
              <w:rPr>
                <w:rFonts w:ascii="Tahoma" w:hAnsi="Tahoma" w:cs="Tahoma"/>
                <w:b/>
                <w:sz w:val="22"/>
                <w:szCs w:val="22"/>
              </w:rPr>
              <w:t>FIRING ORDER</w:t>
            </w:r>
          </w:p>
        </w:tc>
        <w:tc>
          <w:tcPr>
            <w:tcW w:w="7583" w:type="dxa"/>
          </w:tcPr>
          <w:p w14:paraId="164077B6" w14:textId="77777777" w:rsidR="00B71B28" w:rsidRDefault="008E0F0D" w:rsidP="00462DA3">
            <w:pPr>
              <w:ind w:left="2160" w:hanging="2160"/>
              <w:rPr>
                <w:rFonts w:ascii="Tahoma" w:hAnsi="Tahoma" w:cs="Tahoma"/>
                <w:sz w:val="22"/>
                <w:szCs w:val="22"/>
              </w:rPr>
            </w:pPr>
            <w:r>
              <w:rPr>
                <w:rFonts w:ascii="Tahoma" w:hAnsi="Tahoma" w:cs="Tahoma"/>
                <w:sz w:val="22"/>
                <w:szCs w:val="22"/>
              </w:rPr>
              <w:t xml:space="preserve">Each shooter will be assigned to starting position and on command they </w:t>
            </w:r>
          </w:p>
          <w:p w14:paraId="423D4BE5" w14:textId="77777777" w:rsidR="00B71B28" w:rsidRDefault="008E0F0D" w:rsidP="00462DA3">
            <w:pPr>
              <w:ind w:left="2160" w:hanging="2160"/>
              <w:rPr>
                <w:rFonts w:ascii="Tahoma" w:hAnsi="Tahoma" w:cs="Tahoma"/>
                <w:sz w:val="22"/>
                <w:szCs w:val="22"/>
              </w:rPr>
            </w:pPr>
            <w:r>
              <w:rPr>
                <w:rFonts w:ascii="Tahoma" w:hAnsi="Tahoma" w:cs="Tahoma"/>
                <w:sz w:val="22"/>
                <w:szCs w:val="22"/>
              </w:rPr>
              <w:t xml:space="preserve">will fire at the five targets in that bank in order from left to right.  </w:t>
            </w:r>
            <w:r w:rsidR="00B71B28">
              <w:rPr>
                <w:rFonts w:ascii="Tahoma" w:hAnsi="Tahoma" w:cs="Tahoma"/>
                <w:sz w:val="22"/>
                <w:szCs w:val="22"/>
              </w:rPr>
              <w:t xml:space="preserve">Upon </w:t>
            </w:r>
          </w:p>
          <w:p w14:paraId="449574AC" w14:textId="77777777" w:rsidR="00B71B28" w:rsidRDefault="00B71B28" w:rsidP="00462DA3">
            <w:pPr>
              <w:ind w:left="2160" w:hanging="2160"/>
              <w:rPr>
                <w:rFonts w:ascii="Tahoma" w:hAnsi="Tahoma" w:cs="Tahoma"/>
                <w:sz w:val="22"/>
                <w:szCs w:val="22"/>
              </w:rPr>
            </w:pPr>
            <w:r>
              <w:rPr>
                <w:rFonts w:ascii="Tahoma" w:hAnsi="Tahoma" w:cs="Tahoma"/>
                <w:sz w:val="22"/>
                <w:szCs w:val="22"/>
              </w:rPr>
              <w:t xml:space="preserve">completion of both banks in that category shooter will move to the right </w:t>
            </w:r>
          </w:p>
          <w:p w14:paraId="34A9B437" w14:textId="77777777" w:rsidR="008E0F0D" w:rsidRPr="00462DA3" w:rsidRDefault="00B71B28" w:rsidP="00462DA3">
            <w:pPr>
              <w:ind w:left="2160" w:hanging="2160"/>
              <w:rPr>
                <w:rFonts w:ascii="Tahoma" w:hAnsi="Tahoma" w:cs="Tahoma"/>
                <w:sz w:val="22"/>
                <w:szCs w:val="22"/>
              </w:rPr>
            </w:pPr>
            <w:r>
              <w:rPr>
                <w:rFonts w:ascii="Tahoma" w:hAnsi="Tahoma" w:cs="Tahoma"/>
                <w:sz w:val="22"/>
                <w:szCs w:val="22"/>
              </w:rPr>
              <w:t>on command.  Shooters firing at rams will rotate to chickens.</w:t>
            </w:r>
          </w:p>
        </w:tc>
      </w:tr>
      <w:tr w:rsidR="00E87F5B" w:rsidRPr="00462DA3" w14:paraId="57BBDADE" w14:textId="77777777" w:rsidTr="000F68CC">
        <w:trPr>
          <w:trHeight w:val="377"/>
        </w:trPr>
        <w:tc>
          <w:tcPr>
            <w:tcW w:w="2245" w:type="dxa"/>
          </w:tcPr>
          <w:p w14:paraId="00DB0A8E" w14:textId="77777777" w:rsidR="00E87F5B" w:rsidRPr="00462DA3" w:rsidRDefault="00E87F5B" w:rsidP="001F5C85">
            <w:pPr>
              <w:rPr>
                <w:rFonts w:ascii="Tahoma" w:hAnsi="Tahoma" w:cs="Tahoma"/>
                <w:b/>
                <w:sz w:val="22"/>
                <w:szCs w:val="22"/>
              </w:rPr>
            </w:pPr>
            <w:r w:rsidRPr="00462DA3">
              <w:rPr>
                <w:rFonts w:ascii="Tahoma" w:hAnsi="Tahoma" w:cs="Tahoma"/>
                <w:b/>
                <w:sz w:val="22"/>
                <w:szCs w:val="22"/>
              </w:rPr>
              <w:t>TIME LIMIT</w:t>
            </w:r>
          </w:p>
        </w:tc>
        <w:tc>
          <w:tcPr>
            <w:tcW w:w="7583" w:type="dxa"/>
          </w:tcPr>
          <w:p w14:paraId="6E308DC6" w14:textId="25E2AB9A" w:rsidR="00E90EED" w:rsidRPr="00462DA3" w:rsidRDefault="00E87F5B" w:rsidP="001F5C85">
            <w:pPr>
              <w:rPr>
                <w:rFonts w:ascii="Tahoma" w:hAnsi="Tahoma" w:cs="Tahoma"/>
                <w:sz w:val="22"/>
                <w:szCs w:val="22"/>
              </w:rPr>
            </w:pPr>
            <w:r w:rsidRPr="00462DA3">
              <w:rPr>
                <w:rFonts w:ascii="Tahoma" w:hAnsi="Tahoma" w:cs="Tahoma"/>
                <w:sz w:val="22"/>
                <w:szCs w:val="22"/>
              </w:rPr>
              <w:t xml:space="preserve">30 second ready time and </w:t>
            </w:r>
            <w:r w:rsidR="00FF48A8" w:rsidRPr="00462DA3">
              <w:rPr>
                <w:rFonts w:ascii="Tahoma" w:hAnsi="Tahoma" w:cs="Tahoma"/>
                <w:sz w:val="22"/>
                <w:szCs w:val="22"/>
              </w:rPr>
              <w:t>2-minute</w:t>
            </w:r>
            <w:r w:rsidRPr="00462DA3">
              <w:rPr>
                <w:rFonts w:ascii="Tahoma" w:hAnsi="Tahoma" w:cs="Tahoma"/>
                <w:sz w:val="22"/>
                <w:szCs w:val="22"/>
              </w:rPr>
              <w:t xml:space="preserve"> firing time for each bank of 5 targets</w:t>
            </w:r>
            <w:r w:rsidR="00E90EED">
              <w:rPr>
                <w:rFonts w:ascii="Tahoma" w:hAnsi="Tahoma" w:cs="Tahoma"/>
                <w:sz w:val="22"/>
                <w:szCs w:val="22"/>
              </w:rPr>
              <w:t>.</w:t>
            </w:r>
          </w:p>
        </w:tc>
      </w:tr>
      <w:tr w:rsidR="00E87F5B" w:rsidRPr="00462DA3" w14:paraId="2FB7CE20" w14:textId="77777777" w:rsidTr="000F68CC">
        <w:tc>
          <w:tcPr>
            <w:tcW w:w="2245" w:type="dxa"/>
          </w:tcPr>
          <w:p w14:paraId="5CC85847" w14:textId="77777777" w:rsidR="00E87F5B" w:rsidRPr="00462DA3" w:rsidRDefault="00E87F5B" w:rsidP="001F5C85">
            <w:pPr>
              <w:rPr>
                <w:rFonts w:ascii="Tahoma" w:hAnsi="Tahoma" w:cs="Tahoma"/>
                <w:b/>
                <w:sz w:val="22"/>
                <w:szCs w:val="22"/>
              </w:rPr>
            </w:pPr>
            <w:r w:rsidRPr="00462DA3">
              <w:rPr>
                <w:rFonts w:ascii="Tahoma" w:hAnsi="Tahoma" w:cs="Tahoma"/>
                <w:b/>
                <w:sz w:val="22"/>
                <w:szCs w:val="22"/>
              </w:rPr>
              <w:t>EQUIPMENT</w:t>
            </w:r>
          </w:p>
        </w:tc>
        <w:tc>
          <w:tcPr>
            <w:tcW w:w="7583" w:type="dxa"/>
          </w:tcPr>
          <w:p w14:paraId="0CEF8FA3" w14:textId="77777777" w:rsidR="00E87F5B" w:rsidRPr="00462DA3" w:rsidRDefault="00E87F5B" w:rsidP="002B2BEC">
            <w:pPr>
              <w:rPr>
                <w:rFonts w:ascii="Tahoma" w:hAnsi="Tahoma" w:cs="Tahoma"/>
                <w:sz w:val="22"/>
                <w:szCs w:val="22"/>
              </w:rPr>
            </w:pPr>
            <w:r w:rsidRPr="00462DA3">
              <w:rPr>
                <w:rFonts w:ascii="Tahoma" w:hAnsi="Tahoma" w:cs="Tahoma"/>
                <w:sz w:val="22"/>
                <w:szCs w:val="22"/>
              </w:rPr>
              <w:t>Any factory available smallbore pistol weighing no more than 5.0 pounds,</w:t>
            </w:r>
            <w:r w:rsidR="00230D63">
              <w:rPr>
                <w:rFonts w:ascii="Tahoma" w:hAnsi="Tahoma" w:cs="Tahoma"/>
                <w:sz w:val="22"/>
                <w:szCs w:val="22"/>
              </w:rPr>
              <w:t xml:space="preserve"> </w:t>
            </w:r>
            <w:r w:rsidR="00230D63" w:rsidRPr="00462DA3">
              <w:rPr>
                <w:rFonts w:ascii="Tahoma" w:hAnsi="Tahoma" w:cs="Tahoma"/>
                <w:sz w:val="22"/>
                <w:szCs w:val="22"/>
              </w:rPr>
              <w:t>operated with a trigger pull</w:t>
            </w:r>
            <w:r w:rsidR="00230D63">
              <w:rPr>
                <w:rFonts w:ascii="Tahoma" w:hAnsi="Tahoma" w:cs="Tahoma"/>
                <w:sz w:val="22"/>
                <w:szCs w:val="22"/>
              </w:rPr>
              <w:t xml:space="preserve"> </w:t>
            </w:r>
            <w:r w:rsidR="00230D63" w:rsidRPr="00462DA3">
              <w:rPr>
                <w:rFonts w:ascii="Tahoma" w:hAnsi="Tahoma" w:cs="Tahoma"/>
                <w:sz w:val="22"/>
                <w:szCs w:val="22"/>
              </w:rPr>
              <w:t xml:space="preserve">of at least </w:t>
            </w:r>
            <w:r w:rsidR="00230D63">
              <w:rPr>
                <w:rFonts w:ascii="Tahoma" w:hAnsi="Tahoma" w:cs="Tahoma"/>
                <w:sz w:val="22"/>
                <w:szCs w:val="22"/>
              </w:rPr>
              <w:t>2</w:t>
            </w:r>
            <w:r w:rsidR="00230D63" w:rsidRPr="00462DA3">
              <w:rPr>
                <w:rFonts w:ascii="Tahoma" w:hAnsi="Tahoma" w:cs="Tahoma"/>
                <w:sz w:val="22"/>
                <w:szCs w:val="22"/>
              </w:rPr>
              <w:t xml:space="preserve">.0 </w:t>
            </w:r>
            <w:r w:rsidR="0092097C" w:rsidRPr="00462DA3">
              <w:rPr>
                <w:rFonts w:ascii="Tahoma" w:hAnsi="Tahoma" w:cs="Tahoma"/>
                <w:sz w:val="22"/>
                <w:szCs w:val="22"/>
              </w:rPr>
              <w:t>lbs.</w:t>
            </w:r>
            <w:r w:rsidR="00230D63">
              <w:rPr>
                <w:rFonts w:ascii="Tahoma" w:hAnsi="Tahoma" w:cs="Tahoma"/>
                <w:sz w:val="22"/>
                <w:szCs w:val="22"/>
              </w:rPr>
              <w:t>,</w:t>
            </w:r>
            <w:r w:rsidRPr="00462DA3">
              <w:rPr>
                <w:rFonts w:ascii="Tahoma" w:hAnsi="Tahoma" w:cs="Tahoma"/>
                <w:sz w:val="22"/>
                <w:szCs w:val="22"/>
              </w:rPr>
              <w:t xml:space="preserve"> chambered for the .22 rimfire long rifle cartridge and having a factory standard barrel length of no more than 12 inches measured from breech face to muzzle equipped with any sights that do not project an image on the target. (NRA Pistol Silhouette Rule 3.1 and 3.2) </w:t>
            </w:r>
          </w:p>
          <w:p w14:paraId="5D660CA5" w14:textId="77777777" w:rsidR="00E87F5B" w:rsidRPr="00462DA3" w:rsidRDefault="00E87F5B" w:rsidP="002B2BEC">
            <w:pPr>
              <w:ind w:left="2160" w:hanging="2160"/>
              <w:rPr>
                <w:rFonts w:ascii="Tahoma" w:hAnsi="Tahoma" w:cs="Tahoma"/>
                <w:b/>
                <w:i/>
              </w:rPr>
            </w:pPr>
            <w:r w:rsidRPr="00462DA3">
              <w:rPr>
                <w:rFonts w:ascii="Tahoma" w:hAnsi="Tahoma" w:cs="Tahoma"/>
                <w:b/>
                <w:i/>
                <w:sz w:val="22"/>
                <w:szCs w:val="22"/>
              </w:rPr>
              <w:t>No</w:t>
            </w:r>
            <w:r w:rsidRPr="00462DA3">
              <w:rPr>
                <w:rFonts w:ascii="Tahoma" w:hAnsi="Tahoma" w:cs="Tahoma"/>
                <w:i/>
                <w:sz w:val="22"/>
                <w:szCs w:val="22"/>
              </w:rPr>
              <w:t xml:space="preserve"> </w:t>
            </w:r>
            <w:r w:rsidRPr="00462DA3">
              <w:rPr>
                <w:rFonts w:ascii="Tahoma" w:hAnsi="Tahoma" w:cs="Tahoma"/>
                <w:b/>
                <w:i/>
              </w:rPr>
              <w:t xml:space="preserve">bolt action pistols, including cannon bolt, turn bolt or </w:t>
            </w:r>
          </w:p>
          <w:p w14:paraId="2F000B21" w14:textId="77777777" w:rsidR="00E87F5B" w:rsidRPr="00462DA3" w:rsidRDefault="00E87F5B" w:rsidP="002B2BEC">
            <w:pPr>
              <w:ind w:left="2160" w:hanging="2160"/>
              <w:rPr>
                <w:rFonts w:ascii="Tahoma" w:hAnsi="Tahoma" w:cs="Tahoma"/>
                <w:sz w:val="22"/>
                <w:szCs w:val="22"/>
              </w:rPr>
            </w:pPr>
            <w:r w:rsidRPr="00462DA3">
              <w:rPr>
                <w:rFonts w:ascii="Tahoma" w:hAnsi="Tahoma" w:cs="Tahoma"/>
                <w:b/>
                <w:i/>
              </w:rPr>
              <w:t>straight bolt will be permitted.</w:t>
            </w:r>
          </w:p>
        </w:tc>
      </w:tr>
      <w:tr w:rsidR="00E87F5B" w:rsidRPr="00462DA3" w14:paraId="2521EB28" w14:textId="77777777" w:rsidTr="000F68CC">
        <w:tc>
          <w:tcPr>
            <w:tcW w:w="2245" w:type="dxa"/>
          </w:tcPr>
          <w:p w14:paraId="396B72FF" w14:textId="77777777" w:rsidR="00E87F5B" w:rsidRPr="00462DA3" w:rsidRDefault="00E87F5B" w:rsidP="001F5C85">
            <w:pPr>
              <w:rPr>
                <w:rFonts w:ascii="Tahoma" w:hAnsi="Tahoma" w:cs="Tahoma"/>
                <w:b/>
                <w:sz w:val="22"/>
                <w:szCs w:val="22"/>
              </w:rPr>
            </w:pPr>
            <w:r w:rsidRPr="00462DA3">
              <w:rPr>
                <w:rFonts w:ascii="Tahoma" w:hAnsi="Tahoma" w:cs="Tahoma"/>
                <w:b/>
                <w:sz w:val="22"/>
                <w:szCs w:val="22"/>
              </w:rPr>
              <w:t>SHOOTING POSITION</w:t>
            </w:r>
          </w:p>
        </w:tc>
        <w:tc>
          <w:tcPr>
            <w:tcW w:w="7583" w:type="dxa"/>
          </w:tcPr>
          <w:p w14:paraId="446840BE" w14:textId="77777777" w:rsidR="00016F58" w:rsidRPr="002A7DD4" w:rsidRDefault="00016F58" w:rsidP="00462DA3">
            <w:pPr>
              <w:ind w:left="2160" w:hanging="2160"/>
              <w:rPr>
                <w:rFonts w:ascii="Tahoma" w:hAnsi="Tahoma" w:cs="Tahoma"/>
                <w:sz w:val="22"/>
                <w:szCs w:val="22"/>
                <w:shd w:val="clear" w:color="auto" w:fill="FFFFFF"/>
              </w:rPr>
            </w:pPr>
            <w:r w:rsidRPr="002A7DD4">
              <w:rPr>
                <w:rFonts w:ascii="Tahoma" w:hAnsi="Tahoma" w:cs="Tahoma"/>
                <w:sz w:val="22"/>
                <w:szCs w:val="22"/>
                <w:shd w:val="clear" w:color="auto" w:fill="FFFFFF"/>
              </w:rPr>
              <w:t xml:space="preserve">The pistol is held in one hand or both hands at the shooter’s option, with </w:t>
            </w:r>
          </w:p>
          <w:p w14:paraId="2C9B38F3" w14:textId="77777777" w:rsidR="002A7DD4" w:rsidRDefault="00016F58" w:rsidP="00462DA3">
            <w:pPr>
              <w:ind w:left="2160" w:hanging="2160"/>
              <w:rPr>
                <w:rFonts w:ascii="Tahoma" w:hAnsi="Tahoma" w:cs="Tahoma"/>
                <w:sz w:val="22"/>
                <w:szCs w:val="22"/>
                <w:shd w:val="clear" w:color="auto" w:fill="FFFFFF"/>
              </w:rPr>
            </w:pPr>
            <w:r w:rsidRPr="002A7DD4">
              <w:rPr>
                <w:rFonts w:ascii="Tahoma" w:hAnsi="Tahoma" w:cs="Tahoma"/>
                <w:sz w:val="22"/>
                <w:szCs w:val="22"/>
                <w:shd w:val="clear" w:color="auto" w:fill="FFFFFF"/>
              </w:rPr>
              <w:t>the arm or arms not braced or suppor</w:t>
            </w:r>
            <w:r w:rsidR="002A7DD4">
              <w:rPr>
                <w:rFonts w:ascii="Tahoma" w:hAnsi="Tahoma" w:cs="Tahoma"/>
                <w:sz w:val="22"/>
                <w:szCs w:val="22"/>
                <w:shd w:val="clear" w:color="auto" w:fill="FFFFFF"/>
              </w:rPr>
              <w:t>ted by other parts of the body.</w:t>
            </w:r>
          </w:p>
          <w:p w14:paraId="6AC86314" w14:textId="77777777" w:rsidR="002A7DD4" w:rsidRDefault="00016F58" w:rsidP="00462DA3">
            <w:pPr>
              <w:ind w:left="2160" w:hanging="2160"/>
              <w:rPr>
                <w:rFonts w:ascii="Tahoma" w:hAnsi="Tahoma" w:cs="Tahoma"/>
                <w:sz w:val="22"/>
                <w:szCs w:val="22"/>
                <w:shd w:val="clear" w:color="auto" w:fill="FFFFFF"/>
              </w:rPr>
            </w:pPr>
            <w:r w:rsidRPr="002A7DD4">
              <w:rPr>
                <w:rFonts w:ascii="Tahoma" w:hAnsi="Tahoma" w:cs="Tahoma"/>
                <w:sz w:val="22"/>
                <w:szCs w:val="22"/>
                <w:shd w:val="clear" w:color="auto" w:fill="FFFFFF"/>
              </w:rPr>
              <w:t>Neither</w:t>
            </w:r>
            <w:r w:rsidR="002A7DD4">
              <w:rPr>
                <w:rFonts w:ascii="Tahoma" w:hAnsi="Tahoma" w:cs="Tahoma"/>
                <w:sz w:val="22"/>
                <w:szCs w:val="22"/>
                <w:shd w:val="clear" w:color="auto" w:fill="FFFFFF"/>
              </w:rPr>
              <w:t xml:space="preserve"> </w:t>
            </w:r>
            <w:r w:rsidRPr="002A7DD4">
              <w:rPr>
                <w:rFonts w:ascii="Tahoma" w:hAnsi="Tahoma" w:cs="Tahoma"/>
                <w:sz w:val="22"/>
                <w:szCs w:val="22"/>
                <w:shd w:val="clear" w:color="auto" w:fill="FFFFFF"/>
              </w:rPr>
              <w:t>the “trigger” hand (or arm) nor any part of the pistol may make</w:t>
            </w:r>
          </w:p>
          <w:p w14:paraId="5E1CB3DE" w14:textId="77777777" w:rsidR="002A7DD4" w:rsidRDefault="002A7DD4" w:rsidP="00462DA3">
            <w:pPr>
              <w:ind w:left="2160" w:hanging="2160"/>
              <w:rPr>
                <w:rFonts w:ascii="Tahoma" w:hAnsi="Tahoma" w:cs="Tahoma"/>
                <w:sz w:val="22"/>
                <w:szCs w:val="22"/>
                <w:shd w:val="clear" w:color="auto" w:fill="FFFFFF"/>
              </w:rPr>
            </w:pPr>
            <w:r>
              <w:rPr>
                <w:rFonts w:ascii="Tahoma" w:hAnsi="Tahoma" w:cs="Tahoma"/>
                <w:sz w:val="22"/>
                <w:szCs w:val="22"/>
                <w:shd w:val="clear" w:color="auto" w:fill="FFFFFF"/>
              </w:rPr>
              <w:t>c</w:t>
            </w:r>
            <w:r w:rsidR="00016F58" w:rsidRPr="002A7DD4">
              <w:rPr>
                <w:rFonts w:ascii="Tahoma" w:hAnsi="Tahoma" w:cs="Tahoma"/>
                <w:sz w:val="22"/>
                <w:szCs w:val="22"/>
                <w:shd w:val="clear" w:color="auto" w:fill="FFFFFF"/>
              </w:rPr>
              <w:t>ontact</w:t>
            </w:r>
            <w:r>
              <w:rPr>
                <w:rFonts w:ascii="Tahoma" w:hAnsi="Tahoma" w:cs="Tahoma"/>
                <w:sz w:val="22"/>
                <w:szCs w:val="22"/>
                <w:shd w:val="clear" w:color="auto" w:fill="FFFFFF"/>
              </w:rPr>
              <w:t xml:space="preserve"> </w:t>
            </w:r>
            <w:r w:rsidR="00016F58" w:rsidRPr="002A7DD4">
              <w:rPr>
                <w:rFonts w:ascii="Tahoma" w:hAnsi="Tahoma" w:cs="Tahoma"/>
                <w:sz w:val="22"/>
                <w:szCs w:val="22"/>
                <w:shd w:val="clear" w:color="auto" w:fill="FFFFFF"/>
              </w:rPr>
              <w:t>with the opposite arm at any point at or above the pivot point of</w:t>
            </w:r>
          </w:p>
          <w:p w14:paraId="0BF2967C" w14:textId="3B0B0E51" w:rsidR="00016F58" w:rsidRPr="002A7DD4" w:rsidRDefault="00016F58" w:rsidP="00462DA3">
            <w:pPr>
              <w:ind w:left="2160" w:hanging="2160"/>
              <w:rPr>
                <w:rFonts w:ascii="Tahoma" w:hAnsi="Tahoma" w:cs="Tahoma"/>
                <w:sz w:val="22"/>
                <w:szCs w:val="22"/>
                <w:shd w:val="clear" w:color="auto" w:fill="FFFFFF"/>
              </w:rPr>
            </w:pPr>
            <w:r w:rsidRPr="002A7DD4">
              <w:rPr>
                <w:rFonts w:ascii="Tahoma" w:hAnsi="Tahoma" w:cs="Tahoma"/>
                <w:sz w:val="22"/>
                <w:szCs w:val="22"/>
                <w:shd w:val="clear" w:color="auto" w:fill="FFFFFF"/>
              </w:rPr>
              <w:t>the wrist. (NRA Rule 5.8)</w:t>
            </w:r>
          </w:p>
          <w:p w14:paraId="014972FD" w14:textId="77777777" w:rsidR="00016F58" w:rsidRPr="002A7DD4" w:rsidRDefault="00016F58" w:rsidP="00462DA3">
            <w:pPr>
              <w:ind w:left="2160" w:hanging="2160"/>
              <w:rPr>
                <w:rFonts w:ascii="Tahoma" w:hAnsi="Tahoma" w:cs="Tahoma"/>
                <w:sz w:val="22"/>
                <w:szCs w:val="22"/>
                <w:shd w:val="clear" w:color="auto" w:fill="FFFFFF"/>
              </w:rPr>
            </w:pPr>
            <w:r w:rsidRPr="002A7DD4">
              <w:rPr>
                <w:rFonts w:ascii="Tahoma" w:hAnsi="Tahoma" w:cs="Tahoma"/>
                <w:sz w:val="22"/>
                <w:szCs w:val="22"/>
                <w:shd w:val="clear" w:color="auto" w:fill="FFFFFF"/>
              </w:rPr>
              <w:t xml:space="preserve"> ** Clarification - The intent of this rule is that the weight of the pistol be</w:t>
            </w:r>
          </w:p>
          <w:p w14:paraId="323117C3" w14:textId="77777777" w:rsidR="002A7DD4" w:rsidRDefault="00016F58" w:rsidP="00462DA3">
            <w:pPr>
              <w:ind w:left="2160" w:hanging="2160"/>
              <w:rPr>
                <w:rFonts w:ascii="Tahoma" w:hAnsi="Tahoma" w:cs="Tahoma"/>
                <w:sz w:val="22"/>
                <w:szCs w:val="22"/>
                <w:shd w:val="clear" w:color="auto" w:fill="FFFFFF"/>
              </w:rPr>
            </w:pPr>
            <w:r w:rsidRPr="002A7DD4">
              <w:rPr>
                <w:rFonts w:ascii="Tahoma" w:hAnsi="Tahoma" w:cs="Tahoma"/>
                <w:sz w:val="22"/>
                <w:szCs w:val="22"/>
                <w:shd w:val="clear" w:color="auto" w:fill="FFFFFF"/>
              </w:rPr>
              <w:t>supported solely by the muscles of the arm and shoulders. Resting any</w:t>
            </w:r>
          </w:p>
          <w:p w14:paraId="50213603" w14:textId="5157DF5A" w:rsidR="00E87F5B" w:rsidRPr="002A7DD4" w:rsidRDefault="00016F58" w:rsidP="002A7DD4">
            <w:pPr>
              <w:ind w:left="2160" w:hanging="2160"/>
              <w:rPr>
                <w:rFonts w:ascii="Tahoma" w:hAnsi="Tahoma" w:cs="Tahoma"/>
                <w:sz w:val="22"/>
                <w:szCs w:val="22"/>
              </w:rPr>
            </w:pPr>
            <w:r w:rsidRPr="002A7DD4">
              <w:rPr>
                <w:rFonts w:ascii="Tahoma" w:hAnsi="Tahoma" w:cs="Tahoma"/>
                <w:sz w:val="22"/>
                <w:szCs w:val="22"/>
                <w:shd w:val="clear" w:color="auto" w:fill="FFFFFF"/>
              </w:rPr>
              <w:t>part</w:t>
            </w:r>
            <w:r w:rsidR="002A7DD4">
              <w:rPr>
                <w:rFonts w:ascii="Tahoma" w:hAnsi="Tahoma" w:cs="Tahoma"/>
                <w:sz w:val="22"/>
                <w:szCs w:val="22"/>
                <w:shd w:val="clear" w:color="auto" w:fill="FFFFFF"/>
              </w:rPr>
              <w:t xml:space="preserve"> </w:t>
            </w:r>
            <w:r w:rsidRPr="002A7DD4">
              <w:rPr>
                <w:rFonts w:ascii="Tahoma" w:hAnsi="Tahoma" w:cs="Tahoma"/>
                <w:sz w:val="22"/>
                <w:szCs w:val="22"/>
                <w:shd w:val="clear" w:color="auto" w:fill="FFFFFF"/>
              </w:rPr>
              <w:t>of the arm on the torso is prohibited.**</w:t>
            </w:r>
          </w:p>
        </w:tc>
      </w:tr>
      <w:tr w:rsidR="00E87F5B" w:rsidRPr="00462DA3" w14:paraId="2778D751" w14:textId="77777777" w:rsidTr="000F68CC">
        <w:tc>
          <w:tcPr>
            <w:tcW w:w="2245" w:type="dxa"/>
          </w:tcPr>
          <w:p w14:paraId="21471DBF" w14:textId="59E48E67" w:rsidR="00E87F5B" w:rsidRPr="00462DA3" w:rsidRDefault="00E87F5B" w:rsidP="001F5C85">
            <w:pPr>
              <w:rPr>
                <w:rFonts w:ascii="Tahoma" w:hAnsi="Tahoma" w:cs="Tahoma"/>
                <w:b/>
                <w:sz w:val="22"/>
                <w:szCs w:val="22"/>
              </w:rPr>
            </w:pPr>
            <w:r w:rsidRPr="00462DA3">
              <w:rPr>
                <w:rFonts w:ascii="Tahoma" w:hAnsi="Tahoma" w:cs="Tahoma"/>
                <w:b/>
                <w:sz w:val="22"/>
                <w:szCs w:val="22"/>
              </w:rPr>
              <w:t>SCORING</w:t>
            </w:r>
          </w:p>
        </w:tc>
        <w:tc>
          <w:tcPr>
            <w:tcW w:w="7583" w:type="dxa"/>
          </w:tcPr>
          <w:p w14:paraId="4BDD7B54" w14:textId="77777777" w:rsidR="00E43CC3" w:rsidRDefault="00E43CC3" w:rsidP="00E43CC3">
            <w:pPr>
              <w:ind w:left="2160" w:hanging="2160"/>
              <w:rPr>
                <w:rFonts w:ascii="Tahoma" w:hAnsi="Tahoma" w:cs="Tahoma"/>
                <w:sz w:val="22"/>
                <w:szCs w:val="22"/>
              </w:rPr>
            </w:pPr>
            <w:r w:rsidRPr="00462DA3">
              <w:rPr>
                <w:rFonts w:ascii="Tahoma" w:hAnsi="Tahoma" w:cs="Tahoma"/>
                <w:sz w:val="22"/>
                <w:szCs w:val="22"/>
              </w:rPr>
              <w:t>Target</w:t>
            </w:r>
            <w:r>
              <w:rPr>
                <w:rFonts w:ascii="Tahoma" w:hAnsi="Tahoma" w:cs="Tahoma"/>
                <w:sz w:val="22"/>
                <w:szCs w:val="22"/>
              </w:rPr>
              <w:t>s</w:t>
            </w:r>
            <w:r w:rsidRPr="00462DA3">
              <w:rPr>
                <w:rFonts w:ascii="Tahoma" w:hAnsi="Tahoma" w:cs="Tahoma"/>
                <w:sz w:val="22"/>
                <w:szCs w:val="22"/>
              </w:rPr>
              <w:t xml:space="preserve"> </w:t>
            </w:r>
            <w:r>
              <w:rPr>
                <w:rFonts w:ascii="Tahoma" w:hAnsi="Tahoma" w:cs="Tahoma"/>
                <w:sz w:val="22"/>
                <w:szCs w:val="22"/>
              </w:rPr>
              <w:t>knocked</w:t>
            </w:r>
            <w:r w:rsidRPr="00462DA3">
              <w:rPr>
                <w:rFonts w:ascii="Tahoma" w:hAnsi="Tahoma" w:cs="Tahoma"/>
                <w:sz w:val="22"/>
                <w:szCs w:val="22"/>
              </w:rPr>
              <w:t xml:space="preserve"> </w:t>
            </w:r>
            <w:r>
              <w:rPr>
                <w:rFonts w:ascii="Tahoma" w:hAnsi="Tahoma" w:cs="Tahoma"/>
                <w:sz w:val="22"/>
                <w:szCs w:val="22"/>
              </w:rPr>
              <w:t>off the rail or laying in a non-vertical position on the rail,</w:t>
            </w:r>
          </w:p>
          <w:p w14:paraId="0AD1323D" w14:textId="77777777" w:rsidR="00E43CC3" w:rsidRDefault="00E43CC3" w:rsidP="00E43CC3">
            <w:pPr>
              <w:ind w:left="2160" w:hanging="2160"/>
              <w:rPr>
                <w:rFonts w:ascii="Tahoma" w:hAnsi="Tahoma" w:cs="Tahoma"/>
                <w:sz w:val="22"/>
                <w:szCs w:val="22"/>
              </w:rPr>
            </w:pPr>
            <w:r>
              <w:rPr>
                <w:rFonts w:ascii="Tahoma" w:hAnsi="Tahoma" w:cs="Tahoma"/>
                <w:sz w:val="22"/>
                <w:szCs w:val="22"/>
              </w:rPr>
              <w:t xml:space="preserve">in proper sequence, are scored as hits. </w:t>
            </w:r>
            <w:r w:rsidRPr="00462DA3">
              <w:rPr>
                <w:rFonts w:ascii="Tahoma" w:hAnsi="Tahoma" w:cs="Tahoma"/>
                <w:sz w:val="22"/>
                <w:szCs w:val="22"/>
              </w:rPr>
              <w:t>Targets</w:t>
            </w:r>
            <w:r>
              <w:rPr>
                <w:rFonts w:ascii="Tahoma" w:hAnsi="Tahoma" w:cs="Tahoma"/>
                <w:sz w:val="22"/>
                <w:szCs w:val="22"/>
              </w:rPr>
              <w:t xml:space="preserve"> hit out of </w:t>
            </w:r>
            <w:r w:rsidRPr="00462DA3">
              <w:rPr>
                <w:rFonts w:ascii="Tahoma" w:hAnsi="Tahoma" w:cs="Tahoma"/>
                <w:sz w:val="22"/>
                <w:szCs w:val="22"/>
              </w:rPr>
              <w:t xml:space="preserve">order will be </w:t>
            </w:r>
          </w:p>
          <w:p w14:paraId="2E6D0580" w14:textId="16811725" w:rsidR="00E87F5B" w:rsidRPr="00462DA3" w:rsidRDefault="00E43CC3" w:rsidP="00E43CC3">
            <w:pPr>
              <w:ind w:left="2160" w:hanging="2160"/>
              <w:rPr>
                <w:rFonts w:ascii="Tahoma" w:hAnsi="Tahoma" w:cs="Tahoma"/>
                <w:sz w:val="22"/>
                <w:szCs w:val="22"/>
              </w:rPr>
            </w:pPr>
            <w:r w:rsidRPr="00462DA3">
              <w:rPr>
                <w:rFonts w:ascii="Tahoma" w:hAnsi="Tahoma" w:cs="Tahoma"/>
                <w:sz w:val="22"/>
                <w:szCs w:val="22"/>
              </w:rPr>
              <w:t>scored as</w:t>
            </w:r>
            <w:r>
              <w:rPr>
                <w:rFonts w:ascii="Tahoma" w:hAnsi="Tahoma" w:cs="Tahoma"/>
                <w:sz w:val="22"/>
                <w:szCs w:val="22"/>
              </w:rPr>
              <w:t xml:space="preserve"> </w:t>
            </w:r>
            <w:r w:rsidRPr="00462DA3">
              <w:rPr>
                <w:rFonts w:ascii="Tahoma" w:hAnsi="Tahoma" w:cs="Tahoma"/>
                <w:sz w:val="22"/>
                <w:szCs w:val="22"/>
              </w:rPr>
              <w:t>misses.</w:t>
            </w:r>
          </w:p>
        </w:tc>
      </w:tr>
      <w:tr w:rsidR="00286BA9" w:rsidRPr="00462DA3" w14:paraId="5E24250E" w14:textId="77777777" w:rsidTr="000F68CC">
        <w:tc>
          <w:tcPr>
            <w:tcW w:w="2245" w:type="dxa"/>
          </w:tcPr>
          <w:p w14:paraId="5C5B87FE" w14:textId="2BAE6F64" w:rsidR="00286BA9" w:rsidRDefault="00286BA9" w:rsidP="001F5C85">
            <w:pPr>
              <w:rPr>
                <w:rFonts w:ascii="Tahoma" w:hAnsi="Tahoma" w:cs="Tahoma"/>
                <w:b/>
                <w:sz w:val="22"/>
                <w:szCs w:val="22"/>
              </w:rPr>
            </w:pPr>
            <w:r>
              <w:rPr>
                <w:rFonts w:ascii="Tahoma" w:hAnsi="Tahoma" w:cs="Tahoma"/>
                <w:b/>
                <w:sz w:val="22"/>
                <w:szCs w:val="22"/>
              </w:rPr>
              <w:t>TIE BREAKER</w:t>
            </w:r>
          </w:p>
        </w:tc>
        <w:tc>
          <w:tcPr>
            <w:tcW w:w="7583" w:type="dxa"/>
          </w:tcPr>
          <w:p w14:paraId="40F1740E" w14:textId="77777777" w:rsidR="00286BA9" w:rsidRDefault="00286BA9" w:rsidP="00286BA9">
            <w:pPr>
              <w:ind w:left="2160" w:hanging="2160"/>
              <w:rPr>
                <w:rFonts w:ascii="Tahoma" w:hAnsi="Tahoma" w:cs="Tahoma"/>
                <w:sz w:val="22"/>
                <w:szCs w:val="22"/>
              </w:rPr>
            </w:pPr>
            <w:r w:rsidRPr="00C4401A">
              <w:rPr>
                <w:rFonts w:ascii="Tahoma" w:hAnsi="Tahoma" w:cs="Tahoma"/>
                <w:sz w:val="22"/>
                <w:szCs w:val="22"/>
              </w:rPr>
              <w:t>Tie scores for the top 10</w:t>
            </w:r>
            <w:r>
              <w:rPr>
                <w:rFonts w:ascii="Tahoma" w:hAnsi="Tahoma" w:cs="Tahoma"/>
                <w:sz w:val="22"/>
                <w:szCs w:val="22"/>
              </w:rPr>
              <w:t xml:space="preserve"> </w:t>
            </w:r>
            <w:r w:rsidRPr="00C4401A">
              <w:rPr>
                <w:rFonts w:ascii="Tahoma" w:hAnsi="Tahoma" w:cs="Tahoma"/>
                <w:sz w:val="22"/>
                <w:szCs w:val="22"/>
              </w:rPr>
              <w:t>individuals and</w:t>
            </w:r>
            <w:r>
              <w:rPr>
                <w:rFonts w:ascii="Tahoma" w:hAnsi="Tahoma" w:cs="Tahoma"/>
                <w:sz w:val="22"/>
                <w:szCs w:val="22"/>
              </w:rPr>
              <w:t xml:space="preserve"> </w:t>
            </w:r>
            <w:r w:rsidRPr="00C4401A">
              <w:rPr>
                <w:rFonts w:ascii="Tahoma" w:hAnsi="Tahoma" w:cs="Tahoma"/>
                <w:sz w:val="22"/>
                <w:szCs w:val="22"/>
              </w:rPr>
              <w:t xml:space="preserve">top 5 teams only, will be </w:t>
            </w:r>
          </w:p>
          <w:p w14:paraId="66F12B55" w14:textId="77777777" w:rsidR="00286BA9" w:rsidRDefault="00286BA9" w:rsidP="00286BA9">
            <w:pPr>
              <w:ind w:left="2160" w:hanging="2160"/>
              <w:rPr>
                <w:rFonts w:ascii="Tahoma" w:hAnsi="Tahoma" w:cs="Tahoma"/>
                <w:sz w:val="22"/>
                <w:szCs w:val="22"/>
              </w:rPr>
            </w:pPr>
            <w:r w:rsidRPr="00C4401A">
              <w:rPr>
                <w:rFonts w:ascii="Tahoma" w:hAnsi="Tahoma" w:cs="Tahoma"/>
                <w:sz w:val="22"/>
                <w:szCs w:val="22"/>
              </w:rPr>
              <w:t>broken. In the event of a tied</w:t>
            </w:r>
            <w:r>
              <w:rPr>
                <w:rFonts w:ascii="Tahoma" w:hAnsi="Tahoma" w:cs="Tahoma"/>
                <w:sz w:val="22"/>
                <w:szCs w:val="22"/>
              </w:rPr>
              <w:t xml:space="preserve"> </w:t>
            </w:r>
            <w:r w:rsidRPr="00C4401A">
              <w:rPr>
                <w:rFonts w:ascii="Tahoma" w:hAnsi="Tahoma" w:cs="Tahoma"/>
                <w:sz w:val="22"/>
                <w:szCs w:val="22"/>
              </w:rPr>
              <w:t>score, the score</w:t>
            </w:r>
            <w:r>
              <w:rPr>
                <w:rFonts w:ascii="Tahoma" w:hAnsi="Tahoma" w:cs="Tahoma"/>
                <w:sz w:val="22"/>
                <w:szCs w:val="22"/>
              </w:rPr>
              <w:t xml:space="preserve"> </w:t>
            </w:r>
            <w:r w:rsidRPr="00C4401A">
              <w:rPr>
                <w:rFonts w:ascii="Tahoma" w:hAnsi="Tahoma" w:cs="Tahoma"/>
                <w:sz w:val="22"/>
                <w:szCs w:val="22"/>
              </w:rPr>
              <w:t>card will be reviewed and</w:t>
            </w:r>
          </w:p>
          <w:p w14:paraId="01DA6967" w14:textId="77777777" w:rsidR="00286BA9" w:rsidRDefault="00286BA9" w:rsidP="00286BA9">
            <w:pPr>
              <w:ind w:left="2160" w:hanging="2160"/>
              <w:rPr>
                <w:rFonts w:ascii="Tahoma" w:hAnsi="Tahoma" w:cs="Tahoma"/>
                <w:sz w:val="22"/>
                <w:szCs w:val="22"/>
              </w:rPr>
            </w:pPr>
            <w:r w:rsidRPr="00C4401A">
              <w:rPr>
                <w:rFonts w:ascii="Tahoma" w:hAnsi="Tahoma" w:cs="Tahoma"/>
                <w:sz w:val="22"/>
                <w:szCs w:val="22"/>
              </w:rPr>
              <w:t>the shooter with the</w:t>
            </w:r>
            <w:r>
              <w:rPr>
                <w:rFonts w:ascii="Tahoma" w:hAnsi="Tahoma" w:cs="Tahoma"/>
                <w:sz w:val="22"/>
                <w:szCs w:val="22"/>
              </w:rPr>
              <w:t xml:space="preserve"> </w:t>
            </w:r>
            <w:r w:rsidRPr="00C4401A">
              <w:rPr>
                <w:rFonts w:ascii="Tahoma" w:hAnsi="Tahoma" w:cs="Tahoma"/>
                <w:sz w:val="22"/>
                <w:szCs w:val="22"/>
              </w:rPr>
              <w:t>most Ram hits will be</w:t>
            </w:r>
            <w:r>
              <w:rPr>
                <w:rFonts w:ascii="Tahoma" w:hAnsi="Tahoma" w:cs="Tahoma"/>
                <w:sz w:val="22"/>
                <w:szCs w:val="22"/>
              </w:rPr>
              <w:t xml:space="preserve"> </w:t>
            </w:r>
            <w:r w:rsidRPr="00C4401A">
              <w:rPr>
                <w:rFonts w:ascii="Tahoma" w:hAnsi="Tahoma" w:cs="Tahoma"/>
                <w:sz w:val="22"/>
                <w:szCs w:val="22"/>
              </w:rPr>
              <w:t>declared the winner.  If tie</w:t>
            </w:r>
          </w:p>
          <w:p w14:paraId="70A14FAA" w14:textId="77777777" w:rsidR="00286BA9" w:rsidRDefault="00286BA9" w:rsidP="00286BA9">
            <w:pPr>
              <w:ind w:left="2160" w:hanging="2160"/>
              <w:rPr>
                <w:rFonts w:ascii="Tahoma" w:hAnsi="Tahoma" w:cs="Tahoma"/>
                <w:sz w:val="22"/>
                <w:szCs w:val="22"/>
              </w:rPr>
            </w:pPr>
            <w:r w:rsidRPr="00C4401A">
              <w:rPr>
                <w:rFonts w:ascii="Tahoma" w:hAnsi="Tahoma" w:cs="Tahoma"/>
                <w:sz w:val="22"/>
                <w:szCs w:val="22"/>
              </w:rPr>
              <w:t>remains, then by</w:t>
            </w:r>
            <w:r>
              <w:rPr>
                <w:rFonts w:ascii="Tahoma" w:hAnsi="Tahoma" w:cs="Tahoma"/>
                <w:sz w:val="22"/>
                <w:szCs w:val="22"/>
              </w:rPr>
              <w:t xml:space="preserve"> </w:t>
            </w:r>
            <w:r w:rsidRPr="00C4401A">
              <w:rPr>
                <w:rFonts w:ascii="Tahoma" w:hAnsi="Tahoma" w:cs="Tahoma"/>
                <w:sz w:val="22"/>
                <w:szCs w:val="22"/>
              </w:rPr>
              <w:t>the most Turkey hits, then</w:t>
            </w:r>
            <w:r>
              <w:rPr>
                <w:rFonts w:ascii="Tahoma" w:hAnsi="Tahoma" w:cs="Tahoma"/>
                <w:sz w:val="22"/>
                <w:szCs w:val="22"/>
              </w:rPr>
              <w:t xml:space="preserve"> </w:t>
            </w:r>
            <w:r w:rsidRPr="00C4401A">
              <w:rPr>
                <w:rFonts w:ascii="Tahoma" w:hAnsi="Tahoma" w:cs="Tahoma"/>
                <w:sz w:val="22"/>
                <w:szCs w:val="22"/>
              </w:rPr>
              <w:t xml:space="preserve">most Pig hits.  If all animal </w:t>
            </w:r>
          </w:p>
          <w:p w14:paraId="25D8C55F" w14:textId="77777777" w:rsidR="00286BA9" w:rsidRDefault="00286BA9" w:rsidP="00286BA9">
            <w:pPr>
              <w:ind w:left="2160" w:hanging="2160"/>
              <w:rPr>
                <w:rFonts w:ascii="Tahoma" w:hAnsi="Tahoma" w:cs="Tahoma"/>
                <w:sz w:val="22"/>
                <w:szCs w:val="22"/>
              </w:rPr>
            </w:pPr>
            <w:r w:rsidRPr="00C4401A">
              <w:rPr>
                <w:rFonts w:ascii="Tahoma" w:hAnsi="Tahoma" w:cs="Tahoma"/>
                <w:sz w:val="22"/>
                <w:szCs w:val="22"/>
              </w:rPr>
              <w:t>hits are the same, a shoot off on Rams will</w:t>
            </w:r>
            <w:r>
              <w:rPr>
                <w:rFonts w:ascii="Tahoma" w:hAnsi="Tahoma" w:cs="Tahoma"/>
                <w:sz w:val="22"/>
                <w:szCs w:val="22"/>
              </w:rPr>
              <w:t xml:space="preserve"> </w:t>
            </w:r>
            <w:r w:rsidRPr="00C4401A">
              <w:rPr>
                <w:rFonts w:ascii="Tahoma" w:hAnsi="Tahoma" w:cs="Tahoma"/>
                <w:sz w:val="22"/>
                <w:szCs w:val="22"/>
              </w:rPr>
              <w:t xml:space="preserve">determine the winner.  The </w:t>
            </w:r>
          </w:p>
          <w:p w14:paraId="6F42EA5D" w14:textId="77777777" w:rsidR="00286BA9" w:rsidRDefault="00286BA9" w:rsidP="00286BA9">
            <w:pPr>
              <w:ind w:left="2160" w:hanging="2160"/>
              <w:rPr>
                <w:rFonts w:ascii="Tahoma" w:hAnsi="Tahoma" w:cs="Tahoma"/>
                <w:sz w:val="22"/>
                <w:szCs w:val="22"/>
              </w:rPr>
            </w:pPr>
            <w:r w:rsidRPr="00C4401A">
              <w:rPr>
                <w:rFonts w:ascii="Tahoma" w:hAnsi="Tahoma" w:cs="Tahoma"/>
                <w:sz w:val="22"/>
                <w:szCs w:val="22"/>
              </w:rPr>
              <w:t xml:space="preserve">shooters will fire alternate shots until one shooter misses with the other </w:t>
            </w:r>
          </w:p>
          <w:p w14:paraId="42698464" w14:textId="77777777" w:rsidR="00286BA9" w:rsidRDefault="00286BA9" w:rsidP="00286BA9">
            <w:pPr>
              <w:ind w:left="2160" w:hanging="2160"/>
              <w:rPr>
                <w:rFonts w:ascii="Tahoma" w:hAnsi="Tahoma" w:cs="Tahoma"/>
                <w:sz w:val="22"/>
                <w:szCs w:val="22"/>
              </w:rPr>
            </w:pPr>
            <w:r w:rsidRPr="00C4401A">
              <w:rPr>
                <w:rFonts w:ascii="Tahoma" w:hAnsi="Tahoma" w:cs="Tahoma"/>
                <w:sz w:val="22"/>
                <w:szCs w:val="22"/>
              </w:rPr>
              <w:t>shooter</w:t>
            </w:r>
            <w:r>
              <w:rPr>
                <w:rFonts w:ascii="Tahoma" w:hAnsi="Tahoma" w:cs="Tahoma"/>
                <w:sz w:val="22"/>
                <w:szCs w:val="22"/>
              </w:rPr>
              <w:t xml:space="preserve"> </w:t>
            </w:r>
            <w:r w:rsidRPr="00C4401A">
              <w:rPr>
                <w:rFonts w:ascii="Tahoma" w:hAnsi="Tahoma" w:cs="Tahoma"/>
                <w:sz w:val="22"/>
                <w:szCs w:val="22"/>
              </w:rPr>
              <w:t xml:space="preserve">hitting the target.  Shooters will </w:t>
            </w:r>
            <w:r>
              <w:rPr>
                <w:rFonts w:ascii="Tahoma" w:hAnsi="Tahoma" w:cs="Tahoma"/>
                <w:sz w:val="22"/>
                <w:szCs w:val="22"/>
              </w:rPr>
              <w:t>b</w:t>
            </w:r>
            <w:r w:rsidRPr="00C4401A">
              <w:rPr>
                <w:rFonts w:ascii="Tahoma" w:hAnsi="Tahoma" w:cs="Tahoma"/>
                <w:sz w:val="22"/>
                <w:szCs w:val="22"/>
              </w:rPr>
              <w:t xml:space="preserve">e allowed one warmup shot </w:t>
            </w:r>
          </w:p>
          <w:p w14:paraId="3E7D0B37" w14:textId="6BDDA141" w:rsidR="00286BA9" w:rsidRDefault="00286BA9" w:rsidP="00286BA9">
            <w:pPr>
              <w:ind w:left="2160" w:hanging="2160"/>
              <w:rPr>
                <w:rFonts w:ascii="Tahoma" w:hAnsi="Tahoma" w:cs="Tahoma"/>
                <w:sz w:val="22"/>
                <w:szCs w:val="22"/>
              </w:rPr>
            </w:pPr>
            <w:r w:rsidRPr="00C4401A">
              <w:rPr>
                <w:rFonts w:ascii="Tahoma" w:hAnsi="Tahoma" w:cs="Tahoma"/>
                <w:sz w:val="22"/>
                <w:szCs w:val="22"/>
              </w:rPr>
              <w:t>with their</w:t>
            </w:r>
            <w:r>
              <w:rPr>
                <w:rFonts w:ascii="Tahoma" w:hAnsi="Tahoma" w:cs="Tahoma"/>
                <w:sz w:val="22"/>
                <w:szCs w:val="22"/>
              </w:rPr>
              <w:t xml:space="preserve"> </w:t>
            </w:r>
            <w:r w:rsidRPr="00C4401A">
              <w:rPr>
                <w:rFonts w:ascii="Tahoma" w:hAnsi="Tahoma" w:cs="Tahoma"/>
                <w:sz w:val="22"/>
                <w:szCs w:val="22"/>
              </w:rPr>
              <w:t>spotter prior to firing their first</w:t>
            </w:r>
            <w:r>
              <w:rPr>
                <w:rFonts w:ascii="Tahoma" w:hAnsi="Tahoma" w:cs="Tahoma"/>
                <w:sz w:val="22"/>
                <w:szCs w:val="22"/>
              </w:rPr>
              <w:t xml:space="preserve"> </w:t>
            </w:r>
            <w:r w:rsidRPr="00C4401A">
              <w:rPr>
                <w:rFonts w:ascii="Tahoma" w:hAnsi="Tahoma" w:cs="Tahoma"/>
                <w:sz w:val="22"/>
                <w:szCs w:val="22"/>
              </w:rPr>
              <w:t>tie breaker.</w:t>
            </w:r>
          </w:p>
        </w:tc>
      </w:tr>
      <w:tr w:rsidR="00DD6B05" w:rsidRPr="00462DA3" w14:paraId="3EDF9FAC" w14:textId="77777777" w:rsidTr="000F68CC">
        <w:tc>
          <w:tcPr>
            <w:tcW w:w="2245" w:type="dxa"/>
          </w:tcPr>
          <w:p w14:paraId="61E913C4" w14:textId="2FFC6C7B" w:rsidR="00DD6B05" w:rsidRPr="00462DA3" w:rsidRDefault="00DD6B05" w:rsidP="00DD6B05">
            <w:pPr>
              <w:rPr>
                <w:rFonts w:ascii="Tahoma" w:hAnsi="Tahoma" w:cs="Tahoma"/>
                <w:b/>
                <w:sz w:val="22"/>
                <w:szCs w:val="22"/>
              </w:rPr>
            </w:pPr>
            <w:r>
              <w:rPr>
                <w:rFonts w:ascii="Tahoma" w:hAnsi="Tahoma" w:cs="Tahoma"/>
                <w:b/>
                <w:sz w:val="22"/>
                <w:szCs w:val="22"/>
              </w:rPr>
              <w:t>SPOTTER</w:t>
            </w:r>
          </w:p>
        </w:tc>
        <w:tc>
          <w:tcPr>
            <w:tcW w:w="7583" w:type="dxa"/>
          </w:tcPr>
          <w:p w14:paraId="7C08CE1E"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Each shooter may have one spotter with them on the firing line who may</w:t>
            </w:r>
          </w:p>
          <w:p w14:paraId="78D847FC"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have a scope or binoculars to advise the shooter where shots are hitting.</w:t>
            </w:r>
          </w:p>
          <w:p w14:paraId="1C4E8EC0"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The spotter will also keep time and advise the shooter in a quiet voice.</w:t>
            </w:r>
          </w:p>
          <w:p w14:paraId="0CC72D80"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 xml:space="preserve">The spotter may not touch the shooter or the shooter’s equipment after </w:t>
            </w:r>
          </w:p>
          <w:p w14:paraId="5029417E"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 xml:space="preserve">the shooter assumes their position on the firing line. Coaches </w:t>
            </w:r>
            <w:r w:rsidRPr="00DD6B05">
              <w:rPr>
                <w:rFonts w:ascii="Tahoma" w:hAnsi="Tahoma" w:cs="Tahoma"/>
                <w:b/>
                <w:sz w:val="22"/>
                <w:szCs w:val="22"/>
              </w:rPr>
              <w:t>may not</w:t>
            </w:r>
            <w:r w:rsidRPr="00DD6B05">
              <w:rPr>
                <w:rFonts w:ascii="Tahoma" w:hAnsi="Tahoma" w:cs="Tahoma"/>
                <w:sz w:val="22"/>
                <w:szCs w:val="22"/>
              </w:rPr>
              <w:t xml:space="preserve"> </w:t>
            </w:r>
          </w:p>
          <w:p w14:paraId="59C26F3D"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 xml:space="preserve">be Spotters. Spotters can only be a registered competitor within that </w:t>
            </w:r>
          </w:p>
          <w:p w14:paraId="133269A7"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event. One exception, if a Team/State only has a single shooter,</w:t>
            </w:r>
          </w:p>
          <w:p w14:paraId="11C49D9F" w14:textId="1C913D1D"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then Coach/Parent/</w:t>
            </w:r>
            <w:r w:rsidR="001C36C6">
              <w:rPr>
                <w:rFonts w:ascii="Tahoma" w:hAnsi="Tahoma" w:cs="Tahoma"/>
                <w:sz w:val="22"/>
                <w:szCs w:val="22"/>
              </w:rPr>
              <w:t>an</w:t>
            </w:r>
            <w:r w:rsidRPr="00DD6B05">
              <w:rPr>
                <w:rFonts w:ascii="Tahoma" w:hAnsi="Tahoma" w:cs="Tahoma"/>
                <w:sz w:val="22"/>
                <w:szCs w:val="22"/>
              </w:rPr>
              <w:t xml:space="preserve">other competitor may spot for the shooter. </w:t>
            </w:r>
          </w:p>
        </w:tc>
      </w:tr>
      <w:tr w:rsidR="0007063E" w:rsidRPr="00462DA3" w14:paraId="1B6EE984" w14:textId="77777777" w:rsidTr="000F68CC">
        <w:trPr>
          <w:trHeight w:val="710"/>
        </w:trPr>
        <w:tc>
          <w:tcPr>
            <w:tcW w:w="2245" w:type="dxa"/>
          </w:tcPr>
          <w:p w14:paraId="23FD6B31" w14:textId="77777777" w:rsidR="0007063E" w:rsidRPr="005E5AAA" w:rsidRDefault="0007063E" w:rsidP="001F5C85">
            <w:pPr>
              <w:rPr>
                <w:rFonts w:ascii="Tahoma" w:hAnsi="Tahoma" w:cs="Tahoma"/>
                <w:b/>
                <w:sz w:val="22"/>
                <w:szCs w:val="22"/>
              </w:rPr>
            </w:pPr>
            <w:r w:rsidRPr="005E5AAA">
              <w:rPr>
                <w:rFonts w:ascii="Tahoma" w:hAnsi="Tahoma" w:cs="Tahoma"/>
                <w:b/>
                <w:sz w:val="22"/>
                <w:szCs w:val="22"/>
              </w:rPr>
              <w:t>NGB RULES</w:t>
            </w:r>
          </w:p>
        </w:tc>
        <w:tc>
          <w:tcPr>
            <w:tcW w:w="7583" w:type="dxa"/>
          </w:tcPr>
          <w:p w14:paraId="4C060B3F" w14:textId="47299E4A" w:rsidR="0007063E" w:rsidRPr="005E5AAA" w:rsidRDefault="0007063E" w:rsidP="009F434D">
            <w:pPr>
              <w:ind w:left="2160" w:hanging="2160"/>
              <w:rPr>
                <w:rFonts w:ascii="Tahoma" w:hAnsi="Tahoma" w:cs="Tahoma"/>
                <w:sz w:val="22"/>
                <w:szCs w:val="22"/>
              </w:rPr>
            </w:pPr>
            <w:r w:rsidRPr="005E5AAA">
              <w:rPr>
                <w:rFonts w:ascii="Tahoma" w:hAnsi="Tahoma" w:cs="Tahoma"/>
                <w:i/>
                <w:sz w:val="22"/>
                <w:szCs w:val="22"/>
              </w:rPr>
              <w:t xml:space="preserve">NRA Pistol Silhouette </w:t>
            </w:r>
            <w:r w:rsidR="00E86387" w:rsidRPr="005E5AAA">
              <w:rPr>
                <w:rFonts w:ascii="Tahoma" w:hAnsi="Tahoma" w:cs="Tahoma"/>
                <w:i/>
                <w:sz w:val="22"/>
                <w:szCs w:val="22"/>
              </w:rPr>
              <w:t xml:space="preserve">Rules </w:t>
            </w:r>
            <w:r w:rsidR="00E86387" w:rsidRPr="005E5AAA">
              <w:rPr>
                <w:rFonts w:ascii="Tahoma" w:hAnsi="Tahoma" w:cs="Tahoma"/>
                <w:sz w:val="22"/>
                <w:szCs w:val="22"/>
              </w:rPr>
              <w:t>(</w:t>
            </w:r>
            <w:r w:rsidR="00AE73C1" w:rsidRPr="005E5AAA">
              <w:rPr>
                <w:rFonts w:ascii="Tahoma" w:hAnsi="Tahoma" w:cs="Tahoma"/>
                <w:sz w:val="22"/>
                <w:szCs w:val="22"/>
              </w:rPr>
              <w:t>January 2020</w:t>
            </w:r>
            <w:r w:rsidRPr="005E5AAA">
              <w:rPr>
                <w:rFonts w:ascii="Tahoma" w:hAnsi="Tahoma" w:cs="Tahoma"/>
                <w:sz w:val="22"/>
                <w:szCs w:val="22"/>
              </w:rPr>
              <w:t xml:space="preserve"> Edition)</w:t>
            </w:r>
          </w:p>
          <w:p w14:paraId="1EEA3E90" w14:textId="278A6B7E" w:rsidR="00013E7A" w:rsidRPr="005E5AAA" w:rsidRDefault="00AE73C1" w:rsidP="00A41221">
            <w:pPr>
              <w:rPr>
                <w:rFonts w:ascii="Tahoma" w:hAnsi="Tahoma" w:cs="Tahoma"/>
                <w:sz w:val="22"/>
                <w:szCs w:val="22"/>
              </w:rPr>
            </w:pPr>
            <w:hyperlink r:id="rId20" w:history="1">
              <w:r w:rsidRPr="005E5AAA">
                <w:rPr>
                  <w:rStyle w:val="Hyperlink"/>
                  <w:rFonts w:ascii="Tahoma" w:hAnsi="Tahoma" w:cs="Tahoma"/>
                  <w:sz w:val="22"/>
                  <w:szCs w:val="22"/>
                </w:rPr>
                <w:t>https://competitions.nra.org/media/7824/nra-silhouette-pistol-rulebook.pdf</w:t>
              </w:r>
            </w:hyperlink>
          </w:p>
        </w:tc>
      </w:tr>
    </w:tbl>
    <w:p w14:paraId="09012035" w14:textId="215C95E8" w:rsidR="00E87F5B" w:rsidRDefault="00E87F5B" w:rsidP="00E87F5B">
      <w:pPr>
        <w:ind w:left="2160" w:hanging="2160"/>
        <w:rPr>
          <w:rFonts w:ascii="Tahoma" w:hAnsi="Tahoma" w:cs="Tahoma"/>
          <w:b/>
          <w:bCs/>
          <w:sz w:val="22"/>
          <w:szCs w:val="22"/>
        </w:rPr>
      </w:pPr>
    </w:p>
    <w:p w14:paraId="0F4F1263" w14:textId="67812A5E" w:rsidR="00AD3616" w:rsidRDefault="00AD3616" w:rsidP="00AD3616"/>
    <w:p w14:paraId="61434026" w14:textId="77777777" w:rsidR="00AD3616" w:rsidRPr="00AD3616" w:rsidRDefault="00AD3616" w:rsidP="00AD3616"/>
    <w:p w14:paraId="49E6FB92" w14:textId="4CA3E3F6" w:rsidR="00D04A30" w:rsidRPr="0022150E" w:rsidRDefault="002F1021" w:rsidP="003E4CD1">
      <w:pPr>
        <w:pStyle w:val="Heading1"/>
        <w:jc w:val="center"/>
        <w:rPr>
          <w:rFonts w:ascii="Tahoma" w:hAnsi="Tahoma" w:cs="Tahoma"/>
          <w:sz w:val="32"/>
        </w:rPr>
      </w:pPr>
      <w:r>
        <w:rPr>
          <w:rFonts w:ascii="Tahoma" w:hAnsi="Tahoma" w:cs="Tahoma"/>
          <w:sz w:val="32"/>
        </w:rPr>
        <w:t>S</w:t>
      </w:r>
      <w:r w:rsidR="00D04A30" w:rsidRPr="0077150B">
        <w:rPr>
          <w:rFonts w:ascii="Tahoma" w:hAnsi="Tahoma" w:cs="Tahoma"/>
          <w:sz w:val="32"/>
        </w:rPr>
        <w:t xml:space="preserve">MALLBORE RIFLE </w:t>
      </w:r>
      <w:r w:rsidR="00665083" w:rsidRPr="0077150B">
        <w:rPr>
          <w:rFonts w:ascii="Tahoma" w:hAnsi="Tahoma" w:cs="Tahoma"/>
          <w:sz w:val="32"/>
        </w:rPr>
        <w:t>EVENTS</w:t>
      </w:r>
    </w:p>
    <w:p w14:paraId="3D4DDD24" w14:textId="77777777" w:rsidR="003639B3" w:rsidRDefault="003639B3" w:rsidP="003E4CD1">
      <w:pPr>
        <w:jc w:val="center"/>
        <w:rPr>
          <w:rFonts w:ascii="Tahoma" w:hAnsi="Tahoma" w:cs="Tahoma"/>
          <w:b/>
          <w:bCs/>
          <w:sz w:val="32"/>
        </w:rPr>
      </w:pPr>
      <w:r>
        <w:rPr>
          <w:rFonts w:ascii="Tahoma" w:hAnsi="Tahoma" w:cs="Tahoma"/>
          <w:b/>
          <w:bCs/>
          <w:sz w:val="32"/>
        </w:rPr>
        <w:t>GENERAL RULES</w:t>
      </w:r>
    </w:p>
    <w:p w14:paraId="6F298465" w14:textId="7393A2AF" w:rsidR="004403A5" w:rsidRPr="004403A5" w:rsidRDefault="00BE2DBE" w:rsidP="004403A5">
      <w:pPr>
        <w:pStyle w:val="ListParagraph"/>
        <w:numPr>
          <w:ilvl w:val="0"/>
          <w:numId w:val="19"/>
        </w:numPr>
        <w:spacing w:before="100" w:beforeAutospacing="1" w:after="100" w:afterAutospacing="1"/>
        <w:rPr>
          <w:rFonts w:ascii="Tahoma" w:hAnsi="Tahoma" w:cs="Tahoma"/>
          <w:sz w:val="22"/>
          <w:szCs w:val="22"/>
          <w:u w:val="single"/>
        </w:rPr>
      </w:pPr>
      <w:r w:rsidRPr="004403A5">
        <w:rPr>
          <w:rFonts w:ascii="Tahoma" w:hAnsi="Tahoma" w:cs="Tahoma"/>
          <w:sz w:val="22"/>
        </w:rPr>
        <w:t xml:space="preserve">All smallbore rifles are required to </w:t>
      </w:r>
      <w:r w:rsidR="00B36C34" w:rsidRPr="004403A5">
        <w:rPr>
          <w:rFonts w:ascii="Tahoma" w:hAnsi="Tahoma" w:cs="Tahoma"/>
          <w:sz w:val="22"/>
        </w:rPr>
        <w:t xml:space="preserve">have </w:t>
      </w:r>
      <w:r w:rsidR="00B71B28" w:rsidRPr="004403A5">
        <w:rPr>
          <w:rFonts w:ascii="Tahoma" w:hAnsi="Tahoma" w:cs="Tahoma"/>
          <w:sz w:val="22"/>
        </w:rPr>
        <w:t xml:space="preserve">the action open and </w:t>
      </w:r>
      <w:r w:rsidRPr="004403A5">
        <w:rPr>
          <w:rFonts w:ascii="Tahoma" w:hAnsi="Tahoma" w:cs="Tahoma"/>
          <w:sz w:val="22"/>
        </w:rPr>
        <w:t>a</w:t>
      </w:r>
      <w:r w:rsidR="00246D86">
        <w:rPr>
          <w:rFonts w:ascii="Tahoma" w:hAnsi="Tahoma" w:cs="Tahoma"/>
          <w:sz w:val="22"/>
        </w:rPr>
        <w:t xml:space="preserve"> Civilian Marksmanship Program (CMP) type</w:t>
      </w:r>
      <w:r w:rsidR="00377EC3" w:rsidRPr="004403A5">
        <w:rPr>
          <w:rFonts w:ascii="Tahoma" w:hAnsi="Tahoma" w:cs="Tahoma"/>
          <w:sz w:val="22"/>
        </w:rPr>
        <w:t xml:space="preserve"> </w:t>
      </w:r>
      <w:r w:rsidR="00244D75" w:rsidRPr="004403A5">
        <w:rPr>
          <w:rFonts w:ascii="Tahoma" w:hAnsi="Tahoma" w:cs="Tahoma"/>
          <w:sz w:val="22"/>
        </w:rPr>
        <w:t>CBI</w:t>
      </w:r>
      <w:r w:rsidRPr="004403A5">
        <w:rPr>
          <w:rFonts w:ascii="Tahoma" w:hAnsi="Tahoma" w:cs="Tahoma"/>
          <w:sz w:val="22"/>
        </w:rPr>
        <w:t xml:space="preserve"> (</w:t>
      </w:r>
      <w:r w:rsidR="00244D75" w:rsidRPr="004403A5">
        <w:rPr>
          <w:rFonts w:ascii="Tahoma" w:hAnsi="Tahoma" w:cs="Tahoma"/>
          <w:sz w:val="22"/>
        </w:rPr>
        <w:t>Clear Barrel Indicator</w:t>
      </w:r>
      <w:r w:rsidRPr="004403A5">
        <w:rPr>
          <w:rFonts w:ascii="Tahoma" w:hAnsi="Tahoma" w:cs="Tahoma"/>
          <w:sz w:val="22"/>
        </w:rPr>
        <w:t xml:space="preserve">) </w:t>
      </w:r>
      <w:r w:rsidR="00B71B28" w:rsidRPr="004403A5">
        <w:rPr>
          <w:rFonts w:ascii="Tahoma" w:hAnsi="Tahoma" w:cs="Tahoma"/>
          <w:sz w:val="22"/>
        </w:rPr>
        <w:t xml:space="preserve">in place when the rifle is not being fired and is uncased.  </w:t>
      </w:r>
    </w:p>
    <w:p w14:paraId="26C8FA20" w14:textId="77777777" w:rsidR="004403A5" w:rsidRPr="004403A5" w:rsidRDefault="000D3039" w:rsidP="004403A5">
      <w:pPr>
        <w:pStyle w:val="ListParagraph"/>
        <w:numPr>
          <w:ilvl w:val="0"/>
          <w:numId w:val="19"/>
        </w:numPr>
        <w:spacing w:before="100" w:beforeAutospacing="1" w:after="100" w:afterAutospacing="1"/>
        <w:rPr>
          <w:rFonts w:ascii="Tahoma" w:hAnsi="Tahoma" w:cs="Tahoma"/>
          <w:sz w:val="22"/>
          <w:szCs w:val="22"/>
          <w:u w:val="single"/>
        </w:rPr>
      </w:pPr>
      <w:r w:rsidRPr="004403A5">
        <w:rPr>
          <w:rFonts w:ascii="Tahoma" w:hAnsi="Tahoma" w:cs="Tahoma"/>
          <w:sz w:val="22"/>
        </w:rPr>
        <w:t>Cased rifles will be the last equipment to be brought to the range and the first to be removed from it.</w:t>
      </w:r>
    </w:p>
    <w:p w14:paraId="0730529A" w14:textId="4D855E15" w:rsidR="000D3039" w:rsidRPr="002A7DD4" w:rsidRDefault="004152B0" w:rsidP="004403A5">
      <w:pPr>
        <w:pStyle w:val="ListParagraph"/>
        <w:numPr>
          <w:ilvl w:val="0"/>
          <w:numId w:val="19"/>
        </w:numPr>
        <w:spacing w:before="100" w:beforeAutospacing="1" w:after="100" w:afterAutospacing="1"/>
        <w:rPr>
          <w:rFonts w:ascii="Tahoma" w:hAnsi="Tahoma" w:cs="Tahoma"/>
          <w:sz w:val="22"/>
          <w:szCs w:val="22"/>
        </w:rPr>
      </w:pPr>
      <w:r w:rsidRPr="002A7DD4">
        <w:rPr>
          <w:rFonts w:ascii="Tahoma" w:hAnsi="Tahoma" w:cs="Tahoma"/>
          <w:sz w:val="22"/>
        </w:rPr>
        <w:t>Official weight of a rifle will be determined with the magazine inserted in the rifle.</w:t>
      </w:r>
      <w:r w:rsidR="001872EE" w:rsidRPr="002A7DD4">
        <w:rPr>
          <w:rFonts w:ascii="Tahoma" w:hAnsi="Tahoma" w:cs="Tahoma"/>
          <w:sz w:val="22"/>
        </w:rPr>
        <w:t xml:space="preserve"> The CMP rifle trigger must be capable of lifting and supporting the 3.0 # weight without firing.  Triggers which break as the weight is lifted will not pass.</w:t>
      </w:r>
    </w:p>
    <w:p w14:paraId="3412D3DA" w14:textId="5156128F" w:rsidR="009D5B6D" w:rsidRPr="002A7DD4" w:rsidRDefault="009D5B6D" w:rsidP="004403A5">
      <w:pPr>
        <w:pStyle w:val="ListParagraph"/>
        <w:numPr>
          <w:ilvl w:val="0"/>
          <w:numId w:val="19"/>
        </w:numPr>
        <w:spacing w:before="100" w:beforeAutospacing="1" w:after="100" w:afterAutospacing="1"/>
        <w:rPr>
          <w:rFonts w:ascii="Tahoma" w:hAnsi="Tahoma" w:cs="Tahoma"/>
          <w:sz w:val="22"/>
          <w:szCs w:val="22"/>
        </w:rPr>
      </w:pPr>
      <w:r w:rsidRPr="002A7DD4">
        <w:rPr>
          <w:rFonts w:ascii="Tahoma" w:hAnsi="Tahoma" w:cs="Tahoma"/>
          <w:sz w:val="22"/>
        </w:rPr>
        <w:t>No cell phones on the firing line.</w:t>
      </w:r>
    </w:p>
    <w:p w14:paraId="416DB904" w14:textId="77777777" w:rsidR="005A388E" w:rsidRPr="000F68CC" w:rsidRDefault="005A388E" w:rsidP="002A7DD4">
      <w:pPr>
        <w:rPr>
          <w:rFonts w:ascii="Tahoma" w:hAnsi="Tahoma" w:cs="Tahoma"/>
          <w:b/>
          <w:bCs/>
          <w:sz w:val="22"/>
          <w:szCs w:val="22"/>
        </w:rPr>
      </w:pPr>
      <w:r w:rsidRPr="000F68CC">
        <w:rPr>
          <w:rFonts w:ascii="Tahoma" w:hAnsi="Tahoma" w:cs="Tahoma"/>
          <w:b/>
          <w:bCs/>
          <w:sz w:val="22"/>
          <w:szCs w:val="22"/>
        </w:rPr>
        <w:t>Additional information:</w:t>
      </w:r>
    </w:p>
    <w:p w14:paraId="135723B7" w14:textId="0EE13F4C" w:rsidR="005A388E" w:rsidRPr="002A7DD4" w:rsidRDefault="005A388E" w:rsidP="002A7DD4">
      <w:pPr>
        <w:spacing w:before="100" w:beforeAutospacing="1" w:after="100" w:afterAutospacing="1"/>
        <w:rPr>
          <w:rFonts w:ascii="Tahoma" w:hAnsi="Tahoma" w:cs="Tahoma"/>
          <w:sz w:val="22"/>
          <w:szCs w:val="22"/>
        </w:rPr>
      </w:pPr>
      <w:r w:rsidRPr="000F68CC">
        <w:rPr>
          <w:rFonts w:ascii="Tahoma" w:hAnsi="Tahoma" w:cs="Tahoma"/>
          <w:i/>
          <w:iCs/>
          <w:sz w:val="22"/>
          <w:szCs w:val="22"/>
        </w:rPr>
        <w:t>Coaching:</w:t>
      </w:r>
      <w:r w:rsidRPr="002A7DD4">
        <w:rPr>
          <w:rFonts w:ascii="Tahoma" w:hAnsi="Tahoma" w:cs="Tahoma"/>
          <w:sz w:val="22"/>
          <w:szCs w:val="22"/>
        </w:rPr>
        <w:t xml:space="preserve">  Coaches will be back behind the shooting area </w:t>
      </w:r>
      <w:r w:rsidR="00E713C2" w:rsidRPr="002A7DD4">
        <w:rPr>
          <w:rFonts w:ascii="Tahoma" w:hAnsi="Tahoma" w:cs="Tahoma"/>
          <w:sz w:val="22"/>
          <w:szCs w:val="22"/>
        </w:rPr>
        <w:t xml:space="preserve">at </w:t>
      </w:r>
      <w:r w:rsidRPr="002A7DD4">
        <w:rPr>
          <w:rFonts w:ascii="Tahoma" w:hAnsi="Tahoma" w:cs="Tahoma"/>
          <w:sz w:val="22"/>
          <w:szCs w:val="22"/>
        </w:rPr>
        <w:t>a distance</w:t>
      </w:r>
      <w:r w:rsidR="00E713C2" w:rsidRPr="002A7DD4">
        <w:rPr>
          <w:rFonts w:ascii="Tahoma" w:hAnsi="Tahoma" w:cs="Tahoma"/>
          <w:sz w:val="22"/>
          <w:szCs w:val="22"/>
        </w:rPr>
        <w:t>, as designated by the CRO,</w:t>
      </w:r>
      <w:r w:rsidRPr="002A7DD4">
        <w:rPr>
          <w:rFonts w:ascii="Tahoma" w:hAnsi="Tahoma" w:cs="Tahoma"/>
          <w:sz w:val="22"/>
          <w:szCs w:val="22"/>
        </w:rPr>
        <w:t xml:space="preserve"> and will not be allowed to contact the shooters during any of the firing periods including during sighter shots.    If the shooter wishes to consult with the coach during the firing or sighting period, they may ask the range officer to be excused and step back off the line where they can meet with their coach and have discreet discussion where it does not interfere with other shooters, but the clock will still be running.  </w:t>
      </w:r>
      <w:r w:rsidR="005E5AAA">
        <w:rPr>
          <w:rFonts w:ascii="Tahoma" w:hAnsi="Tahoma" w:cs="Tahoma"/>
          <w:sz w:val="22"/>
          <w:szCs w:val="22"/>
        </w:rPr>
        <w:t xml:space="preserve"> The coach may not initiate the </w:t>
      </w:r>
      <w:r w:rsidRPr="002A7DD4">
        <w:rPr>
          <w:rFonts w:ascii="Tahoma" w:hAnsi="Tahoma" w:cs="Tahoma"/>
          <w:sz w:val="22"/>
          <w:szCs w:val="22"/>
        </w:rPr>
        <w:t xml:space="preserve">consultation.  Between stages (movement to a different position in silhouette or during position changes, target changes), the coach can come up to the shooting area if they need to and can go down range with the shooter if we are changing targets except for silhouette.  </w:t>
      </w:r>
      <w:r w:rsidRPr="002A7008">
        <w:rPr>
          <w:rFonts w:ascii="Tahoma" w:hAnsi="Tahoma" w:cs="Tahoma"/>
          <w:i/>
          <w:sz w:val="22"/>
          <w:szCs w:val="22"/>
        </w:rPr>
        <w:t>(Only the scorers and resetters will go down range to reset silhouette targets</w:t>
      </w:r>
      <w:r w:rsidR="002A7008">
        <w:rPr>
          <w:rFonts w:ascii="Tahoma" w:hAnsi="Tahoma" w:cs="Tahoma"/>
          <w:i/>
          <w:sz w:val="22"/>
          <w:szCs w:val="22"/>
        </w:rPr>
        <w:t>.</w:t>
      </w:r>
      <w:r w:rsidRPr="002A7008">
        <w:rPr>
          <w:rFonts w:ascii="Tahoma" w:hAnsi="Tahoma" w:cs="Tahoma"/>
          <w:i/>
          <w:sz w:val="22"/>
          <w:szCs w:val="22"/>
        </w:rPr>
        <w:t>)</w:t>
      </w:r>
      <w:r w:rsidRPr="002A7DD4">
        <w:rPr>
          <w:rFonts w:ascii="Tahoma" w:hAnsi="Tahoma" w:cs="Tahoma"/>
          <w:sz w:val="22"/>
          <w:szCs w:val="22"/>
        </w:rPr>
        <w:t xml:space="preserve">  In most cases </w:t>
      </w:r>
      <w:r w:rsidR="004D5BDF" w:rsidRPr="002A7DD4">
        <w:rPr>
          <w:rFonts w:ascii="Tahoma" w:hAnsi="Tahoma" w:cs="Tahoma"/>
          <w:sz w:val="22"/>
          <w:szCs w:val="22"/>
        </w:rPr>
        <w:t>Range Officials</w:t>
      </w:r>
      <w:r w:rsidRPr="002A7DD4">
        <w:rPr>
          <w:rFonts w:ascii="Tahoma" w:hAnsi="Tahoma" w:cs="Tahoma"/>
          <w:sz w:val="22"/>
          <w:szCs w:val="22"/>
        </w:rPr>
        <w:t xml:space="preserve"> will have all the targets in place so </w:t>
      </w:r>
      <w:r w:rsidR="004D5BDF" w:rsidRPr="002A7DD4">
        <w:rPr>
          <w:rFonts w:ascii="Tahoma" w:hAnsi="Tahoma" w:cs="Tahoma"/>
          <w:sz w:val="22"/>
          <w:szCs w:val="22"/>
        </w:rPr>
        <w:t>individuals</w:t>
      </w:r>
      <w:r w:rsidRPr="002A7DD4">
        <w:rPr>
          <w:rFonts w:ascii="Tahoma" w:hAnsi="Tahoma" w:cs="Tahoma"/>
          <w:sz w:val="22"/>
          <w:szCs w:val="22"/>
        </w:rPr>
        <w:t xml:space="preserve"> will only go down range at the end of shooting.   Coaches will not be in the shooting area during the preparation or shooting periods.   In the CMP match</w:t>
      </w:r>
      <w:r w:rsidR="004D5BDF" w:rsidRPr="002A7DD4">
        <w:rPr>
          <w:rFonts w:ascii="Tahoma" w:hAnsi="Tahoma" w:cs="Tahoma"/>
          <w:sz w:val="22"/>
          <w:szCs w:val="22"/>
        </w:rPr>
        <w:t>, participants</w:t>
      </w:r>
      <w:r w:rsidRPr="002A7DD4">
        <w:rPr>
          <w:rFonts w:ascii="Tahoma" w:hAnsi="Tahoma" w:cs="Tahoma"/>
          <w:sz w:val="22"/>
          <w:szCs w:val="22"/>
        </w:rPr>
        <w:t xml:space="preserve"> will go from the initial sighter period to firing for record very quickly so there will be no break in between. </w:t>
      </w:r>
      <w:r w:rsidRPr="006F6151">
        <w:rPr>
          <w:rFonts w:ascii="Tahoma" w:hAnsi="Tahoma" w:cs="Tahoma"/>
          <w:b/>
          <w:bCs/>
          <w:sz w:val="22"/>
          <w:szCs w:val="22"/>
        </w:rPr>
        <w:t>Please note during registration how your shooters should be paired for silhouette. </w:t>
      </w:r>
      <w:r w:rsidRPr="002A7DD4">
        <w:rPr>
          <w:rFonts w:ascii="Tahoma" w:hAnsi="Tahoma" w:cs="Tahoma"/>
          <w:sz w:val="22"/>
          <w:szCs w:val="22"/>
        </w:rPr>
        <w:t xml:space="preserve"> The team will be split into pairs with one pair shooting, the other pair will be down the line scoring and resetting targets for another team.  The pair shooting will spot for each other (one fires their </w:t>
      </w:r>
      <w:r w:rsidR="00FF48A8" w:rsidRPr="002A7DD4">
        <w:rPr>
          <w:rFonts w:ascii="Tahoma" w:hAnsi="Tahoma" w:cs="Tahoma"/>
          <w:sz w:val="22"/>
          <w:szCs w:val="22"/>
        </w:rPr>
        <w:t>shots,</w:t>
      </w:r>
      <w:r w:rsidRPr="002A7DD4">
        <w:rPr>
          <w:rFonts w:ascii="Tahoma" w:hAnsi="Tahoma" w:cs="Tahoma"/>
          <w:sz w:val="22"/>
          <w:szCs w:val="22"/>
        </w:rPr>
        <w:t xml:space="preserve"> and one spots) then they trade off when the first shooter has completed firing on that animal.   The next relay, the pairs will switch places.  If a team only has 3 shooters, </w:t>
      </w:r>
      <w:r w:rsidR="004D5BDF" w:rsidRPr="002A7DD4">
        <w:rPr>
          <w:rFonts w:ascii="Tahoma" w:hAnsi="Tahoma" w:cs="Tahoma"/>
          <w:sz w:val="22"/>
          <w:szCs w:val="22"/>
        </w:rPr>
        <w:t>Officials</w:t>
      </w:r>
      <w:r w:rsidRPr="002A7DD4">
        <w:rPr>
          <w:rFonts w:ascii="Tahoma" w:hAnsi="Tahoma" w:cs="Tahoma"/>
          <w:sz w:val="22"/>
          <w:szCs w:val="22"/>
        </w:rPr>
        <w:t xml:space="preserve"> will </w:t>
      </w:r>
      <w:r w:rsidRPr="002A7DD4">
        <w:rPr>
          <w:rFonts w:ascii="Tahoma" w:hAnsi="Tahoma" w:cs="Tahoma"/>
          <w:b/>
          <w:sz w:val="22"/>
          <w:szCs w:val="22"/>
        </w:rPr>
        <w:t>attempt</w:t>
      </w:r>
      <w:r w:rsidRPr="002A7DD4">
        <w:rPr>
          <w:rFonts w:ascii="Tahoma" w:hAnsi="Tahoma" w:cs="Tahoma"/>
          <w:sz w:val="22"/>
          <w:szCs w:val="22"/>
        </w:rPr>
        <w:t xml:space="preserve"> to spread the team across relays so one of the team members can spot for the third shooter.</w:t>
      </w:r>
    </w:p>
    <w:p w14:paraId="63DDA187" w14:textId="77777777" w:rsidR="00D04A30" w:rsidRPr="00DE34AC" w:rsidRDefault="00D04A30" w:rsidP="001D59C5">
      <w:pPr>
        <w:rPr>
          <w:rFonts w:ascii="Tahoma" w:hAnsi="Tahoma" w:cs="Tahoma"/>
          <w:b/>
          <w:bCs/>
        </w:rPr>
      </w:pPr>
      <w:r w:rsidRPr="00DE34AC">
        <w:rPr>
          <w:rFonts w:ascii="Tahoma" w:hAnsi="Tahoma" w:cs="Tahoma"/>
          <w:b/>
          <w:bCs/>
        </w:rPr>
        <w:t xml:space="preserve"> SMALLBORE S</w:t>
      </w:r>
      <w:r w:rsidR="0039333A">
        <w:rPr>
          <w:rFonts w:ascii="Tahoma" w:hAnsi="Tahoma" w:cs="Tahoma"/>
          <w:b/>
          <w:bCs/>
        </w:rPr>
        <w:t>ILHOUETTE RIFLE</w:t>
      </w:r>
      <w:r w:rsidRPr="00DE34AC">
        <w:rPr>
          <w:rFonts w:ascii="Tahoma" w:hAnsi="Tahoma" w:cs="Tahoma"/>
          <w:b/>
          <w:bCs/>
        </w:rPr>
        <w:t xml:space="preserv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7626"/>
      </w:tblGrid>
      <w:tr w:rsidR="0022150E" w:rsidRPr="00462DA3" w14:paraId="1438CE4F" w14:textId="77777777" w:rsidTr="00CE3732">
        <w:tc>
          <w:tcPr>
            <w:tcW w:w="2179" w:type="dxa"/>
          </w:tcPr>
          <w:p w14:paraId="488AB21A" w14:textId="77777777" w:rsidR="0022150E" w:rsidRPr="00462DA3" w:rsidRDefault="0022150E" w:rsidP="001D59C5">
            <w:pPr>
              <w:rPr>
                <w:rFonts w:ascii="Tahoma" w:hAnsi="Tahoma" w:cs="Tahoma"/>
                <w:b/>
                <w:sz w:val="22"/>
                <w:szCs w:val="22"/>
              </w:rPr>
            </w:pPr>
            <w:r w:rsidRPr="00462DA3">
              <w:rPr>
                <w:rFonts w:ascii="Tahoma" w:hAnsi="Tahoma" w:cs="Tahoma"/>
                <w:b/>
                <w:sz w:val="22"/>
                <w:szCs w:val="22"/>
              </w:rPr>
              <w:t>TARGET</w:t>
            </w:r>
          </w:p>
        </w:tc>
        <w:tc>
          <w:tcPr>
            <w:tcW w:w="7626" w:type="dxa"/>
          </w:tcPr>
          <w:p w14:paraId="0BDF652B" w14:textId="642A6669" w:rsidR="0022150E" w:rsidRPr="00462DA3" w:rsidRDefault="00F944F5" w:rsidP="001D59C5">
            <w:pPr>
              <w:rPr>
                <w:rFonts w:ascii="Tahoma" w:hAnsi="Tahoma" w:cs="Tahoma"/>
                <w:sz w:val="22"/>
                <w:szCs w:val="22"/>
              </w:rPr>
            </w:pPr>
            <w:r>
              <w:rPr>
                <w:rFonts w:ascii="Tahoma" w:hAnsi="Tahoma" w:cs="Tahoma"/>
                <w:sz w:val="22"/>
                <w:szCs w:val="22"/>
              </w:rPr>
              <w:t>3/8</w:t>
            </w:r>
            <w:r w:rsidR="00665083" w:rsidRPr="00462DA3">
              <w:rPr>
                <w:rFonts w:ascii="Tahoma" w:hAnsi="Tahoma" w:cs="Tahoma"/>
                <w:sz w:val="22"/>
                <w:szCs w:val="22"/>
              </w:rPr>
              <w:t xml:space="preserve"> scale metallic silhouettes</w:t>
            </w:r>
          </w:p>
        </w:tc>
      </w:tr>
      <w:tr w:rsidR="0022150E" w:rsidRPr="00462DA3" w14:paraId="6E275D00" w14:textId="77777777" w:rsidTr="00CE3732">
        <w:tc>
          <w:tcPr>
            <w:tcW w:w="2179" w:type="dxa"/>
          </w:tcPr>
          <w:p w14:paraId="624F5C34" w14:textId="77777777" w:rsidR="0022150E" w:rsidRPr="00462DA3" w:rsidRDefault="0022150E" w:rsidP="001F5C85">
            <w:pPr>
              <w:rPr>
                <w:rFonts w:ascii="Tahoma" w:hAnsi="Tahoma" w:cs="Tahoma"/>
                <w:b/>
                <w:sz w:val="22"/>
                <w:szCs w:val="22"/>
              </w:rPr>
            </w:pPr>
            <w:r w:rsidRPr="00462DA3">
              <w:rPr>
                <w:rFonts w:ascii="Tahoma" w:hAnsi="Tahoma" w:cs="Tahoma"/>
                <w:b/>
                <w:sz w:val="22"/>
                <w:szCs w:val="22"/>
              </w:rPr>
              <w:t>COURSE OF FIRE</w:t>
            </w:r>
          </w:p>
        </w:tc>
        <w:tc>
          <w:tcPr>
            <w:tcW w:w="7626" w:type="dxa"/>
          </w:tcPr>
          <w:p w14:paraId="199116E0" w14:textId="07F1687A" w:rsidR="0022150E" w:rsidRPr="00462DA3" w:rsidRDefault="00665083" w:rsidP="00971E1C">
            <w:pPr>
              <w:rPr>
                <w:rFonts w:ascii="Tahoma" w:hAnsi="Tahoma" w:cs="Tahoma"/>
                <w:sz w:val="22"/>
                <w:szCs w:val="22"/>
              </w:rPr>
            </w:pPr>
            <w:r w:rsidRPr="00462DA3">
              <w:rPr>
                <w:rFonts w:ascii="Tahoma" w:hAnsi="Tahoma" w:cs="Tahoma"/>
                <w:sz w:val="22"/>
                <w:szCs w:val="22"/>
              </w:rPr>
              <w:t xml:space="preserve">10 chickens at </w:t>
            </w:r>
            <w:r w:rsidR="00F944F5">
              <w:rPr>
                <w:rFonts w:ascii="Tahoma" w:hAnsi="Tahoma" w:cs="Tahoma"/>
                <w:sz w:val="22"/>
                <w:szCs w:val="22"/>
              </w:rPr>
              <w:t>25</w:t>
            </w:r>
            <w:r w:rsidRPr="00462DA3">
              <w:rPr>
                <w:rFonts w:ascii="Tahoma" w:hAnsi="Tahoma" w:cs="Tahoma"/>
                <w:sz w:val="22"/>
                <w:szCs w:val="22"/>
              </w:rPr>
              <w:t xml:space="preserve"> </w:t>
            </w:r>
            <w:r w:rsidR="00971E1C">
              <w:rPr>
                <w:rFonts w:ascii="Tahoma" w:hAnsi="Tahoma" w:cs="Tahoma"/>
                <w:sz w:val="22"/>
                <w:szCs w:val="22"/>
              </w:rPr>
              <w:t>yards</w:t>
            </w:r>
            <w:r w:rsidRPr="00462DA3">
              <w:rPr>
                <w:rFonts w:ascii="Tahoma" w:hAnsi="Tahoma" w:cs="Tahoma"/>
                <w:sz w:val="22"/>
                <w:szCs w:val="22"/>
              </w:rPr>
              <w:t xml:space="preserve">, 10 pigs </w:t>
            </w:r>
            <w:r w:rsidR="00971E1C">
              <w:rPr>
                <w:rFonts w:ascii="Tahoma" w:hAnsi="Tahoma" w:cs="Tahoma"/>
                <w:sz w:val="22"/>
                <w:szCs w:val="22"/>
              </w:rPr>
              <w:t xml:space="preserve">at </w:t>
            </w:r>
            <w:r w:rsidR="00F944F5">
              <w:rPr>
                <w:rFonts w:ascii="Tahoma" w:hAnsi="Tahoma" w:cs="Tahoma"/>
                <w:sz w:val="22"/>
                <w:szCs w:val="22"/>
              </w:rPr>
              <w:t>5</w:t>
            </w:r>
            <w:r w:rsidR="00971E1C">
              <w:rPr>
                <w:rFonts w:ascii="Tahoma" w:hAnsi="Tahoma" w:cs="Tahoma"/>
                <w:sz w:val="22"/>
                <w:szCs w:val="22"/>
              </w:rPr>
              <w:t>0 yards</w:t>
            </w:r>
            <w:r w:rsidRPr="00462DA3">
              <w:rPr>
                <w:rFonts w:ascii="Tahoma" w:hAnsi="Tahoma" w:cs="Tahoma"/>
                <w:sz w:val="22"/>
                <w:szCs w:val="22"/>
              </w:rPr>
              <w:t xml:space="preserve">, 10 turkeys at </w:t>
            </w:r>
            <w:r w:rsidR="00F944F5">
              <w:rPr>
                <w:rFonts w:ascii="Tahoma" w:hAnsi="Tahoma" w:cs="Tahoma"/>
                <w:sz w:val="22"/>
                <w:szCs w:val="22"/>
              </w:rPr>
              <w:t>75</w:t>
            </w:r>
            <w:r w:rsidRPr="00462DA3">
              <w:rPr>
                <w:rFonts w:ascii="Tahoma" w:hAnsi="Tahoma" w:cs="Tahoma"/>
                <w:sz w:val="22"/>
                <w:szCs w:val="22"/>
              </w:rPr>
              <w:t xml:space="preserve"> </w:t>
            </w:r>
            <w:r w:rsidR="00971E1C">
              <w:rPr>
                <w:rFonts w:ascii="Tahoma" w:hAnsi="Tahoma" w:cs="Tahoma"/>
                <w:sz w:val="22"/>
                <w:szCs w:val="22"/>
              </w:rPr>
              <w:t>yards</w:t>
            </w:r>
            <w:r w:rsidRPr="00462DA3">
              <w:rPr>
                <w:rFonts w:ascii="Tahoma" w:hAnsi="Tahoma" w:cs="Tahoma"/>
                <w:sz w:val="22"/>
                <w:szCs w:val="22"/>
              </w:rPr>
              <w:t xml:space="preserve"> and 10 rams at 100 </w:t>
            </w:r>
            <w:r w:rsidR="00971E1C">
              <w:rPr>
                <w:rFonts w:ascii="Tahoma" w:hAnsi="Tahoma" w:cs="Tahoma"/>
                <w:sz w:val="22"/>
                <w:szCs w:val="22"/>
              </w:rPr>
              <w:t>yards</w:t>
            </w:r>
          </w:p>
        </w:tc>
      </w:tr>
      <w:tr w:rsidR="0022150E" w:rsidRPr="00462DA3" w14:paraId="79E61091" w14:textId="77777777" w:rsidTr="00CE3732">
        <w:tc>
          <w:tcPr>
            <w:tcW w:w="2179" w:type="dxa"/>
          </w:tcPr>
          <w:p w14:paraId="7727A9BB" w14:textId="77777777" w:rsidR="0022150E" w:rsidRPr="00462DA3" w:rsidRDefault="0022150E" w:rsidP="001F5C85">
            <w:pPr>
              <w:rPr>
                <w:rFonts w:ascii="Tahoma" w:hAnsi="Tahoma" w:cs="Tahoma"/>
                <w:b/>
                <w:sz w:val="22"/>
                <w:szCs w:val="22"/>
              </w:rPr>
            </w:pPr>
            <w:r w:rsidRPr="00462DA3">
              <w:rPr>
                <w:rFonts w:ascii="Tahoma" w:hAnsi="Tahoma" w:cs="Tahoma"/>
                <w:b/>
                <w:sz w:val="22"/>
                <w:szCs w:val="22"/>
              </w:rPr>
              <w:t>TIME LIMIT</w:t>
            </w:r>
          </w:p>
        </w:tc>
        <w:tc>
          <w:tcPr>
            <w:tcW w:w="7626" w:type="dxa"/>
          </w:tcPr>
          <w:p w14:paraId="47A757F4" w14:textId="77777777" w:rsidR="0022150E" w:rsidRPr="00462DA3" w:rsidRDefault="00665083" w:rsidP="001F5C85">
            <w:pPr>
              <w:rPr>
                <w:rFonts w:ascii="Tahoma" w:hAnsi="Tahoma" w:cs="Tahoma"/>
                <w:sz w:val="22"/>
                <w:szCs w:val="22"/>
              </w:rPr>
            </w:pPr>
            <w:r w:rsidRPr="00462DA3">
              <w:rPr>
                <w:rFonts w:ascii="Tahoma" w:hAnsi="Tahoma" w:cs="Tahoma"/>
                <w:sz w:val="22"/>
                <w:szCs w:val="22"/>
              </w:rPr>
              <w:t>15 second ready time and 2 ½ minutes firing time per bank of 5 targets</w:t>
            </w:r>
          </w:p>
        </w:tc>
      </w:tr>
      <w:tr w:rsidR="00665083" w:rsidRPr="00462DA3" w14:paraId="1C788CC1" w14:textId="77777777" w:rsidTr="00CE3732">
        <w:trPr>
          <w:trHeight w:val="1907"/>
        </w:trPr>
        <w:tc>
          <w:tcPr>
            <w:tcW w:w="2179" w:type="dxa"/>
          </w:tcPr>
          <w:p w14:paraId="0A167E38" w14:textId="77777777" w:rsidR="00665083" w:rsidRPr="00462DA3" w:rsidRDefault="00665083" w:rsidP="001F5C85">
            <w:pPr>
              <w:rPr>
                <w:rFonts w:ascii="Tahoma" w:hAnsi="Tahoma" w:cs="Tahoma"/>
                <w:b/>
                <w:sz w:val="22"/>
                <w:szCs w:val="22"/>
              </w:rPr>
            </w:pPr>
            <w:r w:rsidRPr="00462DA3">
              <w:rPr>
                <w:rFonts w:ascii="Tahoma" w:hAnsi="Tahoma" w:cs="Tahoma"/>
                <w:b/>
                <w:sz w:val="22"/>
                <w:szCs w:val="22"/>
              </w:rPr>
              <w:t>EQUIPMENT</w:t>
            </w:r>
          </w:p>
        </w:tc>
        <w:tc>
          <w:tcPr>
            <w:tcW w:w="7626" w:type="dxa"/>
          </w:tcPr>
          <w:p w14:paraId="4489CEB2" w14:textId="07E39E1D" w:rsidR="00F40567" w:rsidRPr="00F40567" w:rsidRDefault="00283B35" w:rsidP="003639B3">
            <w:pPr>
              <w:numPr>
                <w:ilvl w:val="0"/>
                <w:numId w:val="14"/>
              </w:numPr>
              <w:spacing w:before="100" w:beforeAutospacing="1"/>
              <w:ind w:left="0"/>
              <w:rPr>
                <w:rFonts w:ascii="Tahoma" w:hAnsi="Tahoma" w:cs="Tahoma"/>
                <w:iCs/>
                <w:sz w:val="22"/>
                <w:szCs w:val="22"/>
              </w:rPr>
            </w:pPr>
            <w:r w:rsidRPr="00ED0EF1">
              <w:rPr>
                <w:rFonts w:ascii="Tahoma" w:hAnsi="Tahoma" w:cs="Tahoma"/>
                <w:iCs/>
                <w:sz w:val="22"/>
                <w:szCs w:val="22"/>
              </w:rPr>
              <w:t xml:space="preserve">NRA Smallbore silhouette rifle rules (rule 3.2) </w:t>
            </w:r>
            <w:r w:rsidR="00712495" w:rsidRPr="00ED0EF1">
              <w:rPr>
                <w:rFonts w:ascii="Tahoma" w:hAnsi="Tahoma" w:cs="Tahoma"/>
                <w:iCs/>
                <w:sz w:val="22"/>
                <w:szCs w:val="22"/>
              </w:rPr>
              <w:t>are identical to</w:t>
            </w:r>
            <w:r w:rsidRPr="00ED0EF1">
              <w:rPr>
                <w:rFonts w:ascii="Tahoma" w:hAnsi="Tahoma" w:cs="Tahoma"/>
                <w:iCs/>
                <w:sz w:val="22"/>
                <w:szCs w:val="22"/>
              </w:rPr>
              <w:t xml:space="preserve"> the </w:t>
            </w:r>
            <w:r w:rsidR="00FF48A8" w:rsidRPr="00ED0EF1">
              <w:rPr>
                <w:rFonts w:ascii="Tahoma" w:hAnsi="Tahoma" w:cs="Tahoma"/>
                <w:iCs/>
                <w:sz w:val="22"/>
                <w:szCs w:val="22"/>
              </w:rPr>
              <w:t>High-Power</w:t>
            </w:r>
            <w:r w:rsidR="00ED0EF1" w:rsidRPr="00ED0EF1">
              <w:rPr>
                <w:rFonts w:ascii="Tahoma" w:hAnsi="Tahoma" w:cs="Tahoma"/>
                <w:iCs/>
                <w:sz w:val="22"/>
                <w:szCs w:val="22"/>
              </w:rPr>
              <w:t xml:space="preserve"> Silhouette Rifle</w:t>
            </w:r>
            <w:r w:rsidRPr="00ED0EF1">
              <w:rPr>
                <w:rFonts w:ascii="Tahoma" w:hAnsi="Tahoma" w:cs="Tahoma"/>
                <w:iCs/>
                <w:sz w:val="22"/>
                <w:szCs w:val="22"/>
              </w:rPr>
              <w:t xml:space="preserve"> (rule 3.1)</w:t>
            </w:r>
            <w:r w:rsidR="00ED0EF1" w:rsidRPr="00ED0EF1">
              <w:rPr>
                <w:rFonts w:ascii="Tahoma" w:hAnsi="Tahoma" w:cs="Tahoma"/>
                <w:iCs/>
                <w:sz w:val="22"/>
                <w:szCs w:val="22"/>
              </w:rPr>
              <w:t>, except for ammunition</w:t>
            </w:r>
            <w:r w:rsidRPr="00ED0EF1">
              <w:rPr>
                <w:rFonts w:ascii="Tahoma" w:hAnsi="Tahoma" w:cs="Tahoma"/>
                <w:iCs/>
                <w:sz w:val="22"/>
                <w:szCs w:val="22"/>
              </w:rPr>
              <w:t xml:space="preserve">.  A synopsis follows:  maximum weight – 10 pounds 2 ounces including sights.  Any sights, telescopic or metallic, any safe trigger, </w:t>
            </w:r>
            <w:r w:rsidR="00ED0EF1" w:rsidRPr="00ED0EF1">
              <w:rPr>
                <w:rFonts w:ascii="Tahoma" w:hAnsi="Tahoma" w:cs="Tahoma"/>
                <w:iCs/>
                <w:sz w:val="22"/>
                <w:szCs w:val="22"/>
              </w:rPr>
              <w:t xml:space="preserve">stocks </w:t>
            </w:r>
            <w:r w:rsidR="00ED0EF1" w:rsidRPr="00ED0EF1">
              <w:rPr>
                <w:rFonts w:ascii="Tahoma" w:hAnsi="Tahoma" w:cs="Tahoma"/>
                <w:sz w:val="22"/>
                <w:szCs w:val="22"/>
              </w:rPr>
              <w:t xml:space="preserve">must be traditionally styled, conventional configurations such as factory rifle stocks or silhouette stocks </w:t>
            </w:r>
            <w:r w:rsidR="00ED0EF1" w:rsidRPr="002A7DD4">
              <w:rPr>
                <w:rFonts w:ascii="Tahoma" w:hAnsi="Tahoma" w:cs="Tahoma"/>
                <w:sz w:val="22"/>
                <w:szCs w:val="22"/>
              </w:rPr>
              <w:t>as manufactured by Fajen, McMillan, H-S Precision and others and barrel: no longer than 30 inches.</w:t>
            </w:r>
            <w:r w:rsidR="001872EE" w:rsidRPr="002A7DD4">
              <w:rPr>
                <w:rFonts w:ascii="Tahoma" w:hAnsi="Tahoma" w:cs="Tahoma"/>
                <w:sz w:val="22"/>
                <w:szCs w:val="22"/>
              </w:rPr>
              <w:t xml:space="preserve"> </w:t>
            </w:r>
            <w:r w:rsidR="001872EE" w:rsidRPr="002A7008">
              <w:rPr>
                <w:rFonts w:ascii="Tahoma" w:hAnsi="Tahoma" w:cs="Tahoma"/>
                <w:i/>
                <w:sz w:val="22"/>
                <w:szCs w:val="22"/>
              </w:rPr>
              <w:t>Shooting stands will not be allowed in the silhouette event.</w:t>
            </w:r>
            <w:r w:rsidR="001872EE" w:rsidRPr="002A7DD4">
              <w:rPr>
                <w:rFonts w:ascii="Tahoma" w:hAnsi="Tahoma" w:cs="Tahoma"/>
                <w:sz w:val="22"/>
                <w:szCs w:val="22"/>
              </w:rPr>
              <w:t xml:space="preserve">  Tables will be provided to support equipment. </w:t>
            </w:r>
            <w:r w:rsidR="00F40567">
              <w:rPr>
                <w:rFonts w:ascii="Tahoma" w:hAnsi="Tahoma" w:cs="Tahoma"/>
                <w:sz w:val="22"/>
                <w:szCs w:val="22"/>
              </w:rPr>
              <w:t>Note:</w:t>
            </w:r>
          </w:p>
          <w:p w14:paraId="1BF4E16B" w14:textId="12FB1217" w:rsidR="00665083" w:rsidRPr="003C148F" w:rsidRDefault="00F40567" w:rsidP="003639B3">
            <w:pPr>
              <w:numPr>
                <w:ilvl w:val="0"/>
                <w:numId w:val="14"/>
              </w:numPr>
              <w:spacing w:before="100" w:beforeAutospacing="1"/>
              <w:ind w:left="0"/>
              <w:rPr>
                <w:rFonts w:ascii="Tahoma" w:hAnsi="Tahoma" w:cs="Tahoma"/>
                <w:iCs/>
                <w:sz w:val="22"/>
                <w:szCs w:val="22"/>
              </w:rPr>
            </w:pPr>
            <w:r>
              <w:rPr>
                <w:rFonts w:ascii="Tahoma" w:hAnsi="Tahoma" w:cs="Tahoma"/>
                <w:iCs/>
                <w:sz w:val="22"/>
                <w:szCs w:val="22"/>
              </w:rPr>
              <w:t>Chassis or AR15 style stocks are not permitted by the NGB rules.</w:t>
            </w:r>
            <w:r>
              <w:rPr>
                <w:rFonts w:ascii="Tahoma" w:hAnsi="Tahoma" w:cs="Tahoma"/>
                <w:sz w:val="22"/>
                <w:szCs w:val="22"/>
              </w:rPr>
              <w:t xml:space="preserve"> No gloves will be permitted (cold weather only by NGB Rules)</w:t>
            </w:r>
            <w:r w:rsidR="001872EE" w:rsidRPr="002A7DD4">
              <w:rPr>
                <w:rFonts w:ascii="Tahoma" w:hAnsi="Tahoma" w:cs="Tahoma"/>
                <w:sz w:val="22"/>
                <w:szCs w:val="22"/>
              </w:rPr>
              <w:t xml:space="preserve"> </w:t>
            </w:r>
          </w:p>
        </w:tc>
      </w:tr>
      <w:tr w:rsidR="00E10EDC" w:rsidRPr="00462DA3" w14:paraId="09E546DC" w14:textId="77777777" w:rsidTr="00CE3732">
        <w:tc>
          <w:tcPr>
            <w:tcW w:w="2179" w:type="dxa"/>
          </w:tcPr>
          <w:p w14:paraId="57BC9B82" w14:textId="76D39E69" w:rsidR="00E10EDC" w:rsidRPr="00462DA3" w:rsidRDefault="00E10EDC" w:rsidP="001F5C85">
            <w:pPr>
              <w:rPr>
                <w:rFonts w:ascii="Tahoma" w:hAnsi="Tahoma" w:cs="Tahoma"/>
                <w:b/>
                <w:sz w:val="22"/>
                <w:szCs w:val="22"/>
              </w:rPr>
            </w:pPr>
            <w:r>
              <w:rPr>
                <w:rFonts w:ascii="Tahoma" w:hAnsi="Tahoma" w:cs="Tahoma"/>
                <w:b/>
                <w:sz w:val="22"/>
                <w:szCs w:val="22"/>
              </w:rPr>
              <w:t>AMMUN</w:t>
            </w:r>
            <w:r w:rsidR="002B2BEC">
              <w:rPr>
                <w:rFonts w:ascii="Tahoma" w:hAnsi="Tahoma" w:cs="Tahoma"/>
                <w:b/>
                <w:sz w:val="22"/>
                <w:szCs w:val="22"/>
              </w:rPr>
              <w:t>I</w:t>
            </w:r>
            <w:r>
              <w:rPr>
                <w:rFonts w:ascii="Tahoma" w:hAnsi="Tahoma" w:cs="Tahoma"/>
                <w:b/>
                <w:sz w:val="22"/>
                <w:szCs w:val="22"/>
              </w:rPr>
              <w:t>TION</w:t>
            </w:r>
          </w:p>
        </w:tc>
        <w:tc>
          <w:tcPr>
            <w:tcW w:w="7626" w:type="dxa"/>
          </w:tcPr>
          <w:p w14:paraId="79A6AA6E" w14:textId="77777777" w:rsidR="00E10EDC" w:rsidRPr="00ED0EF1" w:rsidRDefault="00ED0EF1" w:rsidP="00283B35">
            <w:pPr>
              <w:autoSpaceDE w:val="0"/>
              <w:autoSpaceDN w:val="0"/>
              <w:adjustRightInd w:val="0"/>
              <w:rPr>
                <w:rFonts w:ascii="Tahoma" w:hAnsi="Tahoma" w:cs="Tahoma"/>
                <w:iCs/>
                <w:sz w:val="22"/>
                <w:szCs w:val="22"/>
              </w:rPr>
            </w:pPr>
            <w:r w:rsidRPr="00ED0EF1">
              <w:rPr>
                <w:rFonts w:ascii="Tahoma" w:hAnsi="Tahoma" w:cs="Tahoma"/>
                <w:sz w:val="22"/>
                <w:szCs w:val="22"/>
              </w:rPr>
              <w:t>Only factory loaded .22 caliber - short, long or long rifle.  Hot loads, such as “Stingers” are not permitted.</w:t>
            </w:r>
          </w:p>
        </w:tc>
      </w:tr>
      <w:tr w:rsidR="00665083" w:rsidRPr="00462DA3" w14:paraId="1FC08268" w14:textId="77777777" w:rsidTr="00CE3732">
        <w:tc>
          <w:tcPr>
            <w:tcW w:w="2179" w:type="dxa"/>
          </w:tcPr>
          <w:p w14:paraId="3BDC1401" w14:textId="77777777" w:rsidR="00665083" w:rsidRPr="00967E64" w:rsidRDefault="00665083" w:rsidP="00E10EDC">
            <w:pPr>
              <w:rPr>
                <w:rFonts w:ascii="Tahoma" w:hAnsi="Tahoma" w:cs="Tahoma"/>
                <w:b/>
                <w:sz w:val="22"/>
                <w:szCs w:val="22"/>
              </w:rPr>
            </w:pPr>
            <w:r w:rsidRPr="00967E64">
              <w:rPr>
                <w:rFonts w:ascii="Tahoma" w:hAnsi="Tahoma" w:cs="Tahoma"/>
                <w:b/>
                <w:sz w:val="22"/>
                <w:szCs w:val="22"/>
              </w:rPr>
              <w:t xml:space="preserve">SHOOTING </w:t>
            </w:r>
            <w:r w:rsidR="00E10EDC" w:rsidRPr="00967E64">
              <w:rPr>
                <w:rFonts w:ascii="Tahoma" w:hAnsi="Tahoma" w:cs="Tahoma"/>
                <w:b/>
                <w:sz w:val="22"/>
                <w:szCs w:val="22"/>
              </w:rPr>
              <w:t>PO</w:t>
            </w:r>
            <w:r w:rsidRPr="00967E64">
              <w:rPr>
                <w:rFonts w:ascii="Tahoma" w:hAnsi="Tahoma" w:cs="Tahoma"/>
                <w:b/>
                <w:sz w:val="22"/>
                <w:szCs w:val="22"/>
              </w:rPr>
              <w:t>SITION</w:t>
            </w:r>
          </w:p>
        </w:tc>
        <w:tc>
          <w:tcPr>
            <w:tcW w:w="7626" w:type="dxa"/>
          </w:tcPr>
          <w:p w14:paraId="04F8390B" w14:textId="77777777" w:rsidR="00ED0EF1" w:rsidRDefault="00ED0EF1" w:rsidP="00462DA3">
            <w:pPr>
              <w:ind w:left="2160" w:hanging="2160"/>
              <w:rPr>
                <w:rFonts w:ascii="Tahoma" w:hAnsi="Tahoma" w:cs="Tahoma"/>
                <w:sz w:val="22"/>
                <w:szCs w:val="22"/>
              </w:rPr>
            </w:pPr>
            <w:r>
              <w:rPr>
                <w:rFonts w:ascii="Tahoma" w:hAnsi="Tahoma" w:cs="Tahoma"/>
                <w:sz w:val="22"/>
                <w:szCs w:val="22"/>
              </w:rPr>
              <w:t>Any standing position without artificial support. The rifle will be</w:t>
            </w:r>
          </w:p>
          <w:p w14:paraId="41B103D5" w14:textId="77777777" w:rsidR="00ED0EF1" w:rsidRPr="002A7DD4" w:rsidRDefault="00ED0EF1" w:rsidP="00462DA3">
            <w:pPr>
              <w:ind w:left="2160" w:hanging="2160"/>
              <w:rPr>
                <w:rFonts w:ascii="Tahoma" w:hAnsi="Tahoma" w:cs="Tahoma"/>
                <w:sz w:val="22"/>
                <w:szCs w:val="22"/>
              </w:rPr>
            </w:pPr>
            <w:r>
              <w:rPr>
                <w:rFonts w:ascii="Tahoma" w:hAnsi="Tahoma" w:cs="Tahoma"/>
                <w:sz w:val="22"/>
                <w:szCs w:val="22"/>
              </w:rPr>
              <w:t xml:space="preserve">supported by the </w:t>
            </w:r>
            <w:r w:rsidRPr="002A7DD4">
              <w:rPr>
                <w:rFonts w:ascii="Tahoma" w:hAnsi="Tahoma" w:cs="Tahoma"/>
                <w:sz w:val="22"/>
                <w:szCs w:val="22"/>
              </w:rPr>
              <w:t>hands and one shoulder. All parts of one hand must</w:t>
            </w:r>
          </w:p>
          <w:p w14:paraId="3320696C" w14:textId="77777777" w:rsidR="002A7DD4" w:rsidRDefault="00ED0EF1" w:rsidP="00ED0EF1">
            <w:pPr>
              <w:ind w:left="2160" w:hanging="2160"/>
              <w:rPr>
                <w:rFonts w:ascii="Tahoma" w:hAnsi="Tahoma" w:cs="Tahoma"/>
                <w:sz w:val="22"/>
                <w:szCs w:val="22"/>
              </w:rPr>
            </w:pPr>
            <w:r w:rsidRPr="002A7DD4">
              <w:rPr>
                <w:rFonts w:ascii="Tahoma" w:hAnsi="Tahoma" w:cs="Tahoma"/>
                <w:sz w:val="22"/>
                <w:szCs w:val="22"/>
              </w:rPr>
              <w:t>be forward of the pistol grip.</w:t>
            </w:r>
            <w:r w:rsidR="001872EE" w:rsidRPr="002A7DD4">
              <w:rPr>
                <w:rFonts w:ascii="Tahoma" w:hAnsi="Tahoma" w:cs="Tahoma"/>
                <w:sz w:val="22"/>
                <w:szCs w:val="22"/>
              </w:rPr>
              <w:t xml:space="preserve"> Shooters will stand beside the table </w:t>
            </w:r>
          </w:p>
          <w:p w14:paraId="3EECDBFE" w14:textId="0EDF6E57" w:rsidR="00665083" w:rsidRPr="00462DA3" w:rsidRDefault="001872EE" w:rsidP="002A7DD4">
            <w:pPr>
              <w:ind w:left="2160" w:hanging="2160"/>
              <w:rPr>
                <w:rFonts w:ascii="Tahoma" w:hAnsi="Tahoma" w:cs="Tahoma"/>
                <w:sz w:val="22"/>
                <w:szCs w:val="22"/>
              </w:rPr>
            </w:pPr>
            <w:r w:rsidRPr="002A7DD4">
              <w:rPr>
                <w:rFonts w:ascii="Tahoma" w:hAnsi="Tahoma" w:cs="Tahoma"/>
                <w:sz w:val="22"/>
                <w:szCs w:val="22"/>
              </w:rPr>
              <w:t>(either</w:t>
            </w:r>
            <w:r w:rsidR="002A7DD4">
              <w:rPr>
                <w:rFonts w:ascii="Tahoma" w:hAnsi="Tahoma" w:cs="Tahoma"/>
                <w:sz w:val="22"/>
                <w:szCs w:val="22"/>
              </w:rPr>
              <w:t xml:space="preserve"> </w:t>
            </w:r>
            <w:r w:rsidRPr="002A7DD4">
              <w:rPr>
                <w:rFonts w:ascii="Tahoma" w:hAnsi="Tahoma" w:cs="Tahoma"/>
                <w:sz w:val="22"/>
                <w:szCs w:val="22"/>
              </w:rPr>
              <w:t>side) with rifle muzzles across the firing line.</w:t>
            </w:r>
          </w:p>
        </w:tc>
      </w:tr>
      <w:tr w:rsidR="0022150E" w:rsidRPr="00462DA3" w14:paraId="42CFFA05" w14:textId="77777777" w:rsidTr="00CE3732">
        <w:tc>
          <w:tcPr>
            <w:tcW w:w="2179" w:type="dxa"/>
          </w:tcPr>
          <w:p w14:paraId="37578F2C" w14:textId="77777777" w:rsidR="0022150E" w:rsidRPr="00462DA3" w:rsidRDefault="0022150E" w:rsidP="001F5C85">
            <w:pPr>
              <w:rPr>
                <w:rFonts w:ascii="Tahoma" w:hAnsi="Tahoma" w:cs="Tahoma"/>
                <w:b/>
                <w:sz w:val="22"/>
                <w:szCs w:val="22"/>
              </w:rPr>
            </w:pPr>
            <w:r w:rsidRPr="00462DA3">
              <w:rPr>
                <w:rFonts w:ascii="Tahoma" w:hAnsi="Tahoma" w:cs="Tahoma"/>
                <w:b/>
                <w:sz w:val="22"/>
                <w:szCs w:val="22"/>
              </w:rPr>
              <w:t>SCORING</w:t>
            </w:r>
          </w:p>
        </w:tc>
        <w:tc>
          <w:tcPr>
            <w:tcW w:w="7626" w:type="dxa"/>
          </w:tcPr>
          <w:p w14:paraId="17D938AF" w14:textId="77777777" w:rsidR="00E43CC3" w:rsidRDefault="00E43CC3" w:rsidP="00E43CC3">
            <w:pPr>
              <w:ind w:left="2160" w:hanging="2160"/>
              <w:rPr>
                <w:rFonts w:ascii="Tahoma" w:hAnsi="Tahoma" w:cs="Tahoma"/>
                <w:sz w:val="22"/>
                <w:szCs w:val="22"/>
              </w:rPr>
            </w:pPr>
            <w:r w:rsidRPr="00462DA3">
              <w:rPr>
                <w:rFonts w:ascii="Tahoma" w:hAnsi="Tahoma" w:cs="Tahoma"/>
                <w:sz w:val="22"/>
                <w:szCs w:val="22"/>
              </w:rPr>
              <w:t>Target</w:t>
            </w:r>
            <w:r>
              <w:rPr>
                <w:rFonts w:ascii="Tahoma" w:hAnsi="Tahoma" w:cs="Tahoma"/>
                <w:sz w:val="22"/>
                <w:szCs w:val="22"/>
              </w:rPr>
              <w:t>s</w:t>
            </w:r>
            <w:r w:rsidRPr="00462DA3">
              <w:rPr>
                <w:rFonts w:ascii="Tahoma" w:hAnsi="Tahoma" w:cs="Tahoma"/>
                <w:sz w:val="22"/>
                <w:szCs w:val="22"/>
              </w:rPr>
              <w:t xml:space="preserve"> </w:t>
            </w:r>
            <w:r>
              <w:rPr>
                <w:rFonts w:ascii="Tahoma" w:hAnsi="Tahoma" w:cs="Tahoma"/>
                <w:sz w:val="22"/>
                <w:szCs w:val="22"/>
              </w:rPr>
              <w:t>knocked</w:t>
            </w:r>
            <w:r w:rsidRPr="00462DA3">
              <w:rPr>
                <w:rFonts w:ascii="Tahoma" w:hAnsi="Tahoma" w:cs="Tahoma"/>
                <w:sz w:val="22"/>
                <w:szCs w:val="22"/>
              </w:rPr>
              <w:t xml:space="preserve"> </w:t>
            </w:r>
            <w:r>
              <w:rPr>
                <w:rFonts w:ascii="Tahoma" w:hAnsi="Tahoma" w:cs="Tahoma"/>
                <w:sz w:val="22"/>
                <w:szCs w:val="22"/>
              </w:rPr>
              <w:t>off the rail or laying in a non-vertical position on the rail,</w:t>
            </w:r>
          </w:p>
          <w:p w14:paraId="03604D5F" w14:textId="77777777" w:rsidR="00E43CC3" w:rsidRDefault="00E43CC3" w:rsidP="00E43CC3">
            <w:pPr>
              <w:ind w:left="2160" w:hanging="2160"/>
              <w:rPr>
                <w:rFonts w:ascii="Tahoma" w:hAnsi="Tahoma" w:cs="Tahoma"/>
                <w:sz w:val="22"/>
                <w:szCs w:val="22"/>
              </w:rPr>
            </w:pPr>
            <w:r>
              <w:rPr>
                <w:rFonts w:ascii="Tahoma" w:hAnsi="Tahoma" w:cs="Tahoma"/>
                <w:sz w:val="22"/>
                <w:szCs w:val="22"/>
              </w:rPr>
              <w:t xml:space="preserve">in proper sequence, are scored as hits. </w:t>
            </w:r>
            <w:r w:rsidRPr="00462DA3">
              <w:rPr>
                <w:rFonts w:ascii="Tahoma" w:hAnsi="Tahoma" w:cs="Tahoma"/>
                <w:sz w:val="22"/>
                <w:szCs w:val="22"/>
              </w:rPr>
              <w:t>Targets</w:t>
            </w:r>
            <w:r>
              <w:rPr>
                <w:rFonts w:ascii="Tahoma" w:hAnsi="Tahoma" w:cs="Tahoma"/>
                <w:sz w:val="22"/>
                <w:szCs w:val="22"/>
              </w:rPr>
              <w:t xml:space="preserve"> hit out of </w:t>
            </w:r>
            <w:r w:rsidRPr="00462DA3">
              <w:rPr>
                <w:rFonts w:ascii="Tahoma" w:hAnsi="Tahoma" w:cs="Tahoma"/>
                <w:sz w:val="22"/>
                <w:szCs w:val="22"/>
              </w:rPr>
              <w:t xml:space="preserve">order will be </w:t>
            </w:r>
          </w:p>
          <w:p w14:paraId="560617E8" w14:textId="2084E70B" w:rsidR="0022150E" w:rsidRPr="00C4401A" w:rsidRDefault="00E43CC3" w:rsidP="00E43CC3">
            <w:pPr>
              <w:ind w:left="2160" w:hanging="2160"/>
              <w:rPr>
                <w:rFonts w:ascii="Tahoma" w:hAnsi="Tahoma" w:cs="Tahoma"/>
                <w:sz w:val="22"/>
                <w:szCs w:val="22"/>
              </w:rPr>
            </w:pPr>
            <w:r w:rsidRPr="00462DA3">
              <w:rPr>
                <w:rFonts w:ascii="Tahoma" w:hAnsi="Tahoma" w:cs="Tahoma"/>
                <w:sz w:val="22"/>
                <w:szCs w:val="22"/>
              </w:rPr>
              <w:t>scored as</w:t>
            </w:r>
            <w:r>
              <w:rPr>
                <w:rFonts w:ascii="Tahoma" w:hAnsi="Tahoma" w:cs="Tahoma"/>
                <w:sz w:val="22"/>
                <w:szCs w:val="22"/>
              </w:rPr>
              <w:t xml:space="preserve"> </w:t>
            </w:r>
            <w:r w:rsidRPr="00462DA3">
              <w:rPr>
                <w:rFonts w:ascii="Tahoma" w:hAnsi="Tahoma" w:cs="Tahoma"/>
                <w:sz w:val="22"/>
                <w:szCs w:val="22"/>
              </w:rPr>
              <w:t>misses.</w:t>
            </w:r>
          </w:p>
        </w:tc>
      </w:tr>
      <w:tr w:rsidR="00286BA9" w:rsidRPr="00462DA3" w14:paraId="010800A7" w14:textId="77777777" w:rsidTr="00CE3732">
        <w:tc>
          <w:tcPr>
            <w:tcW w:w="2179" w:type="dxa"/>
          </w:tcPr>
          <w:p w14:paraId="5C19CD26" w14:textId="2B0DB44D" w:rsidR="00286BA9" w:rsidRDefault="00286BA9" w:rsidP="001F5C85">
            <w:pPr>
              <w:rPr>
                <w:rFonts w:ascii="Tahoma" w:hAnsi="Tahoma" w:cs="Tahoma"/>
                <w:b/>
                <w:sz w:val="22"/>
                <w:szCs w:val="22"/>
              </w:rPr>
            </w:pPr>
            <w:r>
              <w:rPr>
                <w:rFonts w:ascii="Tahoma" w:hAnsi="Tahoma" w:cs="Tahoma"/>
                <w:b/>
                <w:sz w:val="22"/>
                <w:szCs w:val="22"/>
              </w:rPr>
              <w:t>TIE BREAKER</w:t>
            </w:r>
          </w:p>
        </w:tc>
        <w:tc>
          <w:tcPr>
            <w:tcW w:w="7626" w:type="dxa"/>
          </w:tcPr>
          <w:p w14:paraId="51EE8D47" w14:textId="77777777" w:rsidR="00286BA9" w:rsidRDefault="00286BA9" w:rsidP="00286BA9">
            <w:pPr>
              <w:ind w:left="2160" w:hanging="2160"/>
              <w:rPr>
                <w:rFonts w:ascii="Tahoma" w:hAnsi="Tahoma" w:cs="Tahoma"/>
                <w:sz w:val="22"/>
                <w:szCs w:val="22"/>
              </w:rPr>
            </w:pPr>
            <w:r w:rsidRPr="00C4401A">
              <w:rPr>
                <w:rFonts w:ascii="Tahoma" w:hAnsi="Tahoma" w:cs="Tahoma"/>
                <w:sz w:val="22"/>
                <w:szCs w:val="22"/>
              </w:rPr>
              <w:t>Tie scores for the top 10</w:t>
            </w:r>
            <w:r>
              <w:rPr>
                <w:rFonts w:ascii="Tahoma" w:hAnsi="Tahoma" w:cs="Tahoma"/>
                <w:sz w:val="22"/>
                <w:szCs w:val="22"/>
              </w:rPr>
              <w:t xml:space="preserve"> </w:t>
            </w:r>
            <w:r w:rsidRPr="00C4401A">
              <w:rPr>
                <w:rFonts w:ascii="Tahoma" w:hAnsi="Tahoma" w:cs="Tahoma"/>
                <w:sz w:val="22"/>
                <w:szCs w:val="22"/>
              </w:rPr>
              <w:t>individuals and</w:t>
            </w:r>
            <w:r>
              <w:rPr>
                <w:rFonts w:ascii="Tahoma" w:hAnsi="Tahoma" w:cs="Tahoma"/>
                <w:sz w:val="22"/>
                <w:szCs w:val="22"/>
              </w:rPr>
              <w:t xml:space="preserve"> </w:t>
            </w:r>
            <w:r w:rsidRPr="00C4401A">
              <w:rPr>
                <w:rFonts w:ascii="Tahoma" w:hAnsi="Tahoma" w:cs="Tahoma"/>
                <w:sz w:val="22"/>
                <w:szCs w:val="22"/>
              </w:rPr>
              <w:t>top 5 teams only, will be</w:t>
            </w:r>
          </w:p>
          <w:p w14:paraId="2C98C0A5" w14:textId="77777777" w:rsidR="002A7DD4" w:rsidRDefault="00286BA9" w:rsidP="00286BA9">
            <w:pPr>
              <w:ind w:left="2160" w:hanging="2160"/>
              <w:rPr>
                <w:rFonts w:ascii="Tahoma" w:hAnsi="Tahoma" w:cs="Tahoma"/>
                <w:sz w:val="22"/>
                <w:szCs w:val="22"/>
              </w:rPr>
            </w:pPr>
            <w:r w:rsidRPr="00C4401A">
              <w:rPr>
                <w:rFonts w:ascii="Tahoma" w:hAnsi="Tahoma" w:cs="Tahoma"/>
                <w:sz w:val="22"/>
                <w:szCs w:val="22"/>
              </w:rPr>
              <w:t>broken. In the event of a tied</w:t>
            </w:r>
            <w:r>
              <w:rPr>
                <w:rFonts w:ascii="Tahoma" w:hAnsi="Tahoma" w:cs="Tahoma"/>
                <w:sz w:val="22"/>
                <w:szCs w:val="22"/>
              </w:rPr>
              <w:t xml:space="preserve"> </w:t>
            </w:r>
            <w:r w:rsidRPr="00C4401A">
              <w:rPr>
                <w:rFonts w:ascii="Tahoma" w:hAnsi="Tahoma" w:cs="Tahoma"/>
                <w:sz w:val="22"/>
                <w:szCs w:val="22"/>
              </w:rPr>
              <w:t>score, the score</w:t>
            </w:r>
            <w:r>
              <w:rPr>
                <w:rFonts w:ascii="Tahoma" w:hAnsi="Tahoma" w:cs="Tahoma"/>
                <w:sz w:val="22"/>
                <w:szCs w:val="22"/>
              </w:rPr>
              <w:t xml:space="preserve"> </w:t>
            </w:r>
            <w:r w:rsidRPr="00C4401A">
              <w:rPr>
                <w:rFonts w:ascii="Tahoma" w:hAnsi="Tahoma" w:cs="Tahoma"/>
                <w:sz w:val="22"/>
                <w:szCs w:val="22"/>
              </w:rPr>
              <w:t>card will be reviewed</w:t>
            </w:r>
          </w:p>
          <w:p w14:paraId="645D4D71" w14:textId="77777777" w:rsidR="002A7DD4" w:rsidRDefault="00286BA9" w:rsidP="00286BA9">
            <w:pPr>
              <w:ind w:left="2160" w:hanging="2160"/>
              <w:rPr>
                <w:rFonts w:ascii="Tahoma" w:hAnsi="Tahoma" w:cs="Tahoma"/>
                <w:sz w:val="22"/>
                <w:szCs w:val="22"/>
              </w:rPr>
            </w:pPr>
            <w:r w:rsidRPr="00C4401A">
              <w:rPr>
                <w:rFonts w:ascii="Tahoma" w:hAnsi="Tahoma" w:cs="Tahoma"/>
                <w:sz w:val="22"/>
                <w:szCs w:val="22"/>
              </w:rPr>
              <w:t>and</w:t>
            </w:r>
            <w:r w:rsidR="002A7DD4">
              <w:rPr>
                <w:rFonts w:ascii="Tahoma" w:hAnsi="Tahoma" w:cs="Tahoma"/>
                <w:sz w:val="22"/>
                <w:szCs w:val="22"/>
              </w:rPr>
              <w:t xml:space="preserve"> </w:t>
            </w:r>
            <w:r w:rsidRPr="00C4401A">
              <w:rPr>
                <w:rFonts w:ascii="Tahoma" w:hAnsi="Tahoma" w:cs="Tahoma"/>
                <w:sz w:val="22"/>
                <w:szCs w:val="22"/>
              </w:rPr>
              <w:t>the shooter with the</w:t>
            </w:r>
            <w:r>
              <w:rPr>
                <w:rFonts w:ascii="Tahoma" w:hAnsi="Tahoma" w:cs="Tahoma"/>
                <w:sz w:val="22"/>
                <w:szCs w:val="22"/>
              </w:rPr>
              <w:t xml:space="preserve"> </w:t>
            </w:r>
            <w:r w:rsidRPr="00C4401A">
              <w:rPr>
                <w:rFonts w:ascii="Tahoma" w:hAnsi="Tahoma" w:cs="Tahoma"/>
                <w:sz w:val="22"/>
                <w:szCs w:val="22"/>
              </w:rPr>
              <w:t>most Ram hits will be</w:t>
            </w:r>
            <w:r>
              <w:rPr>
                <w:rFonts w:ascii="Tahoma" w:hAnsi="Tahoma" w:cs="Tahoma"/>
                <w:sz w:val="22"/>
                <w:szCs w:val="22"/>
              </w:rPr>
              <w:t xml:space="preserve"> </w:t>
            </w:r>
            <w:r w:rsidRPr="00C4401A">
              <w:rPr>
                <w:rFonts w:ascii="Tahoma" w:hAnsi="Tahoma" w:cs="Tahoma"/>
                <w:sz w:val="22"/>
                <w:szCs w:val="22"/>
              </w:rPr>
              <w:t xml:space="preserve">declared the winner.  If </w:t>
            </w:r>
          </w:p>
          <w:p w14:paraId="1DD3B197" w14:textId="77777777" w:rsidR="00E86387" w:rsidRDefault="00286BA9" w:rsidP="00286BA9">
            <w:pPr>
              <w:ind w:left="2160" w:hanging="2160"/>
              <w:rPr>
                <w:rFonts w:ascii="Tahoma" w:hAnsi="Tahoma" w:cs="Tahoma"/>
                <w:sz w:val="22"/>
                <w:szCs w:val="22"/>
              </w:rPr>
            </w:pPr>
            <w:r w:rsidRPr="00C4401A">
              <w:rPr>
                <w:rFonts w:ascii="Tahoma" w:hAnsi="Tahoma" w:cs="Tahoma"/>
                <w:sz w:val="22"/>
                <w:szCs w:val="22"/>
              </w:rPr>
              <w:t>tie</w:t>
            </w:r>
            <w:r w:rsidR="002A7DD4">
              <w:rPr>
                <w:rFonts w:ascii="Tahoma" w:hAnsi="Tahoma" w:cs="Tahoma"/>
                <w:sz w:val="22"/>
                <w:szCs w:val="22"/>
              </w:rPr>
              <w:t xml:space="preserve"> </w:t>
            </w:r>
            <w:r w:rsidRPr="00C4401A">
              <w:rPr>
                <w:rFonts w:ascii="Tahoma" w:hAnsi="Tahoma" w:cs="Tahoma"/>
                <w:sz w:val="22"/>
                <w:szCs w:val="22"/>
              </w:rPr>
              <w:t>remains, then by</w:t>
            </w:r>
            <w:r>
              <w:rPr>
                <w:rFonts w:ascii="Tahoma" w:hAnsi="Tahoma" w:cs="Tahoma"/>
                <w:sz w:val="22"/>
                <w:szCs w:val="22"/>
              </w:rPr>
              <w:t xml:space="preserve"> </w:t>
            </w:r>
            <w:r w:rsidRPr="00C4401A">
              <w:rPr>
                <w:rFonts w:ascii="Tahoma" w:hAnsi="Tahoma" w:cs="Tahoma"/>
                <w:sz w:val="22"/>
                <w:szCs w:val="22"/>
              </w:rPr>
              <w:t>the most Turkey hits, then</w:t>
            </w:r>
            <w:r>
              <w:rPr>
                <w:rFonts w:ascii="Tahoma" w:hAnsi="Tahoma" w:cs="Tahoma"/>
                <w:sz w:val="22"/>
                <w:szCs w:val="22"/>
              </w:rPr>
              <w:t xml:space="preserve"> </w:t>
            </w:r>
            <w:r w:rsidRPr="00C4401A">
              <w:rPr>
                <w:rFonts w:ascii="Tahoma" w:hAnsi="Tahoma" w:cs="Tahoma"/>
                <w:sz w:val="22"/>
                <w:szCs w:val="22"/>
              </w:rPr>
              <w:t>most Pig hits.  If</w:t>
            </w:r>
          </w:p>
          <w:p w14:paraId="0B78F9CE" w14:textId="3D6DBC31" w:rsidR="00F26DCD" w:rsidRDefault="00F26DCD" w:rsidP="00286BA9">
            <w:pPr>
              <w:ind w:left="2160" w:hanging="2160"/>
              <w:rPr>
                <w:rFonts w:ascii="Tahoma" w:hAnsi="Tahoma" w:cs="Tahoma"/>
                <w:sz w:val="22"/>
                <w:szCs w:val="22"/>
              </w:rPr>
            </w:pPr>
            <w:r>
              <w:rPr>
                <w:rFonts w:ascii="Tahoma" w:hAnsi="Tahoma" w:cs="Tahoma"/>
                <w:sz w:val="22"/>
                <w:szCs w:val="22"/>
              </w:rPr>
              <w:t>a</w:t>
            </w:r>
            <w:r w:rsidR="00286BA9" w:rsidRPr="00C4401A">
              <w:rPr>
                <w:rFonts w:ascii="Tahoma" w:hAnsi="Tahoma" w:cs="Tahoma"/>
                <w:sz w:val="22"/>
                <w:szCs w:val="22"/>
              </w:rPr>
              <w:t>ll animal</w:t>
            </w:r>
            <w:r>
              <w:rPr>
                <w:rFonts w:ascii="Tahoma" w:hAnsi="Tahoma" w:cs="Tahoma"/>
                <w:sz w:val="22"/>
                <w:szCs w:val="22"/>
              </w:rPr>
              <w:t xml:space="preserve"> </w:t>
            </w:r>
            <w:r w:rsidR="00286BA9" w:rsidRPr="00C4401A">
              <w:rPr>
                <w:rFonts w:ascii="Tahoma" w:hAnsi="Tahoma" w:cs="Tahoma"/>
                <w:sz w:val="22"/>
                <w:szCs w:val="22"/>
              </w:rPr>
              <w:t>hits are the same, a shoot off on Rams will</w:t>
            </w:r>
            <w:r w:rsidR="00286BA9">
              <w:rPr>
                <w:rFonts w:ascii="Tahoma" w:hAnsi="Tahoma" w:cs="Tahoma"/>
                <w:sz w:val="22"/>
                <w:szCs w:val="22"/>
              </w:rPr>
              <w:t xml:space="preserve"> </w:t>
            </w:r>
            <w:r w:rsidR="00286BA9" w:rsidRPr="00C4401A">
              <w:rPr>
                <w:rFonts w:ascii="Tahoma" w:hAnsi="Tahoma" w:cs="Tahoma"/>
                <w:sz w:val="22"/>
                <w:szCs w:val="22"/>
              </w:rPr>
              <w:t xml:space="preserve">determine the </w:t>
            </w:r>
          </w:p>
          <w:p w14:paraId="1DBC7398" w14:textId="77777777" w:rsidR="00F26DCD" w:rsidRDefault="00286BA9" w:rsidP="00286BA9">
            <w:pPr>
              <w:ind w:left="2160" w:hanging="2160"/>
              <w:rPr>
                <w:rFonts w:ascii="Tahoma" w:hAnsi="Tahoma" w:cs="Tahoma"/>
                <w:sz w:val="22"/>
                <w:szCs w:val="22"/>
              </w:rPr>
            </w:pPr>
            <w:r w:rsidRPr="00C4401A">
              <w:rPr>
                <w:rFonts w:ascii="Tahoma" w:hAnsi="Tahoma" w:cs="Tahoma"/>
                <w:sz w:val="22"/>
                <w:szCs w:val="22"/>
              </w:rPr>
              <w:t>winner.  The</w:t>
            </w:r>
            <w:r w:rsidR="00F26DCD">
              <w:rPr>
                <w:rFonts w:ascii="Tahoma" w:hAnsi="Tahoma" w:cs="Tahoma"/>
                <w:sz w:val="22"/>
                <w:szCs w:val="22"/>
              </w:rPr>
              <w:t xml:space="preserve"> </w:t>
            </w:r>
            <w:r w:rsidRPr="00C4401A">
              <w:rPr>
                <w:rFonts w:ascii="Tahoma" w:hAnsi="Tahoma" w:cs="Tahoma"/>
                <w:sz w:val="22"/>
                <w:szCs w:val="22"/>
              </w:rPr>
              <w:t xml:space="preserve">shooters will fire alternate shots until one shooter misses </w:t>
            </w:r>
          </w:p>
          <w:p w14:paraId="2B0A95BD" w14:textId="77777777" w:rsidR="00F26DCD" w:rsidRDefault="00286BA9" w:rsidP="00286BA9">
            <w:pPr>
              <w:ind w:left="2160" w:hanging="2160"/>
              <w:rPr>
                <w:rFonts w:ascii="Tahoma" w:hAnsi="Tahoma" w:cs="Tahoma"/>
                <w:sz w:val="22"/>
                <w:szCs w:val="22"/>
              </w:rPr>
            </w:pPr>
            <w:r w:rsidRPr="00C4401A">
              <w:rPr>
                <w:rFonts w:ascii="Tahoma" w:hAnsi="Tahoma" w:cs="Tahoma"/>
                <w:sz w:val="22"/>
                <w:szCs w:val="22"/>
              </w:rPr>
              <w:t>with the other</w:t>
            </w:r>
            <w:r w:rsidR="00F26DCD">
              <w:rPr>
                <w:rFonts w:ascii="Tahoma" w:hAnsi="Tahoma" w:cs="Tahoma"/>
                <w:sz w:val="22"/>
                <w:szCs w:val="22"/>
              </w:rPr>
              <w:t xml:space="preserve"> </w:t>
            </w:r>
            <w:r w:rsidRPr="00C4401A">
              <w:rPr>
                <w:rFonts w:ascii="Tahoma" w:hAnsi="Tahoma" w:cs="Tahoma"/>
                <w:sz w:val="22"/>
                <w:szCs w:val="22"/>
              </w:rPr>
              <w:t>shooter</w:t>
            </w:r>
            <w:r>
              <w:rPr>
                <w:rFonts w:ascii="Tahoma" w:hAnsi="Tahoma" w:cs="Tahoma"/>
                <w:sz w:val="22"/>
                <w:szCs w:val="22"/>
              </w:rPr>
              <w:t xml:space="preserve"> </w:t>
            </w:r>
            <w:r w:rsidRPr="00C4401A">
              <w:rPr>
                <w:rFonts w:ascii="Tahoma" w:hAnsi="Tahoma" w:cs="Tahoma"/>
                <w:sz w:val="22"/>
                <w:szCs w:val="22"/>
              </w:rPr>
              <w:t xml:space="preserve">hitting the target.  Shooters will </w:t>
            </w:r>
            <w:r>
              <w:rPr>
                <w:rFonts w:ascii="Tahoma" w:hAnsi="Tahoma" w:cs="Tahoma"/>
                <w:sz w:val="22"/>
                <w:szCs w:val="22"/>
              </w:rPr>
              <w:t>b</w:t>
            </w:r>
            <w:r w:rsidRPr="00C4401A">
              <w:rPr>
                <w:rFonts w:ascii="Tahoma" w:hAnsi="Tahoma" w:cs="Tahoma"/>
                <w:sz w:val="22"/>
                <w:szCs w:val="22"/>
              </w:rPr>
              <w:t xml:space="preserve">e allowed one </w:t>
            </w:r>
          </w:p>
          <w:p w14:paraId="64E0040B" w14:textId="5877A101" w:rsidR="00286BA9" w:rsidRPr="00C4401A" w:rsidRDefault="00286BA9" w:rsidP="00F26DCD">
            <w:pPr>
              <w:ind w:left="2160" w:hanging="2160"/>
              <w:rPr>
                <w:rFonts w:ascii="Tahoma" w:hAnsi="Tahoma" w:cs="Tahoma"/>
                <w:sz w:val="22"/>
                <w:szCs w:val="22"/>
              </w:rPr>
            </w:pPr>
            <w:r w:rsidRPr="00C4401A">
              <w:rPr>
                <w:rFonts w:ascii="Tahoma" w:hAnsi="Tahoma" w:cs="Tahoma"/>
                <w:sz w:val="22"/>
                <w:szCs w:val="22"/>
              </w:rPr>
              <w:t>warmup shot with their</w:t>
            </w:r>
            <w:r>
              <w:rPr>
                <w:rFonts w:ascii="Tahoma" w:hAnsi="Tahoma" w:cs="Tahoma"/>
                <w:sz w:val="22"/>
                <w:szCs w:val="22"/>
              </w:rPr>
              <w:t xml:space="preserve"> </w:t>
            </w:r>
            <w:r w:rsidRPr="00C4401A">
              <w:rPr>
                <w:rFonts w:ascii="Tahoma" w:hAnsi="Tahoma" w:cs="Tahoma"/>
                <w:sz w:val="22"/>
                <w:szCs w:val="22"/>
              </w:rPr>
              <w:t>spotter prior to firing their first</w:t>
            </w:r>
            <w:r>
              <w:rPr>
                <w:rFonts w:ascii="Tahoma" w:hAnsi="Tahoma" w:cs="Tahoma"/>
                <w:sz w:val="22"/>
                <w:szCs w:val="22"/>
              </w:rPr>
              <w:t xml:space="preserve"> </w:t>
            </w:r>
            <w:r w:rsidRPr="00C4401A">
              <w:rPr>
                <w:rFonts w:ascii="Tahoma" w:hAnsi="Tahoma" w:cs="Tahoma"/>
                <w:sz w:val="22"/>
                <w:szCs w:val="22"/>
              </w:rPr>
              <w:t>tie breaker.</w:t>
            </w:r>
          </w:p>
        </w:tc>
      </w:tr>
      <w:tr w:rsidR="00DD6B05" w:rsidRPr="00462DA3" w14:paraId="0E1C4908" w14:textId="77777777" w:rsidTr="00CE3732">
        <w:trPr>
          <w:trHeight w:val="1961"/>
        </w:trPr>
        <w:tc>
          <w:tcPr>
            <w:tcW w:w="2179" w:type="dxa"/>
          </w:tcPr>
          <w:p w14:paraId="3FB76A62" w14:textId="1B8F48AF" w:rsidR="00DD6B05" w:rsidRPr="00462DA3" w:rsidRDefault="00DD6B05" w:rsidP="00DD6B05">
            <w:pPr>
              <w:rPr>
                <w:rFonts w:ascii="Tahoma" w:hAnsi="Tahoma" w:cs="Tahoma"/>
                <w:b/>
                <w:sz w:val="22"/>
                <w:szCs w:val="22"/>
              </w:rPr>
            </w:pPr>
            <w:r>
              <w:rPr>
                <w:rFonts w:ascii="Tahoma" w:hAnsi="Tahoma" w:cs="Tahoma"/>
                <w:b/>
                <w:sz w:val="22"/>
                <w:szCs w:val="22"/>
              </w:rPr>
              <w:t>SPOTTER</w:t>
            </w:r>
          </w:p>
        </w:tc>
        <w:tc>
          <w:tcPr>
            <w:tcW w:w="7626" w:type="dxa"/>
          </w:tcPr>
          <w:p w14:paraId="57B0CF0C"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Each shooter may have one spotter with them on the firing line who may</w:t>
            </w:r>
          </w:p>
          <w:p w14:paraId="3503E94F"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have a scope or binoculars to advise the shooter where shots are hitting.</w:t>
            </w:r>
          </w:p>
          <w:p w14:paraId="721A4F64"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The spotter will also keep time and advise the shooter in a quiet voice.</w:t>
            </w:r>
          </w:p>
          <w:p w14:paraId="7664AB68"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 xml:space="preserve">The spotter may not touch the shooter or the shooter’s equipment after </w:t>
            </w:r>
          </w:p>
          <w:p w14:paraId="0F10AD32"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 xml:space="preserve">the shooter assumes their position on the firing line. Coaches </w:t>
            </w:r>
            <w:r w:rsidRPr="00DD6B05">
              <w:rPr>
                <w:rFonts w:ascii="Tahoma" w:hAnsi="Tahoma" w:cs="Tahoma"/>
                <w:b/>
                <w:sz w:val="22"/>
                <w:szCs w:val="22"/>
              </w:rPr>
              <w:t>may not</w:t>
            </w:r>
            <w:r w:rsidRPr="00DD6B05">
              <w:rPr>
                <w:rFonts w:ascii="Tahoma" w:hAnsi="Tahoma" w:cs="Tahoma"/>
                <w:sz w:val="22"/>
                <w:szCs w:val="22"/>
              </w:rPr>
              <w:t xml:space="preserve"> </w:t>
            </w:r>
          </w:p>
          <w:p w14:paraId="0DD106BF"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 xml:space="preserve">be Spotters. Spotters can only be a registered competitor within that </w:t>
            </w:r>
          </w:p>
          <w:p w14:paraId="26FC8DFA" w14:textId="7777777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event. One exception, if a Team/State only has a single shooter,</w:t>
            </w:r>
          </w:p>
          <w:p w14:paraId="129F8E21" w14:textId="271DA2F7" w:rsidR="00DD6B05" w:rsidRPr="00DD6B05" w:rsidRDefault="00DD6B05" w:rsidP="00DD6B05">
            <w:pPr>
              <w:ind w:left="2160" w:hanging="2160"/>
              <w:rPr>
                <w:rFonts w:ascii="Tahoma" w:hAnsi="Tahoma" w:cs="Tahoma"/>
                <w:sz w:val="22"/>
                <w:szCs w:val="22"/>
              </w:rPr>
            </w:pPr>
            <w:r w:rsidRPr="00DD6B05">
              <w:rPr>
                <w:rFonts w:ascii="Tahoma" w:hAnsi="Tahoma" w:cs="Tahoma"/>
                <w:sz w:val="22"/>
                <w:szCs w:val="22"/>
              </w:rPr>
              <w:t>then Coach/Parent/</w:t>
            </w:r>
            <w:r w:rsidR="001C36C6">
              <w:rPr>
                <w:rFonts w:ascii="Tahoma" w:hAnsi="Tahoma" w:cs="Tahoma"/>
                <w:sz w:val="22"/>
                <w:szCs w:val="22"/>
              </w:rPr>
              <w:t>an</w:t>
            </w:r>
            <w:r w:rsidRPr="00DD6B05">
              <w:rPr>
                <w:rFonts w:ascii="Tahoma" w:hAnsi="Tahoma" w:cs="Tahoma"/>
                <w:sz w:val="22"/>
                <w:szCs w:val="22"/>
              </w:rPr>
              <w:t xml:space="preserve">other competitor may spot for the shooter. </w:t>
            </w:r>
          </w:p>
        </w:tc>
      </w:tr>
      <w:tr w:rsidR="001872EE" w:rsidRPr="00462DA3" w14:paraId="35429D84" w14:textId="77777777" w:rsidTr="00CE3732">
        <w:tc>
          <w:tcPr>
            <w:tcW w:w="2179" w:type="dxa"/>
          </w:tcPr>
          <w:p w14:paraId="32E89422" w14:textId="24B1BDFA" w:rsidR="001872EE" w:rsidRPr="00F26DCD" w:rsidRDefault="001872EE" w:rsidP="002B2BEC">
            <w:pPr>
              <w:rPr>
                <w:rFonts w:ascii="Tahoma" w:hAnsi="Tahoma" w:cs="Tahoma"/>
                <w:b/>
                <w:sz w:val="22"/>
                <w:szCs w:val="22"/>
              </w:rPr>
            </w:pPr>
            <w:r w:rsidRPr="00F26DCD">
              <w:rPr>
                <w:rFonts w:ascii="Tahoma" w:hAnsi="Tahoma" w:cs="Tahoma"/>
                <w:b/>
                <w:sz w:val="22"/>
                <w:szCs w:val="22"/>
              </w:rPr>
              <w:t>S</w:t>
            </w:r>
            <w:r w:rsidR="002B2BEC">
              <w:rPr>
                <w:rFonts w:ascii="Tahoma" w:hAnsi="Tahoma" w:cs="Tahoma"/>
                <w:b/>
                <w:sz w:val="22"/>
                <w:szCs w:val="22"/>
              </w:rPr>
              <w:t>CORING &amp; RESETTING</w:t>
            </w:r>
          </w:p>
        </w:tc>
        <w:tc>
          <w:tcPr>
            <w:tcW w:w="7626" w:type="dxa"/>
          </w:tcPr>
          <w:p w14:paraId="1BC5312C" w14:textId="77777777" w:rsidR="00F26DCD" w:rsidRDefault="001872EE" w:rsidP="001872EE">
            <w:pPr>
              <w:ind w:left="2160" w:hanging="2160"/>
              <w:rPr>
                <w:rFonts w:ascii="Tahoma" w:hAnsi="Tahoma" w:cs="Tahoma"/>
                <w:sz w:val="22"/>
                <w:szCs w:val="22"/>
              </w:rPr>
            </w:pPr>
            <w:r w:rsidRPr="00F26DCD">
              <w:rPr>
                <w:rFonts w:ascii="Tahoma" w:hAnsi="Tahoma" w:cs="Tahoma"/>
                <w:sz w:val="22"/>
                <w:szCs w:val="22"/>
              </w:rPr>
              <w:t xml:space="preserve">Contestants will serve as scorers and target resetters on a different </w:t>
            </w:r>
          </w:p>
          <w:p w14:paraId="2FB0CEF6" w14:textId="77777777" w:rsidR="00F26DCD" w:rsidRDefault="00F26DCD" w:rsidP="001872EE">
            <w:pPr>
              <w:ind w:left="2160" w:hanging="2160"/>
              <w:rPr>
                <w:rFonts w:ascii="Tahoma" w:hAnsi="Tahoma" w:cs="Tahoma"/>
                <w:sz w:val="22"/>
                <w:szCs w:val="22"/>
              </w:rPr>
            </w:pPr>
            <w:r w:rsidRPr="00F26DCD">
              <w:rPr>
                <w:rFonts w:ascii="Tahoma" w:hAnsi="Tahoma" w:cs="Tahoma"/>
                <w:sz w:val="22"/>
                <w:szCs w:val="22"/>
              </w:rPr>
              <w:t>R</w:t>
            </w:r>
            <w:r w:rsidR="001872EE" w:rsidRPr="00F26DCD">
              <w:rPr>
                <w:rFonts w:ascii="Tahoma" w:hAnsi="Tahoma" w:cs="Tahoma"/>
                <w:sz w:val="22"/>
                <w:szCs w:val="22"/>
              </w:rPr>
              <w:t>elay</w:t>
            </w:r>
            <w:r>
              <w:rPr>
                <w:rFonts w:ascii="Tahoma" w:hAnsi="Tahoma" w:cs="Tahoma"/>
                <w:sz w:val="22"/>
                <w:szCs w:val="22"/>
              </w:rPr>
              <w:t xml:space="preserve"> </w:t>
            </w:r>
            <w:r w:rsidR="001872EE" w:rsidRPr="00F26DCD">
              <w:rPr>
                <w:rFonts w:ascii="Tahoma" w:hAnsi="Tahoma" w:cs="Tahoma"/>
                <w:sz w:val="22"/>
                <w:szCs w:val="22"/>
              </w:rPr>
              <w:t xml:space="preserve">than the one which they are shooting. They must perform this </w:t>
            </w:r>
          </w:p>
          <w:p w14:paraId="41A6DB5D" w14:textId="77777777" w:rsidR="00F26DCD" w:rsidRDefault="00F26DCD" w:rsidP="001872EE">
            <w:pPr>
              <w:ind w:left="2160" w:hanging="2160"/>
              <w:rPr>
                <w:rFonts w:ascii="Tahoma" w:hAnsi="Tahoma" w:cs="Tahoma"/>
                <w:sz w:val="22"/>
                <w:szCs w:val="22"/>
              </w:rPr>
            </w:pPr>
            <w:r>
              <w:rPr>
                <w:rFonts w:ascii="Tahoma" w:hAnsi="Tahoma" w:cs="Tahoma"/>
                <w:sz w:val="22"/>
                <w:szCs w:val="22"/>
              </w:rPr>
              <w:t>d</w:t>
            </w:r>
            <w:r w:rsidR="001872EE" w:rsidRPr="00F26DCD">
              <w:rPr>
                <w:rFonts w:ascii="Tahoma" w:hAnsi="Tahoma" w:cs="Tahoma"/>
                <w:sz w:val="22"/>
                <w:szCs w:val="22"/>
              </w:rPr>
              <w:t>uty as</w:t>
            </w:r>
            <w:r>
              <w:rPr>
                <w:rFonts w:ascii="Tahoma" w:hAnsi="Tahoma" w:cs="Tahoma"/>
                <w:sz w:val="22"/>
                <w:szCs w:val="22"/>
              </w:rPr>
              <w:t xml:space="preserve"> </w:t>
            </w:r>
            <w:r w:rsidR="001872EE" w:rsidRPr="00F26DCD">
              <w:rPr>
                <w:rFonts w:ascii="Tahoma" w:hAnsi="Tahoma" w:cs="Tahoma"/>
                <w:sz w:val="22"/>
                <w:szCs w:val="22"/>
              </w:rPr>
              <w:t>part of the contest. Parents and coaches will not be allowed o</w:t>
            </w:r>
            <w:r w:rsidR="004D5BDF" w:rsidRPr="00F26DCD">
              <w:rPr>
                <w:rFonts w:ascii="Tahoma" w:hAnsi="Tahoma" w:cs="Tahoma"/>
                <w:sz w:val="22"/>
                <w:szCs w:val="22"/>
              </w:rPr>
              <w:t>n</w:t>
            </w:r>
            <w:r w:rsidR="001872EE" w:rsidRPr="00F26DCD">
              <w:rPr>
                <w:rFonts w:ascii="Tahoma" w:hAnsi="Tahoma" w:cs="Tahoma"/>
                <w:sz w:val="22"/>
                <w:szCs w:val="22"/>
              </w:rPr>
              <w:t xml:space="preserve"> </w:t>
            </w:r>
          </w:p>
          <w:p w14:paraId="1F87BBF6" w14:textId="3D0A8CFF" w:rsidR="001872EE" w:rsidRPr="00F26DCD" w:rsidRDefault="001872EE" w:rsidP="00F26DCD">
            <w:pPr>
              <w:ind w:left="2160" w:hanging="2160"/>
              <w:rPr>
                <w:rFonts w:ascii="Tahoma" w:hAnsi="Tahoma" w:cs="Tahoma"/>
                <w:sz w:val="22"/>
                <w:szCs w:val="22"/>
              </w:rPr>
            </w:pPr>
            <w:r w:rsidRPr="00F26DCD">
              <w:rPr>
                <w:rFonts w:ascii="Tahoma" w:hAnsi="Tahoma" w:cs="Tahoma"/>
                <w:sz w:val="22"/>
                <w:szCs w:val="22"/>
              </w:rPr>
              <w:t>the</w:t>
            </w:r>
            <w:r w:rsidR="00F26DCD">
              <w:rPr>
                <w:rFonts w:ascii="Tahoma" w:hAnsi="Tahoma" w:cs="Tahoma"/>
                <w:sz w:val="22"/>
                <w:szCs w:val="22"/>
              </w:rPr>
              <w:t xml:space="preserve"> </w:t>
            </w:r>
            <w:r w:rsidRPr="00F26DCD">
              <w:rPr>
                <w:rFonts w:ascii="Tahoma" w:hAnsi="Tahoma" w:cs="Tahoma"/>
                <w:sz w:val="22"/>
                <w:szCs w:val="22"/>
              </w:rPr>
              <w:t>range</w:t>
            </w:r>
            <w:r w:rsidR="000D69ED" w:rsidRPr="00F26DCD">
              <w:rPr>
                <w:rFonts w:ascii="Tahoma" w:hAnsi="Tahoma" w:cs="Tahoma"/>
                <w:sz w:val="22"/>
                <w:szCs w:val="22"/>
              </w:rPr>
              <w:t xml:space="preserve"> </w:t>
            </w:r>
            <w:r w:rsidRPr="00F26DCD">
              <w:rPr>
                <w:rFonts w:ascii="Tahoma" w:hAnsi="Tahoma" w:cs="Tahoma"/>
                <w:sz w:val="22"/>
                <w:szCs w:val="22"/>
              </w:rPr>
              <w:t>for resetting</w:t>
            </w:r>
            <w:r w:rsidR="000D69ED" w:rsidRPr="00F26DCD">
              <w:rPr>
                <w:rFonts w:ascii="Tahoma" w:hAnsi="Tahoma" w:cs="Tahoma"/>
                <w:sz w:val="22"/>
                <w:szCs w:val="22"/>
              </w:rPr>
              <w:t xml:space="preserve"> targets</w:t>
            </w:r>
            <w:r w:rsidRPr="00F26DCD">
              <w:rPr>
                <w:rFonts w:ascii="Tahoma" w:hAnsi="Tahoma" w:cs="Tahoma"/>
                <w:sz w:val="22"/>
                <w:szCs w:val="22"/>
              </w:rPr>
              <w:t>.</w:t>
            </w:r>
            <w:r w:rsidRPr="00F26DCD">
              <w:rPr>
                <w:rFonts w:ascii="Tahoma" w:hAnsi="Tahoma" w:cs="Tahoma"/>
                <w:i/>
                <w:sz w:val="22"/>
                <w:szCs w:val="22"/>
              </w:rPr>
              <w:t xml:space="preserve">  </w:t>
            </w:r>
          </w:p>
        </w:tc>
      </w:tr>
      <w:tr w:rsidR="00DB016F" w:rsidRPr="00462DA3" w14:paraId="036BC162" w14:textId="77777777" w:rsidTr="00CE3732">
        <w:tc>
          <w:tcPr>
            <w:tcW w:w="2179" w:type="dxa"/>
          </w:tcPr>
          <w:p w14:paraId="6E2A5E7E" w14:textId="46F978A3" w:rsidR="00DB016F" w:rsidRPr="00462DA3" w:rsidRDefault="00DB016F" w:rsidP="00DB016F">
            <w:pPr>
              <w:rPr>
                <w:rFonts w:ascii="Tahoma" w:hAnsi="Tahoma" w:cs="Tahoma"/>
                <w:b/>
                <w:sz w:val="22"/>
                <w:szCs w:val="22"/>
              </w:rPr>
            </w:pPr>
            <w:r>
              <w:rPr>
                <w:rFonts w:ascii="Tahoma" w:hAnsi="Tahoma" w:cs="Tahoma"/>
                <w:b/>
                <w:sz w:val="22"/>
                <w:szCs w:val="22"/>
              </w:rPr>
              <w:t xml:space="preserve">NGB </w:t>
            </w:r>
            <w:r w:rsidRPr="00462DA3">
              <w:rPr>
                <w:rFonts w:ascii="Tahoma" w:hAnsi="Tahoma" w:cs="Tahoma"/>
                <w:b/>
                <w:sz w:val="22"/>
                <w:szCs w:val="22"/>
              </w:rPr>
              <w:t>RULES</w:t>
            </w:r>
          </w:p>
        </w:tc>
        <w:tc>
          <w:tcPr>
            <w:tcW w:w="7626" w:type="dxa"/>
          </w:tcPr>
          <w:p w14:paraId="36C3F98E" w14:textId="127ECA2A" w:rsidR="00DB016F" w:rsidRPr="005E5AAA" w:rsidRDefault="00DB016F" w:rsidP="00DB016F">
            <w:pPr>
              <w:ind w:left="2160" w:hanging="2160"/>
              <w:rPr>
                <w:rFonts w:ascii="Tahoma" w:hAnsi="Tahoma" w:cs="Tahoma"/>
                <w:sz w:val="22"/>
                <w:szCs w:val="22"/>
              </w:rPr>
            </w:pPr>
            <w:r w:rsidRPr="005E5AAA">
              <w:rPr>
                <w:rFonts w:ascii="Tahoma" w:hAnsi="Tahoma" w:cs="Tahoma"/>
                <w:i/>
                <w:sz w:val="22"/>
                <w:szCs w:val="22"/>
              </w:rPr>
              <w:t>NRA Rifle Silhouette Rules (</w:t>
            </w:r>
            <w:r w:rsidR="00AE73C1" w:rsidRPr="005E5AAA">
              <w:rPr>
                <w:rFonts w:ascii="Tahoma" w:hAnsi="Tahoma" w:cs="Tahoma"/>
                <w:i/>
                <w:sz w:val="22"/>
                <w:szCs w:val="22"/>
              </w:rPr>
              <w:t>January 2020</w:t>
            </w:r>
            <w:r w:rsidRPr="005E5AAA">
              <w:rPr>
                <w:rFonts w:ascii="Tahoma" w:hAnsi="Tahoma" w:cs="Tahoma"/>
                <w:i/>
                <w:sz w:val="22"/>
                <w:szCs w:val="22"/>
              </w:rPr>
              <w:t xml:space="preserve"> Edition)</w:t>
            </w:r>
          </w:p>
          <w:p w14:paraId="173911C7" w14:textId="1B2896DF" w:rsidR="00013E7A" w:rsidRPr="00BC380D" w:rsidRDefault="00AE73C1" w:rsidP="00E26A2B">
            <w:pPr>
              <w:rPr>
                <w:rFonts w:ascii="Tahoma" w:hAnsi="Tahoma" w:cs="Tahoma"/>
                <w:sz w:val="22"/>
                <w:szCs w:val="22"/>
              </w:rPr>
            </w:pPr>
            <w:hyperlink r:id="rId21" w:history="1">
              <w:r w:rsidRPr="005E5AAA">
                <w:rPr>
                  <w:rStyle w:val="Hyperlink"/>
                  <w:rFonts w:ascii="Tahoma" w:hAnsi="Tahoma" w:cs="Tahoma"/>
                  <w:sz w:val="22"/>
                  <w:szCs w:val="22"/>
                </w:rPr>
                <w:t>https://competitions.nra.org/media/7825/nra-silhouette-rifle-rulebook.pdf</w:t>
              </w:r>
            </w:hyperlink>
          </w:p>
        </w:tc>
      </w:tr>
    </w:tbl>
    <w:p w14:paraId="49AC6879" w14:textId="77777777" w:rsidR="0023760E" w:rsidRDefault="0023760E" w:rsidP="00CD75FF">
      <w:pPr>
        <w:jc w:val="right"/>
        <w:rPr>
          <w:rFonts w:ascii="Tahoma" w:hAnsi="Tahoma" w:cs="Tahoma"/>
          <w:b/>
        </w:rPr>
      </w:pPr>
    </w:p>
    <w:p w14:paraId="28F45E46" w14:textId="55340550" w:rsidR="00D04A30" w:rsidRDefault="00D04A30" w:rsidP="00BA4A7B">
      <w:pPr>
        <w:rPr>
          <w:rFonts w:ascii="Tahoma" w:hAnsi="Tahoma" w:cs="Tahoma"/>
          <w:sz w:val="22"/>
          <w:szCs w:val="22"/>
        </w:rPr>
      </w:pPr>
    </w:p>
    <w:p w14:paraId="6FA5652A" w14:textId="77777777" w:rsidR="00CE3732" w:rsidRPr="00DE34AC" w:rsidRDefault="00CE3732" w:rsidP="001D59C5">
      <w:pPr>
        <w:pStyle w:val="Heading1"/>
        <w:rPr>
          <w:rFonts w:ascii="Tahoma" w:hAnsi="Tahoma" w:cs="Tahoma"/>
        </w:rPr>
      </w:pPr>
      <w:r w:rsidRPr="00DE34AC">
        <w:rPr>
          <w:rFonts w:ascii="Tahoma" w:hAnsi="Tahoma" w:cs="Tahoma"/>
        </w:rPr>
        <w:t xml:space="preserve">NRA THREE-POSITION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190"/>
      </w:tblGrid>
      <w:tr w:rsidR="00CE3732" w:rsidRPr="00462DA3" w14:paraId="7D063FE4" w14:textId="77777777" w:rsidTr="00E26A2B">
        <w:tc>
          <w:tcPr>
            <w:tcW w:w="1795" w:type="dxa"/>
          </w:tcPr>
          <w:p w14:paraId="56884DE4" w14:textId="77777777" w:rsidR="00CE3732" w:rsidRPr="00462DA3" w:rsidRDefault="00CE3732" w:rsidP="004966A8">
            <w:pPr>
              <w:rPr>
                <w:rFonts w:ascii="Tahoma" w:hAnsi="Tahoma" w:cs="Tahoma"/>
                <w:b/>
                <w:sz w:val="22"/>
                <w:szCs w:val="22"/>
              </w:rPr>
            </w:pPr>
            <w:r w:rsidRPr="00462DA3">
              <w:rPr>
                <w:rFonts w:ascii="Tahoma" w:hAnsi="Tahoma" w:cs="Tahoma"/>
                <w:b/>
                <w:sz w:val="22"/>
                <w:szCs w:val="22"/>
              </w:rPr>
              <w:t>TARGET</w:t>
            </w:r>
          </w:p>
        </w:tc>
        <w:tc>
          <w:tcPr>
            <w:tcW w:w="8190" w:type="dxa"/>
          </w:tcPr>
          <w:p w14:paraId="46210D41" w14:textId="77777777" w:rsidR="00CE3732" w:rsidRPr="00462DA3" w:rsidRDefault="00CE3732" w:rsidP="004966A8">
            <w:pPr>
              <w:rPr>
                <w:rFonts w:ascii="Tahoma" w:hAnsi="Tahoma" w:cs="Tahoma"/>
                <w:sz w:val="22"/>
                <w:szCs w:val="22"/>
              </w:rPr>
            </w:pPr>
            <w:r>
              <w:rPr>
                <w:rFonts w:ascii="Tahoma" w:hAnsi="Tahoma" w:cs="Tahoma"/>
                <w:sz w:val="22"/>
                <w:szCs w:val="22"/>
              </w:rPr>
              <w:t xml:space="preserve">A-51 </w:t>
            </w:r>
          </w:p>
        </w:tc>
      </w:tr>
      <w:tr w:rsidR="00CE3732" w:rsidRPr="00462DA3" w14:paraId="1CE51101" w14:textId="77777777" w:rsidTr="00E26A2B">
        <w:tc>
          <w:tcPr>
            <w:tcW w:w="1795" w:type="dxa"/>
          </w:tcPr>
          <w:p w14:paraId="73CE0064" w14:textId="77777777" w:rsidR="00CE3732" w:rsidRPr="00462DA3" w:rsidRDefault="00CE3732" w:rsidP="004966A8">
            <w:pPr>
              <w:rPr>
                <w:rFonts w:ascii="Tahoma" w:hAnsi="Tahoma" w:cs="Tahoma"/>
                <w:b/>
                <w:sz w:val="22"/>
                <w:szCs w:val="22"/>
              </w:rPr>
            </w:pPr>
            <w:r>
              <w:rPr>
                <w:rFonts w:ascii="Tahoma" w:hAnsi="Tahoma" w:cs="Tahoma"/>
                <w:b/>
                <w:sz w:val="22"/>
                <w:szCs w:val="22"/>
              </w:rPr>
              <w:t>RANGE</w:t>
            </w:r>
          </w:p>
        </w:tc>
        <w:tc>
          <w:tcPr>
            <w:tcW w:w="8190" w:type="dxa"/>
          </w:tcPr>
          <w:p w14:paraId="40F1F231" w14:textId="539CC80C" w:rsidR="00CE3732" w:rsidRDefault="00CE3732" w:rsidP="004966A8">
            <w:pPr>
              <w:rPr>
                <w:rFonts w:ascii="Tahoma" w:hAnsi="Tahoma" w:cs="Tahoma"/>
                <w:sz w:val="22"/>
                <w:szCs w:val="22"/>
              </w:rPr>
            </w:pPr>
            <w:r>
              <w:rPr>
                <w:rFonts w:ascii="Tahoma" w:hAnsi="Tahoma" w:cs="Tahoma"/>
                <w:sz w:val="22"/>
                <w:szCs w:val="22"/>
              </w:rPr>
              <w:t xml:space="preserve">Nebraska will host a </w:t>
            </w:r>
            <w:r w:rsidR="00FF48A8">
              <w:rPr>
                <w:rFonts w:ascii="Tahoma" w:hAnsi="Tahoma" w:cs="Tahoma"/>
                <w:sz w:val="22"/>
                <w:szCs w:val="22"/>
              </w:rPr>
              <w:t>50-yard</w:t>
            </w:r>
            <w:r>
              <w:rPr>
                <w:rFonts w:ascii="Tahoma" w:hAnsi="Tahoma" w:cs="Tahoma"/>
                <w:sz w:val="22"/>
                <w:szCs w:val="22"/>
              </w:rPr>
              <w:t xml:space="preserve"> event.</w:t>
            </w:r>
          </w:p>
        </w:tc>
      </w:tr>
      <w:tr w:rsidR="00CE3732" w:rsidRPr="00462DA3" w14:paraId="08166904" w14:textId="77777777" w:rsidTr="00E26A2B">
        <w:tc>
          <w:tcPr>
            <w:tcW w:w="1795" w:type="dxa"/>
          </w:tcPr>
          <w:p w14:paraId="1ACA069E" w14:textId="77777777" w:rsidR="00CE3732" w:rsidRPr="00462DA3" w:rsidRDefault="00CE3732" w:rsidP="004966A8">
            <w:pPr>
              <w:rPr>
                <w:rFonts w:ascii="Tahoma" w:hAnsi="Tahoma" w:cs="Tahoma"/>
                <w:b/>
                <w:sz w:val="22"/>
                <w:szCs w:val="22"/>
              </w:rPr>
            </w:pPr>
            <w:r w:rsidRPr="00462DA3">
              <w:rPr>
                <w:rFonts w:ascii="Tahoma" w:hAnsi="Tahoma" w:cs="Tahoma"/>
                <w:b/>
                <w:sz w:val="22"/>
                <w:szCs w:val="22"/>
              </w:rPr>
              <w:t>COURSE OF FIRE</w:t>
            </w:r>
          </w:p>
        </w:tc>
        <w:tc>
          <w:tcPr>
            <w:tcW w:w="8190" w:type="dxa"/>
          </w:tcPr>
          <w:p w14:paraId="536C982A" w14:textId="77777777" w:rsidR="00CE3732" w:rsidRPr="00462DA3" w:rsidRDefault="00CE3732" w:rsidP="004966A8">
            <w:pPr>
              <w:rPr>
                <w:rFonts w:ascii="Tahoma" w:hAnsi="Tahoma" w:cs="Tahoma"/>
                <w:sz w:val="22"/>
                <w:szCs w:val="22"/>
              </w:rPr>
            </w:pPr>
            <w:r w:rsidRPr="00462DA3">
              <w:rPr>
                <w:rFonts w:ascii="Tahoma" w:hAnsi="Tahoma" w:cs="Tahoma"/>
                <w:sz w:val="22"/>
                <w:szCs w:val="22"/>
              </w:rPr>
              <w:t>20 shots in each position – prone, standing, and kneeling – in that order at 50 yards; 60 record shots</w:t>
            </w:r>
          </w:p>
        </w:tc>
      </w:tr>
      <w:tr w:rsidR="00CE3732" w:rsidRPr="00462DA3" w14:paraId="6B596553" w14:textId="77777777" w:rsidTr="00E26A2B">
        <w:tc>
          <w:tcPr>
            <w:tcW w:w="1795" w:type="dxa"/>
          </w:tcPr>
          <w:p w14:paraId="5EC76531" w14:textId="77777777" w:rsidR="00CE3732" w:rsidRPr="00462DA3" w:rsidRDefault="00CE3732" w:rsidP="004966A8">
            <w:pPr>
              <w:rPr>
                <w:rFonts w:ascii="Tahoma" w:hAnsi="Tahoma" w:cs="Tahoma"/>
                <w:b/>
                <w:sz w:val="22"/>
                <w:szCs w:val="22"/>
              </w:rPr>
            </w:pPr>
            <w:r w:rsidRPr="00462DA3">
              <w:rPr>
                <w:rFonts w:ascii="Tahoma" w:hAnsi="Tahoma" w:cs="Tahoma"/>
                <w:b/>
                <w:sz w:val="22"/>
                <w:szCs w:val="22"/>
              </w:rPr>
              <w:t>TIME LIMIT</w:t>
            </w:r>
          </w:p>
        </w:tc>
        <w:tc>
          <w:tcPr>
            <w:tcW w:w="8190" w:type="dxa"/>
          </w:tcPr>
          <w:p w14:paraId="2281DF1F" w14:textId="77777777" w:rsidR="00CE3732" w:rsidRPr="00462DA3" w:rsidRDefault="00CE3732" w:rsidP="004966A8">
            <w:pPr>
              <w:rPr>
                <w:rFonts w:ascii="Tahoma" w:hAnsi="Tahoma" w:cs="Tahoma"/>
                <w:sz w:val="22"/>
                <w:szCs w:val="22"/>
              </w:rPr>
            </w:pPr>
            <w:r w:rsidRPr="00462DA3">
              <w:rPr>
                <w:rFonts w:ascii="Tahoma" w:hAnsi="Tahoma" w:cs="Tahoma"/>
                <w:sz w:val="22"/>
                <w:szCs w:val="22"/>
              </w:rPr>
              <w:t>One (1) minute per record shot prone; two (2) minutes per record shot standing; and one and one-half (1-1/2) minutes per record shot kneeling.</w:t>
            </w:r>
          </w:p>
        </w:tc>
      </w:tr>
      <w:tr w:rsidR="00CE3732" w:rsidRPr="00462DA3" w14:paraId="5D8C87FC" w14:textId="77777777" w:rsidTr="00E26A2B">
        <w:tc>
          <w:tcPr>
            <w:tcW w:w="1795" w:type="dxa"/>
          </w:tcPr>
          <w:p w14:paraId="5F9122C7" w14:textId="77777777" w:rsidR="00CE3732" w:rsidRPr="00462DA3" w:rsidRDefault="00CE3732" w:rsidP="004966A8">
            <w:pPr>
              <w:rPr>
                <w:rFonts w:ascii="Tahoma" w:hAnsi="Tahoma" w:cs="Tahoma"/>
                <w:b/>
                <w:sz w:val="22"/>
                <w:szCs w:val="22"/>
              </w:rPr>
            </w:pPr>
            <w:r w:rsidRPr="00462DA3">
              <w:rPr>
                <w:rFonts w:ascii="Tahoma" w:hAnsi="Tahoma" w:cs="Tahoma"/>
                <w:b/>
                <w:sz w:val="22"/>
                <w:szCs w:val="22"/>
              </w:rPr>
              <w:t>EQUIPMENT</w:t>
            </w:r>
          </w:p>
        </w:tc>
        <w:tc>
          <w:tcPr>
            <w:tcW w:w="8190" w:type="dxa"/>
          </w:tcPr>
          <w:p w14:paraId="5DF00F6C" w14:textId="77777777" w:rsidR="00CE3732" w:rsidRPr="00462DA3" w:rsidRDefault="00CE3732" w:rsidP="004966A8">
            <w:pPr>
              <w:rPr>
                <w:rFonts w:ascii="Tahoma" w:hAnsi="Tahoma" w:cs="Tahoma"/>
                <w:sz w:val="22"/>
                <w:szCs w:val="22"/>
              </w:rPr>
            </w:pPr>
            <w:r>
              <w:rPr>
                <w:rFonts w:ascii="Tahoma" w:hAnsi="Tahoma" w:cs="Tahoma"/>
                <w:sz w:val="22"/>
                <w:szCs w:val="22"/>
              </w:rPr>
              <w:t>Rule 3.2 - any</w:t>
            </w:r>
            <w:r w:rsidRPr="00462DA3">
              <w:rPr>
                <w:rFonts w:ascii="Tahoma" w:hAnsi="Tahoma" w:cs="Tahoma"/>
                <w:sz w:val="22"/>
                <w:szCs w:val="22"/>
              </w:rPr>
              <w:t xml:space="preserve"> .22 caliber rimfire rifle chambered for .22 short, .22 long, or .22 long rifle cartridge may be used in smallbore 3-position; no restriction on barrel lengt</w:t>
            </w:r>
            <w:r>
              <w:rPr>
                <w:rFonts w:ascii="Tahoma" w:hAnsi="Tahoma" w:cs="Tahoma"/>
                <w:sz w:val="22"/>
                <w:szCs w:val="22"/>
              </w:rPr>
              <w:t>h, overall weight of rifle or</w:t>
            </w:r>
            <w:r w:rsidRPr="00462DA3">
              <w:rPr>
                <w:rFonts w:ascii="Tahoma" w:hAnsi="Tahoma" w:cs="Tahoma"/>
                <w:sz w:val="22"/>
                <w:szCs w:val="22"/>
              </w:rPr>
              <w:t xml:space="preserve"> accessories</w:t>
            </w:r>
            <w:r>
              <w:rPr>
                <w:rFonts w:ascii="Tahoma" w:hAnsi="Tahoma" w:cs="Tahoma"/>
                <w:sz w:val="22"/>
                <w:szCs w:val="22"/>
              </w:rPr>
              <w:t xml:space="preserve"> or overall weight of rifle and accessories other than those laid out in NRA Smallbore Three-Position Rifle Rules</w:t>
            </w:r>
            <w:r w:rsidRPr="00462DA3">
              <w:rPr>
                <w:rFonts w:ascii="Tahoma" w:hAnsi="Tahoma" w:cs="Tahoma"/>
                <w:sz w:val="22"/>
                <w:szCs w:val="22"/>
              </w:rPr>
              <w:t>.</w:t>
            </w:r>
            <w:r>
              <w:rPr>
                <w:rFonts w:ascii="Tahoma" w:hAnsi="Tahoma" w:cs="Tahoma"/>
                <w:sz w:val="22"/>
                <w:szCs w:val="22"/>
              </w:rPr>
              <w:t xml:space="preserve"> </w:t>
            </w:r>
            <w:r>
              <w:rPr>
                <w:rStyle w:val="Strong"/>
                <w:rFonts w:ascii="Tahoma" w:hAnsi="Tahoma" w:cs="Tahoma"/>
                <w:sz w:val="22"/>
                <w:szCs w:val="22"/>
              </w:rPr>
              <w:t>If rifle is equipped with a magazine, only one round may be loaded in the magazine at a time.</w:t>
            </w:r>
          </w:p>
        </w:tc>
      </w:tr>
      <w:tr w:rsidR="00CE3732" w:rsidRPr="00462DA3" w14:paraId="1EE95037" w14:textId="77777777" w:rsidTr="00E26A2B">
        <w:tc>
          <w:tcPr>
            <w:tcW w:w="1795" w:type="dxa"/>
          </w:tcPr>
          <w:p w14:paraId="7349C202" w14:textId="77777777" w:rsidR="00CE3732" w:rsidRPr="00462DA3" w:rsidRDefault="00CE3732" w:rsidP="004966A8">
            <w:pPr>
              <w:rPr>
                <w:rFonts w:ascii="Tahoma" w:hAnsi="Tahoma" w:cs="Tahoma"/>
                <w:b/>
                <w:sz w:val="22"/>
                <w:szCs w:val="22"/>
              </w:rPr>
            </w:pPr>
            <w:r w:rsidRPr="00462DA3">
              <w:rPr>
                <w:rFonts w:ascii="Tahoma" w:hAnsi="Tahoma" w:cs="Tahoma"/>
                <w:b/>
                <w:sz w:val="22"/>
                <w:szCs w:val="22"/>
              </w:rPr>
              <w:t>SIGHTS</w:t>
            </w:r>
          </w:p>
        </w:tc>
        <w:tc>
          <w:tcPr>
            <w:tcW w:w="8190" w:type="dxa"/>
          </w:tcPr>
          <w:p w14:paraId="6FA4C368" w14:textId="77777777" w:rsidR="00CE3732" w:rsidRPr="00462DA3" w:rsidRDefault="00CE3732" w:rsidP="004966A8">
            <w:pPr>
              <w:rPr>
                <w:rFonts w:ascii="Tahoma" w:hAnsi="Tahoma" w:cs="Tahoma"/>
                <w:sz w:val="22"/>
                <w:szCs w:val="22"/>
              </w:rPr>
            </w:pPr>
            <w:r>
              <w:rPr>
                <w:rFonts w:ascii="Tahoma" w:hAnsi="Tahoma" w:cs="Tahoma"/>
                <w:sz w:val="22"/>
                <w:szCs w:val="22"/>
              </w:rPr>
              <w:t xml:space="preserve">(3.7) </w:t>
            </w:r>
            <w:r w:rsidRPr="00462DA3">
              <w:rPr>
                <w:rFonts w:ascii="Tahoma" w:hAnsi="Tahoma" w:cs="Tahoma"/>
                <w:sz w:val="22"/>
                <w:szCs w:val="22"/>
              </w:rPr>
              <w:t>Metallic sights</w:t>
            </w:r>
            <w:r>
              <w:rPr>
                <w:rFonts w:ascii="Tahoma" w:hAnsi="Tahoma" w:cs="Tahoma"/>
                <w:sz w:val="22"/>
                <w:szCs w:val="22"/>
              </w:rPr>
              <w:t>, non-corrective</w:t>
            </w:r>
          </w:p>
        </w:tc>
      </w:tr>
      <w:tr w:rsidR="00CE3732" w:rsidRPr="00462DA3" w14:paraId="6D6358B3" w14:textId="77777777" w:rsidTr="00E26A2B">
        <w:tc>
          <w:tcPr>
            <w:tcW w:w="1795" w:type="dxa"/>
          </w:tcPr>
          <w:p w14:paraId="77B702F4" w14:textId="77777777" w:rsidR="00CE3732" w:rsidRPr="00462DA3" w:rsidRDefault="00CE3732" w:rsidP="004966A8">
            <w:pPr>
              <w:rPr>
                <w:rFonts w:ascii="Tahoma" w:hAnsi="Tahoma" w:cs="Tahoma"/>
                <w:b/>
                <w:sz w:val="22"/>
                <w:szCs w:val="22"/>
              </w:rPr>
            </w:pPr>
            <w:r w:rsidRPr="00462DA3">
              <w:rPr>
                <w:rFonts w:ascii="Tahoma" w:hAnsi="Tahoma" w:cs="Tahoma"/>
                <w:b/>
                <w:sz w:val="22"/>
                <w:szCs w:val="22"/>
              </w:rPr>
              <w:t>AMMUNITION</w:t>
            </w:r>
          </w:p>
        </w:tc>
        <w:tc>
          <w:tcPr>
            <w:tcW w:w="8190" w:type="dxa"/>
          </w:tcPr>
          <w:p w14:paraId="42F93497" w14:textId="77777777" w:rsidR="00CE3732" w:rsidRPr="00C4401A" w:rsidRDefault="00CE3732" w:rsidP="004966A8">
            <w:pPr>
              <w:rPr>
                <w:rFonts w:ascii="Tahoma" w:hAnsi="Tahoma" w:cs="Tahoma"/>
                <w:sz w:val="22"/>
                <w:szCs w:val="22"/>
              </w:rPr>
            </w:pPr>
            <w:r w:rsidRPr="00C4401A">
              <w:rPr>
                <w:rFonts w:ascii="Tahoma" w:hAnsi="Tahoma" w:cs="Tahoma"/>
                <w:sz w:val="22"/>
                <w:szCs w:val="22"/>
              </w:rPr>
              <w:t>Solid point (40 grains) standard velocity; match or target ammunition</w:t>
            </w:r>
          </w:p>
        </w:tc>
      </w:tr>
      <w:tr w:rsidR="00CE3732" w:rsidRPr="00462DA3" w14:paraId="11850FC3" w14:textId="77777777" w:rsidTr="00E26A2B">
        <w:trPr>
          <w:trHeight w:val="683"/>
        </w:trPr>
        <w:tc>
          <w:tcPr>
            <w:tcW w:w="1795" w:type="dxa"/>
          </w:tcPr>
          <w:p w14:paraId="174EAEAF" w14:textId="77777777" w:rsidR="00CE3732" w:rsidRPr="005E5AAA" w:rsidRDefault="00CE3732" w:rsidP="004966A8">
            <w:pPr>
              <w:rPr>
                <w:rFonts w:ascii="Tahoma" w:hAnsi="Tahoma" w:cs="Tahoma"/>
                <w:b/>
                <w:sz w:val="22"/>
                <w:szCs w:val="22"/>
              </w:rPr>
            </w:pPr>
            <w:r w:rsidRPr="005E5AAA">
              <w:rPr>
                <w:rFonts w:ascii="Tahoma" w:hAnsi="Tahoma" w:cs="Tahoma"/>
                <w:b/>
                <w:sz w:val="22"/>
                <w:szCs w:val="22"/>
              </w:rPr>
              <w:t>NGB RULES</w:t>
            </w:r>
          </w:p>
        </w:tc>
        <w:tc>
          <w:tcPr>
            <w:tcW w:w="8190" w:type="dxa"/>
          </w:tcPr>
          <w:p w14:paraId="40903987" w14:textId="6C00D023" w:rsidR="00CE3732" w:rsidRPr="005E5AAA" w:rsidRDefault="00CE3732" w:rsidP="004966A8">
            <w:pPr>
              <w:rPr>
                <w:rFonts w:ascii="Tahoma" w:hAnsi="Tahoma" w:cs="Tahoma"/>
                <w:sz w:val="22"/>
                <w:szCs w:val="22"/>
              </w:rPr>
            </w:pPr>
            <w:r w:rsidRPr="005E5AAA">
              <w:rPr>
                <w:rFonts w:ascii="Tahoma" w:hAnsi="Tahoma" w:cs="Tahoma"/>
                <w:i/>
                <w:sz w:val="22"/>
                <w:szCs w:val="22"/>
              </w:rPr>
              <w:t>NRA Smallbore Rifle Rules</w:t>
            </w:r>
            <w:r w:rsidRPr="005E5AAA">
              <w:rPr>
                <w:rFonts w:ascii="Tahoma" w:hAnsi="Tahoma" w:cs="Tahoma"/>
                <w:sz w:val="22"/>
                <w:szCs w:val="22"/>
              </w:rPr>
              <w:t xml:space="preserve"> (Revised January 20</w:t>
            </w:r>
            <w:r w:rsidR="00504F66" w:rsidRPr="005E5AAA">
              <w:rPr>
                <w:rFonts w:ascii="Tahoma" w:hAnsi="Tahoma" w:cs="Tahoma"/>
                <w:sz w:val="22"/>
                <w:szCs w:val="22"/>
              </w:rPr>
              <w:t>20</w:t>
            </w:r>
            <w:r w:rsidRPr="005E5AAA">
              <w:rPr>
                <w:rFonts w:ascii="Tahoma" w:hAnsi="Tahoma" w:cs="Tahoma"/>
                <w:sz w:val="22"/>
                <w:szCs w:val="22"/>
              </w:rPr>
              <w:t>)</w:t>
            </w:r>
          </w:p>
          <w:p w14:paraId="1317C248" w14:textId="602419F1" w:rsidR="00CE3732" w:rsidRPr="005E5AAA" w:rsidRDefault="00CE3732" w:rsidP="00A80905">
            <w:pPr>
              <w:rPr>
                <w:rFonts w:ascii="Tahoma" w:hAnsi="Tahoma" w:cs="Tahoma"/>
                <w:sz w:val="22"/>
                <w:szCs w:val="22"/>
              </w:rPr>
            </w:pPr>
            <w:hyperlink r:id="rId22" w:history="1">
              <w:r w:rsidRPr="005E5AAA">
                <w:rPr>
                  <w:rStyle w:val="Hyperlink"/>
                  <w:rFonts w:ascii="Tahoma" w:hAnsi="Tahoma" w:cs="Tahoma"/>
                  <w:sz w:val="22"/>
                  <w:szCs w:val="22"/>
                </w:rPr>
                <w:t>https://competitions.nra.org/media/7745/nra-smallbore-rifle-rules.pdf</w:t>
              </w:r>
            </w:hyperlink>
          </w:p>
        </w:tc>
      </w:tr>
    </w:tbl>
    <w:p w14:paraId="3FD33542" w14:textId="77777777" w:rsidR="00CE3732" w:rsidRDefault="00CE3732" w:rsidP="00BA4A7B">
      <w:pPr>
        <w:rPr>
          <w:rFonts w:ascii="Tahoma" w:hAnsi="Tahoma" w:cs="Tahoma"/>
          <w:sz w:val="22"/>
          <w:szCs w:val="22"/>
        </w:rPr>
      </w:pPr>
    </w:p>
    <w:sectPr w:rsidR="00CE3732" w:rsidSect="00C43C8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88BB5" w14:textId="77777777" w:rsidR="00DC37D9" w:rsidRDefault="00DC37D9">
      <w:r>
        <w:separator/>
      </w:r>
    </w:p>
  </w:endnote>
  <w:endnote w:type="continuationSeparator" w:id="0">
    <w:p w14:paraId="4873370B" w14:textId="77777777" w:rsidR="00DC37D9" w:rsidRDefault="00DC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56E42" w14:textId="77777777" w:rsidR="00DC37D9" w:rsidRDefault="00DC3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33B7B6" w14:textId="77777777" w:rsidR="00DC37D9" w:rsidRDefault="00DC3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8B4A" w14:textId="58CFA862" w:rsidR="00DC37D9" w:rsidRPr="00373908" w:rsidRDefault="00DC37D9">
    <w:pPr>
      <w:pStyle w:val="Footer"/>
      <w:framePr w:wrap="around" w:vAnchor="text" w:hAnchor="margin" w:xAlign="right" w:y="1"/>
      <w:rPr>
        <w:rStyle w:val="PageNumber"/>
        <w:rFonts w:ascii="Tahoma" w:hAnsi="Tahoma" w:cs="Tahoma"/>
        <w:sz w:val="18"/>
      </w:rPr>
    </w:pPr>
    <w:r w:rsidRPr="00373908">
      <w:rPr>
        <w:rStyle w:val="PageNumber"/>
        <w:rFonts w:ascii="Tahoma" w:hAnsi="Tahoma" w:cs="Tahoma"/>
        <w:sz w:val="18"/>
      </w:rPr>
      <w:fldChar w:fldCharType="begin"/>
    </w:r>
    <w:r w:rsidRPr="00373908">
      <w:rPr>
        <w:rStyle w:val="PageNumber"/>
        <w:rFonts w:ascii="Tahoma" w:hAnsi="Tahoma" w:cs="Tahoma"/>
        <w:sz w:val="18"/>
      </w:rPr>
      <w:instrText xml:space="preserve">PAGE  </w:instrText>
    </w:r>
    <w:r w:rsidRPr="00373908">
      <w:rPr>
        <w:rStyle w:val="PageNumber"/>
        <w:rFonts w:ascii="Tahoma" w:hAnsi="Tahoma" w:cs="Tahoma"/>
        <w:sz w:val="18"/>
      </w:rPr>
      <w:fldChar w:fldCharType="separate"/>
    </w:r>
    <w:r>
      <w:rPr>
        <w:rStyle w:val="PageNumber"/>
        <w:rFonts w:ascii="Tahoma" w:hAnsi="Tahoma" w:cs="Tahoma"/>
        <w:noProof/>
        <w:sz w:val="18"/>
      </w:rPr>
      <w:t>22</w:t>
    </w:r>
    <w:r w:rsidRPr="00373908">
      <w:rPr>
        <w:rStyle w:val="PageNumber"/>
        <w:rFonts w:ascii="Tahoma" w:hAnsi="Tahoma" w:cs="Tahoma"/>
        <w:sz w:val="18"/>
      </w:rPr>
      <w:fldChar w:fldCharType="end"/>
    </w:r>
  </w:p>
  <w:p w14:paraId="556E513A" w14:textId="28F5937A" w:rsidR="00DC37D9" w:rsidRPr="00373908" w:rsidRDefault="00DC37D9" w:rsidP="00736C58">
    <w:pPr>
      <w:pStyle w:val="Footer"/>
      <w:ind w:right="360"/>
    </w:pPr>
    <w:r>
      <w:fldChar w:fldCharType="begin"/>
    </w:r>
    <w:r>
      <w:instrText xml:space="preserve"> DATE \@ "M/d/yyyy" </w:instrText>
    </w:r>
    <w:r>
      <w:fldChar w:fldCharType="separate"/>
    </w:r>
    <w:r w:rsidR="001D59C5">
      <w:rPr>
        <w:noProof/>
      </w:rPr>
      <w:t>12/12/2024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75C93" w14:textId="77777777" w:rsidR="00DC37D9" w:rsidRDefault="00DC37D9">
      <w:r>
        <w:separator/>
      </w:r>
    </w:p>
  </w:footnote>
  <w:footnote w:type="continuationSeparator" w:id="0">
    <w:p w14:paraId="04F80E12" w14:textId="77777777" w:rsidR="00DC37D9" w:rsidRDefault="00DC3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72D"/>
    <w:multiLevelType w:val="hybridMultilevel"/>
    <w:tmpl w:val="8298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01B96"/>
    <w:multiLevelType w:val="hybridMultilevel"/>
    <w:tmpl w:val="EC2A957A"/>
    <w:lvl w:ilvl="0" w:tplc="DBC25E2E">
      <w:start w:val="1"/>
      <w:numFmt w:val="bullet"/>
      <w:lvlText w:val=""/>
      <w:lvlJc w:val="left"/>
      <w:pPr>
        <w:ind w:left="519" w:hanging="361"/>
      </w:pPr>
      <w:rPr>
        <w:rFonts w:ascii="Symbol" w:eastAsia="Symbol" w:hAnsi="Symbol" w:hint="default"/>
        <w:sz w:val="22"/>
        <w:szCs w:val="22"/>
      </w:rPr>
    </w:lvl>
    <w:lvl w:ilvl="1" w:tplc="9EA2528A">
      <w:start w:val="1"/>
      <w:numFmt w:val="bullet"/>
      <w:lvlText w:val="o"/>
      <w:lvlJc w:val="left"/>
      <w:pPr>
        <w:ind w:left="1960" w:hanging="360"/>
      </w:pPr>
      <w:rPr>
        <w:rFonts w:ascii="Courier New" w:eastAsia="Courier New" w:hAnsi="Courier New" w:hint="default"/>
        <w:sz w:val="24"/>
        <w:szCs w:val="24"/>
      </w:rPr>
    </w:lvl>
    <w:lvl w:ilvl="2" w:tplc="DE2AAF06">
      <w:start w:val="1"/>
      <w:numFmt w:val="bullet"/>
      <w:lvlText w:val=""/>
      <w:lvlJc w:val="left"/>
      <w:pPr>
        <w:ind w:left="3581" w:hanging="360"/>
      </w:pPr>
      <w:rPr>
        <w:rFonts w:ascii="Symbol" w:eastAsia="Symbol" w:hAnsi="Symbol" w:hint="default"/>
        <w:w w:val="99"/>
        <w:sz w:val="20"/>
        <w:szCs w:val="20"/>
      </w:rPr>
    </w:lvl>
    <w:lvl w:ilvl="3" w:tplc="154A2A2A">
      <w:start w:val="1"/>
      <w:numFmt w:val="bullet"/>
      <w:lvlText w:val="o"/>
      <w:lvlJc w:val="left"/>
      <w:pPr>
        <w:ind w:left="5006" w:hanging="361"/>
      </w:pPr>
      <w:rPr>
        <w:rFonts w:ascii="Courier New" w:eastAsia="Courier New" w:hAnsi="Courier New" w:hint="default"/>
        <w:sz w:val="22"/>
        <w:szCs w:val="22"/>
      </w:rPr>
    </w:lvl>
    <w:lvl w:ilvl="4" w:tplc="E4F8B1FE">
      <w:start w:val="1"/>
      <w:numFmt w:val="bullet"/>
      <w:lvlText w:val="•"/>
      <w:lvlJc w:val="left"/>
      <w:pPr>
        <w:ind w:left="5662" w:hanging="361"/>
      </w:pPr>
      <w:rPr>
        <w:rFonts w:hint="default"/>
      </w:rPr>
    </w:lvl>
    <w:lvl w:ilvl="5" w:tplc="D0D4E1B6">
      <w:start w:val="1"/>
      <w:numFmt w:val="bullet"/>
      <w:lvlText w:val="•"/>
      <w:lvlJc w:val="left"/>
      <w:pPr>
        <w:ind w:left="6319" w:hanging="361"/>
      </w:pPr>
      <w:rPr>
        <w:rFonts w:hint="default"/>
      </w:rPr>
    </w:lvl>
    <w:lvl w:ilvl="6" w:tplc="84D66A3A">
      <w:start w:val="1"/>
      <w:numFmt w:val="bullet"/>
      <w:lvlText w:val="•"/>
      <w:lvlJc w:val="left"/>
      <w:pPr>
        <w:ind w:left="6975" w:hanging="361"/>
      </w:pPr>
      <w:rPr>
        <w:rFonts w:hint="default"/>
      </w:rPr>
    </w:lvl>
    <w:lvl w:ilvl="7" w:tplc="D56AD52C">
      <w:start w:val="1"/>
      <w:numFmt w:val="bullet"/>
      <w:lvlText w:val="•"/>
      <w:lvlJc w:val="left"/>
      <w:pPr>
        <w:ind w:left="7631" w:hanging="361"/>
      </w:pPr>
      <w:rPr>
        <w:rFonts w:hint="default"/>
      </w:rPr>
    </w:lvl>
    <w:lvl w:ilvl="8" w:tplc="B6543012">
      <w:start w:val="1"/>
      <w:numFmt w:val="bullet"/>
      <w:lvlText w:val="•"/>
      <w:lvlJc w:val="left"/>
      <w:pPr>
        <w:ind w:left="8287" w:hanging="361"/>
      </w:pPr>
      <w:rPr>
        <w:rFonts w:hint="default"/>
      </w:rPr>
    </w:lvl>
  </w:abstractNum>
  <w:abstractNum w:abstractNumId="2" w15:restartNumberingAfterBreak="0">
    <w:nsid w:val="09134AED"/>
    <w:multiLevelType w:val="multilevel"/>
    <w:tmpl w:val="76A64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A73DE"/>
    <w:multiLevelType w:val="hybridMultilevel"/>
    <w:tmpl w:val="2F1E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74E"/>
    <w:multiLevelType w:val="hybridMultilevel"/>
    <w:tmpl w:val="47084E5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DE25AF6"/>
    <w:multiLevelType w:val="hybridMultilevel"/>
    <w:tmpl w:val="C9567422"/>
    <w:lvl w:ilvl="0" w:tplc="83ACF920">
      <w:start w:val="2018"/>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1302F5"/>
    <w:multiLevelType w:val="hybridMultilevel"/>
    <w:tmpl w:val="661003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F5C77DD"/>
    <w:multiLevelType w:val="hybridMultilevel"/>
    <w:tmpl w:val="6A247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062FB"/>
    <w:multiLevelType w:val="multilevel"/>
    <w:tmpl w:val="00C4C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B49F4"/>
    <w:multiLevelType w:val="hybridMultilevel"/>
    <w:tmpl w:val="A8D0E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BB46FB"/>
    <w:multiLevelType w:val="hybridMultilevel"/>
    <w:tmpl w:val="BA0866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C5765"/>
    <w:multiLevelType w:val="multilevel"/>
    <w:tmpl w:val="39583D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32" w:hanging="552"/>
      </w:pPr>
      <w:rPr>
        <w:rFonts w:ascii="Tahoma" w:eastAsia="Times New Roman" w:hAnsi="Tahoma" w:cs="Tahoma" w:hint="default"/>
        <w:color w:val="FF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202BAD"/>
    <w:multiLevelType w:val="multilevel"/>
    <w:tmpl w:val="7C7C3C38"/>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EB0334"/>
    <w:multiLevelType w:val="hybridMultilevel"/>
    <w:tmpl w:val="33C6A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3476D7"/>
    <w:multiLevelType w:val="hybridMultilevel"/>
    <w:tmpl w:val="F2E4C68E"/>
    <w:lvl w:ilvl="0" w:tplc="90E04F62">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5619D"/>
    <w:multiLevelType w:val="hybridMultilevel"/>
    <w:tmpl w:val="D83AB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31B5E"/>
    <w:multiLevelType w:val="hybridMultilevel"/>
    <w:tmpl w:val="47FCFBA6"/>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7" w15:restartNumberingAfterBreak="0">
    <w:nsid w:val="2F3E2AE8"/>
    <w:multiLevelType w:val="hybridMultilevel"/>
    <w:tmpl w:val="9CEA4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7026C4"/>
    <w:multiLevelType w:val="hybridMultilevel"/>
    <w:tmpl w:val="D5CA24BE"/>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9" w15:restartNumberingAfterBreak="0">
    <w:nsid w:val="335A3A36"/>
    <w:multiLevelType w:val="hybridMultilevel"/>
    <w:tmpl w:val="56BAA6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35B25"/>
    <w:multiLevelType w:val="hybridMultilevel"/>
    <w:tmpl w:val="99F24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54E"/>
    <w:multiLevelType w:val="hybridMultilevel"/>
    <w:tmpl w:val="715C6BB2"/>
    <w:lvl w:ilvl="0" w:tplc="1538515A">
      <w:start w:val="3"/>
      <w:numFmt w:val="upperRoman"/>
      <w:lvlText w:val="%1."/>
      <w:lvlJc w:val="left"/>
      <w:pPr>
        <w:ind w:left="1540" w:hanging="1441"/>
      </w:pPr>
      <w:rPr>
        <w:rFonts w:ascii="Tahoma" w:eastAsia="Tahoma" w:hAnsi="Tahoma" w:hint="default"/>
        <w:b/>
        <w:bCs/>
        <w:spacing w:val="-2"/>
        <w:sz w:val="22"/>
        <w:szCs w:val="22"/>
      </w:rPr>
    </w:lvl>
    <w:lvl w:ilvl="1" w:tplc="5C40813C">
      <w:start w:val="1"/>
      <w:numFmt w:val="bullet"/>
      <w:lvlText w:val=""/>
      <w:lvlJc w:val="left"/>
      <w:pPr>
        <w:ind w:left="880" w:hanging="361"/>
      </w:pPr>
      <w:rPr>
        <w:rFonts w:ascii="Symbol" w:eastAsia="Symbol" w:hAnsi="Symbol" w:hint="default"/>
        <w:sz w:val="22"/>
        <w:szCs w:val="22"/>
      </w:rPr>
    </w:lvl>
    <w:lvl w:ilvl="2" w:tplc="49FA5DB8">
      <w:start w:val="1"/>
      <w:numFmt w:val="bullet"/>
      <w:lvlText w:val="•"/>
      <w:lvlJc w:val="left"/>
      <w:pPr>
        <w:ind w:left="2431" w:hanging="361"/>
      </w:pPr>
      <w:rPr>
        <w:rFonts w:hint="default"/>
      </w:rPr>
    </w:lvl>
    <w:lvl w:ilvl="3" w:tplc="CBECB306">
      <w:start w:val="1"/>
      <w:numFmt w:val="bullet"/>
      <w:lvlText w:val="•"/>
      <w:lvlJc w:val="left"/>
      <w:pPr>
        <w:ind w:left="3322" w:hanging="361"/>
      </w:pPr>
      <w:rPr>
        <w:rFonts w:hint="default"/>
      </w:rPr>
    </w:lvl>
    <w:lvl w:ilvl="4" w:tplc="638C8E96">
      <w:start w:val="1"/>
      <w:numFmt w:val="bullet"/>
      <w:lvlText w:val="•"/>
      <w:lvlJc w:val="left"/>
      <w:pPr>
        <w:ind w:left="4213" w:hanging="361"/>
      </w:pPr>
      <w:rPr>
        <w:rFonts w:hint="default"/>
      </w:rPr>
    </w:lvl>
    <w:lvl w:ilvl="5" w:tplc="9496EC2C">
      <w:start w:val="1"/>
      <w:numFmt w:val="bullet"/>
      <w:lvlText w:val="•"/>
      <w:lvlJc w:val="left"/>
      <w:pPr>
        <w:ind w:left="5104" w:hanging="361"/>
      </w:pPr>
      <w:rPr>
        <w:rFonts w:hint="default"/>
      </w:rPr>
    </w:lvl>
    <w:lvl w:ilvl="6" w:tplc="1510655A">
      <w:start w:val="1"/>
      <w:numFmt w:val="bullet"/>
      <w:lvlText w:val="•"/>
      <w:lvlJc w:val="left"/>
      <w:pPr>
        <w:ind w:left="5995" w:hanging="361"/>
      </w:pPr>
      <w:rPr>
        <w:rFonts w:hint="default"/>
      </w:rPr>
    </w:lvl>
    <w:lvl w:ilvl="7" w:tplc="C1988D78">
      <w:start w:val="1"/>
      <w:numFmt w:val="bullet"/>
      <w:lvlText w:val="•"/>
      <w:lvlJc w:val="left"/>
      <w:pPr>
        <w:ind w:left="6886" w:hanging="361"/>
      </w:pPr>
      <w:rPr>
        <w:rFonts w:hint="default"/>
      </w:rPr>
    </w:lvl>
    <w:lvl w:ilvl="8" w:tplc="BEE83BB8">
      <w:start w:val="1"/>
      <w:numFmt w:val="bullet"/>
      <w:lvlText w:val="•"/>
      <w:lvlJc w:val="left"/>
      <w:pPr>
        <w:ind w:left="7777" w:hanging="361"/>
      </w:pPr>
      <w:rPr>
        <w:rFonts w:hint="default"/>
      </w:rPr>
    </w:lvl>
  </w:abstractNum>
  <w:abstractNum w:abstractNumId="22" w15:restartNumberingAfterBreak="0">
    <w:nsid w:val="41970ADE"/>
    <w:multiLevelType w:val="hybridMultilevel"/>
    <w:tmpl w:val="680CED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4635AE3"/>
    <w:multiLevelType w:val="multilevel"/>
    <w:tmpl w:val="F0A44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556E7"/>
    <w:multiLevelType w:val="multilevel"/>
    <w:tmpl w:val="615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034F3C"/>
    <w:multiLevelType w:val="hybridMultilevel"/>
    <w:tmpl w:val="95AE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242C9"/>
    <w:multiLevelType w:val="hybridMultilevel"/>
    <w:tmpl w:val="C9B4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B1987"/>
    <w:multiLevelType w:val="hybridMultilevel"/>
    <w:tmpl w:val="FB7C8BEA"/>
    <w:lvl w:ilvl="0" w:tplc="8668DD4A">
      <w:start w:val="1"/>
      <w:numFmt w:val="bullet"/>
      <w:lvlText w:val=""/>
      <w:lvlJc w:val="left"/>
      <w:pPr>
        <w:ind w:left="880" w:hanging="361"/>
      </w:pPr>
      <w:rPr>
        <w:rFonts w:ascii="Symbol" w:eastAsia="Symbol" w:hAnsi="Symbol" w:hint="default"/>
        <w:sz w:val="22"/>
        <w:szCs w:val="22"/>
      </w:rPr>
    </w:lvl>
    <w:lvl w:ilvl="1" w:tplc="04090001">
      <w:start w:val="1"/>
      <w:numFmt w:val="bullet"/>
      <w:lvlText w:val=""/>
      <w:lvlJc w:val="left"/>
      <w:pPr>
        <w:ind w:left="1261" w:hanging="361"/>
      </w:pPr>
      <w:rPr>
        <w:rFonts w:ascii="Symbol" w:hAnsi="Symbol" w:hint="default"/>
        <w:color w:val="auto"/>
        <w:sz w:val="22"/>
        <w:szCs w:val="22"/>
      </w:rPr>
    </w:lvl>
    <w:lvl w:ilvl="2" w:tplc="F24268F4">
      <w:start w:val="1"/>
      <w:numFmt w:val="bullet"/>
      <w:lvlText w:val="•"/>
      <w:lvlJc w:val="left"/>
      <w:pPr>
        <w:ind w:left="2173" w:hanging="361"/>
      </w:pPr>
      <w:rPr>
        <w:rFonts w:hint="default"/>
      </w:rPr>
    </w:lvl>
    <w:lvl w:ilvl="3" w:tplc="CF58DAEA">
      <w:start w:val="1"/>
      <w:numFmt w:val="bullet"/>
      <w:lvlText w:val="•"/>
      <w:lvlJc w:val="left"/>
      <w:pPr>
        <w:ind w:left="3107" w:hanging="361"/>
      </w:pPr>
      <w:rPr>
        <w:rFonts w:hint="default"/>
      </w:rPr>
    </w:lvl>
    <w:lvl w:ilvl="4" w:tplc="CF8472B0">
      <w:start w:val="1"/>
      <w:numFmt w:val="bullet"/>
      <w:lvlText w:val="•"/>
      <w:lvlJc w:val="left"/>
      <w:pPr>
        <w:ind w:left="4040" w:hanging="361"/>
      </w:pPr>
      <w:rPr>
        <w:rFonts w:hint="default"/>
      </w:rPr>
    </w:lvl>
    <w:lvl w:ilvl="5" w:tplc="30408596">
      <w:start w:val="1"/>
      <w:numFmt w:val="bullet"/>
      <w:lvlText w:val="•"/>
      <w:lvlJc w:val="left"/>
      <w:pPr>
        <w:ind w:left="4973" w:hanging="361"/>
      </w:pPr>
      <w:rPr>
        <w:rFonts w:hint="default"/>
      </w:rPr>
    </w:lvl>
    <w:lvl w:ilvl="6" w:tplc="4DFC200A">
      <w:start w:val="1"/>
      <w:numFmt w:val="bullet"/>
      <w:lvlText w:val="•"/>
      <w:lvlJc w:val="left"/>
      <w:pPr>
        <w:ind w:left="5906" w:hanging="361"/>
      </w:pPr>
      <w:rPr>
        <w:rFonts w:hint="default"/>
      </w:rPr>
    </w:lvl>
    <w:lvl w:ilvl="7" w:tplc="8A3E0DF0">
      <w:start w:val="1"/>
      <w:numFmt w:val="bullet"/>
      <w:lvlText w:val="•"/>
      <w:lvlJc w:val="left"/>
      <w:pPr>
        <w:ind w:left="6840" w:hanging="361"/>
      </w:pPr>
      <w:rPr>
        <w:rFonts w:hint="default"/>
      </w:rPr>
    </w:lvl>
    <w:lvl w:ilvl="8" w:tplc="05B08490">
      <w:start w:val="1"/>
      <w:numFmt w:val="bullet"/>
      <w:lvlText w:val="•"/>
      <w:lvlJc w:val="left"/>
      <w:pPr>
        <w:ind w:left="7773" w:hanging="361"/>
      </w:pPr>
      <w:rPr>
        <w:rFonts w:hint="default"/>
      </w:rPr>
    </w:lvl>
  </w:abstractNum>
  <w:abstractNum w:abstractNumId="28" w15:restartNumberingAfterBreak="0">
    <w:nsid w:val="54A920AF"/>
    <w:multiLevelType w:val="hybridMultilevel"/>
    <w:tmpl w:val="429C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E7DAB"/>
    <w:multiLevelType w:val="multilevel"/>
    <w:tmpl w:val="AF38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6E0F63"/>
    <w:multiLevelType w:val="hybridMultilevel"/>
    <w:tmpl w:val="3720551E"/>
    <w:lvl w:ilvl="0" w:tplc="04090003">
      <w:start w:val="1"/>
      <w:numFmt w:val="bullet"/>
      <w:lvlText w:val="o"/>
      <w:lvlJc w:val="left"/>
      <w:pPr>
        <w:ind w:left="1960" w:hanging="360"/>
      </w:pPr>
      <w:rPr>
        <w:rFonts w:ascii="Courier New" w:hAnsi="Courier New" w:cs="Courier New"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1" w15:restartNumberingAfterBreak="0">
    <w:nsid w:val="57965854"/>
    <w:multiLevelType w:val="multilevel"/>
    <w:tmpl w:val="B058B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AA5D25"/>
    <w:multiLevelType w:val="hybridMultilevel"/>
    <w:tmpl w:val="458A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861B9"/>
    <w:multiLevelType w:val="multilevel"/>
    <w:tmpl w:val="7DF24866"/>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5B4933"/>
    <w:multiLevelType w:val="hybridMultilevel"/>
    <w:tmpl w:val="D286F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E3C6A"/>
    <w:multiLevelType w:val="hybridMultilevel"/>
    <w:tmpl w:val="C1CE87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D4161"/>
    <w:multiLevelType w:val="hybridMultilevel"/>
    <w:tmpl w:val="63E8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7C7477"/>
    <w:multiLevelType w:val="hybridMultilevel"/>
    <w:tmpl w:val="23DC2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136184"/>
    <w:multiLevelType w:val="hybridMultilevel"/>
    <w:tmpl w:val="8CFA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422AE"/>
    <w:multiLevelType w:val="hybridMultilevel"/>
    <w:tmpl w:val="99F24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3E4819"/>
    <w:multiLevelType w:val="hybridMultilevel"/>
    <w:tmpl w:val="79A29D6A"/>
    <w:lvl w:ilvl="0" w:tplc="6EE6E00A">
      <w:start w:val="1"/>
      <w:numFmt w:val="bullet"/>
      <w:lvlText w:val=""/>
      <w:lvlJc w:val="left"/>
      <w:pPr>
        <w:ind w:left="880" w:hanging="360"/>
      </w:pPr>
      <w:rPr>
        <w:rFonts w:ascii="Symbol" w:eastAsia="Symbol" w:hAnsi="Symbol" w:hint="default"/>
        <w:sz w:val="24"/>
        <w:szCs w:val="24"/>
      </w:rPr>
    </w:lvl>
    <w:lvl w:ilvl="1" w:tplc="9AAADDAC">
      <w:start w:val="1"/>
      <w:numFmt w:val="bullet"/>
      <w:lvlText w:val="•"/>
      <w:lvlJc w:val="left"/>
      <w:pPr>
        <w:ind w:left="1756" w:hanging="360"/>
      </w:pPr>
      <w:rPr>
        <w:rFonts w:hint="default"/>
      </w:rPr>
    </w:lvl>
    <w:lvl w:ilvl="2" w:tplc="8F06481A">
      <w:start w:val="1"/>
      <w:numFmt w:val="bullet"/>
      <w:lvlText w:val="•"/>
      <w:lvlJc w:val="left"/>
      <w:pPr>
        <w:ind w:left="2632" w:hanging="360"/>
      </w:pPr>
      <w:rPr>
        <w:rFonts w:hint="default"/>
      </w:rPr>
    </w:lvl>
    <w:lvl w:ilvl="3" w:tplc="71E6002C">
      <w:start w:val="1"/>
      <w:numFmt w:val="bullet"/>
      <w:lvlText w:val="•"/>
      <w:lvlJc w:val="left"/>
      <w:pPr>
        <w:ind w:left="3508" w:hanging="360"/>
      </w:pPr>
      <w:rPr>
        <w:rFonts w:hint="default"/>
      </w:rPr>
    </w:lvl>
    <w:lvl w:ilvl="4" w:tplc="0ED2EAC4">
      <w:start w:val="1"/>
      <w:numFmt w:val="bullet"/>
      <w:lvlText w:val="•"/>
      <w:lvlJc w:val="left"/>
      <w:pPr>
        <w:ind w:left="4384" w:hanging="360"/>
      </w:pPr>
      <w:rPr>
        <w:rFonts w:hint="default"/>
      </w:rPr>
    </w:lvl>
    <w:lvl w:ilvl="5" w:tplc="E61C80B2">
      <w:start w:val="1"/>
      <w:numFmt w:val="bullet"/>
      <w:lvlText w:val="•"/>
      <w:lvlJc w:val="left"/>
      <w:pPr>
        <w:ind w:left="5260" w:hanging="360"/>
      </w:pPr>
      <w:rPr>
        <w:rFonts w:hint="default"/>
      </w:rPr>
    </w:lvl>
    <w:lvl w:ilvl="6" w:tplc="ADCE26B6">
      <w:start w:val="1"/>
      <w:numFmt w:val="bullet"/>
      <w:lvlText w:val="•"/>
      <w:lvlJc w:val="left"/>
      <w:pPr>
        <w:ind w:left="6136" w:hanging="360"/>
      </w:pPr>
      <w:rPr>
        <w:rFonts w:hint="default"/>
      </w:rPr>
    </w:lvl>
    <w:lvl w:ilvl="7" w:tplc="7C22985C">
      <w:start w:val="1"/>
      <w:numFmt w:val="bullet"/>
      <w:lvlText w:val="•"/>
      <w:lvlJc w:val="left"/>
      <w:pPr>
        <w:ind w:left="7012" w:hanging="360"/>
      </w:pPr>
      <w:rPr>
        <w:rFonts w:hint="default"/>
      </w:rPr>
    </w:lvl>
    <w:lvl w:ilvl="8" w:tplc="8AD8F5FA">
      <w:start w:val="1"/>
      <w:numFmt w:val="bullet"/>
      <w:lvlText w:val="•"/>
      <w:lvlJc w:val="left"/>
      <w:pPr>
        <w:ind w:left="7888" w:hanging="360"/>
      </w:pPr>
      <w:rPr>
        <w:rFonts w:hint="default"/>
      </w:rPr>
    </w:lvl>
  </w:abstractNum>
  <w:num w:numId="1" w16cid:durableId="1348672738">
    <w:abstractNumId w:val="13"/>
  </w:num>
  <w:num w:numId="2" w16cid:durableId="616719548">
    <w:abstractNumId w:val="9"/>
  </w:num>
  <w:num w:numId="3" w16cid:durableId="29041219">
    <w:abstractNumId w:val="19"/>
  </w:num>
  <w:num w:numId="4" w16cid:durableId="211427721">
    <w:abstractNumId w:val="10"/>
  </w:num>
  <w:num w:numId="5" w16cid:durableId="1292174454">
    <w:abstractNumId w:val="35"/>
  </w:num>
  <w:num w:numId="6" w16cid:durableId="1526483610">
    <w:abstractNumId w:val="28"/>
  </w:num>
  <w:num w:numId="7" w16cid:durableId="375855478">
    <w:abstractNumId w:val="11"/>
  </w:num>
  <w:num w:numId="8" w16cid:durableId="1699773957">
    <w:abstractNumId w:val="24"/>
  </w:num>
  <w:num w:numId="9" w16cid:durableId="1315528725">
    <w:abstractNumId w:val="18"/>
  </w:num>
  <w:num w:numId="10" w16cid:durableId="1777670964">
    <w:abstractNumId w:val="36"/>
  </w:num>
  <w:num w:numId="11" w16cid:durableId="722289110">
    <w:abstractNumId w:val="37"/>
  </w:num>
  <w:num w:numId="12" w16cid:durableId="665283112">
    <w:abstractNumId w:val="23"/>
  </w:num>
  <w:num w:numId="13" w16cid:durableId="2010937419">
    <w:abstractNumId w:val="2"/>
  </w:num>
  <w:num w:numId="14" w16cid:durableId="305621333">
    <w:abstractNumId w:val="29"/>
  </w:num>
  <w:num w:numId="15" w16cid:durableId="522284283">
    <w:abstractNumId w:val="15"/>
  </w:num>
  <w:num w:numId="16" w16cid:durableId="1762407309">
    <w:abstractNumId w:val="25"/>
  </w:num>
  <w:num w:numId="17" w16cid:durableId="2124378183">
    <w:abstractNumId w:val="34"/>
  </w:num>
  <w:num w:numId="18" w16cid:durableId="1279990522">
    <w:abstractNumId w:val="7"/>
  </w:num>
  <w:num w:numId="19" w16cid:durableId="704984145">
    <w:abstractNumId w:val="26"/>
  </w:num>
  <w:num w:numId="20" w16cid:durableId="2145930176">
    <w:abstractNumId w:val="32"/>
  </w:num>
  <w:num w:numId="21" w16cid:durableId="1120033592">
    <w:abstractNumId w:val="31"/>
  </w:num>
  <w:num w:numId="22" w16cid:durableId="498158771">
    <w:abstractNumId w:val="8"/>
  </w:num>
  <w:num w:numId="23" w16cid:durableId="1394694326">
    <w:abstractNumId w:val="3"/>
  </w:num>
  <w:num w:numId="24" w16cid:durableId="1169321848">
    <w:abstractNumId w:val="22"/>
  </w:num>
  <w:num w:numId="25" w16cid:durableId="441151126">
    <w:abstractNumId w:val="10"/>
  </w:num>
  <w:num w:numId="26" w16cid:durableId="136993163">
    <w:abstractNumId w:val="20"/>
  </w:num>
  <w:num w:numId="27" w16cid:durableId="1990135986">
    <w:abstractNumId w:val="39"/>
  </w:num>
  <w:num w:numId="28" w16cid:durableId="2110807532">
    <w:abstractNumId w:val="1"/>
  </w:num>
  <w:num w:numId="29" w16cid:durableId="257835591">
    <w:abstractNumId w:val="27"/>
  </w:num>
  <w:num w:numId="30" w16cid:durableId="656418368">
    <w:abstractNumId w:val="40"/>
  </w:num>
  <w:num w:numId="31" w16cid:durableId="495921502">
    <w:abstractNumId w:val="21"/>
  </w:num>
  <w:num w:numId="32" w16cid:durableId="1485008729">
    <w:abstractNumId w:val="4"/>
  </w:num>
  <w:num w:numId="33" w16cid:durableId="1265579902">
    <w:abstractNumId w:val="6"/>
  </w:num>
  <w:num w:numId="34" w16cid:durableId="1531989073">
    <w:abstractNumId w:val="38"/>
  </w:num>
  <w:num w:numId="35" w16cid:durableId="382218188">
    <w:abstractNumId w:val="30"/>
  </w:num>
  <w:num w:numId="36" w16cid:durableId="372924054">
    <w:abstractNumId w:val="17"/>
  </w:num>
  <w:num w:numId="37" w16cid:durableId="1302272549">
    <w:abstractNumId w:val="0"/>
  </w:num>
  <w:num w:numId="38" w16cid:durableId="1495686332">
    <w:abstractNumId w:val="16"/>
  </w:num>
  <w:num w:numId="39" w16cid:durableId="249849862">
    <w:abstractNumId w:val="5"/>
  </w:num>
  <w:num w:numId="40" w16cid:durableId="1345594875">
    <w:abstractNumId w:val="12"/>
  </w:num>
  <w:num w:numId="41" w16cid:durableId="782765227">
    <w:abstractNumId w:val="33"/>
  </w:num>
  <w:num w:numId="42" w16cid:durableId="190101141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3264CBD-FAA5-4833-98E8-72B9E04567B1}"/>
    <w:docVar w:name="dgnword-eventsink" w:val="1805434091264"/>
  </w:docVars>
  <w:rsids>
    <w:rsidRoot w:val="00765D2C"/>
    <w:rsid w:val="0000492F"/>
    <w:rsid w:val="00004C7A"/>
    <w:rsid w:val="00011C97"/>
    <w:rsid w:val="00013E7A"/>
    <w:rsid w:val="00013F89"/>
    <w:rsid w:val="0001500E"/>
    <w:rsid w:val="00016242"/>
    <w:rsid w:val="00016F58"/>
    <w:rsid w:val="00017E81"/>
    <w:rsid w:val="00024775"/>
    <w:rsid w:val="00024DD4"/>
    <w:rsid w:val="00025454"/>
    <w:rsid w:val="000257B0"/>
    <w:rsid w:val="0002713E"/>
    <w:rsid w:val="00030580"/>
    <w:rsid w:val="00031196"/>
    <w:rsid w:val="00031741"/>
    <w:rsid w:val="00032D2A"/>
    <w:rsid w:val="0003662D"/>
    <w:rsid w:val="00037A95"/>
    <w:rsid w:val="00041D03"/>
    <w:rsid w:val="00042F7D"/>
    <w:rsid w:val="00043E53"/>
    <w:rsid w:val="00044566"/>
    <w:rsid w:val="00044832"/>
    <w:rsid w:val="0004497D"/>
    <w:rsid w:val="000524EA"/>
    <w:rsid w:val="000549D5"/>
    <w:rsid w:val="00055E18"/>
    <w:rsid w:val="00055FF4"/>
    <w:rsid w:val="000573DA"/>
    <w:rsid w:val="00057D70"/>
    <w:rsid w:val="0006014B"/>
    <w:rsid w:val="00061856"/>
    <w:rsid w:val="00062CBE"/>
    <w:rsid w:val="000665A2"/>
    <w:rsid w:val="00066D06"/>
    <w:rsid w:val="00067813"/>
    <w:rsid w:val="0007063E"/>
    <w:rsid w:val="00070745"/>
    <w:rsid w:val="0007085F"/>
    <w:rsid w:val="00071ABD"/>
    <w:rsid w:val="00075F24"/>
    <w:rsid w:val="000773FB"/>
    <w:rsid w:val="000779A1"/>
    <w:rsid w:val="00081417"/>
    <w:rsid w:val="00083D18"/>
    <w:rsid w:val="000849A1"/>
    <w:rsid w:val="00084E65"/>
    <w:rsid w:val="00085D80"/>
    <w:rsid w:val="00093D6B"/>
    <w:rsid w:val="00095451"/>
    <w:rsid w:val="0009619C"/>
    <w:rsid w:val="00096734"/>
    <w:rsid w:val="00097D05"/>
    <w:rsid w:val="00097DD0"/>
    <w:rsid w:val="000A4AD4"/>
    <w:rsid w:val="000A4C98"/>
    <w:rsid w:val="000A553A"/>
    <w:rsid w:val="000A56C6"/>
    <w:rsid w:val="000B039B"/>
    <w:rsid w:val="000B191B"/>
    <w:rsid w:val="000B1D97"/>
    <w:rsid w:val="000B3BC0"/>
    <w:rsid w:val="000B4166"/>
    <w:rsid w:val="000B55D9"/>
    <w:rsid w:val="000B57D6"/>
    <w:rsid w:val="000B7C41"/>
    <w:rsid w:val="000C1FE6"/>
    <w:rsid w:val="000C2B74"/>
    <w:rsid w:val="000C2CDB"/>
    <w:rsid w:val="000C69F1"/>
    <w:rsid w:val="000C6B0C"/>
    <w:rsid w:val="000D05A8"/>
    <w:rsid w:val="000D2271"/>
    <w:rsid w:val="000D3039"/>
    <w:rsid w:val="000D460B"/>
    <w:rsid w:val="000D58A3"/>
    <w:rsid w:val="000D69ED"/>
    <w:rsid w:val="000E0D96"/>
    <w:rsid w:val="000E29EA"/>
    <w:rsid w:val="000E2A16"/>
    <w:rsid w:val="000E32DF"/>
    <w:rsid w:val="000E64AC"/>
    <w:rsid w:val="000E7A4A"/>
    <w:rsid w:val="000F0514"/>
    <w:rsid w:val="000F0F32"/>
    <w:rsid w:val="000F39A5"/>
    <w:rsid w:val="000F4F45"/>
    <w:rsid w:val="000F5E42"/>
    <w:rsid w:val="000F64EB"/>
    <w:rsid w:val="000F68CC"/>
    <w:rsid w:val="00101A01"/>
    <w:rsid w:val="00105319"/>
    <w:rsid w:val="0010781E"/>
    <w:rsid w:val="00113350"/>
    <w:rsid w:val="00113914"/>
    <w:rsid w:val="0011412D"/>
    <w:rsid w:val="00114DA2"/>
    <w:rsid w:val="001179E1"/>
    <w:rsid w:val="00123B17"/>
    <w:rsid w:val="00123BC2"/>
    <w:rsid w:val="00125035"/>
    <w:rsid w:val="0013061C"/>
    <w:rsid w:val="001317F5"/>
    <w:rsid w:val="00133949"/>
    <w:rsid w:val="00134F69"/>
    <w:rsid w:val="00135E47"/>
    <w:rsid w:val="00141947"/>
    <w:rsid w:val="00141DF4"/>
    <w:rsid w:val="001452A0"/>
    <w:rsid w:val="001470E1"/>
    <w:rsid w:val="001477DC"/>
    <w:rsid w:val="00152DFA"/>
    <w:rsid w:val="001530AD"/>
    <w:rsid w:val="001573FA"/>
    <w:rsid w:val="0016232D"/>
    <w:rsid w:val="0016235A"/>
    <w:rsid w:val="00162D96"/>
    <w:rsid w:val="0016387F"/>
    <w:rsid w:val="001655D7"/>
    <w:rsid w:val="00166FA2"/>
    <w:rsid w:val="0016797B"/>
    <w:rsid w:val="00170856"/>
    <w:rsid w:val="001709D0"/>
    <w:rsid w:val="00172E46"/>
    <w:rsid w:val="001731E3"/>
    <w:rsid w:val="00173D42"/>
    <w:rsid w:val="001746F2"/>
    <w:rsid w:val="00174C1F"/>
    <w:rsid w:val="001757E1"/>
    <w:rsid w:val="00177890"/>
    <w:rsid w:val="00180A35"/>
    <w:rsid w:val="001820FE"/>
    <w:rsid w:val="00182C10"/>
    <w:rsid w:val="00182F9B"/>
    <w:rsid w:val="00184EE0"/>
    <w:rsid w:val="00186AAE"/>
    <w:rsid w:val="001872EE"/>
    <w:rsid w:val="00190355"/>
    <w:rsid w:val="00195C2E"/>
    <w:rsid w:val="001960E7"/>
    <w:rsid w:val="00196845"/>
    <w:rsid w:val="001A0B6A"/>
    <w:rsid w:val="001A125A"/>
    <w:rsid w:val="001A18B4"/>
    <w:rsid w:val="001A1FF0"/>
    <w:rsid w:val="001A2359"/>
    <w:rsid w:val="001A589E"/>
    <w:rsid w:val="001A6F95"/>
    <w:rsid w:val="001A797A"/>
    <w:rsid w:val="001B0EEF"/>
    <w:rsid w:val="001B1F51"/>
    <w:rsid w:val="001B226C"/>
    <w:rsid w:val="001B4A2B"/>
    <w:rsid w:val="001B5AC4"/>
    <w:rsid w:val="001B6B8F"/>
    <w:rsid w:val="001B7A60"/>
    <w:rsid w:val="001C36C6"/>
    <w:rsid w:val="001D2928"/>
    <w:rsid w:val="001D2AD6"/>
    <w:rsid w:val="001D42A0"/>
    <w:rsid w:val="001D4826"/>
    <w:rsid w:val="001D59C5"/>
    <w:rsid w:val="001D5F0D"/>
    <w:rsid w:val="001E0FD4"/>
    <w:rsid w:val="001E65FB"/>
    <w:rsid w:val="001F131F"/>
    <w:rsid w:val="001F1BB3"/>
    <w:rsid w:val="001F233B"/>
    <w:rsid w:val="001F2CB8"/>
    <w:rsid w:val="001F40B4"/>
    <w:rsid w:val="001F460A"/>
    <w:rsid w:val="001F54CD"/>
    <w:rsid w:val="001F5935"/>
    <w:rsid w:val="001F5C85"/>
    <w:rsid w:val="001F615C"/>
    <w:rsid w:val="001F6D0B"/>
    <w:rsid w:val="00200174"/>
    <w:rsid w:val="00202322"/>
    <w:rsid w:val="00202E83"/>
    <w:rsid w:val="002046E5"/>
    <w:rsid w:val="002054E9"/>
    <w:rsid w:val="00210F2F"/>
    <w:rsid w:val="00211772"/>
    <w:rsid w:val="00212634"/>
    <w:rsid w:val="00212FE7"/>
    <w:rsid w:val="00215AA7"/>
    <w:rsid w:val="002168CF"/>
    <w:rsid w:val="00216CE2"/>
    <w:rsid w:val="0022150E"/>
    <w:rsid w:val="00222313"/>
    <w:rsid w:val="0022352E"/>
    <w:rsid w:val="00225324"/>
    <w:rsid w:val="002267DE"/>
    <w:rsid w:val="002279B4"/>
    <w:rsid w:val="00230D63"/>
    <w:rsid w:val="00232347"/>
    <w:rsid w:val="0023254D"/>
    <w:rsid w:val="00232692"/>
    <w:rsid w:val="00233DB2"/>
    <w:rsid w:val="002353F0"/>
    <w:rsid w:val="002355A0"/>
    <w:rsid w:val="00235BA7"/>
    <w:rsid w:val="00236B92"/>
    <w:rsid w:val="0023760E"/>
    <w:rsid w:val="0024161E"/>
    <w:rsid w:val="00241888"/>
    <w:rsid w:val="00242488"/>
    <w:rsid w:val="002436E2"/>
    <w:rsid w:val="002437C4"/>
    <w:rsid w:val="00244D75"/>
    <w:rsid w:val="0024541C"/>
    <w:rsid w:val="00246D86"/>
    <w:rsid w:val="0025081C"/>
    <w:rsid w:val="00250BE7"/>
    <w:rsid w:val="00251A8F"/>
    <w:rsid w:val="00253647"/>
    <w:rsid w:val="00266A53"/>
    <w:rsid w:val="00267115"/>
    <w:rsid w:val="00271730"/>
    <w:rsid w:val="0027189E"/>
    <w:rsid w:val="00271CCE"/>
    <w:rsid w:val="0027388A"/>
    <w:rsid w:val="0027408B"/>
    <w:rsid w:val="00275626"/>
    <w:rsid w:val="00275806"/>
    <w:rsid w:val="00277D57"/>
    <w:rsid w:val="00281262"/>
    <w:rsid w:val="00281285"/>
    <w:rsid w:val="002815A0"/>
    <w:rsid w:val="00282617"/>
    <w:rsid w:val="00283B35"/>
    <w:rsid w:val="00283E7C"/>
    <w:rsid w:val="00284A02"/>
    <w:rsid w:val="00284E08"/>
    <w:rsid w:val="00284E71"/>
    <w:rsid w:val="00286BA9"/>
    <w:rsid w:val="00287114"/>
    <w:rsid w:val="0029035F"/>
    <w:rsid w:val="00290D89"/>
    <w:rsid w:val="00291013"/>
    <w:rsid w:val="002923F3"/>
    <w:rsid w:val="00294823"/>
    <w:rsid w:val="00297D7E"/>
    <w:rsid w:val="002A0282"/>
    <w:rsid w:val="002A1066"/>
    <w:rsid w:val="002A3D50"/>
    <w:rsid w:val="002A3FD4"/>
    <w:rsid w:val="002A7008"/>
    <w:rsid w:val="002A74A9"/>
    <w:rsid w:val="002A77CD"/>
    <w:rsid w:val="002A7DD4"/>
    <w:rsid w:val="002B0BA3"/>
    <w:rsid w:val="002B1906"/>
    <w:rsid w:val="002B2BEC"/>
    <w:rsid w:val="002B2FEE"/>
    <w:rsid w:val="002B5B0C"/>
    <w:rsid w:val="002B676D"/>
    <w:rsid w:val="002C0308"/>
    <w:rsid w:val="002C0418"/>
    <w:rsid w:val="002C178B"/>
    <w:rsid w:val="002C2444"/>
    <w:rsid w:val="002C2649"/>
    <w:rsid w:val="002C2B97"/>
    <w:rsid w:val="002C483E"/>
    <w:rsid w:val="002C69D6"/>
    <w:rsid w:val="002D04FA"/>
    <w:rsid w:val="002D17AA"/>
    <w:rsid w:val="002D565C"/>
    <w:rsid w:val="002D5BA9"/>
    <w:rsid w:val="002D5FA9"/>
    <w:rsid w:val="002E0C3F"/>
    <w:rsid w:val="002E16C8"/>
    <w:rsid w:val="002E4839"/>
    <w:rsid w:val="002E4C00"/>
    <w:rsid w:val="002E7469"/>
    <w:rsid w:val="002E7633"/>
    <w:rsid w:val="002E76AC"/>
    <w:rsid w:val="002E79CE"/>
    <w:rsid w:val="002E7D08"/>
    <w:rsid w:val="002F09ED"/>
    <w:rsid w:val="002F1021"/>
    <w:rsid w:val="002F144E"/>
    <w:rsid w:val="002F4D61"/>
    <w:rsid w:val="002F5787"/>
    <w:rsid w:val="002F6DF0"/>
    <w:rsid w:val="002F6F31"/>
    <w:rsid w:val="002F7240"/>
    <w:rsid w:val="003002DB"/>
    <w:rsid w:val="00300D57"/>
    <w:rsid w:val="0030205F"/>
    <w:rsid w:val="00302A20"/>
    <w:rsid w:val="00303839"/>
    <w:rsid w:val="00304022"/>
    <w:rsid w:val="0030408B"/>
    <w:rsid w:val="0030449A"/>
    <w:rsid w:val="0030484B"/>
    <w:rsid w:val="00305563"/>
    <w:rsid w:val="00306D7E"/>
    <w:rsid w:val="00310132"/>
    <w:rsid w:val="00310A68"/>
    <w:rsid w:val="003118DB"/>
    <w:rsid w:val="00312512"/>
    <w:rsid w:val="00312893"/>
    <w:rsid w:val="00313357"/>
    <w:rsid w:val="00317ABB"/>
    <w:rsid w:val="003212C3"/>
    <w:rsid w:val="0032343D"/>
    <w:rsid w:val="00323D92"/>
    <w:rsid w:val="00323DBC"/>
    <w:rsid w:val="00325220"/>
    <w:rsid w:val="0032695F"/>
    <w:rsid w:val="003270BC"/>
    <w:rsid w:val="00327362"/>
    <w:rsid w:val="0032754F"/>
    <w:rsid w:val="003328BF"/>
    <w:rsid w:val="00333069"/>
    <w:rsid w:val="003332A4"/>
    <w:rsid w:val="00337DCB"/>
    <w:rsid w:val="00340170"/>
    <w:rsid w:val="00340B65"/>
    <w:rsid w:val="00341C31"/>
    <w:rsid w:val="00341E90"/>
    <w:rsid w:val="003423E2"/>
    <w:rsid w:val="00344D9B"/>
    <w:rsid w:val="00344EFE"/>
    <w:rsid w:val="00350C6B"/>
    <w:rsid w:val="00351DE5"/>
    <w:rsid w:val="00352F70"/>
    <w:rsid w:val="003534FA"/>
    <w:rsid w:val="00353914"/>
    <w:rsid w:val="00354F8F"/>
    <w:rsid w:val="00362D0C"/>
    <w:rsid w:val="003639B3"/>
    <w:rsid w:val="00364C7B"/>
    <w:rsid w:val="00365A55"/>
    <w:rsid w:val="003707FC"/>
    <w:rsid w:val="00373908"/>
    <w:rsid w:val="00373F0E"/>
    <w:rsid w:val="003745BE"/>
    <w:rsid w:val="00375451"/>
    <w:rsid w:val="0037570B"/>
    <w:rsid w:val="00377EC3"/>
    <w:rsid w:val="00380866"/>
    <w:rsid w:val="00383BE1"/>
    <w:rsid w:val="003841E8"/>
    <w:rsid w:val="003853DC"/>
    <w:rsid w:val="0039102E"/>
    <w:rsid w:val="003912C5"/>
    <w:rsid w:val="003913C6"/>
    <w:rsid w:val="003925B7"/>
    <w:rsid w:val="003926DC"/>
    <w:rsid w:val="003928B9"/>
    <w:rsid w:val="0039333A"/>
    <w:rsid w:val="003947D4"/>
    <w:rsid w:val="00394D1B"/>
    <w:rsid w:val="0039505B"/>
    <w:rsid w:val="00395120"/>
    <w:rsid w:val="003A1211"/>
    <w:rsid w:val="003A3DCD"/>
    <w:rsid w:val="003A5358"/>
    <w:rsid w:val="003A70D4"/>
    <w:rsid w:val="003B2DCA"/>
    <w:rsid w:val="003B5930"/>
    <w:rsid w:val="003B77E9"/>
    <w:rsid w:val="003C148F"/>
    <w:rsid w:val="003C3A5B"/>
    <w:rsid w:val="003C3ACE"/>
    <w:rsid w:val="003C45E7"/>
    <w:rsid w:val="003C6200"/>
    <w:rsid w:val="003C7DDB"/>
    <w:rsid w:val="003D0811"/>
    <w:rsid w:val="003D0997"/>
    <w:rsid w:val="003D1333"/>
    <w:rsid w:val="003D21CC"/>
    <w:rsid w:val="003D248D"/>
    <w:rsid w:val="003D3FEF"/>
    <w:rsid w:val="003D485F"/>
    <w:rsid w:val="003D67E7"/>
    <w:rsid w:val="003D7616"/>
    <w:rsid w:val="003E056A"/>
    <w:rsid w:val="003E28B1"/>
    <w:rsid w:val="003E39B9"/>
    <w:rsid w:val="003E4CD1"/>
    <w:rsid w:val="003E5DD9"/>
    <w:rsid w:val="003F0138"/>
    <w:rsid w:val="003F04C8"/>
    <w:rsid w:val="003F61DC"/>
    <w:rsid w:val="003F6E59"/>
    <w:rsid w:val="004038E2"/>
    <w:rsid w:val="0040748D"/>
    <w:rsid w:val="00407B54"/>
    <w:rsid w:val="004109EC"/>
    <w:rsid w:val="00411DBE"/>
    <w:rsid w:val="00412160"/>
    <w:rsid w:val="00413C48"/>
    <w:rsid w:val="00413CB8"/>
    <w:rsid w:val="004152B0"/>
    <w:rsid w:val="004157FF"/>
    <w:rsid w:val="004176DF"/>
    <w:rsid w:val="00420119"/>
    <w:rsid w:val="004209F0"/>
    <w:rsid w:val="00421487"/>
    <w:rsid w:val="00421F22"/>
    <w:rsid w:val="004220FC"/>
    <w:rsid w:val="004233C2"/>
    <w:rsid w:val="00424280"/>
    <w:rsid w:val="00426A72"/>
    <w:rsid w:val="00426A9C"/>
    <w:rsid w:val="004341CD"/>
    <w:rsid w:val="00436E93"/>
    <w:rsid w:val="004403A5"/>
    <w:rsid w:val="00444B81"/>
    <w:rsid w:val="0044590C"/>
    <w:rsid w:val="00446C1B"/>
    <w:rsid w:val="00447B37"/>
    <w:rsid w:val="00451AC8"/>
    <w:rsid w:val="00451F52"/>
    <w:rsid w:val="004538F2"/>
    <w:rsid w:val="00454276"/>
    <w:rsid w:val="00460119"/>
    <w:rsid w:val="00460D63"/>
    <w:rsid w:val="00462DA3"/>
    <w:rsid w:val="004631C6"/>
    <w:rsid w:val="00464426"/>
    <w:rsid w:val="00465E53"/>
    <w:rsid w:val="00471B53"/>
    <w:rsid w:val="00477A11"/>
    <w:rsid w:val="004801E5"/>
    <w:rsid w:val="00480398"/>
    <w:rsid w:val="00481C51"/>
    <w:rsid w:val="00481F53"/>
    <w:rsid w:val="004833BA"/>
    <w:rsid w:val="00483F7B"/>
    <w:rsid w:val="00487749"/>
    <w:rsid w:val="00491ABD"/>
    <w:rsid w:val="00492BF3"/>
    <w:rsid w:val="004936D2"/>
    <w:rsid w:val="004939FD"/>
    <w:rsid w:val="00493E98"/>
    <w:rsid w:val="00495CC8"/>
    <w:rsid w:val="004964A3"/>
    <w:rsid w:val="004966A8"/>
    <w:rsid w:val="004A0BAD"/>
    <w:rsid w:val="004A0EA2"/>
    <w:rsid w:val="004A1AB0"/>
    <w:rsid w:val="004A23F6"/>
    <w:rsid w:val="004A4815"/>
    <w:rsid w:val="004A5C5D"/>
    <w:rsid w:val="004A6F39"/>
    <w:rsid w:val="004A7121"/>
    <w:rsid w:val="004B7FBE"/>
    <w:rsid w:val="004C194A"/>
    <w:rsid w:val="004C2E48"/>
    <w:rsid w:val="004C3527"/>
    <w:rsid w:val="004C3B3A"/>
    <w:rsid w:val="004C6213"/>
    <w:rsid w:val="004C75DE"/>
    <w:rsid w:val="004C7835"/>
    <w:rsid w:val="004D1298"/>
    <w:rsid w:val="004D21E8"/>
    <w:rsid w:val="004D28EC"/>
    <w:rsid w:val="004D36D5"/>
    <w:rsid w:val="004D3976"/>
    <w:rsid w:val="004D5BDF"/>
    <w:rsid w:val="004D6F19"/>
    <w:rsid w:val="004E04F3"/>
    <w:rsid w:val="004E07E2"/>
    <w:rsid w:val="004E134E"/>
    <w:rsid w:val="004E3614"/>
    <w:rsid w:val="004E67A5"/>
    <w:rsid w:val="004F0205"/>
    <w:rsid w:val="004F3D77"/>
    <w:rsid w:val="004F64D1"/>
    <w:rsid w:val="00501C4F"/>
    <w:rsid w:val="00504F66"/>
    <w:rsid w:val="00507904"/>
    <w:rsid w:val="00510305"/>
    <w:rsid w:val="0051075D"/>
    <w:rsid w:val="0051209A"/>
    <w:rsid w:val="00513F1E"/>
    <w:rsid w:val="005142D7"/>
    <w:rsid w:val="005143CD"/>
    <w:rsid w:val="0051543E"/>
    <w:rsid w:val="00516892"/>
    <w:rsid w:val="00517278"/>
    <w:rsid w:val="005175E7"/>
    <w:rsid w:val="0052037B"/>
    <w:rsid w:val="00520AEC"/>
    <w:rsid w:val="0052149F"/>
    <w:rsid w:val="005217F2"/>
    <w:rsid w:val="00521B3C"/>
    <w:rsid w:val="00524F57"/>
    <w:rsid w:val="00530A6D"/>
    <w:rsid w:val="00533044"/>
    <w:rsid w:val="00534A96"/>
    <w:rsid w:val="00535867"/>
    <w:rsid w:val="00535C8B"/>
    <w:rsid w:val="0053791C"/>
    <w:rsid w:val="00540952"/>
    <w:rsid w:val="00543A0B"/>
    <w:rsid w:val="00543A38"/>
    <w:rsid w:val="00547798"/>
    <w:rsid w:val="00551CAA"/>
    <w:rsid w:val="00554F33"/>
    <w:rsid w:val="005613F7"/>
    <w:rsid w:val="00564B67"/>
    <w:rsid w:val="00566655"/>
    <w:rsid w:val="005675D7"/>
    <w:rsid w:val="00567651"/>
    <w:rsid w:val="00570341"/>
    <w:rsid w:val="00570489"/>
    <w:rsid w:val="005749FA"/>
    <w:rsid w:val="00575016"/>
    <w:rsid w:val="00575AE1"/>
    <w:rsid w:val="00576A3B"/>
    <w:rsid w:val="005777BF"/>
    <w:rsid w:val="005802F9"/>
    <w:rsid w:val="0058103A"/>
    <w:rsid w:val="0058402B"/>
    <w:rsid w:val="00584D7F"/>
    <w:rsid w:val="00590108"/>
    <w:rsid w:val="00590930"/>
    <w:rsid w:val="00590DF1"/>
    <w:rsid w:val="00590EBD"/>
    <w:rsid w:val="00592CA3"/>
    <w:rsid w:val="005937ED"/>
    <w:rsid w:val="00593D73"/>
    <w:rsid w:val="0059430D"/>
    <w:rsid w:val="0059740C"/>
    <w:rsid w:val="005A07E1"/>
    <w:rsid w:val="005A12EB"/>
    <w:rsid w:val="005A22B9"/>
    <w:rsid w:val="005A30E5"/>
    <w:rsid w:val="005A374D"/>
    <w:rsid w:val="005A388E"/>
    <w:rsid w:val="005A577A"/>
    <w:rsid w:val="005A664D"/>
    <w:rsid w:val="005A6842"/>
    <w:rsid w:val="005A6ADF"/>
    <w:rsid w:val="005B0549"/>
    <w:rsid w:val="005B0E47"/>
    <w:rsid w:val="005B19B5"/>
    <w:rsid w:val="005B496C"/>
    <w:rsid w:val="005B6A62"/>
    <w:rsid w:val="005B6E74"/>
    <w:rsid w:val="005C30DF"/>
    <w:rsid w:val="005C4C31"/>
    <w:rsid w:val="005C54A5"/>
    <w:rsid w:val="005C58A7"/>
    <w:rsid w:val="005C75D0"/>
    <w:rsid w:val="005C7AC2"/>
    <w:rsid w:val="005D167F"/>
    <w:rsid w:val="005D437A"/>
    <w:rsid w:val="005D4CC2"/>
    <w:rsid w:val="005D4EE6"/>
    <w:rsid w:val="005D5673"/>
    <w:rsid w:val="005D5A09"/>
    <w:rsid w:val="005E1F2D"/>
    <w:rsid w:val="005E5786"/>
    <w:rsid w:val="005E5AAA"/>
    <w:rsid w:val="005E5F99"/>
    <w:rsid w:val="005E74F6"/>
    <w:rsid w:val="005F1A9F"/>
    <w:rsid w:val="005F1DC8"/>
    <w:rsid w:val="005F2FA4"/>
    <w:rsid w:val="005F39B3"/>
    <w:rsid w:val="005F56A7"/>
    <w:rsid w:val="005F7527"/>
    <w:rsid w:val="005F7A04"/>
    <w:rsid w:val="00600068"/>
    <w:rsid w:val="006009EC"/>
    <w:rsid w:val="0060333D"/>
    <w:rsid w:val="00605EBD"/>
    <w:rsid w:val="00606715"/>
    <w:rsid w:val="00607AF0"/>
    <w:rsid w:val="00611217"/>
    <w:rsid w:val="006129FB"/>
    <w:rsid w:val="00614525"/>
    <w:rsid w:val="00614E60"/>
    <w:rsid w:val="0061746B"/>
    <w:rsid w:val="00621490"/>
    <w:rsid w:val="00622398"/>
    <w:rsid w:val="00624B74"/>
    <w:rsid w:val="006255FE"/>
    <w:rsid w:val="006271A7"/>
    <w:rsid w:val="00630EE7"/>
    <w:rsid w:val="00632FE1"/>
    <w:rsid w:val="00635B22"/>
    <w:rsid w:val="0064131A"/>
    <w:rsid w:val="0064160A"/>
    <w:rsid w:val="0064320A"/>
    <w:rsid w:val="00644083"/>
    <w:rsid w:val="0064456B"/>
    <w:rsid w:val="006465B1"/>
    <w:rsid w:val="00647260"/>
    <w:rsid w:val="00647266"/>
    <w:rsid w:val="00650E99"/>
    <w:rsid w:val="00651E86"/>
    <w:rsid w:val="00652ACA"/>
    <w:rsid w:val="006552EF"/>
    <w:rsid w:val="00657669"/>
    <w:rsid w:val="00662104"/>
    <w:rsid w:val="006626F9"/>
    <w:rsid w:val="006633C9"/>
    <w:rsid w:val="00665083"/>
    <w:rsid w:val="00667754"/>
    <w:rsid w:val="0067056E"/>
    <w:rsid w:val="00670AAB"/>
    <w:rsid w:val="006717F2"/>
    <w:rsid w:val="00674DB8"/>
    <w:rsid w:val="0067748F"/>
    <w:rsid w:val="00680442"/>
    <w:rsid w:val="00681485"/>
    <w:rsid w:val="00681F9E"/>
    <w:rsid w:val="00681FFB"/>
    <w:rsid w:val="00684A16"/>
    <w:rsid w:val="00684B9B"/>
    <w:rsid w:val="00685831"/>
    <w:rsid w:val="00686310"/>
    <w:rsid w:val="006863D7"/>
    <w:rsid w:val="00686D15"/>
    <w:rsid w:val="00686DFC"/>
    <w:rsid w:val="00686E6E"/>
    <w:rsid w:val="00687DF8"/>
    <w:rsid w:val="00687F79"/>
    <w:rsid w:val="00691436"/>
    <w:rsid w:val="006922BF"/>
    <w:rsid w:val="006925B4"/>
    <w:rsid w:val="006939C3"/>
    <w:rsid w:val="00694098"/>
    <w:rsid w:val="00694D78"/>
    <w:rsid w:val="006950E0"/>
    <w:rsid w:val="00697423"/>
    <w:rsid w:val="006A1A6C"/>
    <w:rsid w:val="006A2077"/>
    <w:rsid w:val="006A2B83"/>
    <w:rsid w:val="006A62EA"/>
    <w:rsid w:val="006B0325"/>
    <w:rsid w:val="006B37FB"/>
    <w:rsid w:val="006B3B50"/>
    <w:rsid w:val="006B65B7"/>
    <w:rsid w:val="006B663E"/>
    <w:rsid w:val="006B7EE2"/>
    <w:rsid w:val="006C125C"/>
    <w:rsid w:val="006C163E"/>
    <w:rsid w:val="006C4CBF"/>
    <w:rsid w:val="006C536A"/>
    <w:rsid w:val="006C600A"/>
    <w:rsid w:val="006D1175"/>
    <w:rsid w:val="006D40D5"/>
    <w:rsid w:val="006E11FF"/>
    <w:rsid w:val="006E1E0E"/>
    <w:rsid w:val="006E1F5F"/>
    <w:rsid w:val="006E23B4"/>
    <w:rsid w:val="006E4E5A"/>
    <w:rsid w:val="006E4EA4"/>
    <w:rsid w:val="006E70BC"/>
    <w:rsid w:val="006F23AF"/>
    <w:rsid w:val="006F356A"/>
    <w:rsid w:val="006F5A4B"/>
    <w:rsid w:val="006F6151"/>
    <w:rsid w:val="006F6321"/>
    <w:rsid w:val="006F6504"/>
    <w:rsid w:val="00703855"/>
    <w:rsid w:val="007040C3"/>
    <w:rsid w:val="00704783"/>
    <w:rsid w:val="00705F5C"/>
    <w:rsid w:val="00706854"/>
    <w:rsid w:val="00706E9D"/>
    <w:rsid w:val="00707B6A"/>
    <w:rsid w:val="0071059B"/>
    <w:rsid w:val="00712495"/>
    <w:rsid w:val="00714566"/>
    <w:rsid w:val="007167B0"/>
    <w:rsid w:val="007167BC"/>
    <w:rsid w:val="00716D5C"/>
    <w:rsid w:val="00720865"/>
    <w:rsid w:val="007228B8"/>
    <w:rsid w:val="0072651F"/>
    <w:rsid w:val="0073015E"/>
    <w:rsid w:val="0073124C"/>
    <w:rsid w:val="00731365"/>
    <w:rsid w:val="00731401"/>
    <w:rsid w:val="007334CE"/>
    <w:rsid w:val="00734481"/>
    <w:rsid w:val="0073573E"/>
    <w:rsid w:val="00736C58"/>
    <w:rsid w:val="00737006"/>
    <w:rsid w:val="00741DDB"/>
    <w:rsid w:val="00743A94"/>
    <w:rsid w:val="0074530D"/>
    <w:rsid w:val="007455DB"/>
    <w:rsid w:val="00745CCE"/>
    <w:rsid w:val="00746AC9"/>
    <w:rsid w:val="00747543"/>
    <w:rsid w:val="00751211"/>
    <w:rsid w:val="00751E08"/>
    <w:rsid w:val="00754515"/>
    <w:rsid w:val="0075594C"/>
    <w:rsid w:val="00755D36"/>
    <w:rsid w:val="00760F62"/>
    <w:rsid w:val="00761ED1"/>
    <w:rsid w:val="007628F4"/>
    <w:rsid w:val="007653D3"/>
    <w:rsid w:val="00765946"/>
    <w:rsid w:val="00765D2C"/>
    <w:rsid w:val="0077064B"/>
    <w:rsid w:val="0077150B"/>
    <w:rsid w:val="00773D0C"/>
    <w:rsid w:val="00774056"/>
    <w:rsid w:val="0077635D"/>
    <w:rsid w:val="00776511"/>
    <w:rsid w:val="007778CB"/>
    <w:rsid w:val="00780868"/>
    <w:rsid w:val="00780FB4"/>
    <w:rsid w:val="00781923"/>
    <w:rsid w:val="00790665"/>
    <w:rsid w:val="0079352E"/>
    <w:rsid w:val="00793700"/>
    <w:rsid w:val="007944D1"/>
    <w:rsid w:val="0079598B"/>
    <w:rsid w:val="00796FC6"/>
    <w:rsid w:val="007A06C5"/>
    <w:rsid w:val="007A1132"/>
    <w:rsid w:val="007A4E56"/>
    <w:rsid w:val="007A7BFB"/>
    <w:rsid w:val="007A7F64"/>
    <w:rsid w:val="007B186D"/>
    <w:rsid w:val="007B320A"/>
    <w:rsid w:val="007B649C"/>
    <w:rsid w:val="007B70BE"/>
    <w:rsid w:val="007B7428"/>
    <w:rsid w:val="007C3161"/>
    <w:rsid w:val="007D0330"/>
    <w:rsid w:val="007D23DB"/>
    <w:rsid w:val="007D3ABD"/>
    <w:rsid w:val="007D6DDE"/>
    <w:rsid w:val="007E19DE"/>
    <w:rsid w:val="007E29C5"/>
    <w:rsid w:val="007E3C66"/>
    <w:rsid w:val="007E3EE7"/>
    <w:rsid w:val="007E431D"/>
    <w:rsid w:val="007E4D6E"/>
    <w:rsid w:val="007E6C54"/>
    <w:rsid w:val="007F09F2"/>
    <w:rsid w:val="007F0BCD"/>
    <w:rsid w:val="007F11D7"/>
    <w:rsid w:val="007F21AE"/>
    <w:rsid w:val="007F2488"/>
    <w:rsid w:val="007F31BB"/>
    <w:rsid w:val="007F53C0"/>
    <w:rsid w:val="008016FF"/>
    <w:rsid w:val="00804F43"/>
    <w:rsid w:val="00806255"/>
    <w:rsid w:val="0080659E"/>
    <w:rsid w:val="008071D1"/>
    <w:rsid w:val="008108FE"/>
    <w:rsid w:val="00812CF0"/>
    <w:rsid w:val="00813A97"/>
    <w:rsid w:val="00813F4D"/>
    <w:rsid w:val="00814528"/>
    <w:rsid w:val="008153F5"/>
    <w:rsid w:val="0081542F"/>
    <w:rsid w:val="008204CB"/>
    <w:rsid w:val="00820998"/>
    <w:rsid w:val="00821E63"/>
    <w:rsid w:val="008229DA"/>
    <w:rsid w:val="00827245"/>
    <w:rsid w:val="008357E2"/>
    <w:rsid w:val="00836BD5"/>
    <w:rsid w:val="00840197"/>
    <w:rsid w:val="008401FD"/>
    <w:rsid w:val="0084387D"/>
    <w:rsid w:val="00844289"/>
    <w:rsid w:val="00847542"/>
    <w:rsid w:val="00852070"/>
    <w:rsid w:val="00852926"/>
    <w:rsid w:val="00852CFE"/>
    <w:rsid w:val="00852E67"/>
    <w:rsid w:val="00857510"/>
    <w:rsid w:val="00860CB0"/>
    <w:rsid w:val="00861FA5"/>
    <w:rsid w:val="008630D1"/>
    <w:rsid w:val="00863C64"/>
    <w:rsid w:val="008646E6"/>
    <w:rsid w:val="00864E00"/>
    <w:rsid w:val="00866111"/>
    <w:rsid w:val="00866820"/>
    <w:rsid w:val="0086774E"/>
    <w:rsid w:val="00872F6F"/>
    <w:rsid w:val="00875647"/>
    <w:rsid w:val="00875673"/>
    <w:rsid w:val="008761DF"/>
    <w:rsid w:val="00877797"/>
    <w:rsid w:val="00877DA8"/>
    <w:rsid w:val="00880286"/>
    <w:rsid w:val="0088275A"/>
    <w:rsid w:val="00883009"/>
    <w:rsid w:val="008830FB"/>
    <w:rsid w:val="00883871"/>
    <w:rsid w:val="0088453E"/>
    <w:rsid w:val="008857DC"/>
    <w:rsid w:val="00886176"/>
    <w:rsid w:val="00887776"/>
    <w:rsid w:val="00891215"/>
    <w:rsid w:val="00894D87"/>
    <w:rsid w:val="0089614D"/>
    <w:rsid w:val="00897B4A"/>
    <w:rsid w:val="008A0F79"/>
    <w:rsid w:val="008A1FCD"/>
    <w:rsid w:val="008A1FD6"/>
    <w:rsid w:val="008A235D"/>
    <w:rsid w:val="008A4F0F"/>
    <w:rsid w:val="008A4F78"/>
    <w:rsid w:val="008A7DFD"/>
    <w:rsid w:val="008B0844"/>
    <w:rsid w:val="008B1B7E"/>
    <w:rsid w:val="008B6E58"/>
    <w:rsid w:val="008B7EAD"/>
    <w:rsid w:val="008C171C"/>
    <w:rsid w:val="008C1926"/>
    <w:rsid w:val="008C35EE"/>
    <w:rsid w:val="008C400E"/>
    <w:rsid w:val="008C41CA"/>
    <w:rsid w:val="008C45EE"/>
    <w:rsid w:val="008C47DE"/>
    <w:rsid w:val="008C4E94"/>
    <w:rsid w:val="008C5B26"/>
    <w:rsid w:val="008C677D"/>
    <w:rsid w:val="008C69FF"/>
    <w:rsid w:val="008C6F9C"/>
    <w:rsid w:val="008D4ECB"/>
    <w:rsid w:val="008D60E7"/>
    <w:rsid w:val="008D62FC"/>
    <w:rsid w:val="008D691F"/>
    <w:rsid w:val="008D7F3C"/>
    <w:rsid w:val="008E0F0D"/>
    <w:rsid w:val="008E1E05"/>
    <w:rsid w:val="008E50F4"/>
    <w:rsid w:val="008F08A9"/>
    <w:rsid w:val="008F2115"/>
    <w:rsid w:val="008F358E"/>
    <w:rsid w:val="008F5546"/>
    <w:rsid w:val="008F568B"/>
    <w:rsid w:val="0090055C"/>
    <w:rsid w:val="00902848"/>
    <w:rsid w:val="0090409A"/>
    <w:rsid w:val="00906B71"/>
    <w:rsid w:val="00907B9D"/>
    <w:rsid w:val="0091035A"/>
    <w:rsid w:val="00911931"/>
    <w:rsid w:val="0091444E"/>
    <w:rsid w:val="00920301"/>
    <w:rsid w:val="0092097C"/>
    <w:rsid w:val="00922077"/>
    <w:rsid w:val="009249ED"/>
    <w:rsid w:val="00925154"/>
    <w:rsid w:val="0092553D"/>
    <w:rsid w:val="00925A3D"/>
    <w:rsid w:val="00930B93"/>
    <w:rsid w:val="00931E7F"/>
    <w:rsid w:val="00932B58"/>
    <w:rsid w:val="009355E6"/>
    <w:rsid w:val="009362A6"/>
    <w:rsid w:val="00936D33"/>
    <w:rsid w:val="00937839"/>
    <w:rsid w:val="009447D4"/>
    <w:rsid w:val="00944EDC"/>
    <w:rsid w:val="00945039"/>
    <w:rsid w:val="00945364"/>
    <w:rsid w:val="00945DB3"/>
    <w:rsid w:val="00946BC0"/>
    <w:rsid w:val="00946F9F"/>
    <w:rsid w:val="009476F4"/>
    <w:rsid w:val="00947721"/>
    <w:rsid w:val="00951952"/>
    <w:rsid w:val="00952824"/>
    <w:rsid w:val="0095575E"/>
    <w:rsid w:val="009570D9"/>
    <w:rsid w:val="00964FF3"/>
    <w:rsid w:val="0096580A"/>
    <w:rsid w:val="009670F2"/>
    <w:rsid w:val="00967BBE"/>
    <w:rsid w:val="00967E64"/>
    <w:rsid w:val="009701DA"/>
    <w:rsid w:val="00971E1C"/>
    <w:rsid w:val="00975E7A"/>
    <w:rsid w:val="0097629C"/>
    <w:rsid w:val="00976636"/>
    <w:rsid w:val="00977BBD"/>
    <w:rsid w:val="00980C89"/>
    <w:rsid w:val="0098221A"/>
    <w:rsid w:val="0098677E"/>
    <w:rsid w:val="009878B1"/>
    <w:rsid w:val="0099331C"/>
    <w:rsid w:val="00994234"/>
    <w:rsid w:val="00994EEA"/>
    <w:rsid w:val="009A1348"/>
    <w:rsid w:val="009A1632"/>
    <w:rsid w:val="009A1DD3"/>
    <w:rsid w:val="009A58D5"/>
    <w:rsid w:val="009B0056"/>
    <w:rsid w:val="009B04BC"/>
    <w:rsid w:val="009B2027"/>
    <w:rsid w:val="009B2C85"/>
    <w:rsid w:val="009B2D90"/>
    <w:rsid w:val="009B434D"/>
    <w:rsid w:val="009B4BFE"/>
    <w:rsid w:val="009B5123"/>
    <w:rsid w:val="009C687F"/>
    <w:rsid w:val="009C6C3D"/>
    <w:rsid w:val="009C7378"/>
    <w:rsid w:val="009C7B65"/>
    <w:rsid w:val="009D02C5"/>
    <w:rsid w:val="009D53C2"/>
    <w:rsid w:val="009D5B6D"/>
    <w:rsid w:val="009D6FED"/>
    <w:rsid w:val="009E20A1"/>
    <w:rsid w:val="009E250A"/>
    <w:rsid w:val="009E31AF"/>
    <w:rsid w:val="009E57D7"/>
    <w:rsid w:val="009E6149"/>
    <w:rsid w:val="009E7592"/>
    <w:rsid w:val="009E7EA2"/>
    <w:rsid w:val="009F434D"/>
    <w:rsid w:val="009F56B2"/>
    <w:rsid w:val="009F572F"/>
    <w:rsid w:val="009F5B5E"/>
    <w:rsid w:val="009F6F62"/>
    <w:rsid w:val="009F7313"/>
    <w:rsid w:val="00A059B7"/>
    <w:rsid w:val="00A05B5B"/>
    <w:rsid w:val="00A06469"/>
    <w:rsid w:val="00A100D0"/>
    <w:rsid w:val="00A110AB"/>
    <w:rsid w:val="00A134DB"/>
    <w:rsid w:val="00A1357D"/>
    <w:rsid w:val="00A14B21"/>
    <w:rsid w:val="00A20308"/>
    <w:rsid w:val="00A20407"/>
    <w:rsid w:val="00A218E6"/>
    <w:rsid w:val="00A22479"/>
    <w:rsid w:val="00A234B9"/>
    <w:rsid w:val="00A23FF1"/>
    <w:rsid w:val="00A25B33"/>
    <w:rsid w:val="00A30FAC"/>
    <w:rsid w:val="00A31B3E"/>
    <w:rsid w:val="00A320CE"/>
    <w:rsid w:val="00A3469C"/>
    <w:rsid w:val="00A34F42"/>
    <w:rsid w:val="00A3549E"/>
    <w:rsid w:val="00A378D6"/>
    <w:rsid w:val="00A40FBC"/>
    <w:rsid w:val="00A41221"/>
    <w:rsid w:val="00A41FCD"/>
    <w:rsid w:val="00A422BD"/>
    <w:rsid w:val="00A51EA1"/>
    <w:rsid w:val="00A52AD7"/>
    <w:rsid w:val="00A52C5F"/>
    <w:rsid w:val="00A52FED"/>
    <w:rsid w:val="00A5388A"/>
    <w:rsid w:val="00A549AC"/>
    <w:rsid w:val="00A557A2"/>
    <w:rsid w:val="00A55925"/>
    <w:rsid w:val="00A60BEE"/>
    <w:rsid w:val="00A619B7"/>
    <w:rsid w:val="00A61C9C"/>
    <w:rsid w:val="00A65835"/>
    <w:rsid w:val="00A6629A"/>
    <w:rsid w:val="00A6793B"/>
    <w:rsid w:val="00A73A01"/>
    <w:rsid w:val="00A73ADB"/>
    <w:rsid w:val="00A744CA"/>
    <w:rsid w:val="00A75155"/>
    <w:rsid w:val="00A752CC"/>
    <w:rsid w:val="00A80905"/>
    <w:rsid w:val="00A80BC9"/>
    <w:rsid w:val="00A81938"/>
    <w:rsid w:val="00A834FB"/>
    <w:rsid w:val="00A85BFB"/>
    <w:rsid w:val="00A90868"/>
    <w:rsid w:val="00A915F0"/>
    <w:rsid w:val="00A91BE0"/>
    <w:rsid w:val="00A92522"/>
    <w:rsid w:val="00A93281"/>
    <w:rsid w:val="00A9402C"/>
    <w:rsid w:val="00A94892"/>
    <w:rsid w:val="00A94A9A"/>
    <w:rsid w:val="00A95013"/>
    <w:rsid w:val="00A97A32"/>
    <w:rsid w:val="00AA2FF8"/>
    <w:rsid w:val="00AA3716"/>
    <w:rsid w:val="00AA39DF"/>
    <w:rsid w:val="00AA5BA1"/>
    <w:rsid w:val="00AB0496"/>
    <w:rsid w:val="00AB1E88"/>
    <w:rsid w:val="00AB2111"/>
    <w:rsid w:val="00AB4080"/>
    <w:rsid w:val="00AB56B2"/>
    <w:rsid w:val="00AB5A07"/>
    <w:rsid w:val="00AB5BAB"/>
    <w:rsid w:val="00AB5E41"/>
    <w:rsid w:val="00AB7307"/>
    <w:rsid w:val="00AB7CE7"/>
    <w:rsid w:val="00AC16FC"/>
    <w:rsid w:val="00AC331F"/>
    <w:rsid w:val="00AC3D6B"/>
    <w:rsid w:val="00AC3E06"/>
    <w:rsid w:val="00AC6F25"/>
    <w:rsid w:val="00AD3616"/>
    <w:rsid w:val="00AD4D34"/>
    <w:rsid w:val="00AD5CCB"/>
    <w:rsid w:val="00AD6CE1"/>
    <w:rsid w:val="00AD6DC4"/>
    <w:rsid w:val="00AE0485"/>
    <w:rsid w:val="00AE1ED3"/>
    <w:rsid w:val="00AE4145"/>
    <w:rsid w:val="00AE73C1"/>
    <w:rsid w:val="00AF24A6"/>
    <w:rsid w:val="00AF2523"/>
    <w:rsid w:val="00AF39EC"/>
    <w:rsid w:val="00AF7853"/>
    <w:rsid w:val="00AF7E0A"/>
    <w:rsid w:val="00B00304"/>
    <w:rsid w:val="00B007D6"/>
    <w:rsid w:val="00B013EE"/>
    <w:rsid w:val="00B01C0A"/>
    <w:rsid w:val="00B02B80"/>
    <w:rsid w:val="00B044C6"/>
    <w:rsid w:val="00B06DD3"/>
    <w:rsid w:val="00B12A27"/>
    <w:rsid w:val="00B132EE"/>
    <w:rsid w:val="00B146D0"/>
    <w:rsid w:val="00B14806"/>
    <w:rsid w:val="00B14E94"/>
    <w:rsid w:val="00B15241"/>
    <w:rsid w:val="00B16C99"/>
    <w:rsid w:val="00B178F3"/>
    <w:rsid w:val="00B20403"/>
    <w:rsid w:val="00B245A3"/>
    <w:rsid w:val="00B248CC"/>
    <w:rsid w:val="00B302FE"/>
    <w:rsid w:val="00B3184A"/>
    <w:rsid w:val="00B34D06"/>
    <w:rsid w:val="00B35AD4"/>
    <w:rsid w:val="00B36C34"/>
    <w:rsid w:val="00B3729E"/>
    <w:rsid w:val="00B37D0A"/>
    <w:rsid w:val="00B37EDE"/>
    <w:rsid w:val="00B37FBE"/>
    <w:rsid w:val="00B41604"/>
    <w:rsid w:val="00B445EF"/>
    <w:rsid w:val="00B4613A"/>
    <w:rsid w:val="00B510C5"/>
    <w:rsid w:val="00B516A5"/>
    <w:rsid w:val="00B55B48"/>
    <w:rsid w:val="00B56A78"/>
    <w:rsid w:val="00B5709A"/>
    <w:rsid w:val="00B62BE3"/>
    <w:rsid w:val="00B66146"/>
    <w:rsid w:val="00B67EA5"/>
    <w:rsid w:val="00B716E3"/>
    <w:rsid w:val="00B71B28"/>
    <w:rsid w:val="00B71B8C"/>
    <w:rsid w:val="00B71D49"/>
    <w:rsid w:val="00B73852"/>
    <w:rsid w:val="00B7408D"/>
    <w:rsid w:val="00B742EB"/>
    <w:rsid w:val="00B76B97"/>
    <w:rsid w:val="00B83B9F"/>
    <w:rsid w:val="00B855A5"/>
    <w:rsid w:val="00B87941"/>
    <w:rsid w:val="00B9107E"/>
    <w:rsid w:val="00B91872"/>
    <w:rsid w:val="00B94841"/>
    <w:rsid w:val="00B978D6"/>
    <w:rsid w:val="00BA0B8D"/>
    <w:rsid w:val="00BA10F0"/>
    <w:rsid w:val="00BA4A7B"/>
    <w:rsid w:val="00BA6EA6"/>
    <w:rsid w:val="00BA742C"/>
    <w:rsid w:val="00BB080E"/>
    <w:rsid w:val="00BB1C95"/>
    <w:rsid w:val="00BB3DAF"/>
    <w:rsid w:val="00BB4FD5"/>
    <w:rsid w:val="00BB771C"/>
    <w:rsid w:val="00BC380D"/>
    <w:rsid w:val="00BC3C4E"/>
    <w:rsid w:val="00BC45E4"/>
    <w:rsid w:val="00BC45FC"/>
    <w:rsid w:val="00BC512B"/>
    <w:rsid w:val="00BC551C"/>
    <w:rsid w:val="00BC76EE"/>
    <w:rsid w:val="00BD0016"/>
    <w:rsid w:val="00BD2712"/>
    <w:rsid w:val="00BD289C"/>
    <w:rsid w:val="00BD5065"/>
    <w:rsid w:val="00BD67E1"/>
    <w:rsid w:val="00BE2DBE"/>
    <w:rsid w:val="00BE4EB3"/>
    <w:rsid w:val="00BE5311"/>
    <w:rsid w:val="00BE5844"/>
    <w:rsid w:val="00BE5990"/>
    <w:rsid w:val="00BE6831"/>
    <w:rsid w:val="00BE68BC"/>
    <w:rsid w:val="00BE7DD3"/>
    <w:rsid w:val="00BF0E89"/>
    <w:rsid w:val="00BF18DC"/>
    <w:rsid w:val="00BF2615"/>
    <w:rsid w:val="00BF2B87"/>
    <w:rsid w:val="00BF3E75"/>
    <w:rsid w:val="00BF781F"/>
    <w:rsid w:val="00BF7EEB"/>
    <w:rsid w:val="00C02BE0"/>
    <w:rsid w:val="00C038D9"/>
    <w:rsid w:val="00C06423"/>
    <w:rsid w:val="00C10C7E"/>
    <w:rsid w:val="00C142CD"/>
    <w:rsid w:val="00C153CB"/>
    <w:rsid w:val="00C15409"/>
    <w:rsid w:val="00C1790F"/>
    <w:rsid w:val="00C20944"/>
    <w:rsid w:val="00C20E23"/>
    <w:rsid w:val="00C21740"/>
    <w:rsid w:val="00C22306"/>
    <w:rsid w:val="00C23DF1"/>
    <w:rsid w:val="00C23FBF"/>
    <w:rsid w:val="00C240FB"/>
    <w:rsid w:val="00C2451E"/>
    <w:rsid w:val="00C24A22"/>
    <w:rsid w:val="00C2531E"/>
    <w:rsid w:val="00C272FD"/>
    <w:rsid w:val="00C27425"/>
    <w:rsid w:val="00C31852"/>
    <w:rsid w:val="00C32B2F"/>
    <w:rsid w:val="00C338AC"/>
    <w:rsid w:val="00C338E8"/>
    <w:rsid w:val="00C3419A"/>
    <w:rsid w:val="00C344CC"/>
    <w:rsid w:val="00C353FD"/>
    <w:rsid w:val="00C35466"/>
    <w:rsid w:val="00C4278D"/>
    <w:rsid w:val="00C428B2"/>
    <w:rsid w:val="00C43C85"/>
    <w:rsid w:val="00C4401A"/>
    <w:rsid w:val="00C4673B"/>
    <w:rsid w:val="00C46F05"/>
    <w:rsid w:val="00C50073"/>
    <w:rsid w:val="00C50CC4"/>
    <w:rsid w:val="00C50FA5"/>
    <w:rsid w:val="00C524FA"/>
    <w:rsid w:val="00C5296B"/>
    <w:rsid w:val="00C52C86"/>
    <w:rsid w:val="00C5366E"/>
    <w:rsid w:val="00C563E3"/>
    <w:rsid w:val="00C57100"/>
    <w:rsid w:val="00C5754E"/>
    <w:rsid w:val="00C62A34"/>
    <w:rsid w:val="00C634D3"/>
    <w:rsid w:val="00C63543"/>
    <w:rsid w:val="00C642BA"/>
    <w:rsid w:val="00C646B7"/>
    <w:rsid w:val="00C70EB0"/>
    <w:rsid w:val="00C7127F"/>
    <w:rsid w:val="00C731A8"/>
    <w:rsid w:val="00C76100"/>
    <w:rsid w:val="00C764FD"/>
    <w:rsid w:val="00C766E0"/>
    <w:rsid w:val="00C77543"/>
    <w:rsid w:val="00C8025B"/>
    <w:rsid w:val="00C80A93"/>
    <w:rsid w:val="00C833E4"/>
    <w:rsid w:val="00C8530B"/>
    <w:rsid w:val="00C8700E"/>
    <w:rsid w:val="00C874A6"/>
    <w:rsid w:val="00C920CB"/>
    <w:rsid w:val="00C934F7"/>
    <w:rsid w:val="00C937C7"/>
    <w:rsid w:val="00C94832"/>
    <w:rsid w:val="00C94E14"/>
    <w:rsid w:val="00C96C85"/>
    <w:rsid w:val="00C96D4A"/>
    <w:rsid w:val="00C96E34"/>
    <w:rsid w:val="00CA54C8"/>
    <w:rsid w:val="00CA70B6"/>
    <w:rsid w:val="00CB0C9D"/>
    <w:rsid w:val="00CB404F"/>
    <w:rsid w:val="00CB6AB4"/>
    <w:rsid w:val="00CB752B"/>
    <w:rsid w:val="00CC11B8"/>
    <w:rsid w:val="00CC1347"/>
    <w:rsid w:val="00CC3FD6"/>
    <w:rsid w:val="00CC568F"/>
    <w:rsid w:val="00CD033D"/>
    <w:rsid w:val="00CD1E1D"/>
    <w:rsid w:val="00CD25E3"/>
    <w:rsid w:val="00CD317E"/>
    <w:rsid w:val="00CD4140"/>
    <w:rsid w:val="00CD47D5"/>
    <w:rsid w:val="00CD60F9"/>
    <w:rsid w:val="00CD75FF"/>
    <w:rsid w:val="00CD784F"/>
    <w:rsid w:val="00CE17EB"/>
    <w:rsid w:val="00CE296F"/>
    <w:rsid w:val="00CE2B75"/>
    <w:rsid w:val="00CE3732"/>
    <w:rsid w:val="00CE6357"/>
    <w:rsid w:val="00CF0AAF"/>
    <w:rsid w:val="00CF1CAD"/>
    <w:rsid w:val="00CF5A9A"/>
    <w:rsid w:val="00CF5D37"/>
    <w:rsid w:val="00CF62C0"/>
    <w:rsid w:val="00CF7DD3"/>
    <w:rsid w:val="00D012C7"/>
    <w:rsid w:val="00D025F3"/>
    <w:rsid w:val="00D036CE"/>
    <w:rsid w:val="00D04520"/>
    <w:rsid w:val="00D04699"/>
    <w:rsid w:val="00D04A30"/>
    <w:rsid w:val="00D07BCF"/>
    <w:rsid w:val="00D1060D"/>
    <w:rsid w:val="00D10922"/>
    <w:rsid w:val="00D11C6C"/>
    <w:rsid w:val="00D11D2B"/>
    <w:rsid w:val="00D12F14"/>
    <w:rsid w:val="00D14A2C"/>
    <w:rsid w:val="00D159A5"/>
    <w:rsid w:val="00D16591"/>
    <w:rsid w:val="00D203B3"/>
    <w:rsid w:val="00D20C78"/>
    <w:rsid w:val="00D21860"/>
    <w:rsid w:val="00D252C4"/>
    <w:rsid w:val="00D25879"/>
    <w:rsid w:val="00D25968"/>
    <w:rsid w:val="00D26AC4"/>
    <w:rsid w:val="00D26B07"/>
    <w:rsid w:val="00D301AD"/>
    <w:rsid w:val="00D305FB"/>
    <w:rsid w:val="00D30C4F"/>
    <w:rsid w:val="00D32160"/>
    <w:rsid w:val="00D330FF"/>
    <w:rsid w:val="00D354D7"/>
    <w:rsid w:val="00D35AFF"/>
    <w:rsid w:val="00D4004F"/>
    <w:rsid w:val="00D41291"/>
    <w:rsid w:val="00D41DF2"/>
    <w:rsid w:val="00D42A92"/>
    <w:rsid w:val="00D4495D"/>
    <w:rsid w:val="00D44FD3"/>
    <w:rsid w:val="00D45535"/>
    <w:rsid w:val="00D46154"/>
    <w:rsid w:val="00D47791"/>
    <w:rsid w:val="00D47F17"/>
    <w:rsid w:val="00D5206C"/>
    <w:rsid w:val="00D60761"/>
    <w:rsid w:val="00D61395"/>
    <w:rsid w:val="00D643AE"/>
    <w:rsid w:val="00D64477"/>
    <w:rsid w:val="00D64AD1"/>
    <w:rsid w:val="00D658D9"/>
    <w:rsid w:val="00D65AF8"/>
    <w:rsid w:val="00D67453"/>
    <w:rsid w:val="00D7334C"/>
    <w:rsid w:val="00D7348B"/>
    <w:rsid w:val="00D73856"/>
    <w:rsid w:val="00D73BDD"/>
    <w:rsid w:val="00D75D70"/>
    <w:rsid w:val="00D76D45"/>
    <w:rsid w:val="00D8019E"/>
    <w:rsid w:val="00D81A37"/>
    <w:rsid w:val="00D82409"/>
    <w:rsid w:val="00D82EAF"/>
    <w:rsid w:val="00D86FBB"/>
    <w:rsid w:val="00D870A2"/>
    <w:rsid w:val="00D9007A"/>
    <w:rsid w:val="00D90CB5"/>
    <w:rsid w:val="00D91DF2"/>
    <w:rsid w:val="00D9323E"/>
    <w:rsid w:val="00D9561F"/>
    <w:rsid w:val="00D95B58"/>
    <w:rsid w:val="00D96C3E"/>
    <w:rsid w:val="00D97595"/>
    <w:rsid w:val="00DA084C"/>
    <w:rsid w:val="00DA10E2"/>
    <w:rsid w:val="00DA1BD5"/>
    <w:rsid w:val="00DA2BE5"/>
    <w:rsid w:val="00DA2CB2"/>
    <w:rsid w:val="00DA6179"/>
    <w:rsid w:val="00DB016F"/>
    <w:rsid w:val="00DB1AA4"/>
    <w:rsid w:val="00DB2156"/>
    <w:rsid w:val="00DB5B59"/>
    <w:rsid w:val="00DB5C3C"/>
    <w:rsid w:val="00DB6523"/>
    <w:rsid w:val="00DB715F"/>
    <w:rsid w:val="00DB7C04"/>
    <w:rsid w:val="00DC17A2"/>
    <w:rsid w:val="00DC1F0F"/>
    <w:rsid w:val="00DC2D3E"/>
    <w:rsid w:val="00DC3707"/>
    <w:rsid w:val="00DC37D9"/>
    <w:rsid w:val="00DC4003"/>
    <w:rsid w:val="00DD231A"/>
    <w:rsid w:val="00DD6B05"/>
    <w:rsid w:val="00DE00ED"/>
    <w:rsid w:val="00DE19B9"/>
    <w:rsid w:val="00DE247C"/>
    <w:rsid w:val="00DE2D01"/>
    <w:rsid w:val="00DE34AC"/>
    <w:rsid w:val="00DE3A35"/>
    <w:rsid w:val="00DF037C"/>
    <w:rsid w:val="00DF3D82"/>
    <w:rsid w:val="00DF44DC"/>
    <w:rsid w:val="00DF6118"/>
    <w:rsid w:val="00E004EE"/>
    <w:rsid w:val="00E00C8A"/>
    <w:rsid w:val="00E01B7D"/>
    <w:rsid w:val="00E021BF"/>
    <w:rsid w:val="00E0269B"/>
    <w:rsid w:val="00E02C38"/>
    <w:rsid w:val="00E0331A"/>
    <w:rsid w:val="00E0498B"/>
    <w:rsid w:val="00E05C2E"/>
    <w:rsid w:val="00E0749C"/>
    <w:rsid w:val="00E10EDC"/>
    <w:rsid w:val="00E14536"/>
    <w:rsid w:val="00E1494E"/>
    <w:rsid w:val="00E16DAE"/>
    <w:rsid w:val="00E16E6D"/>
    <w:rsid w:val="00E21B11"/>
    <w:rsid w:val="00E24319"/>
    <w:rsid w:val="00E24421"/>
    <w:rsid w:val="00E25BF7"/>
    <w:rsid w:val="00E26189"/>
    <w:rsid w:val="00E26A2B"/>
    <w:rsid w:val="00E273D5"/>
    <w:rsid w:val="00E27BFA"/>
    <w:rsid w:val="00E316B1"/>
    <w:rsid w:val="00E4040C"/>
    <w:rsid w:val="00E42A34"/>
    <w:rsid w:val="00E43CC3"/>
    <w:rsid w:val="00E51DCB"/>
    <w:rsid w:val="00E52B35"/>
    <w:rsid w:val="00E54412"/>
    <w:rsid w:val="00E56642"/>
    <w:rsid w:val="00E60397"/>
    <w:rsid w:val="00E625DF"/>
    <w:rsid w:val="00E65FCC"/>
    <w:rsid w:val="00E67268"/>
    <w:rsid w:val="00E6727D"/>
    <w:rsid w:val="00E67F4E"/>
    <w:rsid w:val="00E70D0E"/>
    <w:rsid w:val="00E713C2"/>
    <w:rsid w:val="00E73F05"/>
    <w:rsid w:val="00E76DE5"/>
    <w:rsid w:val="00E81DB4"/>
    <w:rsid w:val="00E81F06"/>
    <w:rsid w:val="00E82D74"/>
    <w:rsid w:val="00E86387"/>
    <w:rsid w:val="00E87F5B"/>
    <w:rsid w:val="00E90313"/>
    <w:rsid w:val="00E90EED"/>
    <w:rsid w:val="00E9265C"/>
    <w:rsid w:val="00E9422A"/>
    <w:rsid w:val="00E94DD0"/>
    <w:rsid w:val="00E95351"/>
    <w:rsid w:val="00E95789"/>
    <w:rsid w:val="00EA0A20"/>
    <w:rsid w:val="00EA4387"/>
    <w:rsid w:val="00EA4B95"/>
    <w:rsid w:val="00EA703E"/>
    <w:rsid w:val="00EB381A"/>
    <w:rsid w:val="00EB513B"/>
    <w:rsid w:val="00EB621C"/>
    <w:rsid w:val="00EB752D"/>
    <w:rsid w:val="00EC18D9"/>
    <w:rsid w:val="00EC5BB6"/>
    <w:rsid w:val="00ED0EF1"/>
    <w:rsid w:val="00ED32E9"/>
    <w:rsid w:val="00ED4A80"/>
    <w:rsid w:val="00ED4D4D"/>
    <w:rsid w:val="00ED57BE"/>
    <w:rsid w:val="00ED5B3F"/>
    <w:rsid w:val="00ED6BCD"/>
    <w:rsid w:val="00ED7784"/>
    <w:rsid w:val="00EE00A9"/>
    <w:rsid w:val="00EE068C"/>
    <w:rsid w:val="00EE1CAC"/>
    <w:rsid w:val="00EE2C78"/>
    <w:rsid w:val="00EE2CAF"/>
    <w:rsid w:val="00EE4932"/>
    <w:rsid w:val="00EF105E"/>
    <w:rsid w:val="00EF3D14"/>
    <w:rsid w:val="00EF3F59"/>
    <w:rsid w:val="00F0191F"/>
    <w:rsid w:val="00F02C8C"/>
    <w:rsid w:val="00F04A50"/>
    <w:rsid w:val="00F05292"/>
    <w:rsid w:val="00F056A9"/>
    <w:rsid w:val="00F0578D"/>
    <w:rsid w:val="00F07AC3"/>
    <w:rsid w:val="00F07FD8"/>
    <w:rsid w:val="00F11078"/>
    <w:rsid w:val="00F111A9"/>
    <w:rsid w:val="00F132DC"/>
    <w:rsid w:val="00F13AD4"/>
    <w:rsid w:val="00F14A6B"/>
    <w:rsid w:val="00F1715C"/>
    <w:rsid w:val="00F171D0"/>
    <w:rsid w:val="00F23559"/>
    <w:rsid w:val="00F244F4"/>
    <w:rsid w:val="00F24D09"/>
    <w:rsid w:val="00F24D7A"/>
    <w:rsid w:val="00F26DCD"/>
    <w:rsid w:val="00F2703C"/>
    <w:rsid w:val="00F274AF"/>
    <w:rsid w:val="00F27D88"/>
    <w:rsid w:val="00F27FC9"/>
    <w:rsid w:val="00F30653"/>
    <w:rsid w:val="00F31092"/>
    <w:rsid w:val="00F31613"/>
    <w:rsid w:val="00F33B5E"/>
    <w:rsid w:val="00F40567"/>
    <w:rsid w:val="00F4477F"/>
    <w:rsid w:val="00F45D7A"/>
    <w:rsid w:val="00F46BFD"/>
    <w:rsid w:val="00F5337D"/>
    <w:rsid w:val="00F5358F"/>
    <w:rsid w:val="00F56B17"/>
    <w:rsid w:val="00F61457"/>
    <w:rsid w:val="00F71013"/>
    <w:rsid w:val="00F7152F"/>
    <w:rsid w:val="00F71751"/>
    <w:rsid w:val="00F73702"/>
    <w:rsid w:val="00F74137"/>
    <w:rsid w:val="00F74918"/>
    <w:rsid w:val="00F749A3"/>
    <w:rsid w:val="00F75427"/>
    <w:rsid w:val="00F766C5"/>
    <w:rsid w:val="00F76D08"/>
    <w:rsid w:val="00F819FB"/>
    <w:rsid w:val="00F823A3"/>
    <w:rsid w:val="00F82999"/>
    <w:rsid w:val="00F82EAA"/>
    <w:rsid w:val="00F839C6"/>
    <w:rsid w:val="00F84C22"/>
    <w:rsid w:val="00F85C3F"/>
    <w:rsid w:val="00F86BE8"/>
    <w:rsid w:val="00F9303C"/>
    <w:rsid w:val="00F94456"/>
    <w:rsid w:val="00F944F5"/>
    <w:rsid w:val="00F961D5"/>
    <w:rsid w:val="00F979CB"/>
    <w:rsid w:val="00FA06C7"/>
    <w:rsid w:val="00FA2F9D"/>
    <w:rsid w:val="00FA5320"/>
    <w:rsid w:val="00FA64D6"/>
    <w:rsid w:val="00FA73B5"/>
    <w:rsid w:val="00FA7B98"/>
    <w:rsid w:val="00FB04C5"/>
    <w:rsid w:val="00FB20D3"/>
    <w:rsid w:val="00FB306A"/>
    <w:rsid w:val="00FB4F63"/>
    <w:rsid w:val="00FB5095"/>
    <w:rsid w:val="00FB6761"/>
    <w:rsid w:val="00FC31A2"/>
    <w:rsid w:val="00FC44E8"/>
    <w:rsid w:val="00FD06A5"/>
    <w:rsid w:val="00FD28EE"/>
    <w:rsid w:val="00FD35E9"/>
    <w:rsid w:val="00FD5435"/>
    <w:rsid w:val="00FD57D3"/>
    <w:rsid w:val="00FE10A0"/>
    <w:rsid w:val="00FE7EED"/>
    <w:rsid w:val="00FF0789"/>
    <w:rsid w:val="00FF1F3B"/>
    <w:rsid w:val="00FF213C"/>
    <w:rsid w:val="00FF3663"/>
    <w:rsid w:val="00FF422C"/>
    <w:rsid w:val="00FF48A8"/>
    <w:rsid w:val="00FF4CE7"/>
    <w:rsid w:val="00FF5E50"/>
    <w:rsid w:val="00FF7FF9"/>
    <w:rsid w:val="2C56EF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5A8C8D"/>
  <w15:docId w15:val="{16BFF344-4455-4B7C-9C5D-BAF3C99D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FFB"/>
    <w:rPr>
      <w:sz w:val="24"/>
      <w:szCs w:val="24"/>
    </w:rPr>
  </w:style>
  <w:style w:type="paragraph" w:styleId="Heading1">
    <w:name w:val="heading 1"/>
    <w:basedOn w:val="Normal"/>
    <w:next w:val="Normal"/>
    <w:link w:val="Heading1Char"/>
    <w:qFormat/>
    <w:rsid w:val="004C194A"/>
    <w:pPr>
      <w:keepNext/>
      <w:outlineLvl w:val="0"/>
    </w:pPr>
    <w:rPr>
      <w:b/>
      <w:bCs/>
    </w:rPr>
  </w:style>
  <w:style w:type="paragraph" w:styleId="Heading2">
    <w:name w:val="heading 2"/>
    <w:basedOn w:val="Normal"/>
    <w:next w:val="Normal"/>
    <w:qFormat/>
    <w:rsid w:val="004C194A"/>
    <w:pPr>
      <w:keepNext/>
      <w:ind w:left="2160" w:hanging="2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194A"/>
    <w:pPr>
      <w:jc w:val="center"/>
    </w:pPr>
    <w:rPr>
      <w:b/>
      <w:bCs/>
    </w:rPr>
  </w:style>
  <w:style w:type="paragraph" w:styleId="BodyTextIndent">
    <w:name w:val="Body Text Indent"/>
    <w:basedOn w:val="Normal"/>
    <w:rsid w:val="004C194A"/>
    <w:pPr>
      <w:ind w:left="2160"/>
    </w:pPr>
  </w:style>
  <w:style w:type="character" w:styleId="PageNumber">
    <w:name w:val="page number"/>
    <w:basedOn w:val="DefaultParagraphFont"/>
    <w:rsid w:val="004C194A"/>
  </w:style>
  <w:style w:type="paragraph" w:styleId="Footer">
    <w:name w:val="footer"/>
    <w:basedOn w:val="Normal"/>
    <w:link w:val="FooterChar"/>
    <w:uiPriority w:val="99"/>
    <w:rsid w:val="004C194A"/>
    <w:pPr>
      <w:tabs>
        <w:tab w:val="center" w:pos="4320"/>
        <w:tab w:val="right" w:pos="8640"/>
      </w:tabs>
    </w:pPr>
  </w:style>
  <w:style w:type="paragraph" w:customStyle="1" w:styleId="HTMLBody">
    <w:name w:val="HTML Body"/>
    <w:rsid w:val="004C194A"/>
    <w:pPr>
      <w:autoSpaceDE w:val="0"/>
      <w:autoSpaceDN w:val="0"/>
      <w:adjustRightInd w:val="0"/>
    </w:pPr>
    <w:rPr>
      <w:rFonts w:ascii="Arial" w:hAnsi="Arial"/>
    </w:rPr>
  </w:style>
  <w:style w:type="character" w:styleId="Hyperlink">
    <w:name w:val="Hyperlink"/>
    <w:uiPriority w:val="99"/>
    <w:rsid w:val="004C194A"/>
    <w:rPr>
      <w:color w:val="0000FF"/>
      <w:u w:val="single"/>
    </w:rPr>
  </w:style>
  <w:style w:type="paragraph" w:styleId="NormalWeb">
    <w:name w:val="Normal (Web)"/>
    <w:basedOn w:val="Normal"/>
    <w:rsid w:val="004C194A"/>
    <w:pPr>
      <w:spacing w:before="100" w:beforeAutospacing="1" w:after="100" w:afterAutospacing="1"/>
    </w:pPr>
  </w:style>
  <w:style w:type="character" w:styleId="Strong">
    <w:name w:val="Strong"/>
    <w:uiPriority w:val="22"/>
    <w:qFormat/>
    <w:rsid w:val="004C194A"/>
    <w:rPr>
      <w:b/>
      <w:bCs/>
    </w:rPr>
  </w:style>
  <w:style w:type="paragraph" w:styleId="BalloonText">
    <w:name w:val="Balloon Text"/>
    <w:basedOn w:val="Normal"/>
    <w:semiHidden/>
    <w:rsid w:val="004C194A"/>
    <w:rPr>
      <w:rFonts w:ascii="Tahoma" w:hAnsi="Tahoma" w:cs="Tahoma"/>
      <w:sz w:val="16"/>
      <w:szCs w:val="16"/>
    </w:rPr>
  </w:style>
  <w:style w:type="character" w:styleId="FollowedHyperlink">
    <w:name w:val="FollowedHyperlink"/>
    <w:rsid w:val="004C194A"/>
    <w:rPr>
      <w:color w:val="800080"/>
      <w:u w:val="single"/>
    </w:rPr>
  </w:style>
  <w:style w:type="table" w:styleId="TableGrid">
    <w:name w:val="Table Grid"/>
    <w:basedOn w:val="TableNormal"/>
    <w:uiPriority w:val="39"/>
    <w:rsid w:val="00DE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73908"/>
    <w:pPr>
      <w:tabs>
        <w:tab w:val="center" w:pos="4320"/>
        <w:tab w:val="right" w:pos="8640"/>
      </w:tabs>
    </w:pPr>
  </w:style>
  <w:style w:type="character" w:styleId="CommentReference">
    <w:name w:val="annotation reference"/>
    <w:uiPriority w:val="99"/>
    <w:semiHidden/>
    <w:rsid w:val="00687DF8"/>
    <w:rPr>
      <w:sz w:val="16"/>
      <w:szCs w:val="16"/>
    </w:rPr>
  </w:style>
  <w:style w:type="paragraph" w:styleId="CommentText">
    <w:name w:val="annotation text"/>
    <w:basedOn w:val="Normal"/>
    <w:link w:val="CommentTextChar"/>
    <w:uiPriority w:val="99"/>
    <w:semiHidden/>
    <w:rsid w:val="00687DF8"/>
    <w:rPr>
      <w:sz w:val="20"/>
      <w:szCs w:val="20"/>
    </w:rPr>
  </w:style>
  <w:style w:type="paragraph" w:styleId="CommentSubject">
    <w:name w:val="annotation subject"/>
    <w:basedOn w:val="CommentText"/>
    <w:next w:val="CommentText"/>
    <w:semiHidden/>
    <w:rsid w:val="00687DF8"/>
    <w:rPr>
      <w:b/>
      <w:bCs/>
    </w:rPr>
  </w:style>
  <w:style w:type="paragraph" w:styleId="ListParagraph">
    <w:name w:val="List Paragraph"/>
    <w:basedOn w:val="Normal"/>
    <w:uiPriority w:val="34"/>
    <w:qFormat/>
    <w:rsid w:val="004A4815"/>
    <w:pPr>
      <w:ind w:left="720"/>
      <w:contextualSpacing/>
    </w:pPr>
  </w:style>
  <w:style w:type="character" w:customStyle="1" w:styleId="Heading1Char">
    <w:name w:val="Heading 1 Char"/>
    <w:link w:val="Heading1"/>
    <w:rsid w:val="00BD2712"/>
    <w:rPr>
      <w:b/>
      <w:bCs/>
      <w:sz w:val="24"/>
      <w:szCs w:val="24"/>
    </w:rPr>
  </w:style>
  <w:style w:type="paragraph" w:styleId="Revision">
    <w:name w:val="Revision"/>
    <w:hidden/>
    <w:uiPriority w:val="99"/>
    <w:semiHidden/>
    <w:rsid w:val="0071059B"/>
    <w:rPr>
      <w:sz w:val="24"/>
      <w:szCs w:val="24"/>
    </w:rPr>
  </w:style>
  <w:style w:type="paragraph" w:styleId="HTMLPreformatted">
    <w:name w:val="HTML Preformatted"/>
    <w:basedOn w:val="Normal"/>
    <w:link w:val="HTMLPreformattedChar"/>
    <w:uiPriority w:val="99"/>
    <w:unhideWhenUsed/>
    <w:rsid w:val="00AA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AA2FF8"/>
    <w:rPr>
      <w:rFonts w:ascii="Courier New" w:hAnsi="Courier New"/>
    </w:rPr>
  </w:style>
  <w:style w:type="character" w:customStyle="1" w:styleId="CommentTextChar">
    <w:name w:val="Comment Text Char"/>
    <w:basedOn w:val="DefaultParagraphFont"/>
    <w:link w:val="CommentText"/>
    <w:uiPriority w:val="99"/>
    <w:semiHidden/>
    <w:rsid w:val="0053791C"/>
  </w:style>
  <w:style w:type="paragraph" w:styleId="PlainText">
    <w:name w:val="Plain Text"/>
    <w:basedOn w:val="Normal"/>
    <w:link w:val="PlainTextChar"/>
    <w:uiPriority w:val="99"/>
    <w:unhideWhenUsed/>
    <w:rsid w:val="00F7413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74137"/>
    <w:rPr>
      <w:rFonts w:ascii="Calibri" w:eastAsiaTheme="minorHAnsi" w:hAnsi="Calibri" w:cstheme="minorBidi"/>
      <w:sz w:val="22"/>
      <w:szCs w:val="21"/>
    </w:rPr>
  </w:style>
  <w:style w:type="paragraph" w:customStyle="1" w:styleId="Default">
    <w:name w:val="Default"/>
    <w:rsid w:val="007B7428"/>
    <w:pPr>
      <w:autoSpaceDE w:val="0"/>
      <w:autoSpaceDN w:val="0"/>
      <w:adjustRightInd w:val="0"/>
    </w:pPr>
    <w:rPr>
      <w:rFonts w:ascii="Tahoma" w:eastAsiaTheme="minorHAnsi" w:hAnsi="Tahoma" w:cs="Tahoma"/>
      <w:color w:val="000000"/>
      <w:sz w:val="24"/>
      <w:szCs w:val="24"/>
    </w:rPr>
  </w:style>
  <w:style w:type="paragraph" w:styleId="NoSpacing">
    <w:name w:val="No Spacing"/>
    <w:uiPriority w:val="1"/>
    <w:qFormat/>
    <w:rsid w:val="00B56A78"/>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9B4BFE"/>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9B4BF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B4BFE"/>
    <w:rPr>
      <w:sz w:val="24"/>
      <w:szCs w:val="24"/>
    </w:rPr>
  </w:style>
  <w:style w:type="character" w:customStyle="1" w:styleId="FooterChar">
    <w:name w:val="Footer Char"/>
    <w:basedOn w:val="DefaultParagraphFont"/>
    <w:link w:val="Footer"/>
    <w:uiPriority w:val="99"/>
    <w:rsid w:val="009B4BFE"/>
    <w:rPr>
      <w:sz w:val="24"/>
      <w:szCs w:val="24"/>
    </w:rPr>
  </w:style>
  <w:style w:type="character" w:customStyle="1" w:styleId="UnresolvedMention1">
    <w:name w:val="Unresolved Mention1"/>
    <w:basedOn w:val="DefaultParagraphFont"/>
    <w:uiPriority w:val="99"/>
    <w:semiHidden/>
    <w:unhideWhenUsed/>
    <w:rsid w:val="00362D0C"/>
    <w:rPr>
      <w:color w:val="808080"/>
      <w:shd w:val="clear" w:color="auto" w:fill="E6E6E6"/>
    </w:rPr>
  </w:style>
  <w:style w:type="paragraph" w:customStyle="1" w:styleId="levsl6">
    <w:name w:val="_levsl6"/>
    <w:basedOn w:val="Normal"/>
    <w:rsid w:val="008F2115"/>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rPr>
      <w:szCs w:val="20"/>
    </w:rPr>
  </w:style>
  <w:style w:type="character" w:styleId="UnresolvedMention">
    <w:name w:val="Unresolved Mention"/>
    <w:basedOn w:val="DefaultParagraphFont"/>
    <w:uiPriority w:val="99"/>
    <w:semiHidden/>
    <w:unhideWhenUsed/>
    <w:rsid w:val="009E7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9402">
      <w:bodyDiv w:val="1"/>
      <w:marLeft w:val="0"/>
      <w:marRight w:val="0"/>
      <w:marTop w:val="0"/>
      <w:marBottom w:val="0"/>
      <w:divBdr>
        <w:top w:val="none" w:sz="0" w:space="0" w:color="auto"/>
        <w:left w:val="none" w:sz="0" w:space="0" w:color="auto"/>
        <w:bottom w:val="none" w:sz="0" w:space="0" w:color="auto"/>
        <w:right w:val="none" w:sz="0" w:space="0" w:color="auto"/>
      </w:divBdr>
    </w:div>
    <w:div w:id="41557608">
      <w:bodyDiv w:val="1"/>
      <w:marLeft w:val="0"/>
      <w:marRight w:val="0"/>
      <w:marTop w:val="0"/>
      <w:marBottom w:val="0"/>
      <w:divBdr>
        <w:top w:val="none" w:sz="0" w:space="0" w:color="auto"/>
        <w:left w:val="none" w:sz="0" w:space="0" w:color="auto"/>
        <w:bottom w:val="none" w:sz="0" w:space="0" w:color="auto"/>
        <w:right w:val="none" w:sz="0" w:space="0" w:color="auto"/>
      </w:divBdr>
    </w:div>
    <w:div w:id="53941530">
      <w:bodyDiv w:val="1"/>
      <w:marLeft w:val="0"/>
      <w:marRight w:val="0"/>
      <w:marTop w:val="0"/>
      <w:marBottom w:val="0"/>
      <w:divBdr>
        <w:top w:val="none" w:sz="0" w:space="0" w:color="auto"/>
        <w:left w:val="none" w:sz="0" w:space="0" w:color="auto"/>
        <w:bottom w:val="none" w:sz="0" w:space="0" w:color="auto"/>
        <w:right w:val="none" w:sz="0" w:space="0" w:color="auto"/>
      </w:divBdr>
    </w:div>
    <w:div w:id="62604081">
      <w:bodyDiv w:val="1"/>
      <w:marLeft w:val="0"/>
      <w:marRight w:val="0"/>
      <w:marTop w:val="0"/>
      <w:marBottom w:val="0"/>
      <w:divBdr>
        <w:top w:val="none" w:sz="0" w:space="0" w:color="auto"/>
        <w:left w:val="none" w:sz="0" w:space="0" w:color="auto"/>
        <w:bottom w:val="none" w:sz="0" w:space="0" w:color="auto"/>
        <w:right w:val="none" w:sz="0" w:space="0" w:color="auto"/>
      </w:divBdr>
    </w:div>
    <w:div w:id="71704070">
      <w:bodyDiv w:val="1"/>
      <w:marLeft w:val="0"/>
      <w:marRight w:val="0"/>
      <w:marTop w:val="0"/>
      <w:marBottom w:val="0"/>
      <w:divBdr>
        <w:top w:val="none" w:sz="0" w:space="0" w:color="auto"/>
        <w:left w:val="none" w:sz="0" w:space="0" w:color="auto"/>
        <w:bottom w:val="none" w:sz="0" w:space="0" w:color="auto"/>
        <w:right w:val="none" w:sz="0" w:space="0" w:color="auto"/>
      </w:divBdr>
    </w:div>
    <w:div w:id="98567903">
      <w:bodyDiv w:val="1"/>
      <w:marLeft w:val="0"/>
      <w:marRight w:val="0"/>
      <w:marTop w:val="0"/>
      <w:marBottom w:val="0"/>
      <w:divBdr>
        <w:top w:val="none" w:sz="0" w:space="0" w:color="auto"/>
        <w:left w:val="none" w:sz="0" w:space="0" w:color="auto"/>
        <w:bottom w:val="none" w:sz="0" w:space="0" w:color="auto"/>
        <w:right w:val="none" w:sz="0" w:space="0" w:color="auto"/>
      </w:divBdr>
    </w:div>
    <w:div w:id="247542375">
      <w:bodyDiv w:val="1"/>
      <w:marLeft w:val="0"/>
      <w:marRight w:val="0"/>
      <w:marTop w:val="0"/>
      <w:marBottom w:val="0"/>
      <w:divBdr>
        <w:top w:val="none" w:sz="0" w:space="0" w:color="auto"/>
        <w:left w:val="none" w:sz="0" w:space="0" w:color="auto"/>
        <w:bottom w:val="none" w:sz="0" w:space="0" w:color="auto"/>
        <w:right w:val="none" w:sz="0" w:space="0" w:color="auto"/>
      </w:divBdr>
    </w:div>
    <w:div w:id="366687146">
      <w:bodyDiv w:val="1"/>
      <w:marLeft w:val="0"/>
      <w:marRight w:val="0"/>
      <w:marTop w:val="0"/>
      <w:marBottom w:val="0"/>
      <w:divBdr>
        <w:top w:val="none" w:sz="0" w:space="0" w:color="auto"/>
        <w:left w:val="none" w:sz="0" w:space="0" w:color="auto"/>
        <w:bottom w:val="none" w:sz="0" w:space="0" w:color="auto"/>
        <w:right w:val="none" w:sz="0" w:space="0" w:color="auto"/>
      </w:divBdr>
    </w:div>
    <w:div w:id="397944093">
      <w:bodyDiv w:val="1"/>
      <w:marLeft w:val="0"/>
      <w:marRight w:val="0"/>
      <w:marTop w:val="0"/>
      <w:marBottom w:val="0"/>
      <w:divBdr>
        <w:top w:val="none" w:sz="0" w:space="0" w:color="auto"/>
        <w:left w:val="none" w:sz="0" w:space="0" w:color="auto"/>
        <w:bottom w:val="none" w:sz="0" w:space="0" w:color="auto"/>
        <w:right w:val="none" w:sz="0" w:space="0" w:color="auto"/>
      </w:divBdr>
    </w:div>
    <w:div w:id="434666879">
      <w:bodyDiv w:val="1"/>
      <w:marLeft w:val="0"/>
      <w:marRight w:val="0"/>
      <w:marTop w:val="0"/>
      <w:marBottom w:val="0"/>
      <w:divBdr>
        <w:top w:val="none" w:sz="0" w:space="0" w:color="auto"/>
        <w:left w:val="none" w:sz="0" w:space="0" w:color="auto"/>
        <w:bottom w:val="none" w:sz="0" w:space="0" w:color="auto"/>
        <w:right w:val="none" w:sz="0" w:space="0" w:color="auto"/>
      </w:divBdr>
    </w:div>
    <w:div w:id="609824120">
      <w:bodyDiv w:val="1"/>
      <w:marLeft w:val="0"/>
      <w:marRight w:val="0"/>
      <w:marTop w:val="0"/>
      <w:marBottom w:val="0"/>
      <w:divBdr>
        <w:top w:val="none" w:sz="0" w:space="0" w:color="auto"/>
        <w:left w:val="none" w:sz="0" w:space="0" w:color="auto"/>
        <w:bottom w:val="none" w:sz="0" w:space="0" w:color="auto"/>
        <w:right w:val="none" w:sz="0" w:space="0" w:color="auto"/>
      </w:divBdr>
    </w:div>
    <w:div w:id="643775440">
      <w:bodyDiv w:val="1"/>
      <w:marLeft w:val="0"/>
      <w:marRight w:val="0"/>
      <w:marTop w:val="0"/>
      <w:marBottom w:val="0"/>
      <w:divBdr>
        <w:top w:val="none" w:sz="0" w:space="0" w:color="auto"/>
        <w:left w:val="none" w:sz="0" w:space="0" w:color="auto"/>
        <w:bottom w:val="none" w:sz="0" w:space="0" w:color="auto"/>
        <w:right w:val="none" w:sz="0" w:space="0" w:color="auto"/>
      </w:divBdr>
    </w:div>
    <w:div w:id="1121999187">
      <w:bodyDiv w:val="1"/>
      <w:marLeft w:val="0"/>
      <w:marRight w:val="0"/>
      <w:marTop w:val="0"/>
      <w:marBottom w:val="0"/>
      <w:divBdr>
        <w:top w:val="none" w:sz="0" w:space="0" w:color="auto"/>
        <w:left w:val="none" w:sz="0" w:space="0" w:color="auto"/>
        <w:bottom w:val="none" w:sz="0" w:space="0" w:color="auto"/>
        <w:right w:val="none" w:sz="0" w:space="0" w:color="auto"/>
      </w:divBdr>
    </w:div>
    <w:div w:id="1139490714">
      <w:bodyDiv w:val="1"/>
      <w:marLeft w:val="0"/>
      <w:marRight w:val="0"/>
      <w:marTop w:val="0"/>
      <w:marBottom w:val="0"/>
      <w:divBdr>
        <w:top w:val="none" w:sz="0" w:space="0" w:color="auto"/>
        <w:left w:val="none" w:sz="0" w:space="0" w:color="auto"/>
        <w:bottom w:val="none" w:sz="0" w:space="0" w:color="auto"/>
        <w:right w:val="none" w:sz="0" w:space="0" w:color="auto"/>
      </w:divBdr>
    </w:div>
    <w:div w:id="1221747625">
      <w:bodyDiv w:val="1"/>
      <w:marLeft w:val="0"/>
      <w:marRight w:val="0"/>
      <w:marTop w:val="0"/>
      <w:marBottom w:val="0"/>
      <w:divBdr>
        <w:top w:val="none" w:sz="0" w:space="0" w:color="auto"/>
        <w:left w:val="none" w:sz="0" w:space="0" w:color="auto"/>
        <w:bottom w:val="none" w:sz="0" w:space="0" w:color="auto"/>
        <w:right w:val="none" w:sz="0" w:space="0" w:color="auto"/>
      </w:divBdr>
    </w:div>
    <w:div w:id="1251892951">
      <w:bodyDiv w:val="1"/>
      <w:marLeft w:val="0"/>
      <w:marRight w:val="0"/>
      <w:marTop w:val="0"/>
      <w:marBottom w:val="0"/>
      <w:divBdr>
        <w:top w:val="none" w:sz="0" w:space="0" w:color="auto"/>
        <w:left w:val="none" w:sz="0" w:space="0" w:color="auto"/>
        <w:bottom w:val="none" w:sz="0" w:space="0" w:color="auto"/>
        <w:right w:val="none" w:sz="0" w:space="0" w:color="auto"/>
      </w:divBdr>
    </w:div>
    <w:div w:id="1281034742">
      <w:bodyDiv w:val="1"/>
      <w:marLeft w:val="0"/>
      <w:marRight w:val="0"/>
      <w:marTop w:val="0"/>
      <w:marBottom w:val="0"/>
      <w:divBdr>
        <w:top w:val="none" w:sz="0" w:space="0" w:color="auto"/>
        <w:left w:val="none" w:sz="0" w:space="0" w:color="auto"/>
        <w:bottom w:val="none" w:sz="0" w:space="0" w:color="auto"/>
        <w:right w:val="none" w:sz="0" w:space="0" w:color="auto"/>
      </w:divBdr>
    </w:div>
    <w:div w:id="1319109717">
      <w:bodyDiv w:val="1"/>
      <w:marLeft w:val="0"/>
      <w:marRight w:val="0"/>
      <w:marTop w:val="0"/>
      <w:marBottom w:val="0"/>
      <w:divBdr>
        <w:top w:val="none" w:sz="0" w:space="0" w:color="auto"/>
        <w:left w:val="none" w:sz="0" w:space="0" w:color="auto"/>
        <w:bottom w:val="none" w:sz="0" w:space="0" w:color="auto"/>
        <w:right w:val="none" w:sz="0" w:space="0" w:color="auto"/>
      </w:divBdr>
    </w:div>
    <w:div w:id="1429959592">
      <w:bodyDiv w:val="1"/>
      <w:marLeft w:val="0"/>
      <w:marRight w:val="0"/>
      <w:marTop w:val="0"/>
      <w:marBottom w:val="0"/>
      <w:divBdr>
        <w:top w:val="none" w:sz="0" w:space="0" w:color="auto"/>
        <w:left w:val="none" w:sz="0" w:space="0" w:color="auto"/>
        <w:bottom w:val="none" w:sz="0" w:space="0" w:color="auto"/>
        <w:right w:val="none" w:sz="0" w:space="0" w:color="auto"/>
      </w:divBdr>
      <w:divsChild>
        <w:div w:id="1349063422">
          <w:marLeft w:val="0"/>
          <w:marRight w:val="0"/>
          <w:marTop w:val="0"/>
          <w:marBottom w:val="0"/>
          <w:divBdr>
            <w:top w:val="none" w:sz="0" w:space="0" w:color="auto"/>
            <w:left w:val="none" w:sz="0" w:space="0" w:color="auto"/>
            <w:bottom w:val="none" w:sz="0" w:space="0" w:color="auto"/>
            <w:right w:val="none" w:sz="0" w:space="0" w:color="auto"/>
          </w:divBdr>
        </w:div>
        <w:div w:id="592517499">
          <w:marLeft w:val="0"/>
          <w:marRight w:val="0"/>
          <w:marTop w:val="0"/>
          <w:marBottom w:val="0"/>
          <w:divBdr>
            <w:top w:val="none" w:sz="0" w:space="0" w:color="auto"/>
            <w:left w:val="none" w:sz="0" w:space="0" w:color="auto"/>
            <w:bottom w:val="none" w:sz="0" w:space="0" w:color="auto"/>
            <w:right w:val="none" w:sz="0" w:space="0" w:color="auto"/>
          </w:divBdr>
        </w:div>
        <w:div w:id="85421433">
          <w:marLeft w:val="0"/>
          <w:marRight w:val="0"/>
          <w:marTop w:val="0"/>
          <w:marBottom w:val="0"/>
          <w:divBdr>
            <w:top w:val="none" w:sz="0" w:space="0" w:color="auto"/>
            <w:left w:val="none" w:sz="0" w:space="0" w:color="auto"/>
            <w:bottom w:val="none" w:sz="0" w:space="0" w:color="auto"/>
            <w:right w:val="none" w:sz="0" w:space="0" w:color="auto"/>
          </w:divBdr>
        </w:div>
        <w:div w:id="1664435626">
          <w:marLeft w:val="0"/>
          <w:marRight w:val="0"/>
          <w:marTop w:val="0"/>
          <w:marBottom w:val="0"/>
          <w:divBdr>
            <w:top w:val="none" w:sz="0" w:space="0" w:color="auto"/>
            <w:left w:val="none" w:sz="0" w:space="0" w:color="auto"/>
            <w:bottom w:val="none" w:sz="0" w:space="0" w:color="auto"/>
            <w:right w:val="none" w:sz="0" w:space="0" w:color="auto"/>
          </w:divBdr>
        </w:div>
        <w:div w:id="949242233">
          <w:marLeft w:val="0"/>
          <w:marRight w:val="0"/>
          <w:marTop w:val="0"/>
          <w:marBottom w:val="0"/>
          <w:divBdr>
            <w:top w:val="none" w:sz="0" w:space="0" w:color="auto"/>
            <w:left w:val="none" w:sz="0" w:space="0" w:color="auto"/>
            <w:bottom w:val="none" w:sz="0" w:space="0" w:color="auto"/>
            <w:right w:val="none" w:sz="0" w:space="0" w:color="auto"/>
          </w:divBdr>
        </w:div>
      </w:divsChild>
    </w:div>
    <w:div w:id="1625305188">
      <w:bodyDiv w:val="1"/>
      <w:marLeft w:val="0"/>
      <w:marRight w:val="0"/>
      <w:marTop w:val="0"/>
      <w:marBottom w:val="0"/>
      <w:divBdr>
        <w:top w:val="none" w:sz="0" w:space="0" w:color="auto"/>
        <w:left w:val="none" w:sz="0" w:space="0" w:color="auto"/>
        <w:bottom w:val="none" w:sz="0" w:space="0" w:color="auto"/>
        <w:right w:val="none" w:sz="0" w:space="0" w:color="auto"/>
      </w:divBdr>
    </w:div>
    <w:div w:id="1652632988">
      <w:bodyDiv w:val="1"/>
      <w:marLeft w:val="0"/>
      <w:marRight w:val="0"/>
      <w:marTop w:val="0"/>
      <w:marBottom w:val="0"/>
      <w:divBdr>
        <w:top w:val="none" w:sz="0" w:space="0" w:color="auto"/>
        <w:left w:val="none" w:sz="0" w:space="0" w:color="auto"/>
        <w:bottom w:val="none" w:sz="0" w:space="0" w:color="auto"/>
        <w:right w:val="none" w:sz="0" w:space="0" w:color="auto"/>
      </w:divBdr>
    </w:div>
    <w:div w:id="1669282291">
      <w:bodyDiv w:val="1"/>
      <w:marLeft w:val="0"/>
      <w:marRight w:val="0"/>
      <w:marTop w:val="0"/>
      <w:marBottom w:val="0"/>
      <w:divBdr>
        <w:top w:val="none" w:sz="0" w:space="0" w:color="auto"/>
        <w:left w:val="none" w:sz="0" w:space="0" w:color="auto"/>
        <w:bottom w:val="none" w:sz="0" w:space="0" w:color="auto"/>
        <w:right w:val="none" w:sz="0" w:space="0" w:color="auto"/>
      </w:divBdr>
      <w:divsChild>
        <w:div w:id="464734431">
          <w:marLeft w:val="0"/>
          <w:marRight w:val="0"/>
          <w:marTop w:val="0"/>
          <w:marBottom w:val="0"/>
          <w:divBdr>
            <w:top w:val="none" w:sz="0" w:space="0" w:color="auto"/>
            <w:left w:val="none" w:sz="0" w:space="0" w:color="auto"/>
            <w:bottom w:val="none" w:sz="0" w:space="0" w:color="auto"/>
            <w:right w:val="none" w:sz="0" w:space="0" w:color="auto"/>
          </w:divBdr>
        </w:div>
        <w:div w:id="524905281">
          <w:marLeft w:val="0"/>
          <w:marRight w:val="0"/>
          <w:marTop w:val="0"/>
          <w:marBottom w:val="0"/>
          <w:divBdr>
            <w:top w:val="none" w:sz="0" w:space="0" w:color="auto"/>
            <w:left w:val="none" w:sz="0" w:space="0" w:color="auto"/>
            <w:bottom w:val="none" w:sz="0" w:space="0" w:color="auto"/>
            <w:right w:val="none" w:sz="0" w:space="0" w:color="auto"/>
          </w:divBdr>
        </w:div>
        <w:div w:id="1344169114">
          <w:marLeft w:val="0"/>
          <w:marRight w:val="0"/>
          <w:marTop w:val="0"/>
          <w:marBottom w:val="0"/>
          <w:divBdr>
            <w:top w:val="none" w:sz="0" w:space="0" w:color="auto"/>
            <w:left w:val="none" w:sz="0" w:space="0" w:color="auto"/>
            <w:bottom w:val="none" w:sz="0" w:space="0" w:color="auto"/>
            <w:right w:val="none" w:sz="0" w:space="0" w:color="auto"/>
          </w:divBdr>
        </w:div>
        <w:div w:id="2113356305">
          <w:marLeft w:val="0"/>
          <w:marRight w:val="0"/>
          <w:marTop w:val="0"/>
          <w:marBottom w:val="0"/>
          <w:divBdr>
            <w:top w:val="none" w:sz="0" w:space="0" w:color="auto"/>
            <w:left w:val="none" w:sz="0" w:space="0" w:color="auto"/>
            <w:bottom w:val="none" w:sz="0" w:space="0" w:color="auto"/>
            <w:right w:val="none" w:sz="0" w:space="0" w:color="auto"/>
          </w:divBdr>
        </w:div>
        <w:div w:id="684556242">
          <w:marLeft w:val="0"/>
          <w:marRight w:val="0"/>
          <w:marTop w:val="0"/>
          <w:marBottom w:val="0"/>
          <w:divBdr>
            <w:top w:val="none" w:sz="0" w:space="0" w:color="auto"/>
            <w:left w:val="none" w:sz="0" w:space="0" w:color="auto"/>
            <w:bottom w:val="none" w:sz="0" w:space="0" w:color="auto"/>
            <w:right w:val="none" w:sz="0" w:space="0" w:color="auto"/>
          </w:divBdr>
        </w:div>
        <w:div w:id="927693189">
          <w:marLeft w:val="0"/>
          <w:marRight w:val="0"/>
          <w:marTop w:val="0"/>
          <w:marBottom w:val="0"/>
          <w:divBdr>
            <w:top w:val="none" w:sz="0" w:space="0" w:color="auto"/>
            <w:left w:val="none" w:sz="0" w:space="0" w:color="auto"/>
            <w:bottom w:val="none" w:sz="0" w:space="0" w:color="auto"/>
            <w:right w:val="none" w:sz="0" w:space="0" w:color="auto"/>
          </w:divBdr>
        </w:div>
        <w:div w:id="133910365">
          <w:marLeft w:val="0"/>
          <w:marRight w:val="0"/>
          <w:marTop w:val="0"/>
          <w:marBottom w:val="0"/>
          <w:divBdr>
            <w:top w:val="none" w:sz="0" w:space="0" w:color="auto"/>
            <w:left w:val="none" w:sz="0" w:space="0" w:color="auto"/>
            <w:bottom w:val="none" w:sz="0" w:space="0" w:color="auto"/>
            <w:right w:val="none" w:sz="0" w:space="0" w:color="auto"/>
          </w:divBdr>
        </w:div>
        <w:div w:id="1049184777">
          <w:marLeft w:val="0"/>
          <w:marRight w:val="0"/>
          <w:marTop w:val="0"/>
          <w:marBottom w:val="0"/>
          <w:divBdr>
            <w:top w:val="none" w:sz="0" w:space="0" w:color="auto"/>
            <w:left w:val="none" w:sz="0" w:space="0" w:color="auto"/>
            <w:bottom w:val="none" w:sz="0" w:space="0" w:color="auto"/>
            <w:right w:val="none" w:sz="0" w:space="0" w:color="auto"/>
          </w:divBdr>
        </w:div>
        <w:div w:id="1635019042">
          <w:marLeft w:val="0"/>
          <w:marRight w:val="0"/>
          <w:marTop w:val="0"/>
          <w:marBottom w:val="0"/>
          <w:divBdr>
            <w:top w:val="none" w:sz="0" w:space="0" w:color="auto"/>
            <w:left w:val="none" w:sz="0" w:space="0" w:color="auto"/>
            <w:bottom w:val="none" w:sz="0" w:space="0" w:color="auto"/>
            <w:right w:val="none" w:sz="0" w:space="0" w:color="auto"/>
          </w:divBdr>
        </w:div>
      </w:divsChild>
    </w:div>
    <w:div w:id="1716420289">
      <w:bodyDiv w:val="1"/>
      <w:marLeft w:val="0"/>
      <w:marRight w:val="0"/>
      <w:marTop w:val="0"/>
      <w:marBottom w:val="0"/>
      <w:divBdr>
        <w:top w:val="none" w:sz="0" w:space="0" w:color="auto"/>
        <w:left w:val="none" w:sz="0" w:space="0" w:color="auto"/>
        <w:bottom w:val="none" w:sz="0" w:space="0" w:color="auto"/>
        <w:right w:val="none" w:sz="0" w:space="0" w:color="auto"/>
      </w:divBdr>
    </w:div>
    <w:div w:id="1736002998">
      <w:bodyDiv w:val="1"/>
      <w:marLeft w:val="0"/>
      <w:marRight w:val="0"/>
      <w:marTop w:val="0"/>
      <w:marBottom w:val="0"/>
      <w:divBdr>
        <w:top w:val="none" w:sz="0" w:space="0" w:color="auto"/>
        <w:left w:val="none" w:sz="0" w:space="0" w:color="auto"/>
        <w:bottom w:val="none" w:sz="0" w:space="0" w:color="auto"/>
        <w:right w:val="none" w:sz="0" w:space="0" w:color="auto"/>
      </w:divBdr>
    </w:div>
    <w:div w:id="1740205298">
      <w:bodyDiv w:val="1"/>
      <w:marLeft w:val="0"/>
      <w:marRight w:val="0"/>
      <w:marTop w:val="0"/>
      <w:marBottom w:val="0"/>
      <w:divBdr>
        <w:top w:val="none" w:sz="0" w:space="0" w:color="auto"/>
        <w:left w:val="none" w:sz="0" w:space="0" w:color="auto"/>
        <w:bottom w:val="none" w:sz="0" w:space="0" w:color="auto"/>
        <w:right w:val="none" w:sz="0" w:space="0" w:color="auto"/>
      </w:divBdr>
    </w:div>
    <w:div w:id="1772966358">
      <w:bodyDiv w:val="1"/>
      <w:marLeft w:val="0"/>
      <w:marRight w:val="0"/>
      <w:marTop w:val="0"/>
      <w:marBottom w:val="0"/>
      <w:divBdr>
        <w:top w:val="none" w:sz="0" w:space="0" w:color="auto"/>
        <w:left w:val="none" w:sz="0" w:space="0" w:color="auto"/>
        <w:bottom w:val="none" w:sz="0" w:space="0" w:color="auto"/>
        <w:right w:val="none" w:sz="0" w:space="0" w:color="auto"/>
      </w:divBdr>
    </w:div>
    <w:div w:id="2039307286">
      <w:bodyDiv w:val="1"/>
      <w:marLeft w:val="0"/>
      <w:marRight w:val="0"/>
      <w:marTop w:val="0"/>
      <w:marBottom w:val="0"/>
      <w:divBdr>
        <w:top w:val="none" w:sz="0" w:space="0" w:color="auto"/>
        <w:left w:val="none" w:sz="0" w:space="0" w:color="auto"/>
        <w:bottom w:val="none" w:sz="0" w:space="0" w:color="auto"/>
        <w:right w:val="none" w:sz="0" w:space="0" w:color="auto"/>
      </w:divBdr>
    </w:div>
    <w:div w:id="21376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sashooting.org/7-events/usasrules" TargetMode="External"/><Relationship Id="rId18" Type="http://schemas.openxmlformats.org/officeDocument/2006/relationships/hyperlink" Target="http://mynssa.nssa-nsca.org/wp-content/uploads/sites/6/2016/03/2021-NSSA-Rule-Book.pdf" TargetMode="External"/><Relationship Id="rId3" Type="http://schemas.openxmlformats.org/officeDocument/2006/relationships/styles" Target="styles.xml"/><Relationship Id="rId21" Type="http://schemas.openxmlformats.org/officeDocument/2006/relationships/hyperlink" Target="https://competitions.nra.org/media/7825/nra-silhouette-rifle-rulebook.pdf" TargetMode="External"/><Relationship Id="rId7" Type="http://schemas.openxmlformats.org/officeDocument/2006/relationships/endnotes" Target="endnotes.xml"/><Relationship Id="rId12" Type="http://schemas.openxmlformats.org/officeDocument/2006/relationships/hyperlink" Target="file:///C:\Users\osbornda\AppData\Local\Microsoft\Windows\INetCache\Content.Outlook\XP7WO4RA\Orion" TargetMode="External"/><Relationship Id="rId17" Type="http://schemas.openxmlformats.org/officeDocument/2006/relationships/hyperlink" Target="http://nsca.nssa-nsca.org/wp-content/uploads/sites/7/2021/03/2021-NSCA-Rule-Book.pdf" TargetMode="External"/><Relationship Id="rId2" Type="http://schemas.openxmlformats.org/officeDocument/2006/relationships/numbering" Target="numbering.xml"/><Relationship Id="rId16" Type="http://schemas.openxmlformats.org/officeDocument/2006/relationships/hyperlink" Target="https://4h.unl.edu/shooting-sports/national-rules" TargetMode="External"/><Relationship Id="rId20" Type="http://schemas.openxmlformats.org/officeDocument/2006/relationships/hyperlink" Target="https://competitions.nra.org/media/7824/nra-silhouette-pistol-rulebo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o.net/2021%20IBO%20Rules%20(1).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mlra.org/rules" TargetMode="External"/><Relationship Id="rId23" Type="http://schemas.openxmlformats.org/officeDocument/2006/relationships/fontTable" Target="fontTable.xml"/><Relationship Id="rId10" Type="http://schemas.openxmlformats.org/officeDocument/2006/relationships/hyperlink" Target="https://www.nfaausa.com/wp-content/uploads/2019-2021-CONSTITUTION-.pdf" TargetMode="External"/><Relationship Id="rId19" Type="http://schemas.openxmlformats.org/officeDocument/2006/relationships/hyperlink" Target="http://rulebooks.nra.org/documents/pdf/compete/RuleBooks/Pistol/pistol-book.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thecmp.org/youth/air/national-standard-three-position-air-rifle-rules/" TargetMode="External"/><Relationship Id="rId22" Type="http://schemas.openxmlformats.org/officeDocument/2006/relationships/hyperlink" Target="https://competitions.nra.org/media/7745/nra-smallbore-rifle-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FD23-C375-4F6C-AE8D-7D26CF21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6079</Words>
  <Characters>34654</Characters>
  <Application>Microsoft Office Word</Application>
  <DocSecurity>0</DocSecurity>
  <Lines>288</Lines>
  <Paragraphs>81</Paragraphs>
  <ScaleCrop>false</ScaleCrop>
  <Company>NMSU</Company>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SYNOPSIS</dc:title>
  <dc:creator>bgarrett</dc:creator>
  <cp:lastModifiedBy>Clark, Jennifer L</cp:lastModifiedBy>
  <cp:revision>3</cp:revision>
  <cp:lastPrinted>2024-01-29T19:22:00Z</cp:lastPrinted>
  <dcterms:created xsi:type="dcterms:W3CDTF">2025-04-04T01:41:00Z</dcterms:created>
  <dcterms:modified xsi:type="dcterms:W3CDTF">2025-04-04T01:41:00Z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2025-04-04T01:41:45Z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0b71974b-11fb-4632-90d0-03607fa1b14a</vt:lpwstr>
  </property>
  <property fmtid="{D5CDD505-2E9C-101B-9397-08002B2CF9AE}" pid="8" name="MSIP_Label_f7606f69-b0ae-4874-be30-7d43a3c7be10_ContentBits">
    <vt:lpwstr>0</vt:lpwstr>
  </property>
  <property fmtid="{D5CDD505-2E9C-101B-9397-08002B2CF9AE}" pid="9" name="MSIP_Label_f7606f69-b0ae-4874-be30-7d43a3c7be10_Tag">
    <vt:lpwstr>10, 3, 0, 2</vt:lpwstr>
  </property>
</Properties>
</file>