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428" w:rsidRPr="00F15428" w:rsidRDefault="00F15428" w:rsidP="00F15428">
      <w:pPr>
        <w:pStyle w:val="Heading1"/>
        <w:ind w:left="0"/>
        <w:rPr>
          <w:color w:val="auto"/>
        </w:rPr>
      </w:pPr>
      <w:r w:rsidRPr="00F15428">
        <w:rPr>
          <w:color w:val="auto"/>
        </w:rPr>
        <w:t xml:space="preserve">Project Title: </w:t>
      </w:r>
      <w:r w:rsidR="002B4FD3">
        <w:rPr>
          <w:color w:val="auto"/>
        </w:rPr>
        <w:t>Junior Leaders</w:t>
      </w:r>
    </w:p>
    <w:p w:rsidR="00F15428" w:rsidRPr="00F15428" w:rsidRDefault="00F15428" w:rsidP="00F15428">
      <w:pPr>
        <w:ind w:left="0"/>
      </w:pPr>
      <w:r w:rsidRPr="00F15428">
        <w:rPr>
          <w:rStyle w:val="Heading2Char"/>
          <w:b w:val="0"/>
          <w:bCs/>
        </w:rPr>
        <w:t>Description:</w:t>
      </w:r>
      <w:r w:rsidRPr="00F15428">
        <w:t xml:space="preserve"> </w:t>
      </w:r>
    </w:p>
    <w:p w:rsidR="00F15428" w:rsidRPr="003D4139" w:rsidRDefault="003D4139" w:rsidP="00632C5D">
      <w:pPr>
        <w:ind w:left="0" w:firstLine="720"/>
        <w:rPr>
          <w:rFonts w:cstheme="minorHAnsi"/>
          <w:sz w:val="22"/>
          <w:szCs w:val="22"/>
        </w:rPr>
      </w:pPr>
      <w:r w:rsidRPr="003D4139">
        <w:rPr>
          <w:sz w:val="22"/>
          <w:szCs w:val="22"/>
        </w:rPr>
        <w:t>The Junior Leader project allows 4-H members in grades 7-12 the opportunity to provide their Adult 4-H Volunteers with additional assistance in their 4-H Clubs and related activities while serving as mentors and role models to the younger 4-H members by sharing their experiences with them. Many counties offer county-wide opportunities for Jr. Leaders to meet and serve the community.</w:t>
      </w:r>
    </w:p>
    <w:p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</w:rPr>
        <w:t>State Fair Entries:</w:t>
      </w:r>
    </w:p>
    <w:p w:rsidR="00F15428" w:rsidRPr="00F15428" w:rsidRDefault="003D4139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No</w:t>
      </w:r>
      <w:r w:rsidR="00E57AC3">
        <w:rPr>
          <w:rStyle w:val="Heading2Char"/>
          <w:rFonts w:eastAsiaTheme="minorEastAsia" w:cstheme="minorBidi"/>
          <w:b w:val="0"/>
          <w:sz w:val="22"/>
          <w:szCs w:val="22"/>
        </w:rPr>
        <w:t xml:space="preserve"> state fair entries.</w:t>
      </w:r>
    </w:p>
    <w:p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Guidelines:</w:t>
      </w:r>
    </w:p>
    <w:p w:rsidR="00F15428" w:rsidRPr="00F15428" w:rsidRDefault="00B37857" w:rsidP="00F15428">
      <w:pPr>
        <w:ind w:left="0" w:firstLine="720"/>
        <w:rPr>
          <w:rFonts w:eastAsia="Calibri" w:cs="Calibri"/>
          <w:sz w:val="22"/>
          <w:szCs w:val="22"/>
        </w:rPr>
      </w:pPr>
      <w:r>
        <w:rPr>
          <w:rStyle w:val="Heading2Char"/>
          <w:b w:val="0"/>
          <w:bCs/>
          <w:iCs/>
          <w:sz w:val="22"/>
          <w:szCs w:val="22"/>
        </w:rPr>
        <w:t>Junior leaders develop skills in the areas of civic engagement, leadership, entrepreneurship and more through a variety of hands-on experiences throughout the year.</w:t>
      </w:r>
      <w:bookmarkStart w:id="0" w:name="_GoBack"/>
      <w:bookmarkEnd w:id="0"/>
    </w:p>
    <w:p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Class Guidelines:</w:t>
      </w:r>
    </w:p>
    <w:p w:rsidR="00AB4695" w:rsidRPr="003D4139" w:rsidRDefault="003D4139" w:rsidP="00F15428">
      <w:pPr>
        <w:ind w:left="0" w:firstLine="720"/>
        <w:rPr>
          <w:sz w:val="22"/>
          <w:szCs w:val="22"/>
        </w:rPr>
      </w:pPr>
      <w:r>
        <w:rPr>
          <w:rStyle w:val="Heading2Char"/>
          <w:b w:val="0"/>
          <w:bCs/>
          <w:iCs/>
          <w:sz w:val="22"/>
          <w:szCs w:val="22"/>
        </w:rPr>
        <w:t>Contact your county 4-H youth development educator to learn more about your county’s Junior Leaders project.</w:t>
      </w:r>
    </w:p>
    <w:sectPr w:rsidR="00AB4695" w:rsidRPr="003D4139" w:rsidSect="005D7E33">
      <w:footerReference w:type="default" r:id="rId11"/>
      <w:headerReference w:type="first" r:id="rId12"/>
      <w:footerReference w:type="first" r:id="rId13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740" w:rsidRDefault="00842740" w:rsidP="00541FF7">
      <w:r>
        <w:separator/>
      </w:r>
    </w:p>
  </w:endnote>
  <w:endnote w:type="continuationSeparator" w:id="0">
    <w:p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3D4139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3D4139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E33" w:rsidRPr="00C50E7E" w:rsidRDefault="00803CFE" w:rsidP="005D7E33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</w:t>
    </w:r>
    <w:r w:rsidR="00DE7908">
      <w:rPr>
        <w:rStyle w:val="Footer-CollegeNameorDepartment"/>
      </w:rPr>
      <w:t xml:space="preserve">University </w:t>
    </w:r>
    <w:r>
      <w:rPr>
        <w:rStyle w:val="Footer-CollegeNameorDepartment"/>
      </w:rPr>
      <w:t>Extension – 4-H Youth Development</w:t>
    </w:r>
    <w:r w:rsidR="005D7E33">
      <w:rPr>
        <w:rStyle w:val="Footer-CollegeNameorDepartment"/>
      </w:rPr>
      <w:tab/>
    </w:r>
    <w:r w:rsidR="005D7E33">
      <w:rPr>
        <w:rStyle w:val="Footer-CollegeNameorDepartment"/>
      </w:rPr>
      <w:tab/>
      <w:t>Updated [</w:t>
    </w:r>
    <w:r w:rsidR="00F15428">
      <w:rPr>
        <w:rStyle w:val="Footer-CollegeNameorDepartment"/>
      </w:rPr>
      <w:t>10/01/2021</w:t>
    </w:r>
    <w:r w:rsidR="006078CB">
      <w:rPr>
        <w:rStyle w:val="Footer-CollegeNameorDepartment"/>
      </w:rPr>
      <w:t>]</w:t>
    </w:r>
    <w:r w:rsidR="005D7E33">
      <w:rPr>
        <w:rStyle w:val="Footer-CollegeNameorDepartment"/>
      </w:rPr>
      <w:t xml:space="preserve"> by </w:t>
    </w:r>
    <w:r w:rsidR="00F15428">
      <w:rPr>
        <w:rStyle w:val="Footer-CollegeNameorDepartment"/>
      </w:rPr>
      <w:t>Tony Carrell</w:t>
    </w:r>
  </w:p>
  <w:p w:rsidR="00E44045" w:rsidRPr="00E44045" w:rsidRDefault="00803CFE" w:rsidP="00E44045">
    <w:pPr>
      <w:pStyle w:val="Footer-PU"/>
    </w:pPr>
    <w:r>
      <w:t xml:space="preserve">Agricultural Administration </w:t>
    </w:r>
    <w:r w:rsidR="009D682C" w:rsidRPr="00E44045">
      <w:t xml:space="preserve">Building </w:t>
    </w:r>
    <w:r w:rsidR="005D7E33">
      <w:tab/>
    </w:r>
    <w:r w:rsidR="005D7E33">
      <w:tab/>
    </w:r>
    <w:r w:rsidR="00EE1722">
      <w:t xml:space="preserve">Page </w:t>
    </w:r>
    <w:r w:rsidR="00EE1722">
      <w:rPr>
        <w:noProof w:val="0"/>
      </w:rPr>
      <w:fldChar w:fldCharType="begin"/>
    </w:r>
    <w:r w:rsidR="00EE1722">
      <w:instrText xml:space="preserve"> PAGE   \* MERGEFORMAT </w:instrText>
    </w:r>
    <w:r w:rsidR="00EE1722">
      <w:rPr>
        <w:noProof w:val="0"/>
      </w:rPr>
      <w:fldChar w:fldCharType="separate"/>
    </w:r>
    <w:r w:rsidR="003D4139">
      <w:t>1</w:t>
    </w:r>
    <w:r w:rsidR="00EE1722">
      <w:fldChar w:fldCharType="end"/>
    </w:r>
    <w:r w:rsidR="00EE1722">
      <w:t xml:space="preserve"> of </w:t>
    </w:r>
    <w:r w:rsidR="003D4139">
      <w:t>1</w:t>
    </w:r>
  </w:p>
  <w:p w:rsidR="00E44045" w:rsidRPr="00E44045" w:rsidRDefault="00803CFE" w:rsidP="00E44045">
    <w:pPr>
      <w:pStyle w:val="Footer-PU"/>
    </w:pPr>
    <w:r>
      <w:t>615 West State Street</w:t>
    </w:r>
    <w:r w:rsidR="009D682C" w:rsidRPr="00E44045">
      <w:t>,</w:t>
    </w:r>
    <w:r w:rsidR="00303630" w:rsidRPr="00E44045">
      <w:t xml:space="preserve"> </w:t>
    </w:r>
    <w:r>
      <w:t>West Lafayette</w:t>
    </w:r>
    <w:r w:rsidR="00BF4CE3" w:rsidRPr="00E44045">
      <w:t xml:space="preserve">, </w:t>
    </w:r>
    <w:r>
      <w:t>IN</w:t>
    </w:r>
    <w:r w:rsidR="00BF4CE3" w:rsidRPr="00E44045">
      <w:t xml:space="preserve">, </w:t>
    </w:r>
    <w:r>
      <w:t>47907</w:t>
    </w:r>
  </w:p>
  <w:p w:rsidR="00DE7908" w:rsidRDefault="00803CFE" w:rsidP="00DE7908">
    <w:pPr>
      <w:pStyle w:val="Footer-PU"/>
      <w:rPr>
        <w:lang w:val="fr-FR"/>
      </w:rPr>
    </w:pPr>
    <w:r>
      <w:rPr>
        <w:lang w:val="fr-FR"/>
      </w:rPr>
      <w:t>765-494-84</w:t>
    </w:r>
    <w:r w:rsidR="00DE7908">
      <w:rPr>
        <w:lang w:val="fr-FR"/>
      </w:rPr>
      <w:t>35</w:t>
    </w:r>
    <w:r>
      <w:rPr>
        <w:lang w:val="fr-FR"/>
      </w:rPr>
      <w:t xml:space="preserve"> - extension.purdue.edu/4h</w:t>
    </w:r>
  </w:p>
  <w:p w:rsidR="007D41C7" w:rsidRPr="007D41C7" w:rsidRDefault="007D41C7" w:rsidP="007D41C7">
    <w:pPr>
      <w:pStyle w:val="Footer-PU"/>
    </w:pPr>
    <w:r>
      <w:t>an equal access/equal opportunity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740" w:rsidRDefault="00842740" w:rsidP="00541FF7">
      <w:r>
        <w:separator/>
      </w:r>
    </w:p>
  </w:footnote>
  <w:footnote w:type="continuationSeparator" w:id="0">
    <w:p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312" w:rsidRDefault="00803CFE" w:rsidP="00541FF7">
    <w:pPr>
      <w:pStyle w:val="Header"/>
    </w:pPr>
    <w:r>
      <w:rPr>
        <w:noProof/>
      </w:rPr>
      <w:drawing>
        <wp:inline distT="0" distB="0" distL="0" distR="0" wp14:anchorId="2DB391DB" wp14:editId="41B23072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4FD3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3D4139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C26A8"/>
    <w:rsid w:val="008D4793"/>
    <w:rsid w:val="00905E86"/>
    <w:rsid w:val="009112B1"/>
    <w:rsid w:val="00916CEA"/>
    <w:rsid w:val="0093407B"/>
    <w:rsid w:val="00937EDB"/>
    <w:rsid w:val="0094076C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93CF6"/>
    <w:rsid w:val="00AA0E0D"/>
    <w:rsid w:val="00AB3D3D"/>
    <w:rsid w:val="00AB4695"/>
    <w:rsid w:val="00AD0386"/>
    <w:rsid w:val="00B00722"/>
    <w:rsid w:val="00B00B08"/>
    <w:rsid w:val="00B32F15"/>
    <w:rsid w:val="00B37730"/>
    <w:rsid w:val="00B37857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57AC3"/>
    <w:rsid w:val="00E81286"/>
    <w:rsid w:val="00E90147"/>
    <w:rsid w:val="00E90EED"/>
    <w:rsid w:val="00EB5267"/>
    <w:rsid w:val="00ED2A28"/>
    <w:rsid w:val="00EE1722"/>
    <w:rsid w:val="00F001ED"/>
    <w:rsid w:val="00F14B88"/>
    <w:rsid w:val="00F1542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03FB4-54DC-4124-808F-D2393449062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beaebd5-794e-4e27-8030-564ccc885bf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1E8EB2-55AE-4789-A992-A428E63D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8</TotalTime>
  <Pages>1</Pages>
  <Words>116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792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Carrell, Tony</cp:lastModifiedBy>
  <cp:revision>6</cp:revision>
  <cp:lastPrinted>2020-02-03T22:53:00Z</cp:lastPrinted>
  <dcterms:created xsi:type="dcterms:W3CDTF">2021-09-14T13:09:00Z</dcterms:created>
  <dcterms:modified xsi:type="dcterms:W3CDTF">2021-09-29T20:54:00Z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