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7BBF" w14:textId="77777777" w:rsidR="00F15428" w:rsidRPr="00F15428" w:rsidRDefault="00F15428" w:rsidP="00F15428">
      <w:pPr>
        <w:pStyle w:val="Heading1"/>
        <w:ind w:left="0"/>
        <w:rPr>
          <w:color w:val="auto"/>
        </w:rPr>
      </w:pPr>
      <w:r w:rsidRPr="00F15428">
        <w:rPr>
          <w:color w:val="auto"/>
        </w:rPr>
        <w:t xml:space="preserve">Project Title: </w:t>
      </w:r>
      <w:r w:rsidR="00C1582C">
        <w:rPr>
          <w:color w:val="auto"/>
        </w:rPr>
        <w:t>Small Engine</w:t>
      </w:r>
    </w:p>
    <w:p w14:paraId="75FF31D0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5A26FA30" w14:textId="77777777" w:rsidR="00F15428" w:rsidRPr="009E53E5" w:rsidRDefault="009E53E5" w:rsidP="00632C5D">
      <w:pPr>
        <w:ind w:left="0" w:firstLine="720"/>
        <w:rPr>
          <w:rFonts w:cstheme="minorHAnsi"/>
          <w:sz w:val="22"/>
          <w:szCs w:val="22"/>
        </w:rPr>
      </w:pPr>
      <w:r w:rsidRPr="009E53E5">
        <w:rPr>
          <w:sz w:val="22"/>
          <w:szCs w:val="22"/>
        </w:rPr>
        <w:t>The 4-H Small Engine project creates the education and hands-on opportunity for youth to learn all about engines.</w:t>
      </w:r>
    </w:p>
    <w:p w14:paraId="2458E692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01922E6F" w14:textId="77777777" w:rsidR="00F15428" w:rsidRPr="00F15428" w:rsidRDefault="009E53E5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3 per county; one per level.</w:t>
      </w:r>
    </w:p>
    <w:p w14:paraId="600BFF0F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4744DF22" w14:textId="5A5545DC" w:rsidR="00F15428" w:rsidRPr="00F15428" w:rsidRDefault="00DB58C5" w:rsidP="00F15428">
      <w:pPr>
        <w:ind w:left="0" w:firstLine="720"/>
        <w:rPr>
          <w:rFonts w:eastAsiaTheme="minorEastAsia"/>
        </w:rPr>
      </w:pPr>
      <w:bookmarkStart w:id="0" w:name="_Hlk178146826"/>
      <w:r>
        <w:rPr>
          <w:rFonts w:eastAsiaTheme="minorEastAsia" w:cstheme="minorBidi"/>
          <w:sz w:val="22"/>
          <w:szCs w:val="22"/>
        </w:rPr>
        <w:t xml:space="preserve">Artificial Intelligence (AI) may be used, with parent permission, when creating this exhibit and is to be documented as a reference. A majority of the work to create this exhibit is to be the 4-H member’s original work. </w:t>
      </w:r>
      <w:bookmarkEnd w:id="0"/>
      <w:r w:rsidR="00F15428"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3830E3E2" w14:textId="77777777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46A32859" w14:textId="77777777" w:rsidR="009E53E5" w:rsidRPr="00F15428" w:rsidRDefault="009E53E5" w:rsidP="00F15428">
      <w:pPr>
        <w:ind w:left="0" w:firstLine="720"/>
        <w:rPr>
          <w:rFonts w:eastAsiaTheme="minorEastAsia"/>
        </w:rPr>
      </w:pPr>
      <w:r>
        <w:rPr>
          <w:rFonts w:eastAsiaTheme="minorEastAsia" w:cstheme="minorBidi"/>
          <w:sz w:val="22"/>
          <w:szCs w:val="22"/>
        </w:rPr>
        <w:t>The actual small engine may be displayed if mounted on a stable base. For safety reasons, all fluids (fuel and oil) must be removed</w:t>
      </w:r>
      <w:r w:rsidR="00C23939">
        <w:rPr>
          <w:rFonts w:eastAsiaTheme="minorEastAsia" w:cstheme="minorBidi"/>
          <w:sz w:val="22"/>
          <w:szCs w:val="22"/>
        </w:rPr>
        <w:t xml:space="preserve"> before taking the exhibit inside a building</w:t>
      </w:r>
      <w:r>
        <w:rPr>
          <w:rFonts w:eastAsiaTheme="minorEastAsia" w:cstheme="minorBidi"/>
          <w:sz w:val="22"/>
          <w:szCs w:val="22"/>
        </w:rPr>
        <w:t>. A notebook is to accompany the engine display and include details and pictures of what was done to the engine.</w:t>
      </w:r>
    </w:p>
    <w:p w14:paraId="7C4FB09A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1836EEB9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0E70DC8B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1AC96FDA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Beginner (grades 3-5 suggested)</w:t>
      </w:r>
      <w:r w:rsidRPr="00F15428">
        <w:rPr>
          <w:rStyle w:val="Heading2Char"/>
        </w:rPr>
        <w:t xml:space="preserve"> </w:t>
      </w:r>
    </w:p>
    <w:p w14:paraId="3CD4D03E" w14:textId="77777777" w:rsidR="00F15428" w:rsidRPr="00F15428" w:rsidRDefault="009E53E5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small engine topic of choice that is age/grade appropriate or a rebuilt small engine.</w:t>
      </w:r>
    </w:p>
    <w:p w14:paraId="4B45B064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  <w:i/>
          <w:iCs/>
        </w:rPr>
        <w:t>Intermediate (grades 6-8 suggested)</w:t>
      </w:r>
    </w:p>
    <w:p w14:paraId="4B8CCC50" w14:textId="77777777" w:rsidR="00F15428" w:rsidRPr="00F15428" w:rsidRDefault="009E53E5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Create an educational poster, notebook or display about any small engine topic of choice that is age/grade appropriate or a rebuilt small engine.</w:t>
      </w:r>
    </w:p>
    <w:p w14:paraId="7386E6AF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  <w:i/>
          <w:iCs/>
        </w:rPr>
        <w:t>Advanced (grades 9-12 suggested)</w:t>
      </w:r>
    </w:p>
    <w:p w14:paraId="194CCEAC" w14:textId="77777777" w:rsidR="00AB4695" w:rsidRPr="00F15428" w:rsidRDefault="009E53E5" w:rsidP="00F15428">
      <w:pPr>
        <w:ind w:left="0" w:firstLine="720"/>
        <w:rPr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lastRenderedPageBreak/>
        <w:t>Create an educational poster, notebook or display about any small engine topic of choice that is age/grade appropriate or a rebuilt small engine. Youth can also design and complete an independent study activity.</w:t>
      </w:r>
    </w:p>
    <w:sectPr w:rsidR="00AB4695" w:rsidRPr="00F15428" w:rsidSect="005D7E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CEF2" w14:textId="77777777" w:rsidR="00842740" w:rsidRDefault="00842740" w:rsidP="00541FF7">
      <w:r>
        <w:separator/>
      </w:r>
    </w:p>
  </w:endnote>
  <w:endnote w:type="continuationSeparator" w:id="0">
    <w:p w14:paraId="47AC98E7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163F" w14:textId="77777777" w:rsidR="00DB58C5" w:rsidRDefault="00DB58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84A8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9E53E5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9E53E5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6319" w14:textId="1FACAE8D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10/01/202</w:t>
    </w:r>
    <w:r w:rsidR="00DB58C5">
      <w:rPr>
        <w:rStyle w:val="Footer-CollegeNameorDepartment"/>
      </w:rPr>
      <w:t>4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077B922C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9E53E5">
      <w:t>1</w:t>
    </w:r>
    <w:r w:rsidR="00EE1722">
      <w:fldChar w:fldCharType="end"/>
    </w:r>
    <w:r w:rsidR="00EE1722">
      <w:t xml:space="preserve"> of </w:t>
    </w:r>
    <w:r w:rsidR="009E53E5">
      <w:t>1</w:t>
    </w:r>
  </w:p>
  <w:p w14:paraId="2AA35E87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586E31E4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167CD14C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16325" w14:textId="77777777" w:rsidR="00842740" w:rsidRDefault="00842740" w:rsidP="00541FF7">
      <w:r>
        <w:separator/>
      </w:r>
    </w:p>
  </w:footnote>
  <w:footnote w:type="continuationSeparator" w:id="0">
    <w:p w14:paraId="6B78D708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B474" w14:textId="77777777" w:rsidR="00DB58C5" w:rsidRDefault="00DB58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0320" w14:textId="77777777" w:rsidR="00DB58C5" w:rsidRDefault="00DB58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10763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0DDE5AEE" wp14:editId="26531376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125C2"/>
    <w:rsid w:val="001202EA"/>
    <w:rsid w:val="00120CB1"/>
    <w:rsid w:val="001221D6"/>
    <w:rsid w:val="00125C0A"/>
    <w:rsid w:val="00137630"/>
    <w:rsid w:val="001405F2"/>
    <w:rsid w:val="0015563B"/>
    <w:rsid w:val="00181E2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8583C"/>
    <w:rsid w:val="00997C22"/>
    <w:rsid w:val="009C656C"/>
    <w:rsid w:val="009D682C"/>
    <w:rsid w:val="009E53E5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1582C"/>
    <w:rsid w:val="00C23939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B58C5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2CDB12D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C94689-0534-43C2-A5E4-9E14C2DE4E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03FB4-54DC-4124-808F-D239344906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beaebd5-794e-4e27-8030-564ccc885bf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9</TotalTime>
  <Pages>2</Pages>
  <Words>392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2441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Carrell, Tony</cp:lastModifiedBy>
  <cp:revision>6</cp:revision>
  <cp:lastPrinted>2020-02-03T22:53:00Z</cp:lastPrinted>
  <dcterms:created xsi:type="dcterms:W3CDTF">2021-09-14T18:05:00Z</dcterms:created>
  <dcterms:modified xsi:type="dcterms:W3CDTF">2024-10-05T18:58:00Z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