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F3" w:rsidRDefault="00041784" w:rsidP="003253F3">
      <w:pPr>
        <w:pStyle w:val="NoSpacing"/>
        <w:rPr>
          <w:rFonts w:ascii="Times New Roman" w:hAnsi="Times New Roman" w:cs="Times New Roman"/>
          <w:b/>
          <w:color w:val="00B050"/>
          <w:sz w:val="24"/>
          <w:szCs w:val="24"/>
        </w:rPr>
      </w:pPr>
      <w:r>
        <w:rPr>
          <w:rFonts w:ascii="Times New Roman" w:hAnsi="Times New Roman"/>
          <w:noProof/>
          <w:sz w:val="24"/>
          <w:szCs w:val="24"/>
        </w:rPr>
        <mc:AlternateContent>
          <mc:Choice Requires="wps">
            <w:drawing>
              <wp:anchor distT="0" distB="0" distL="114300" distR="114300" simplePos="0" relativeHeight="251658239" behindDoc="0" locked="0" layoutInCell="1" allowOverlap="1" wp14:anchorId="5DF7277F" wp14:editId="6DB31F08">
                <wp:simplePos x="0" y="0"/>
                <wp:positionH relativeFrom="margin">
                  <wp:align>right</wp:align>
                </wp:positionH>
                <wp:positionV relativeFrom="paragraph">
                  <wp:posOffset>-28575</wp:posOffset>
                </wp:positionV>
                <wp:extent cx="5257800" cy="184785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5257800" cy="1847850"/>
                        </a:xfrm>
                        <a:prstGeom prst="rect">
                          <a:avLst/>
                        </a:prstGeom>
                        <a:solidFill>
                          <a:schemeClr val="lt1"/>
                        </a:solidFill>
                        <a:ln w="3810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DA7BD8"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Crystal Names</w:t>
                            </w:r>
                          </w:p>
                          <w:p w:rsidR="00DA7BD8" w:rsidRPr="00DA7BD8" w:rsidRDefault="00DA7BD8" w:rsidP="00041784">
                            <w:pPr>
                              <w:pStyle w:val="NoSpacing"/>
                              <w:jc w:val="center"/>
                              <w:rPr>
                                <w:rFonts w:ascii="Times New Roman" w:hAnsi="Times New Roman" w:cs="Times New Roman"/>
                                <w:color w:val="008000"/>
                                <w:sz w:val="44"/>
                                <w:szCs w:val="56"/>
                              </w:rPr>
                            </w:pP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 xml:space="preserve">Project: </w:t>
                            </w:r>
                            <w:r w:rsidR="00DA7BD8">
                              <w:rPr>
                                <w:rFonts w:ascii="Times New Roman" w:hAnsi="Times New Roman" w:cs="Times New Roman"/>
                                <w:color w:val="008000"/>
                                <w:sz w:val="52"/>
                                <w:szCs w:val="52"/>
                              </w:rPr>
                              <w:t>Arts &amp; Crafts</w:t>
                            </w:r>
                          </w:p>
                          <w:p w:rsidR="00DF3B1D" w:rsidRPr="002562DF" w:rsidRDefault="00DF3B1D" w:rsidP="00041784">
                            <w:pPr>
                              <w:pStyle w:val="NoSpacing"/>
                              <w:jc w:val="center"/>
                              <w:rPr>
                                <w:rFonts w:ascii="Times New Roman" w:hAnsi="Times New Roman" w:cs="Times New Roman"/>
                                <w:color w:val="008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277F" id="_x0000_t202" coordsize="21600,21600" o:spt="202" path="m,l,21600r21600,l21600,xe">
                <v:stroke joinstyle="miter"/>
                <v:path gradientshapeok="t" o:connecttype="rect"/>
              </v:shapetype>
              <v:shape id="Text Box 4" o:spid="_x0000_s1026" type="#_x0000_t202" style="position:absolute;margin-left:362.8pt;margin-top:-2.25pt;width:414pt;height:145.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" fillcolor="white [3201]" strokecolor="green" strokeweight="3pt">
                <v:textbo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DA7BD8"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Crystal Names</w:t>
                      </w:r>
                    </w:p>
                    <w:p w:rsidR="00DA7BD8" w:rsidRPr="00DA7BD8" w:rsidRDefault="00DA7BD8" w:rsidP="00041784">
                      <w:pPr>
                        <w:pStyle w:val="NoSpacing"/>
                        <w:jc w:val="center"/>
                        <w:rPr>
                          <w:rFonts w:ascii="Times New Roman" w:hAnsi="Times New Roman" w:cs="Times New Roman"/>
                          <w:color w:val="008000"/>
                          <w:sz w:val="44"/>
                          <w:szCs w:val="56"/>
                        </w:rPr>
                      </w:pP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 xml:space="preserve">Project: </w:t>
                      </w:r>
                      <w:r w:rsidR="00DA7BD8">
                        <w:rPr>
                          <w:rFonts w:ascii="Times New Roman" w:hAnsi="Times New Roman" w:cs="Times New Roman"/>
                          <w:color w:val="008000"/>
                          <w:sz w:val="52"/>
                          <w:szCs w:val="52"/>
                        </w:rPr>
                        <w:t>Arts &amp; Crafts</w:t>
                      </w:r>
                    </w:p>
                    <w:p w:rsidR="00DF3B1D" w:rsidRPr="002562DF" w:rsidRDefault="00DF3B1D" w:rsidP="00041784">
                      <w:pPr>
                        <w:pStyle w:val="NoSpacing"/>
                        <w:jc w:val="center"/>
                        <w:rPr>
                          <w:rFonts w:ascii="Times New Roman" w:hAnsi="Times New Roman" w:cs="Times New Roman"/>
                          <w:color w:val="008000"/>
                          <w:sz w:val="52"/>
                          <w:szCs w:val="52"/>
                        </w:rPr>
                      </w:pPr>
                    </w:p>
                  </w:txbxContent>
                </v:textbox>
                <w10:wrap anchorx="margin"/>
              </v:shape>
            </w:pict>
          </mc:Fallback>
        </mc:AlternateContent>
      </w:r>
      <w:r>
        <w:rPr>
          <w:rFonts w:ascii="Times New Roman" w:hAnsi="Times New Roman"/>
          <w:noProof/>
          <w:sz w:val="24"/>
          <w:szCs w:val="24"/>
        </w:rPr>
        <w:drawing>
          <wp:anchor distT="36576" distB="36576" distL="36576" distR="36576" simplePos="0" relativeHeight="251659264" behindDoc="1" locked="0" layoutInCell="1" allowOverlap="1" wp14:anchorId="50D08ABE" wp14:editId="6B6774DC">
            <wp:simplePos x="0" y="0"/>
            <wp:positionH relativeFrom="margin">
              <wp:posOffset>47625</wp:posOffset>
            </wp:positionH>
            <wp:positionV relativeFrom="paragraph">
              <wp:posOffset>0</wp:posOffset>
            </wp:positionV>
            <wp:extent cx="1504950" cy="1570355"/>
            <wp:effectExtent l="0" t="0" r="0" b="0"/>
            <wp:wrapTight wrapText="bothSides">
              <wp:wrapPolygon edited="0">
                <wp:start x="0" y="0"/>
                <wp:lineTo x="0" y="21224"/>
                <wp:lineTo x="21327" y="21224"/>
                <wp:lineTo x="21327" y="0"/>
                <wp:lineTo x="0" y="0"/>
              </wp:wrapPolygon>
            </wp:wrapTight>
            <wp:docPr id="3" name="Picture 3" descr="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7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083CF8" w:rsidRPr="00DA7BD8" w:rsidRDefault="00083CF8" w:rsidP="00EE5E3A">
      <w:pPr>
        <w:pStyle w:val="NoSpacing"/>
        <w:rPr>
          <w:rFonts w:ascii="Times New Roman" w:hAnsi="Times New Roman" w:cs="Times New Roman"/>
          <w:sz w:val="24"/>
          <w:szCs w:val="24"/>
        </w:rPr>
      </w:pPr>
    </w:p>
    <w:p w:rsidR="00083CF8" w:rsidRPr="00DA7BD8" w:rsidRDefault="00DC1E43" w:rsidP="00083CF8">
      <w:pPr>
        <w:pStyle w:val="NoSpacing"/>
        <w:rPr>
          <w:rFonts w:ascii="Times New Roman" w:hAnsi="Times New Roman" w:cs="Times New Roman"/>
          <w:b/>
          <w:i/>
          <w:sz w:val="24"/>
          <w:szCs w:val="24"/>
        </w:rPr>
      </w:pPr>
      <w:r w:rsidRPr="00DA7BD8">
        <w:rPr>
          <w:rFonts w:ascii="Times New Roman" w:hAnsi="Times New Roman" w:cs="Times New Roman"/>
          <w:b/>
          <w:i/>
          <w:sz w:val="24"/>
          <w:szCs w:val="24"/>
        </w:rPr>
        <w:t>Supplies:</w:t>
      </w:r>
    </w:p>
    <w:p w:rsidR="001F787E" w:rsidRPr="00DA7BD8" w:rsidRDefault="001F787E" w:rsidP="00DC1E43">
      <w:pPr>
        <w:pStyle w:val="NoSpacing"/>
        <w:numPr>
          <w:ilvl w:val="0"/>
          <w:numId w:val="16"/>
        </w:numPr>
        <w:rPr>
          <w:rFonts w:ascii="Times New Roman" w:hAnsi="Times New Roman" w:cs="Times New Roman"/>
          <w:b/>
          <w:sz w:val="24"/>
          <w:szCs w:val="24"/>
        </w:rPr>
        <w:sectPr w:rsidR="001F787E" w:rsidRPr="00DA7BD8" w:rsidSect="003253F3">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pPr>
    </w:p>
    <w:p w:rsidR="001F787E" w:rsidRPr="00DA7BD8" w:rsidRDefault="001F787E" w:rsidP="00EE5E3A">
      <w:pPr>
        <w:pStyle w:val="NoSpacing"/>
        <w:rPr>
          <w:rFonts w:ascii="Times New Roman" w:hAnsi="Times New Roman" w:cs="Times New Roman"/>
          <w:b/>
          <w:sz w:val="24"/>
          <w:szCs w:val="24"/>
        </w:rPr>
        <w:sectPr w:rsidR="001F787E" w:rsidRPr="00DA7BD8"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num="2" w:space="720"/>
          <w:docGrid w:linePitch="360"/>
        </w:sectPr>
      </w:pP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Pipe cleaners</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Fishing line {twine or yarn will work too}</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Pencils or wooden skewers</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Scissors</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Glasses or plastic container {one for each color}</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A container large enough to hold your name {if doing your name as a single piece written in cursive}</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Borax</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Food Coloring {optional, if you want colored letters you can dye the borax solution or use colored pipe cleaners}</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Liquid measuring cup</w:t>
      </w:r>
    </w:p>
    <w:p w:rsidR="00DA7BD8"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Tablespoon</w:t>
      </w:r>
    </w:p>
    <w:p w:rsidR="00DF3B1D" w:rsidRPr="00757423" w:rsidRDefault="00DA7BD8"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Heat Safe Mixing Bowl</w:t>
      </w:r>
    </w:p>
    <w:p w:rsidR="00DF3B1D" w:rsidRPr="00757423" w:rsidRDefault="00DF3B1D" w:rsidP="00757423">
      <w:pPr>
        <w:spacing w:line="240" w:lineRule="auto"/>
        <w:rPr>
          <w:rFonts w:ascii="Times New Roman" w:hAnsi="Times New Roman" w:cs="Times New Roman"/>
          <w:b/>
          <w:sz w:val="24"/>
          <w:szCs w:val="24"/>
        </w:rPr>
      </w:pPr>
    </w:p>
    <w:p w:rsidR="00DC1E43" w:rsidRPr="00757423" w:rsidRDefault="00DC1E43" w:rsidP="00757423">
      <w:pPr>
        <w:spacing w:line="240" w:lineRule="auto"/>
        <w:rPr>
          <w:rFonts w:ascii="Times New Roman" w:hAnsi="Times New Roman" w:cs="Times New Roman"/>
          <w:sz w:val="24"/>
          <w:szCs w:val="24"/>
        </w:rPr>
      </w:pPr>
      <w:r w:rsidRPr="00757423">
        <w:rPr>
          <w:rFonts w:ascii="Times New Roman" w:hAnsi="Times New Roman" w:cs="Times New Roman"/>
          <w:b/>
          <w:sz w:val="24"/>
          <w:szCs w:val="24"/>
        </w:rPr>
        <w:t xml:space="preserve">Time: </w:t>
      </w:r>
      <w:r w:rsidR="002855AA" w:rsidRPr="00757423">
        <w:rPr>
          <w:rFonts w:ascii="Times New Roman" w:hAnsi="Times New Roman" w:cs="Times New Roman"/>
          <w:sz w:val="24"/>
          <w:szCs w:val="24"/>
        </w:rPr>
        <w:t>15-20 minutes for the experiment; let dry overnight</w:t>
      </w:r>
    </w:p>
    <w:p w:rsidR="00DF3B1D" w:rsidRPr="00757423" w:rsidRDefault="00DF3B1D" w:rsidP="00757423">
      <w:pPr>
        <w:spacing w:line="240" w:lineRule="auto"/>
        <w:rPr>
          <w:rFonts w:ascii="Times New Roman" w:hAnsi="Times New Roman" w:cs="Times New Roman"/>
          <w:b/>
          <w:sz w:val="24"/>
          <w:szCs w:val="24"/>
        </w:rPr>
      </w:pPr>
    </w:p>
    <w:p w:rsidR="00083CF8" w:rsidRPr="00757423" w:rsidRDefault="00083CF8" w:rsidP="00757423">
      <w:pPr>
        <w:spacing w:line="240" w:lineRule="auto"/>
        <w:rPr>
          <w:rFonts w:ascii="Times New Roman" w:hAnsi="Times New Roman" w:cs="Times New Roman"/>
          <w:sz w:val="24"/>
          <w:szCs w:val="24"/>
        </w:rPr>
      </w:pPr>
      <w:r w:rsidRPr="00757423">
        <w:rPr>
          <w:rFonts w:ascii="Times New Roman" w:hAnsi="Times New Roman" w:cs="Times New Roman"/>
          <w:b/>
          <w:sz w:val="24"/>
          <w:szCs w:val="24"/>
        </w:rPr>
        <w:t>What to Do:</w:t>
      </w:r>
      <w:r w:rsidRPr="00757423">
        <w:rPr>
          <w:rFonts w:ascii="Times New Roman" w:hAnsi="Times New Roman" w:cs="Times New Roman"/>
          <w:sz w:val="24"/>
          <w:szCs w:val="24"/>
        </w:rPr>
        <w:t xml:space="preserve"> </w:t>
      </w:r>
    </w:p>
    <w:p w:rsidR="00DA7BD8" w:rsidRPr="00757423" w:rsidRDefault="00DA7BD8"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Using white pipe cleaners, form the letters of your name. Older youth can form their name in cursive. The pipe cleaner letter should fit inside the container without touching any sides.</w:t>
      </w:r>
    </w:p>
    <w:p w:rsidR="00DA7BD8" w:rsidRPr="00757423" w:rsidRDefault="002855AA"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Heat a large pot of water on the stove</w:t>
      </w:r>
      <w:r w:rsidR="005F177C">
        <w:rPr>
          <w:rStyle w:val="apple-converted-space"/>
          <w:rFonts w:ascii="Times New Roman" w:hAnsi="Times New Roman" w:cs="Times New Roman"/>
          <w:spacing w:val="15"/>
          <w:sz w:val="24"/>
          <w:szCs w:val="24"/>
          <w:shd w:val="clear" w:color="auto" w:fill="FFFFFF"/>
        </w:rPr>
        <w:t xml:space="preserve"> or heat water in a microwave</w:t>
      </w:r>
      <w:r w:rsidRPr="00757423">
        <w:rPr>
          <w:rStyle w:val="apple-converted-space"/>
          <w:rFonts w:ascii="Times New Roman" w:hAnsi="Times New Roman" w:cs="Times New Roman"/>
          <w:spacing w:val="15"/>
          <w:sz w:val="24"/>
          <w:szCs w:val="24"/>
          <w:shd w:val="clear" w:color="auto" w:fill="FFFFFF"/>
        </w:rPr>
        <w:t xml:space="preserve">. </w:t>
      </w:r>
      <w:r w:rsidR="00DA7BD8" w:rsidRPr="00757423">
        <w:rPr>
          <w:rStyle w:val="apple-converted-space"/>
          <w:rFonts w:ascii="Times New Roman" w:hAnsi="Times New Roman" w:cs="Times New Roman"/>
          <w:spacing w:val="15"/>
          <w:sz w:val="24"/>
          <w:szCs w:val="24"/>
          <w:shd w:val="clear" w:color="auto" w:fill="FFFFFF"/>
        </w:rPr>
        <w:t xml:space="preserve"> </w:t>
      </w:r>
    </w:p>
    <w:p w:rsidR="002855AA" w:rsidRPr="00757423" w:rsidRDefault="002855AA"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 xml:space="preserve">Add 3 cups of almost boiling water to the jar. </w:t>
      </w:r>
    </w:p>
    <w:p w:rsidR="002855AA" w:rsidRPr="00757423" w:rsidRDefault="002855AA"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 xml:space="preserve">Add 9 </w:t>
      </w:r>
      <w:proofErr w:type="spellStart"/>
      <w:r w:rsidRPr="00757423">
        <w:rPr>
          <w:rStyle w:val="apple-converted-space"/>
          <w:rFonts w:ascii="Times New Roman" w:hAnsi="Times New Roman" w:cs="Times New Roman"/>
          <w:spacing w:val="15"/>
          <w:sz w:val="24"/>
          <w:szCs w:val="24"/>
          <w:shd w:val="clear" w:color="auto" w:fill="FFFFFF"/>
        </w:rPr>
        <w:t>Tbsp</w:t>
      </w:r>
      <w:proofErr w:type="spellEnd"/>
      <w:r w:rsidRPr="00757423">
        <w:rPr>
          <w:rStyle w:val="apple-converted-space"/>
          <w:rFonts w:ascii="Times New Roman" w:hAnsi="Times New Roman" w:cs="Times New Roman"/>
          <w:spacing w:val="15"/>
          <w:sz w:val="24"/>
          <w:szCs w:val="24"/>
          <w:shd w:val="clear" w:color="auto" w:fill="FFFFFF"/>
        </w:rPr>
        <w:t xml:space="preserve"> Borax to the jar and mix until dissolved. </w:t>
      </w:r>
    </w:p>
    <w:p w:rsidR="002855AA" w:rsidRPr="00757423" w:rsidRDefault="002855AA"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 xml:space="preserve">Next, add several drops of food coloring to the jar. </w:t>
      </w:r>
    </w:p>
    <w:p w:rsidR="002855AA" w:rsidRPr="00757423" w:rsidRDefault="002855AA"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 xml:space="preserve">Place the wooden skewer across the top of the jar. </w:t>
      </w:r>
    </w:p>
    <w:p w:rsidR="002855AA" w:rsidRPr="00757423" w:rsidRDefault="002855AA" w:rsidP="00757423">
      <w:pPr>
        <w:pStyle w:val="ListParagraph"/>
        <w:numPr>
          <w:ilvl w:val="0"/>
          <w:numId w:val="23"/>
        </w:numPr>
        <w:spacing w:line="240" w:lineRule="auto"/>
        <w:rPr>
          <w:rStyle w:val="apple-converted-space"/>
          <w:rFonts w:ascii="Times New Roman" w:hAnsi="Times New Roman" w:cs="Times New Roman"/>
          <w:spacing w:val="15"/>
          <w:sz w:val="24"/>
          <w:szCs w:val="24"/>
          <w:shd w:val="clear" w:color="auto" w:fill="FFFFFF"/>
        </w:rPr>
      </w:pPr>
      <w:r w:rsidRPr="00757423">
        <w:rPr>
          <w:rStyle w:val="apple-converted-space"/>
          <w:rFonts w:ascii="Times New Roman" w:hAnsi="Times New Roman" w:cs="Times New Roman"/>
          <w:spacing w:val="15"/>
          <w:sz w:val="24"/>
          <w:szCs w:val="24"/>
          <w:shd w:val="clear" w:color="auto" w:fill="FFFFFF"/>
        </w:rPr>
        <w:t>Use fishing line to suspend each letter a few inches from wooden skewer.</w:t>
      </w:r>
    </w:p>
    <w:p w:rsidR="002855AA" w:rsidRPr="00757423" w:rsidRDefault="002855AA" w:rsidP="00757423">
      <w:pPr>
        <w:pStyle w:val="ListParagraph"/>
        <w:numPr>
          <w:ilvl w:val="0"/>
          <w:numId w:val="23"/>
        </w:numPr>
        <w:spacing w:line="240" w:lineRule="auto"/>
        <w:rPr>
          <w:rFonts w:ascii="Times New Roman" w:hAnsi="Times New Roman" w:cs="Times New Roman"/>
          <w:sz w:val="24"/>
          <w:szCs w:val="24"/>
          <w:shd w:val="clear" w:color="auto" w:fill="FFFFFF"/>
        </w:rPr>
      </w:pPr>
      <w:r w:rsidRPr="00757423">
        <w:rPr>
          <w:rFonts w:ascii="Times New Roman" w:hAnsi="Times New Roman" w:cs="Times New Roman"/>
          <w:sz w:val="24"/>
          <w:szCs w:val="24"/>
          <w:shd w:val="clear" w:color="auto" w:fill="FFFFFF"/>
        </w:rPr>
        <w:t xml:space="preserve">Let the containers sit overnight. In the morning, the crystal names are finished. </w:t>
      </w:r>
    </w:p>
    <w:p w:rsidR="00757423" w:rsidRPr="00757423" w:rsidRDefault="00D212D2" w:rsidP="00757423">
      <w:pPr>
        <w:spacing w:line="240" w:lineRule="auto"/>
        <w:rPr>
          <w:rFonts w:ascii="Times New Roman" w:hAnsi="Times New Roman" w:cs="Times New Roman"/>
          <w:sz w:val="24"/>
          <w:szCs w:val="24"/>
        </w:rPr>
      </w:pPr>
      <w:r>
        <w:rPr>
          <w:rFonts w:ascii="Times New Roman" w:hAnsi="Times New Roman" w:cs="Times New Roman"/>
          <w:sz w:val="24"/>
          <w:szCs w:val="24"/>
        </w:rPr>
        <w:t xml:space="preserve">Variations: Try different shapes and colors. Try adding beads. This is a great experiment for snowflake ornaments. </w:t>
      </w:r>
    </w:p>
    <w:p w:rsidR="00DF3B1D" w:rsidRPr="00757423" w:rsidRDefault="002855AA"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lastRenderedPageBreak/>
        <w:t xml:space="preserve">Science </w:t>
      </w:r>
      <w:proofErr w:type="gramStart"/>
      <w:r w:rsidRPr="00757423">
        <w:rPr>
          <w:rFonts w:ascii="Times New Roman" w:hAnsi="Times New Roman" w:cs="Times New Roman"/>
          <w:sz w:val="24"/>
          <w:szCs w:val="24"/>
        </w:rPr>
        <w:t>Behind</w:t>
      </w:r>
      <w:proofErr w:type="gramEnd"/>
      <w:r w:rsidRPr="00757423">
        <w:rPr>
          <w:rFonts w:ascii="Times New Roman" w:hAnsi="Times New Roman" w:cs="Times New Roman"/>
          <w:sz w:val="24"/>
          <w:szCs w:val="24"/>
        </w:rPr>
        <w:t xml:space="preserve"> It: </w:t>
      </w:r>
      <w:r w:rsidR="00DA7BD8" w:rsidRPr="00757423">
        <w:rPr>
          <w:rFonts w:ascii="Times New Roman" w:hAnsi="Times New Roman" w:cs="Times New Roman"/>
          <w:sz w:val="24"/>
          <w:szCs w:val="24"/>
          <w:shd w:val="clear" w:color="auto" w:fill="FFFFFF"/>
        </w:rPr>
        <w:t>When borax is dissolved in water a suspension is created.  A suspension is a mixture that</w:t>
      </w:r>
      <w:r w:rsidR="00757423" w:rsidRPr="00757423">
        <w:rPr>
          <w:rFonts w:ascii="Times New Roman" w:hAnsi="Times New Roman" w:cs="Times New Roman"/>
          <w:sz w:val="24"/>
          <w:szCs w:val="24"/>
          <w:shd w:val="clear" w:color="auto" w:fill="FFFFFF"/>
        </w:rPr>
        <w:t xml:space="preserve"> has solid particles (the borax)</w:t>
      </w:r>
      <w:r w:rsidR="00DA7BD8" w:rsidRPr="00757423">
        <w:rPr>
          <w:rFonts w:ascii="Times New Roman" w:hAnsi="Times New Roman" w:cs="Times New Roman"/>
          <w:sz w:val="24"/>
          <w:szCs w:val="24"/>
          <w:shd w:val="clear" w:color="auto" w:fill="FFFFFF"/>
        </w:rPr>
        <w:t xml:space="preserve"> that are </w:t>
      </w:r>
      <w:r w:rsidR="00757423" w:rsidRPr="00757423">
        <w:rPr>
          <w:rFonts w:ascii="Times New Roman" w:hAnsi="Times New Roman" w:cs="Times New Roman"/>
          <w:sz w:val="24"/>
          <w:szCs w:val="24"/>
          <w:shd w:val="clear" w:color="auto" w:fill="FFFFFF"/>
        </w:rPr>
        <w:t>large enough for sedimentation (settling out)</w:t>
      </w:r>
      <w:r w:rsidR="00DA7BD8" w:rsidRPr="00757423">
        <w:rPr>
          <w:rFonts w:ascii="Times New Roman" w:hAnsi="Times New Roman" w:cs="Times New Roman"/>
          <w:sz w:val="24"/>
          <w:szCs w:val="24"/>
          <w:shd w:val="clear" w:color="auto" w:fill="FFFFFF"/>
        </w:rPr>
        <w:t>. As the borax begins to settle, it starts to crystalize on all the surfaces it comes in contact with – including the pipe cleaner letters.  As the borax continues to settle out, it builds crystals on top of other borax crystals creating a thick layer.</w:t>
      </w:r>
    </w:p>
    <w:p w:rsidR="00DF3B1D" w:rsidRPr="00757423" w:rsidRDefault="002855AA" w:rsidP="00757423">
      <w:pPr>
        <w:spacing w:line="240" w:lineRule="auto"/>
        <w:rPr>
          <w:rFonts w:ascii="Times New Roman" w:hAnsi="Times New Roman" w:cs="Times New Roman"/>
          <w:sz w:val="24"/>
          <w:szCs w:val="24"/>
        </w:rPr>
      </w:pPr>
      <w:r w:rsidRPr="00757423">
        <w:rPr>
          <w:rFonts w:ascii="Times New Roman" w:hAnsi="Times New Roman" w:cs="Times New Roman"/>
          <w:sz w:val="24"/>
          <w:szCs w:val="24"/>
        </w:rPr>
        <w:t xml:space="preserve">Source: </w:t>
      </w:r>
      <w:hyperlink r:id="rId6" w:anchor="_a5y_p=3154354" w:history="1">
        <w:r w:rsidRPr="00757423">
          <w:rPr>
            <w:rStyle w:val="Hyperlink"/>
            <w:rFonts w:ascii="Times New Roman" w:hAnsi="Times New Roman" w:cs="Times New Roman"/>
            <w:sz w:val="24"/>
            <w:szCs w:val="24"/>
          </w:rPr>
          <w:t>http://www.playdoughtoplato.com/kids-science-crystal-names/#_a5y_p=3154354</w:t>
        </w:r>
      </w:hyperlink>
      <w:r w:rsidRPr="00757423">
        <w:rPr>
          <w:rFonts w:ascii="Times New Roman" w:hAnsi="Times New Roman" w:cs="Times New Roman"/>
          <w:sz w:val="24"/>
          <w:szCs w:val="24"/>
        </w:rPr>
        <w:t xml:space="preserve"> </w:t>
      </w:r>
    </w:p>
    <w:p w:rsidR="00083CF8" w:rsidRPr="00757423" w:rsidRDefault="00083CF8" w:rsidP="00757423">
      <w:pPr>
        <w:spacing w:line="240" w:lineRule="auto"/>
        <w:rPr>
          <w:rFonts w:ascii="Times New Roman" w:hAnsi="Times New Roman" w:cs="Times New Roman"/>
          <w:sz w:val="24"/>
          <w:szCs w:val="24"/>
        </w:rPr>
      </w:pPr>
      <w:r w:rsidRPr="00757423">
        <w:rPr>
          <w:rFonts w:ascii="Times New Roman" w:hAnsi="Times New Roman" w:cs="Times New Roman"/>
          <w:b/>
          <w:sz w:val="24"/>
          <w:szCs w:val="24"/>
        </w:rPr>
        <w:t>Reflect:</w:t>
      </w:r>
      <w:r w:rsidRPr="00757423">
        <w:rPr>
          <w:rFonts w:ascii="Times New Roman" w:hAnsi="Times New Roman" w:cs="Times New Roman"/>
          <w:sz w:val="24"/>
          <w:szCs w:val="24"/>
        </w:rPr>
        <w:t xml:space="preserve"> </w:t>
      </w:r>
    </w:p>
    <w:p w:rsidR="0086334B" w:rsidRDefault="0086334B" w:rsidP="00757423">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happened in this experiment? </w:t>
      </w:r>
    </w:p>
    <w:p w:rsidR="0086334B" w:rsidRDefault="0086334B" w:rsidP="00757423">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Why do you think this happened? </w:t>
      </w:r>
    </w:p>
    <w:p w:rsidR="001F787E" w:rsidRPr="00757423" w:rsidRDefault="00757423" w:rsidP="00757423">
      <w:pPr>
        <w:pStyle w:val="ListParagraph"/>
        <w:numPr>
          <w:ilvl w:val="0"/>
          <w:numId w:val="24"/>
        </w:numPr>
        <w:spacing w:line="240" w:lineRule="auto"/>
        <w:rPr>
          <w:rFonts w:ascii="Times New Roman" w:hAnsi="Times New Roman" w:cs="Times New Roman"/>
          <w:sz w:val="24"/>
          <w:szCs w:val="24"/>
        </w:rPr>
      </w:pPr>
      <w:r w:rsidRPr="00757423">
        <w:rPr>
          <w:rFonts w:ascii="Times New Roman" w:hAnsi="Times New Roman" w:cs="Times New Roman"/>
          <w:sz w:val="24"/>
          <w:szCs w:val="24"/>
        </w:rPr>
        <w:t xml:space="preserve">If you did this activity again, how would you change it? </w:t>
      </w:r>
    </w:p>
    <w:p w:rsidR="00757423" w:rsidRPr="00757423" w:rsidRDefault="00F90648" w:rsidP="00757423">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other things could you crystallize? </w:t>
      </w:r>
      <w:bookmarkStart w:id="0" w:name="_GoBack"/>
      <w:bookmarkEnd w:id="0"/>
    </w:p>
    <w:p w:rsidR="00083CF8" w:rsidRPr="00757423" w:rsidRDefault="00083CF8" w:rsidP="00757423">
      <w:pPr>
        <w:spacing w:line="240" w:lineRule="auto"/>
        <w:rPr>
          <w:rFonts w:ascii="Times New Roman" w:hAnsi="Times New Roman" w:cs="Times New Roman"/>
          <w:b/>
          <w:sz w:val="24"/>
          <w:szCs w:val="24"/>
        </w:rPr>
      </w:pPr>
      <w:r w:rsidRPr="00757423">
        <w:rPr>
          <w:rFonts w:ascii="Times New Roman" w:hAnsi="Times New Roman" w:cs="Times New Roman"/>
          <w:b/>
          <w:sz w:val="24"/>
          <w:szCs w:val="24"/>
        </w:rPr>
        <w:t xml:space="preserve">Apply: </w:t>
      </w:r>
    </w:p>
    <w:p w:rsidR="00083CF8" w:rsidRPr="009E3932" w:rsidRDefault="0086334B" w:rsidP="00757423">
      <w:pPr>
        <w:pStyle w:val="ListParagraph"/>
        <w:numPr>
          <w:ilvl w:val="0"/>
          <w:numId w:val="26"/>
        </w:numPr>
        <w:spacing w:line="240" w:lineRule="auto"/>
        <w:rPr>
          <w:rFonts w:ascii="Times New Roman" w:hAnsi="Times New Roman" w:cs="Times New Roman"/>
          <w:sz w:val="24"/>
          <w:szCs w:val="24"/>
        </w:rPr>
      </w:pPr>
      <w:r w:rsidRPr="009E3932">
        <w:rPr>
          <w:rFonts w:ascii="Times New Roman" w:hAnsi="Times New Roman" w:cs="Times New Roman"/>
          <w:sz w:val="24"/>
          <w:szCs w:val="24"/>
        </w:rPr>
        <w:t xml:space="preserve">Where do we see similar crystals throughout our world? </w:t>
      </w:r>
    </w:p>
    <w:p w:rsidR="00757423" w:rsidRPr="009E3932" w:rsidRDefault="009E3932" w:rsidP="00757423">
      <w:pPr>
        <w:pStyle w:val="ListParagraph"/>
        <w:numPr>
          <w:ilvl w:val="0"/>
          <w:numId w:val="26"/>
        </w:numPr>
        <w:spacing w:line="240" w:lineRule="auto"/>
        <w:rPr>
          <w:rFonts w:ascii="Times New Roman" w:hAnsi="Times New Roman" w:cs="Times New Roman"/>
          <w:sz w:val="24"/>
          <w:szCs w:val="24"/>
        </w:rPr>
      </w:pPr>
      <w:r w:rsidRPr="009E3932">
        <w:rPr>
          <w:rFonts w:ascii="Times New Roman" w:hAnsi="Times New Roman" w:cs="Times New Roman"/>
          <w:sz w:val="24"/>
          <w:szCs w:val="24"/>
        </w:rPr>
        <w:t>How do these crystals differ from the crystals in the experiment?</w:t>
      </w:r>
    </w:p>
    <w:p w:rsidR="009E3932" w:rsidRPr="009E3932" w:rsidRDefault="009E3932" w:rsidP="00757423">
      <w:pPr>
        <w:pStyle w:val="ListParagraph"/>
        <w:numPr>
          <w:ilvl w:val="0"/>
          <w:numId w:val="26"/>
        </w:numPr>
        <w:spacing w:line="240" w:lineRule="auto"/>
        <w:rPr>
          <w:rFonts w:ascii="Times New Roman" w:hAnsi="Times New Roman" w:cs="Times New Roman"/>
          <w:sz w:val="24"/>
          <w:szCs w:val="24"/>
        </w:rPr>
      </w:pPr>
      <w:r w:rsidRPr="009E3932">
        <w:rPr>
          <w:rFonts w:ascii="Times New Roman" w:hAnsi="Times New Roman" w:cs="Times New Roman"/>
          <w:sz w:val="24"/>
          <w:szCs w:val="24"/>
        </w:rPr>
        <w:t>How are these crystals similar to the crystals in the experiment?</w:t>
      </w:r>
    </w:p>
    <w:sectPr w:rsidR="009E3932" w:rsidRPr="009E3932"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40" w:hanging="360"/>
      </w:pPr>
      <w:rPr>
        <w:rFonts w:ascii="Times New Roman" w:hAnsi="Times New Roman" w:cs="Times New Roman"/>
        <w:b w:val="0"/>
        <w:bCs w:val="0"/>
        <w:sz w:val="24"/>
        <w:szCs w:val="24"/>
      </w:rPr>
    </w:lvl>
    <w:lvl w:ilvl="2">
      <w:numFmt w:val="bullet"/>
      <w:lvlText w:val="•"/>
      <w:lvlJc w:val="left"/>
      <w:pPr>
        <w:ind w:left="2375" w:hanging="360"/>
      </w:pPr>
    </w:lvl>
    <w:lvl w:ilvl="3">
      <w:numFmt w:val="bullet"/>
      <w:lvlText w:val="•"/>
      <w:lvlJc w:val="left"/>
      <w:pPr>
        <w:ind w:left="3311" w:hanging="360"/>
      </w:pPr>
    </w:lvl>
    <w:lvl w:ilvl="4">
      <w:numFmt w:val="bullet"/>
      <w:lvlText w:val="•"/>
      <w:lvlJc w:val="left"/>
      <w:pPr>
        <w:ind w:left="4246" w:hanging="360"/>
      </w:pPr>
    </w:lvl>
    <w:lvl w:ilvl="5">
      <w:numFmt w:val="bullet"/>
      <w:lvlText w:val="•"/>
      <w:lvlJc w:val="left"/>
      <w:pPr>
        <w:ind w:left="5182" w:hanging="360"/>
      </w:pPr>
    </w:lvl>
    <w:lvl w:ilvl="6">
      <w:numFmt w:val="bullet"/>
      <w:lvlText w:val="•"/>
      <w:lvlJc w:val="left"/>
      <w:pPr>
        <w:ind w:left="6117" w:hanging="360"/>
      </w:pPr>
    </w:lvl>
    <w:lvl w:ilvl="7">
      <w:numFmt w:val="bullet"/>
      <w:lvlText w:val="•"/>
      <w:lvlJc w:val="left"/>
      <w:pPr>
        <w:ind w:left="7053" w:hanging="360"/>
      </w:pPr>
    </w:lvl>
    <w:lvl w:ilvl="8">
      <w:numFmt w:val="bullet"/>
      <w:lvlText w:val="•"/>
      <w:lvlJc w:val="left"/>
      <w:pPr>
        <w:ind w:left="7988" w:hanging="360"/>
      </w:pPr>
    </w:lvl>
  </w:abstractNum>
  <w:abstractNum w:abstractNumId="1" w15:restartNumberingAfterBreak="0">
    <w:nsid w:val="00000403"/>
    <w:multiLevelType w:val="multilevel"/>
    <w:tmpl w:val="00000886"/>
    <w:lvl w:ilvl="0">
      <w:start w:val="4"/>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72" w:hanging="300"/>
      </w:pPr>
    </w:lvl>
    <w:lvl w:ilvl="2">
      <w:numFmt w:val="bullet"/>
      <w:lvlText w:val="•"/>
      <w:lvlJc w:val="left"/>
      <w:pPr>
        <w:ind w:left="2404" w:hanging="300"/>
      </w:pPr>
    </w:lvl>
    <w:lvl w:ilvl="3">
      <w:numFmt w:val="bullet"/>
      <w:lvlText w:val="•"/>
      <w:lvlJc w:val="left"/>
      <w:pPr>
        <w:ind w:left="3336" w:hanging="300"/>
      </w:pPr>
    </w:lvl>
    <w:lvl w:ilvl="4">
      <w:numFmt w:val="bullet"/>
      <w:lvlText w:val="•"/>
      <w:lvlJc w:val="left"/>
      <w:pPr>
        <w:ind w:left="4268" w:hanging="300"/>
      </w:pPr>
    </w:lvl>
    <w:lvl w:ilvl="5">
      <w:numFmt w:val="bullet"/>
      <w:lvlText w:val="•"/>
      <w:lvlJc w:val="left"/>
      <w:pPr>
        <w:ind w:left="5200" w:hanging="300"/>
      </w:pPr>
    </w:lvl>
    <w:lvl w:ilvl="6">
      <w:numFmt w:val="bullet"/>
      <w:lvlText w:val="•"/>
      <w:lvlJc w:val="left"/>
      <w:pPr>
        <w:ind w:left="6132" w:hanging="300"/>
      </w:pPr>
    </w:lvl>
    <w:lvl w:ilvl="7">
      <w:numFmt w:val="bullet"/>
      <w:lvlText w:val="•"/>
      <w:lvlJc w:val="left"/>
      <w:pPr>
        <w:ind w:left="7064" w:hanging="300"/>
      </w:pPr>
    </w:lvl>
    <w:lvl w:ilvl="8">
      <w:numFmt w:val="bullet"/>
      <w:lvlText w:val="•"/>
      <w:lvlJc w:val="left"/>
      <w:pPr>
        <w:ind w:left="7996" w:hanging="300"/>
      </w:pPr>
    </w:lvl>
  </w:abstractNum>
  <w:abstractNum w:abstractNumId="2" w15:restartNumberingAfterBreak="0">
    <w:nsid w:val="00000404"/>
    <w:multiLevelType w:val="multilevel"/>
    <w:tmpl w:val="00000887"/>
    <w:lvl w:ilvl="0">
      <w:start w:val="7"/>
      <w:numFmt w:val="decimal"/>
      <w:lvlText w:val="%1."/>
      <w:lvlJc w:val="left"/>
      <w:pPr>
        <w:ind w:left="900" w:hanging="300"/>
      </w:pPr>
      <w:rPr>
        <w:rFonts w:ascii="Times New Roman" w:hAnsi="Times New Roman" w:cs="Times New Roman"/>
        <w:b w:val="0"/>
        <w:bCs w:val="0"/>
        <w:sz w:val="24"/>
        <w:szCs w:val="24"/>
      </w:rPr>
    </w:lvl>
    <w:lvl w:ilvl="1">
      <w:numFmt w:val="bullet"/>
      <w:lvlText w:val="•"/>
      <w:lvlJc w:val="left"/>
      <w:pPr>
        <w:ind w:left="1796" w:hanging="300"/>
      </w:pPr>
    </w:lvl>
    <w:lvl w:ilvl="2">
      <w:numFmt w:val="bullet"/>
      <w:lvlText w:val="•"/>
      <w:lvlJc w:val="left"/>
      <w:pPr>
        <w:ind w:left="2692" w:hanging="300"/>
      </w:pPr>
    </w:lvl>
    <w:lvl w:ilvl="3">
      <w:numFmt w:val="bullet"/>
      <w:lvlText w:val="•"/>
      <w:lvlJc w:val="left"/>
      <w:pPr>
        <w:ind w:left="3588" w:hanging="300"/>
      </w:pPr>
    </w:lvl>
    <w:lvl w:ilvl="4">
      <w:numFmt w:val="bullet"/>
      <w:lvlText w:val="•"/>
      <w:lvlJc w:val="left"/>
      <w:pPr>
        <w:ind w:left="4484" w:hanging="300"/>
      </w:pPr>
    </w:lvl>
    <w:lvl w:ilvl="5">
      <w:numFmt w:val="bullet"/>
      <w:lvlText w:val="•"/>
      <w:lvlJc w:val="left"/>
      <w:pPr>
        <w:ind w:left="5380" w:hanging="300"/>
      </w:pPr>
    </w:lvl>
    <w:lvl w:ilvl="6">
      <w:numFmt w:val="bullet"/>
      <w:lvlText w:val="•"/>
      <w:lvlJc w:val="left"/>
      <w:pPr>
        <w:ind w:left="6276" w:hanging="300"/>
      </w:pPr>
    </w:lvl>
    <w:lvl w:ilvl="7">
      <w:numFmt w:val="bullet"/>
      <w:lvlText w:val="•"/>
      <w:lvlJc w:val="left"/>
      <w:pPr>
        <w:ind w:left="7172" w:hanging="300"/>
      </w:pPr>
    </w:lvl>
    <w:lvl w:ilvl="8">
      <w:numFmt w:val="bullet"/>
      <w:lvlText w:val="•"/>
      <w:lvlJc w:val="left"/>
      <w:pPr>
        <w:ind w:left="8068" w:hanging="300"/>
      </w:pPr>
    </w:lvl>
  </w:abstractNum>
  <w:abstractNum w:abstractNumId="3" w15:restartNumberingAfterBreak="0">
    <w:nsid w:val="09EE2C0D"/>
    <w:multiLevelType w:val="hybridMultilevel"/>
    <w:tmpl w:val="9E92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17F5B"/>
    <w:multiLevelType w:val="hybridMultilevel"/>
    <w:tmpl w:val="483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81AB2"/>
    <w:multiLevelType w:val="hybridMultilevel"/>
    <w:tmpl w:val="91D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07512"/>
    <w:multiLevelType w:val="hybridMultilevel"/>
    <w:tmpl w:val="821E2590"/>
    <w:lvl w:ilvl="0" w:tplc="5AD8818E">
      <w:start w:val="1"/>
      <w:numFmt w:val="decimal"/>
      <w:lvlText w:val="%1."/>
      <w:lvlJc w:val="left"/>
      <w:pPr>
        <w:ind w:left="720" w:hanging="360"/>
      </w:pPr>
      <w:rPr>
        <w:rFonts w:asciiTheme="minorHAnsi" w:hAnsiTheme="minorHAnsi" w:cstheme="minorBid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02A0"/>
    <w:multiLevelType w:val="multilevel"/>
    <w:tmpl w:val="C578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5611B"/>
    <w:multiLevelType w:val="multilevel"/>
    <w:tmpl w:val="020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40F34"/>
    <w:multiLevelType w:val="multilevel"/>
    <w:tmpl w:val="C31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D385A"/>
    <w:multiLevelType w:val="hybridMultilevel"/>
    <w:tmpl w:val="67D8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F4CD5"/>
    <w:multiLevelType w:val="hybridMultilevel"/>
    <w:tmpl w:val="38B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F43CE"/>
    <w:multiLevelType w:val="hybridMultilevel"/>
    <w:tmpl w:val="54DC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10190"/>
    <w:multiLevelType w:val="hybridMultilevel"/>
    <w:tmpl w:val="259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16B98"/>
    <w:multiLevelType w:val="hybridMultilevel"/>
    <w:tmpl w:val="DC321EBE"/>
    <w:lvl w:ilvl="0" w:tplc="DC94ACA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6E32"/>
    <w:multiLevelType w:val="hybridMultilevel"/>
    <w:tmpl w:val="6A76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84FD7"/>
    <w:multiLevelType w:val="hybridMultilevel"/>
    <w:tmpl w:val="B70E257C"/>
    <w:lvl w:ilvl="0" w:tplc="57385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6278C"/>
    <w:multiLevelType w:val="multilevel"/>
    <w:tmpl w:val="AB52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31EF6"/>
    <w:multiLevelType w:val="multilevel"/>
    <w:tmpl w:val="D08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B26E6"/>
    <w:multiLevelType w:val="multilevel"/>
    <w:tmpl w:val="013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90BF6"/>
    <w:multiLevelType w:val="multilevel"/>
    <w:tmpl w:val="3BA2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4C2DA2"/>
    <w:multiLevelType w:val="hybridMultilevel"/>
    <w:tmpl w:val="687864E8"/>
    <w:lvl w:ilvl="0" w:tplc="7DB4F602">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10755"/>
    <w:multiLevelType w:val="multilevel"/>
    <w:tmpl w:val="077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43DD3"/>
    <w:multiLevelType w:val="hybridMultilevel"/>
    <w:tmpl w:val="022C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049B2"/>
    <w:multiLevelType w:val="hybridMultilevel"/>
    <w:tmpl w:val="A2C4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FB4671"/>
    <w:multiLevelType w:val="multilevel"/>
    <w:tmpl w:val="2A24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7"/>
  </w:num>
  <w:num w:numId="4">
    <w:abstractNumId w:val="8"/>
  </w:num>
  <w:num w:numId="5">
    <w:abstractNumId w:val="22"/>
  </w:num>
  <w:num w:numId="6">
    <w:abstractNumId w:val="4"/>
  </w:num>
  <w:num w:numId="7">
    <w:abstractNumId w:val="5"/>
  </w:num>
  <w:num w:numId="8">
    <w:abstractNumId w:val="11"/>
  </w:num>
  <w:num w:numId="9">
    <w:abstractNumId w:val="23"/>
  </w:num>
  <w:num w:numId="10">
    <w:abstractNumId w:val="2"/>
  </w:num>
  <w:num w:numId="11">
    <w:abstractNumId w:val="1"/>
  </w:num>
  <w:num w:numId="12">
    <w:abstractNumId w:val="0"/>
  </w:num>
  <w:num w:numId="13">
    <w:abstractNumId w:val="6"/>
  </w:num>
  <w:num w:numId="14">
    <w:abstractNumId w:val="14"/>
  </w:num>
  <w:num w:numId="15">
    <w:abstractNumId w:val="21"/>
  </w:num>
  <w:num w:numId="16">
    <w:abstractNumId w:val="13"/>
  </w:num>
  <w:num w:numId="17">
    <w:abstractNumId w:val="18"/>
  </w:num>
  <w:num w:numId="18">
    <w:abstractNumId w:val="7"/>
  </w:num>
  <w:num w:numId="19">
    <w:abstractNumId w:val="20"/>
  </w:num>
  <w:num w:numId="20">
    <w:abstractNumId w:val="25"/>
  </w:num>
  <w:num w:numId="21">
    <w:abstractNumId w:val="16"/>
  </w:num>
  <w:num w:numId="22">
    <w:abstractNumId w:val="24"/>
  </w:num>
  <w:num w:numId="23">
    <w:abstractNumId w:val="10"/>
  </w:num>
  <w:num w:numId="24">
    <w:abstractNumId w:val="12"/>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3"/>
    <w:rsid w:val="0002693D"/>
    <w:rsid w:val="00041784"/>
    <w:rsid w:val="00083CF8"/>
    <w:rsid w:val="001F787E"/>
    <w:rsid w:val="002562DF"/>
    <w:rsid w:val="002855AA"/>
    <w:rsid w:val="003253F3"/>
    <w:rsid w:val="003611A3"/>
    <w:rsid w:val="005F177C"/>
    <w:rsid w:val="006F6CDF"/>
    <w:rsid w:val="00757423"/>
    <w:rsid w:val="0086334B"/>
    <w:rsid w:val="009E3932"/>
    <w:rsid w:val="00D10418"/>
    <w:rsid w:val="00D212D2"/>
    <w:rsid w:val="00DA7BD8"/>
    <w:rsid w:val="00DC1E43"/>
    <w:rsid w:val="00DF3B1D"/>
    <w:rsid w:val="00EE5E3A"/>
    <w:rsid w:val="00F9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9D3C-1510-41FB-85C6-0BAA6D8D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DF"/>
    <w:pPr>
      <w:spacing w:after="200" w:line="276" w:lineRule="auto"/>
    </w:pPr>
  </w:style>
  <w:style w:type="paragraph" w:styleId="Heading1">
    <w:name w:val="heading 1"/>
    <w:basedOn w:val="Normal"/>
    <w:next w:val="Normal"/>
    <w:link w:val="Heading1Char"/>
    <w:uiPriority w:val="9"/>
    <w:qFormat/>
    <w:rsid w:val="002562D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25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3F3"/>
    <w:pPr>
      <w:spacing w:after="0" w:line="240" w:lineRule="auto"/>
    </w:pPr>
  </w:style>
  <w:style w:type="character" w:customStyle="1" w:styleId="Heading2Char">
    <w:name w:val="Heading 2 Char"/>
    <w:basedOn w:val="DefaultParagraphFont"/>
    <w:link w:val="Heading2"/>
    <w:uiPriority w:val="9"/>
    <w:rsid w:val="003253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253F3"/>
  </w:style>
  <w:style w:type="character" w:styleId="Hyperlink">
    <w:name w:val="Hyperlink"/>
    <w:basedOn w:val="DefaultParagraphFont"/>
    <w:uiPriority w:val="99"/>
    <w:unhideWhenUsed/>
    <w:rsid w:val="003253F3"/>
    <w:rPr>
      <w:color w:val="0000FF"/>
      <w:u w:val="single"/>
    </w:rPr>
  </w:style>
  <w:style w:type="character" w:customStyle="1" w:styleId="Heading1Char">
    <w:name w:val="Heading 1 Char"/>
    <w:basedOn w:val="DefaultParagraphFont"/>
    <w:link w:val="Heading1"/>
    <w:uiPriority w:val="9"/>
    <w:rsid w:val="002562D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F3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1D"/>
    <w:rPr>
      <w:rFonts w:ascii="Segoe UI" w:hAnsi="Segoe UI" w:cs="Segoe UI"/>
      <w:sz w:val="18"/>
      <w:szCs w:val="18"/>
    </w:rPr>
  </w:style>
  <w:style w:type="paragraph" w:styleId="NormalWeb">
    <w:name w:val="Normal (Web)"/>
    <w:basedOn w:val="Normal"/>
    <w:uiPriority w:val="99"/>
    <w:semiHidden/>
    <w:unhideWhenUsed/>
    <w:rsid w:val="00DA7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DA7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DA7BD8"/>
  </w:style>
  <w:style w:type="character" w:customStyle="1" w:styleId="entry-author-name">
    <w:name w:val="entry-author-name"/>
    <w:basedOn w:val="DefaultParagraphFont"/>
    <w:rsid w:val="00DA7BD8"/>
  </w:style>
  <w:style w:type="character" w:customStyle="1" w:styleId="entry-categories">
    <w:name w:val="entry-categories"/>
    <w:basedOn w:val="DefaultParagraphFont"/>
    <w:rsid w:val="00DA7BD8"/>
  </w:style>
  <w:style w:type="character" w:customStyle="1" w:styleId="entry-comments-link">
    <w:name w:val="entry-comments-link"/>
    <w:basedOn w:val="DefaultParagraphFont"/>
    <w:rsid w:val="00DA7BD8"/>
  </w:style>
  <w:style w:type="character" w:styleId="Strong">
    <w:name w:val="Strong"/>
    <w:basedOn w:val="DefaultParagraphFont"/>
    <w:uiPriority w:val="22"/>
    <w:qFormat/>
    <w:rsid w:val="00DA7BD8"/>
    <w:rPr>
      <w:b/>
      <w:bCs/>
    </w:rPr>
  </w:style>
  <w:style w:type="paragraph" w:styleId="ListParagraph">
    <w:name w:val="List Paragraph"/>
    <w:basedOn w:val="Normal"/>
    <w:uiPriority w:val="34"/>
    <w:qFormat/>
    <w:rsid w:val="0075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753">
      <w:bodyDiv w:val="1"/>
      <w:marLeft w:val="0"/>
      <w:marRight w:val="0"/>
      <w:marTop w:val="0"/>
      <w:marBottom w:val="0"/>
      <w:divBdr>
        <w:top w:val="none" w:sz="0" w:space="0" w:color="auto"/>
        <w:left w:val="none" w:sz="0" w:space="0" w:color="auto"/>
        <w:bottom w:val="none" w:sz="0" w:space="0" w:color="auto"/>
        <w:right w:val="none" w:sz="0" w:space="0" w:color="auto"/>
      </w:divBdr>
    </w:div>
    <w:div w:id="366031376">
      <w:bodyDiv w:val="1"/>
      <w:marLeft w:val="0"/>
      <w:marRight w:val="0"/>
      <w:marTop w:val="0"/>
      <w:marBottom w:val="0"/>
      <w:divBdr>
        <w:top w:val="none" w:sz="0" w:space="0" w:color="auto"/>
        <w:left w:val="none" w:sz="0" w:space="0" w:color="auto"/>
        <w:bottom w:val="none" w:sz="0" w:space="0" w:color="auto"/>
        <w:right w:val="none" w:sz="0" w:space="0" w:color="auto"/>
      </w:divBdr>
    </w:div>
    <w:div w:id="405693421">
      <w:bodyDiv w:val="1"/>
      <w:marLeft w:val="0"/>
      <w:marRight w:val="0"/>
      <w:marTop w:val="0"/>
      <w:marBottom w:val="0"/>
      <w:divBdr>
        <w:top w:val="none" w:sz="0" w:space="0" w:color="auto"/>
        <w:left w:val="none" w:sz="0" w:space="0" w:color="auto"/>
        <w:bottom w:val="none" w:sz="0" w:space="0" w:color="auto"/>
        <w:right w:val="none" w:sz="0" w:space="0" w:color="auto"/>
      </w:divBdr>
    </w:div>
    <w:div w:id="435486978">
      <w:bodyDiv w:val="1"/>
      <w:marLeft w:val="0"/>
      <w:marRight w:val="0"/>
      <w:marTop w:val="0"/>
      <w:marBottom w:val="0"/>
      <w:divBdr>
        <w:top w:val="none" w:sz="0" w:space="0" w:color="auto"/>
        <w:left w:val="none" w:sz="0" w:space="0" w:color="auto"/>
        <w:bottom w:val="none" w:sz="0" w:space="0" w:color="auto"/>
        <w:right w:val="none" w:sz="0" w:space="0" w:color="auto"/>
      </w:divBdr>
    </w:div>
    <w:div w:id="452796025">
      <w:bodyDiv w:val="1"/>
      <w:marLeft w:val="0"/>
      <w:marRight w:val="0"/>
      <w:marTop w:val="0"/>
      <w:marBottom w:val="0"/>
      <w:divBdr>
        <w:top w:val="none" w:sz="0" w:space="0" w:color="auto"/>
        <w:left w:val="none" w:sz="0" w:space="0" w:color="auto"/>
        <w:bottom w:val="none" w:sz="0" w:space="0" w:color="auto"/>
        <w:right w:val="none" w:sz="0" w:space="0" w:color="auto"/>
      </w:divBdr>
    </w:div>
    <w:div w:id="515385266">
      <w:bodyDiv w:val="1"/>
      <w:marLeft w:val="0"/>
      <w:marRight w:val="0"/>
      <w:marTop w:val="0"/>
      <w:marBottom w:val="0"/>
      <w:divBdr>
        <w:top w:val="none" w:sz="0" w:space="0" w:color="auto"/>
        <w:left w:val="none" w:sz="0" w:space="0" w:color="auto"/>
        <w:bottom w:val="none" w:sz="0" w:space="0" w:color="auto"/>
        <w:right w:val="none" w:sz="0" w:space="0" w:color="auto"/>
      </w:divBdr>
      <w:divsChild>
        <w:div w:id="12340660">
          <w:marLeft w:val="0"/>
          <w:marRight w:val="0"/>
          <w:marTop w:val="0"/>
          <w:marBottom w:val="0"/>
          <w:divBdr>
            <w:top w:val="none" w:sz="0" w:space="0" w:color="auto"/>
            <w:left w:val="none" w:sz="0" w:space="0" w:color="auto"/>
            <w:bottom w:val="none" w:sz="0" w:space="0" w:color="auto"/>
            <w:right w:val="none" w:sz="0" w:space="0" w:color="auto"/>
          </w:divBdr>
          <w:divsChild>
            <w:div w:id="93621130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12468387">
      <w:bodyDiv w:val="1"/>
      <w:marLeft w:val="0"/>
      <w:marRight w:val="0"/>
      <w:marTop w:val="0"/>
      <w:marBottom w:val="0"/>
      <w:divBdr>
        <w:top w:val="none" w:sz="0" w:space="0" w:color="auto"/>
        <w:left w:val="none" w:sz="0" w:space="0" w:color="auto"/>
        <w:bottom w:val="none" w:sz="0" w:space="0" w:color="auto"/>
        <w:right w:val="none" w:sz="0" w:space="0" w:color="auto"/>
      </w:divBdr>
    </w:div>
    <w:div w:id="1974628826">
      <w:bodyDiv w:val="1"/>
      <w:marLeft w:val="0"/>
      <w:marRight w:val="0"/>
      <w:marTop w:val="0"/>
      <w:marBottom w:val="0"/>
      <w:divBdr>
        <w:top w:val="none" w:sz="0" w:space="0" w:color="auto"/>
        <w:left w:val="none" w:sz="0" w:space="0" w:color="auto"/>
        <w:bottom w:val="none" w:sz="0" w:space="0" w:color="auto"/>
        <w:right w:val="none" w:sz="0" w:space="0" w:color="auto"/>
      </w:divBdr>
      <w:divsChild>
        <w:div w:id="1529834640">
          <w:marLeft w:val="0"/>
          <w:marRight w:val="0"/>
          <w:marTop w:val="0"/>
          <w:marBottom w:val="0"/>
          <w:divBdr>
            <w:top w:val="none" w:sz="0" w:space="0" w:color="auto"/>
            <w:left w:val="none" w:sz="0" w:space="0" w:color="auto"/>
            <w:bottom w:val="none" w:sz="0" w:space="0" w:color="auto"/>
            <w:right w:val="none" w:sz="0" w:space="0" w:color="auto"/>
          </w:divBdr>
          <w:divsChild>
            <w:div w:id="1921019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9168058">
      <w:bodyDiv w:val="1"/>
      <w:marLeft w:val="0"/>
      <w:marRight w:val="0"/>
      <w:marTop w:val="0"/>
      <w:marBottom w:val="0"/>
      <w:divBdr>
        <w:top w:val="none" w:sz="0" w:space="0" w:color="auto"/>
        <w:left w:val="none" w:sz="0" w:space="0" w:color="auto"/>
        <w:bottom w:val="none" w:sz="0" w:space="0" w:color="auto"/>
        <w:right w:val="none" w:sz="0" w:space="0" w:color="auto"/>
      </w:divBdr>
      <w:divsChild>
        <w:div w:id="1265260043">
          <w:marLeft w:val="0"/>
          <w:marRight w:val="0"/>
          <w:marTop w:val="0"/>
          <w:marBottom w:val="0"/>
          <w:divBdr>
            <w:top w:val="none" w:sz="0" w:space="0" w:color="auto"/>
            <w:left w:val="none" w:sz="0" w:space="0" w:color="auto"/>
            <w:bottom w:val="none" w:sz="0" w:space="0" w:color="auto"/>
            <w:right w:val="none" w:sz="0" w:space="0" w:color="auto"/>
          </w:divBdr>
          <w:divsChild>
            <w:div w:id="98593778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ydoughtoplato.com/kids-science-crystal-nam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 Erika D</dc:creator>
  <cp:keywords/>
  <dc:description/>
  <cp:lastModifiedBy>Hoffherr, Megan B</cp:lastModifiedBy>
  <cp:revision>8</cp:revision>
  <cp:lastPrinted>2016-04-18T20:44:00Z</cp:lastPrinted>
  <dcterms:created xsi:type="dcterms:W3CDTF">2016-04-19T21:39:00Z</dcterms:created>
  <dcterms:modified xsi:type="dcterms:W3CDTF">2016-04-20T13:58:00Z</dcterms:modified>
</cp:coreProperties>
</file>