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70E0AD" w14:textId="77777777" w:rsidR="00C27BAD" w:rsidRPr="00BE365E" w:rsidRDefault="00E22CF9">
      <w:pPr>
        <w:rPr>
          <w:sz w:val="24"/>
          <w:szCs w:val="24"/>
        </w:rPr>
      </w:pPr>
      <w:r w:rsidRPr="00BE365E">
        <w:rPr>
          <w:sz w:val="24"/>
          <w:szCs w:val="24"/>
        </w:rPr>
        <w:t xml:space="preserve">GLOBE Educator PD </w:t>
      </w:r>
    </w:p>
    <w:p w14:paraId="1E683B85" w14:textId="77777777" w:rsidR="00C27BAD" w:rsidRPr="00BE365E" w:rsidRDefault="00E22CF9">
      <w:pPr>
        <w:rPr>
          <w:sz w:val="24"/>
          <w:szCs w:val="24"/>
        </w:rPr>
      </w:pPr>
      <w:r w:rsidRPr="00BE365E">
        <w:rPr>
          <w:sz w:val="24"/>
          <w:szCs w:val="24"/>
        </w:rPr>
        <w:t>April 26, 2023</w:t>
      </w:r>
    </w:p>
    <w:p w14:paraId="1FC01BBC" w14:textId="77777777" w:rsidR="00C27BAD" w:rsidRPr="00BE365E" w:rsidRDefault="00C27BAD">
      <w:pPr>
        <w:rPr>
          <w:sz w:val="24"/>
          <w:szCs w:val="24"/>
        </w:rPr>
      </w:pPr>
    </w:p>
    <w:p w14:paraId="27F4BA8A" w14:textId="3F34E65B" w:rsidR="00C27BAD" w:rsidRPr="00BE365E" w:rsidRDefault="00E22CF9">
      <w:pPr>
        <w:jc w:val="center"/>
        <w:rPr>
          <w:b/>
          <w:i/>
          <w:sz w:val="24"/>
          <w:szCs w:val="24"/>
        </w:rPr>
      </w:pPr>
      <w:r w:rsidRPr="00BE365E">
        <w:rPr>
          <w:b/>
          <w:i/>
          <w:sz w:val="24"/>
          <w:szCs w:val="24"/>
        </w:rPr>
        <w:t xml:space="preserve">Intro to </w:t>
      </w:r>
      <w:hyperlink r:id="rId5">
        <w:r w:rsidRPr="00BE365E">
          <w:rPr>
            <w:b/>
            <w:i/>
            <w:color w:val="1155CC"/>
            <w:sz w:val="24"/>
            <w:szCs w:val="24"/>
            <w:u w:val="single"/>
          </w:rPr>
          <w:t xml:space="preserve">GLOBE </w:t>
        </w:r>
      </w:hyperlink>
      <w:r w:rsidRPr="00BE365E">
        <w:rPr>
          <w:b/>
          <w:i/>
          <w:sz w:val="24"/>
          <w:szCs w:val="24"/>
        </w:rPr>
        <w:t>for the 4</w:t>
      </w:r>
      <w:r w:rsidR="00CB40A5" w:rsidRPr="00BE365E">
        <w:rPr>
          <w:b/>
          <w:i/>
          <w:sz w:val="24"/>
          <w:szCs w:val="24"/>
        </w:rPr>
        <w:t>-</w:t>
      </w:r>
      <w:r w:rsidRPr="00BE365E">
        <w:rPr>
          <w:b/>
          <w:i/>
          <w:sz w:val="24"/>
          <w:szCs w:val="24"/>
        </w:rPr>
        <w:t xml:space="preserve">H Educator </w:t>
      </w:r>
    </w:p>
    <w:p w14:paraId="3EE2E52B" w14:textId="77777777" w:rsidR="00C27BAD" w:rsidRPr="00BE365E" w:rsidRDefault="00C27BAD">
      <w:pPr>
        <w:rPr>
          <w:sz w:val="24"/>
          <w:szCs w:val="24"/>
        </w:rPr>
      </w:pPr>
    </w:p>
    <w:p w14:paraId="0DD27D06" w14:textId="77777777" w:rsidR="00C27BAD" w:rsidRPr="00BE365E" w:rsidRDefault="00E22CF9">
      <w:pPr>
        <w:numPr>
          <w:ilvl w:val="0"/>
          <w:numId w:val="1"/>
        </w:numPr>
        <w:rPr>
          <w:sz w:val="24"/>
          <w:szCs w:val="24"/>
        </w:rPr>
      </w:pPr>
      <w:r w:rsidRPr="00BE365E">
        <w:rPr>
          <w:sz w:val="24"/>
          <w:szCs w:val="24"/>
        </w:rPr>
        <w:t>What has everyone done so far?</w:t>
      </w:r>
    </w:p>
    <w:p w14:paraId="5F130666" w14:textId="77777777" w:rsidR="00C27BAD" w:rsidRPr="00BE365E" w:rsidRDefault="00E22CF9">
      <w:pPr>
        <w:numPr>
          <w:ilvl w:val="1"/>
          <w:numId w:val="1"/>
        </w:numPr>
        <w:rPr>
          <w:sz w:val="24"/>
          <w:szCs w:val="24"/>
        </w:rPr>
      </w:pPr>
      <w:r w:rsidRPr="00BE365E">
        <w:rPr>
          <w:sz w:val="24"/>
          <w:szCs w:val="24"/>
        </w:rPr>
        <w:t xml:space="preserve">Made the account and did the </w:t>
      </w:r>
      <w:hyperlink r:id="rId6">
        <w:r w:rsidRPr="00BE365E">
          <w:rPr>
            <w:color w:val="1155CC"/>
            <w:sz w:val="24"/>
            <w:szCs w:val="24"/>
            <w:u w:val="single"/>
          </w:rPr>
          <w:t xml:space="preserve">Introduction to GLOBE </w:t>
        </w:r>
      </w:hyperlink>
      <w:r w:rsidRPr="00BE365E">
        <w:rPr>
          <w:sz w:val="24"/>
          <w:szCs w:val="24"/>
        </w:rPr>
        <w:t>training?</w:t>
      </w:r>
    </w:p>
    <w:p w14:paraId="77E9723C" w14:textId="77777777" w:rsidR="00C27BAD" w:rsidRPr="00BE365E" w:rsidRDefault="00E22CF9">
      <w:pPr>
        <w:numPr>
          <w:ilvl w:val="2"/>
          <w:numId w:val="1"/>
        </w:numPr>
        <w:rPr>
          <w:sz w:val="24"/>
          <w:szCs w:val="24"/>
        </w:rPr>
      </w:pPr>
      <w:r w:rsidRPr="00BE365E">
        <w:rPr>
          <w:sz w:val="24"/>
          <w:szCs w:val="24"/>
        </w:rPr>
        <w:t>No School? Use Purdue V-School</w:t>
      </w:r>
    </w:p>
    <w:p w14:paraId="51D05950" w14:textId="77777777" w:rsidR="00C27BAD" w:rsidRPr="00BE365E" w:rsidRDefault="00E22CF9">
      <w:pPr>
        <w:numPr>
          <w:ilvl w:val="2"/>
          <w:numId w:val="1"/>
        </w:numPr>
        <w:rPr>
          <w:sz w:val="24"/>
          <w:szCs w:val="24"/>
        </w:rPr>
      </w:pPr>
      <w:r w:rsidRPr="00BE365E">
        <w:rPr>
          <w:b/>
          <w:sz w:val="24"/>
          <w:szCs w:val="24"/>
        </w:rPr>
        <w:t>STEP 1:</w:t>
      </w:r>
      <w:r w:rsidRPr="00BE365E">
        <w:rPr>
          <w:sz w:val="24"/>
          <w:szCs w:val="24"/>
        </w:rPr>
        <w:t xml:space="preserve"> Complete </w:t>
      </w:r>
      <w:hyperlink r:id="rId7">
        <w:r w:rsidRPr="00BE365E">
          <w:rPr>
            <w:color w:val="1155CC"/>
            <w:sz w:val="24"/>
            <w:szCs w:val="24"/>
            <w:u w:val="single"/>
          </w:rPr>
          <w:t>Introduction to GLOBE</w:t>
        </w:r>
      </w:hyperlink>
      <w:r w:rsidRPr="00BE365E">
        <w:rPr>
          <w:sz w:val="24"/>
          <w:szCs w:val="24"/>
        </w:rPr>
        <w:t>; Download th</w:t>
      </w:r>
      <w:r w:rsidRPr="00BE365E">
        <w:rPr>
          <w:sz w:val="24"/>
          <w:szCs w:val="24"/>
        </w:rPr>
        <w:t>e module and complete the Assessment Test.</w:t>
      </w:r>
    </w:p>
    <w:p w14:paraId="40FF3318" w14:textId="77777777" w:rsidR="00C27BAD" w:rsidRPr="00BE365E" w:rsidRDefault="00E22CF9">
      <w:pPr>
        <w:numPr>
          <w:ilvl w:val="2"/>
          <w:numId w:val="1"/>
        </w:numPr>
        <w:rPr>
          <w:sz w:val="24"/>
          <w:szCs w:val="24"/>
        </w:rPr>
      </w:pPr>
      <w:r w:rsidRPr="00BE365E">
        <w:rPr>
          <w:b/>
          <w:sz w:val="24"/>
          <w:szCs w:val="24"/>
        </w:rPr>
        <w:t>STEP 2:</w:t>
      </w:r>
      <w:r w:rsidRPr="00BE365E">
        <w:rPr>
          <w:sz w:val="24"/>
          <w:szCs w:val="24"/>
        </w:rPr>
        <w:t xml:space="preserve"> Complete </w:t>
      </w:r>
      <w:hyperlink r:id="rId8">
        <w:r w:rsidRPr="00BE365E">
          <w:rPr>
            <w:color w:val="1155CC"/>
            <w:sz w:val="24"/>
            <w:szCs w:val="24"/>
            <w:u w:val="single"/>
          </w:rPr>
          <w:t>Introduction to Atmosphere</w:t>
        </w:r>
      </w:hyperlink>
      <w:r w:rsidRPr="00BE365E">
        <w:rPr>
          <w:sz w:val="24"/>
          <w:szCs w:val="24"/>
        </w:rPr>
        <w:t xml:space="preserve"> (or any of the Intro to “Sphere”)</w:t>
      </w:r>
    </w:p>
    <w:p w14:paraId="7AACB5A9" w14:textId="0C4BC88A" w:rsidR="00FC39FB" w:rsidRPr="00FC39FB" w:rsidRDefault="00E22CF9" w:rsidP="00FC39FB">
      <w:pPr>
        <w:numPr>
          <w:ilvl w:val="2"/>
          <w:numId w:val="1"/>
        </w:numPr>
        <w:rPr>
          <w:sz w:val="24"/>
          <w:szCs w:val="24"/>
        </w:rPr>
      </w:pPr>
      <w:r w:rsidRPr="00BE365E">
        <w:rPr>
          <w:b/>
          <w:sz w:val="24"/>
          <w:szCs w:val="24"/>
        </w:rPr>
        <w:t>STEP 3:</w:t>
      </w:r>
      <w:r w:rsidRPr="00BE365E">
        <w:rPr>
          <w:sz w:val="24"/>
          <w:szCs w:val="24"/>
        </w:rPr>
        <w:t xml:space="preserve"> Complete ONE additiona</w:t>
      </w:r>
      <w:r w:rsidRPr="00BE365E">
        <w:rPr>
          <w:sz w:val="24"/>
          <w:szCs w:val="24"/>
        </w:rPr>
        <w:t xml:space="preserve">l module for that sphere listed under the Intro to Sphere (Clouds, Precipitation, Aerosols, </w:t>
      </w:r>
      <w:proofErr w:type="spellStart"/>
      <w:r w:rsidRPr="00BE365E">
        <w:rPr>
          <w:sz w:val="24"/>
          <w:szCs w:val="24"/>
        </w:rPr>
        <w:t>etc</w:t>
      </w:r>
      <w:proofErr w:type="spellEnd"/>
      <w:r w:rsidRPr="00BE365E">
        <w:rPr>
          <w:sz w:val="24"/>
          <w:szCs w:val="24"/>
        </w:rPr>
        <w:t>)</w:t>
      </w:r>
    </w:p>
    <w:p w14:paraId="605845BF" w14:textId="77777777" w:rsidR="00C27BAD" w:rsidRPr="00BE365E" w:rsidRDefault="00E22CF9">
      <w:pPr>
        <w:ind w:left="2160"/>
        <w:rPr>
          <w:sz w:val="24"/>
          <w:szCs w:val="24"/>
        </w:rPr>
      </w:pPr>
      <w:r w:rsidRPr="00BE365E">
        <w:rPr>
          <w:noProof/>
          <w:sz w:val="24"/>
          <w:szCs w:val="24"/>
        </w:rPr>
        <w:drawing>
          <wp:anchor distT="114300" distB="114300" distL="114300" distR="114300" simplePos="0" relativeHeight="251658240" behindDoc="0" locked="0" layoutInCell="1" hidden="0" allowOverlap="1" wp14:anchorId="030C3D35" wp14:editId="0794DBF8">
            <wp:simplePos x="0" y="0"/>
            <wp:positionH relativeFrom="column">
              <wp:posOffset>4886325</wp:posOffset>
            </wp:positionH>
            <wp:positionV relativeFrom="paragraph">
              <wp:posOffset>123825</wp:posOffset>
            </wp:positionV>
            <wp:extent cx="852488" cy="852488"/>
            <wp:effectExtent l="0" t="0" r="0" b="0"/>
            <wp:wrapSquare wrapText="bothSides" distT="114300" distB="114300" distL="114300" distR="11430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52488" cy="8524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578A294" w14:textId="77777777" w:rsidR="00C27BAD" w:rsidRPr="00BE365E" w:rsidRDefault="00E22CF9">
      <w:pPr>
        <w:numPr>
          <w:ilvl w:val="1"/>
          <w:numId w:val="1"/>
        </w:numPr>
        <w:rPr>
          <w:sz w:val="24"/>
          <w:szCs w:val="24"/>
        </w:rPr>
      </w:pPr>
      <w:r w:rsidRPr="00BE365E">
        <w:rPr>
          <w:sz w:val="24"/>
          <w:szCs w:val="24"/>
        </w:rPr>
        <w:t>Downloaded the GLOBE Observer app?</w:t>
      </w:r>
    </w:p>
    <w:p w14:paraId="7001DAB5" w14:textId="77777777" w:rsidR="00C27BAD" w:rsidRPr="00BE365E" w:rsidRDefault="00E22CF9">
      <w:pPr>
        <w:numPr>
          <w:ilvl w:val="2"/>
          <w:numId w:val="1"/>
        </w:numPr>
        <w:rPr>
          <w:sz w:val="24"/>
          <w:szCs w:val="24"/>
        </w:rPr>
      </w:pPr>
      <w:hyperlink r:id="rId10">
        <w:r w:rsidRPr="00BE365E">
          <w:rPr>
            <w:color w:val="1155CC"/>
            <w:sz w:val="24"/>
            <w:szCs w:val="24"/>
            <w:u w:val="single"/>
          </w:rPr>
          <w:t>GLOBE Observer on the App Store</w:t>
        </w:r>
      </w:hyperlink>
      <w:r w:rsidRPr="00BE365E">
        <w:rPr>
          <w:sz w:val="24"/>
          <w:szCs w:val="24"/>
        </w:rPr>
        <w:t xml:space="preserve"> </w:t>
      </w:r>
    </w:p>
    <w:p w14:paraId="123054E2" w14:textId="77777777" w:rsidR="00C27BAD" w:rsidRPr="00BE365E" w:rsidRDefault="00E22CF9">
      <w:pPr>
        <w:numPr>
          <w:ilvl w:val="2"/>
          <w:numId w:val="1"/>
        </w:numPr>
        <w:rPr>
          <w:sz w:val="24"/>
          <w:szCs w:val="24"/>
        </w:rPr>
      </w:pPr>
      <w:hyperlink r:id="rId11">
        <w:r w:rsidRPr="00BE365E">
          <w:rPr>
            <w:color w:val="1155CC"/>
            <w:sz w:val="24"/>
            <w:szCs w:val="24"/>
            <w:u w:val="single"/>
          </w:rPr>
          <w:t>GLOBE Observer - Apps on Google Play</w:t>
        </w:r>
      </w:hyperlink>
      <w:r w:rsidRPr="00BE365E">
        <w:rPr>
          <w:sz w:val="24"/>
          <w:szCs w:val="24"/>
        </w:rPr>
        <w:t xml:space="preserve"> </w:t>
      </w:r>
    </w:p>
    <w:p w14:paraId="05D1A8B8" w14:textId="77777777" w:rsidR="00C27BAD" w:rsidRPr="00BE365E" w:rsidRDefault="00E22CF9">
      <w:pPr>
        <w:numPr>
          <w:ilvl w:val="0"/>
          <w:numId w:val="1"/>
        </w:numPr>
        <w:rPr>
          <w:sz w:val="24"/>
          <w:szCs w:val="24"/>
        </w:rPr>
      </w:pPr>
      <w:r w:rsidRPr="00BE365E">
        <w:rPr>
          <w:sz w:val="24"/>
          <w:szCs w:val="24"/>
        </w:rPr>
        <w:lastRenderedPageBreak/>
        <w:t>GLOBE Science Investigation Areas</w:t>
      </w:r>
      <w:r w:rsidRPr="00BE365E">
        <w:rPr>
          <w:noProof/>
          <w:sz w:val="24"/>
          <w:szCs w:val="24"/>
        </w:rPr>
        <w:drawing>
          <wp:anchor distT="114300" distB="114300" distL="114300" distR="114300" simplePos="0" relativeHeight="251659264" behindDoc="0" locked="0" layoutInCell="1" hidden="0" allowOverlap="1" wp14:anchorId="74C77808" wp14:editId="2354D1EB">
            <wp:simplePos x="0" y="0"/>
            <wp:positionH relativeFrom="column">
              <wp:posOffset>4419600</wp:posOffset>
            </wp:positionH>
            <wp:positionV relativeFrom="paragraph">
              <wp:posOffset>271923</wp:posOffset>
            </wp:positionV>
            <wp:extent cx="1979622" cy="5148263"/>
            <wp:effectExtent l="0" t="0" r="0" b="0"/>
            <wp:wrapSquare wrapText="bothSides" distT="114300" distB="114300" distL="114300" distR="11430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79622" cy="51482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7424913" w14:textId="77777777" w:rsidR="00C27BAD" w:rsidRPr="00BE365E" w:rsidRDefault="00E22CF9">
      <w:pPr>
        <w:numPr>
          <w:ilvl w:val="1"/>
          <w:numId w:val="1"/>
        </w:numPr>
        <w:rPr>
          <w:sz w:val="24"/>
          <w:szCs w:val="24"/>
        </w:rPr>
      </w:pPr>
      <w:r w:rsidRPr="00BE365E">
        <w:rPr>
          <w:sz w:val="24"/>
          <w:szCs w:val="24"/>
        </w:rPr>
        <w:t>Biosphere- Life</w:t>
      </w:r>
    </w:p>
    <w:p w14:paraId="24FA3A84" w14:textId="77777777" w:rsidR="00C27BAD" w:rsidRPr="00BE365E" w:rsidRDefault="00E22CF9">
      <w:pPr>
        <w:numPr>
          <w:ilvl w:val="2"/>
          <w:numId w:val="1"/>
        </w:numPr>
        <w:rPr>
          <w:sz w:val="24"/>
          <w:szCs w:val="24"/>
        </w:rPr>
      </w:pPr>
      <w:r w:rsidRPr="00BE365E">
        <w:rPr>
          <w:sz w:val="24"/>
          <w:szCs w:val="24"/>
        </w:rPr>
        <w:t>Tree height activity</w:t>
      </w:r>
    </w:p>
    <w:p w14:paraId="2EA3A0E9" w14:textId="3571ABA3" w:rsidR="00C27BAD" w:rsidRPr="00BE365E" w:rsidRDefault="00E22CF9" w:rsidP="00CB40A5">
      <w:pPr>
        <w:numPr>
          <w:ilvl w:val="3"/>
          <w:numId w:val="1"/>
        </w:numPr>
        <w:rPr>
          <w:sz w:val="24"/>
          <w:szCs w:val="24"/>
        </w:rPr>
      </w:pPr>
      <w:hyperlink r:id="rId13" w:history="1">
        <w:r w:rsidR="00CB40A5" w:rsidRPr="00BE365E">
          <w:rPr>
            <w:rStyle w:val="Hyperlink"/>
            <w:rFonts w:eastAsia="Roboto"/>
            <w:sz w:val="24"/>
            <w:szCs w:val="24"/>
            <w:highlight w:val="white"/>
          </w:rPr>
          <w:t>Constructing a Clinometer</w:t>
        </w:r>
      </w:hyperlink>
      <w:r w:rsidR="00CB40A5" w:rsidRPr="00BE365E">
        <w:rPr>
          <w:rFonts w:eastAsia="Roboto"/>
          <w:color w:val="202124"/>
          <w:sz w:val="24"/>
          <w:szCs w:val="24"/>
          <w:highlight w:val="white"/>
        </w:rPr>
        <w:t xml:space="preserve"> </w:t>
      </w:r>
    </w:p>
    <w:p w14:paraId="5660E502" w14:textId="6BA03236" w:rsidR="00C27BAD" w:rsidRPr="00BE365E" w:rsidRDefault="00E22CF9" w:rsidP="00CB40A5">
      <w:pPr>
        <w:numPr>
          <w:ilvl w:val="3"/>
          <w:numId w:val="1"/>
        </w:numPr>
        <w:rPr>
          <w:sz w:val="24"/>
          <w:szCs w:val="24"/>
        </w:rPr>
      </w:pPr>
      <w:hyperlink r:id="rId14">
        <w:r w:rsidR="00CB40A5" w:rsidRPr="00BE365E">
          <w:rPr>
            <w:color w:val="0000EE"/>
            <w:sz w:val="24"/>
            <w:szCs w:val="24"/>
            <w:u w:val="single"/>
          </w:rPr>
          <w:t xml:space="preserve">Measuring </w:t>
        </w:r>
        <w:r w:rsidRPr="00BE365E">
          <w:rPr>
            <w:color w:val="0000EE"/>
            <w:sz w:val="24"/>
            <w:szCs w:val="24"/>
            <w:u w:val="single"/>
          </w:rPr>
          <w:t>Tree Height</w:t>
        </w:r>
      </w:hyperlink>
    </w:p>
    <w:p w14:paraId="19086378" w14:textId="5B693C47" w:rsidR="00C27BAD" w:rsidRPr="00BE365E" w:rsidRDefault="00E22CF9" w:rsidP="00CB40A5">
      <w:pPr>
        <w:numPr>
          <w:ilvl w:val="4"/>
          <w:numId w:val="1"/>
        </w:numPr>
        <w:rPr>
          <w:sz w:val="24"/>
          <w:szCs w:val="24"/>
        </w:rPr>
      </w:pPr>
      <w:hyperlink r:id="rId15">
        <w:r w:rsidRPr="00BE365E">
          <w:rPr>
            <w:rFonts w:eastAsia="Roboto"/>
            <w:color w:val="1155CC"/>
            <w:sz w:val="24"/>
            <w:szCs w:val="24"/>
            <w:highlight w:val="white"/>
            <w:u w:val="single"/>
          </w:rPr>
          <w:t>Google Folder with Biometry lesson and article</w:t>
        </w:r>
      </w:hyperlink>
      <w:r w:rsidR="00CB40A5" w:rsidRPr="00BE365E">
        <w:rPr>
          <w:rFonts w:eastAsia="Roboto"/>
          <w:color w:val="1155CC"/>
          <w:sz w:val="24"/>
          <w:szCs w:val="24"/>
          <w:u w:val="single"/>
        </w:rPr>
        <w:t xml:space="preserve"> - </w:t>
      </w:r>
      <w:r w:rsidR="00FB1B13" w:rsidRPr="00BE365E">
        <w:rPr>
          <w:sz w:val="24"/>
          <w:szCs w:val="24"/>
        </w:rPr>
        <w:t>r</w:t>
      </w:r>
      <w:r w:rsidR="005D29E2" w:rsidRPr="00BE365E">
        <w:rPr>
          <w:sz w:val="24"/>
          <w:szCs w:val="24"/>
        </w:rPr>
        <w:t xml:space="preserve">elated to </w:t>
      </w:r>
      <w:r w:rsidRPr="00BE365E">
        <w:rPr>
          <w:sz w:val="24"/>
          <w:szCs w:val="24"/>
        </w:rPr>
        <w:t>4</w:t>
      </w:r>
      <w:r w:rsidR="005D29E2" w:rsidRPr="00BE365E">
        <w:rPr>
          <w:sz w:val="24"/>
          <w:szCs w:val="24"/>
        </w:rPr>
        <w:t>-</w:t>
      </w:r>
      <w:r w:rsidRPr="00BE365E">
        <w:rPr>
          <w:sz w:val="24"/>
          <w:szCs w:val="24"/>
        </w:rPr>
        <w:t xml:space="preserve">H </w:t>
      </w:r>
      <w:r w:rsidR="005D29E2" w:rsidRPr="00BE365E">
        <w:rPr>
          <w:sz w:val="24"/>
          <w:szCs w:val="24"/>
        </w:rPr>
        <w:t>Weather and Climate Science Level</w:t>
      </w:r>
      <w:r w:rsidRPr="00BE365E">
        <w:rPr>
          <w:sz w:val="24"/>
          <w:szCs w:val="24"/>
        </w:rPr>
        <w:t xml:space="preserve"> 2 </w:t>
      </w:r>
      <w:r w:rsidR="005D29E2" w:rsidRPr="00BE365E">
        <w:rPr>
          <w:sz w:val="24"/>
          <w:szCs w:val="24"/>
        </w:rPr>
        <w:t xml:space="preserve">manual section on </w:t>
      </w:r>
      <w:r w:rsidRPr="00BE365E">
        <w:rPr>
          <w:sz w:val="24"/>
          <w:szCs w:val="24"/>
        </w:rPr>
        <w:t xml:space="preserve">carbon </w:t>
      </w:r>
      <w:r w:rsidRPr="00BE365E">
        <w:rPr>
          <w:sz w:val="24"/>
          <w:szCs w:val="24"/>
        </w:rPr>
        <w:t>footprint</w:t>
      </w:r>
      <w:r w:rsidR="005D29E2" w:rsidRPr="00BE365E">
        <w:rPr>
          <w:sz w:val="24"/>
          <w:szCs w:val="24"/>
        </w:rPr>
        <w:t>s</w:t>
      </w:r>
      <w:r w:rsidRPr="00BE365E">
        <w:rPr>
          <w:sz w:val="24"/>
          <w:szCs w:val="24"/>
        </w:rPr>
        <w:t xml:space="preserve"> </w:t>
      </w:r>
    </w:p>
    <w:p w14:paraId="71DCC370" w14:textId="77777777" w:rsidR="00C27BAD" w:rsidRPr="00BE365E" w:rsidRDefault="00E22CF9">
      <w:pPr>
        <w:numPr>
          <w:ilvl w:val="1"/>
          <w:numId w:val="1"/>
        </w:numPr>
        <w:rPr>
          <w:sz w:val="24"/>
          <w:szCs w:val="24"/>
        </w:rPr>
      </w:pPr>
      <w:r w:rsidRPr="00BE365E">
        <w:rPr>
          <w:sz w:val="24"/>
          <w:szCs w:val="24"/>
        </w:rPr>
        <w:t>Atmosphere- Air</w:t>
      </w:r>
    </w:p>
    <w:p w14:paraId="3D429F84" w14:textId="75F3CDD7" w:rsidR="00C27BAD" w:rsidRPr="00BE365E" w:rsidRDefault="005D29E2">
      <w:pPr>
        <w:numPr>
          <w:ilvl w:val="2"/>
          <w:numId w:val="1"/>
        </w:numPr>
        <w:rPr>
          <w:sz w:val="24"/>
          <w:szCs w:val="24"/>
        </w:rPr>
      </w:pPr>
      <w:r w:rsidRPr="00BE365E">
        <w:rPr>
          <w:sz w:val="24"/>
          <w:szCs w:val="24"/>
        </w:rPr>
        <w:t xml:space="preserve">GLOBE </w:t>
      </w:r>
      <w:r w:rsidR="00CB40A5" w:rsidRPr="00BE365E">
        <w:rPr>
          <w:sz w:val="24"/>
          <w:szCs w:val="24"/>
        </w:rPr>
        <w:t>cloud data collection</w:t>
      </w:r>
    </w:p>
    <w:p w14:paraId="3FEE604C" w14:textId="03AE9E5F" w:rsidR="00C27BAD" w:rsidRPr="00BE365E" w:rsidRDefault="00E22CF9">
      <w:pPr>
        <w:numPr>
          <w:ilvl w:val="3"/>
          <w:numId w:val="1"/>
        </w:numPr>
        <w:rPr>
          <w:sz w:val="24"/>
          <w:szCs w:val="24"/>
        </w:rPr>
      </w:pPr>
      <w:r w:rsidRPr="00BE365E">
        <w:rPr>
          <w:sz w:val="24"/>
          <w:szCs w:val="24"/>
        </w:rPr>
        <w:t>All data collection is in the</w:t>
      </w:r>
      <w:r w:rsidR="005D29E2" w:rsidRPr="00BE365E">
        <w:rPr>
          <w:sz w:val="24"/>
          <w:szCs w:val="24"/>
        </w:rPr>
        <w:t xml:space="preserve"> GLOBE Observer app  </w:t>
      </w:r>
    </w:p>
    <w:p w14:paraId="36F1192E" w14:textId="77777777" w:rsidR="00C27BAD" w:rsidRPr="00BE365E" w:rsidRDefault="00E22CF9">
      <w:pPr>
        <w:numPr>
          <w:ilvl w:val="3"/>
          <w:numId w:val="1"/>
        </w:numPr>
        <w:rPr>
          <w:sz w:val="24"/>
          <w:szCs w:val="24"/>
        </w:rPr>
      </w:pPr>
      <w:r w:rsidRPr="00BE365E">
        <w:rPr>
          <w:sz w:val="24"/>
          <w:szCs w:val="24"/>
        </w:rPr>
        <w:t xml:space="preserve">They can submit and view data throughout the year. </w:t>
      </w:r>
    </w:p>
    <w:p w14:paraId="5A5FBDD2" w14:textId="44210BEE" w:rsidR="00C27BAD" w:rsidRPr="00BE365E" w:rsidRDefault="00E22CF9">
      <w:pPr>
        <w:numPr>
          <w:ilvl w:val="3"/>
          <w:numId w:val="1"/>
        </w:numPr>
        <w:rPr>
          <w:sz w:val="24"/>
          <w:szCs w:val="24"/>
        </w:rPr>
      </w:pPr>
      <w:r w:rsidRPr="00BE365E">
        <w:rPr>
          <w:sz w:val="24"/>
          <w:szCs w:val="24"/>
        </w:rPr>
        <w:t xml:space="preserve">If </w:t>
      </w:r>
      <w:r w:rsidR="00FB1B13" w:rsidRPr="00BE365E">
        <w:rPr>
          <w:sz w:val="24"/>
          <w:szCs w:val="24"/>
        </w:rPr>
        <w:t>several</w:t>
      </w:r>
      <w:r w:rsidRPr="00BE365E">
        <w:rPr>
          <w:sz w:val="24"/>
          <w:szCs w:val="24"/>
        </w:rPr>
        <w:t xml:space="preserve"> </w:t>
      </w:r>
      <w:r w:rsidR="00FB1B13" w:rsidRPr="00BE365E">
        <w:rPr>
          <w:sz w:val="24"/>
          <w:szCs w:val="24"/>
        </w:rPr>
        <w:t xml:space="preserve">groups submit data </w:t>
      </w:r>
      <w:r w:rsidRPr="00BE365E">
        <w:rPr>
          <w:sz w:val="24"/>
          <w:szCs w:val="24"/>
        </w:rPr>
        <w:t xml:space="preserve">in an area, </w:t>
      </w:r>
      <w:r w:rsidR="00FB1B13" w:rsidRPr="00BE365E">
        <w:rPr>
          <w:sz w:val="24"/>
          <w:szCs w:val="24"/>
        </w:rPr>
        <w:t>you can begin building a more robust dataset</w:t>
      </w:r>
      <w:r w:rsidRPr="00BE365E">
        <w:rPr>
          <w:sz w:val="24"/>
          <w:szCs w:val="24"/>
        </w:rPr>
        <w:t xml:space="preserve">. </w:t>
      </w:r>
    </w:p>
    <w:p w14:paraId="2601FF67" w14:textId="1523BF4C" w:rsidR="00C27BAD" w:rsidRPr="00BE365E" w:rsidRDefault="00E22CF9" w:rsidP="00CB40A5">
      <w:pPr>
        <w:numPr>
          <w:ilvl w:val="3"/>
          <w:numId w:val="1"/>
        </w:numPr>
        <w:rPr>
          <w:sz w:val="24"/>
          <w:szCs w:val="24"/>
        </w:rPr>
      </w:pPr>
      <w:r w:rsidRPr="00BE365E">
        <w:rPr>
          <w:sz w:val="24"/>
          <w:szCs w:val="24"/>
        </w:rPr>
        <w:t>Calibrating your eye</w:t>
      </w:r>
      <w:r w:rsidR="00CB40A5" w:rsidRPr="00BE365E">
        <w:rPr>
          <w:sz w:val="24"/>
          <w:szCs w:val="24"/>
        </w:rPr>
        <w:t xml:space="preserve">: </w:t>
      </w:r>
      <w:hyperlink r:id="rId16">
        <w:r w:rsidRPr="00BE365E">
          <w:rPr>
            <w:color w:val="1155CC"/>
            <w:sz w:val="24"/>
            <w:szCs w:val="24"/>
            <w:u w:val="single"/>
          </w:rPr>
          <w:t>paper activity</w:t>
        </w:r>
      </w:hyperlink>
      <w:r w:rsidRPr="00BE365E">
        <w:rPr>
          <w:sz w:val="24"/>
          <w:szCs w:val="24"/>
        </w:rPr>
        <w:t xml:space="preserve"> </w:t>
      </w:r>
      <w:r w:rsidR="00FB1B13" w:rsidRPr="00BE365E">
        <w:rPr>
          <w:sz w:val="24"/>
          <w:szCs w:val="24"/>
        </w:rPr>
        <w:t>or</w:t>
      </w:r>
      <w:r w:rsidR="00CB40A5" w:rsidRPr="00BE365E">
        <w:rPr>
          <w:sz w:val="24"/>
          <w:szCs w:val="24"/>
        </w:rPr>
        <w:t xml:space="preserve"> an</w:t>
      </w:r>
      <w:r w:rsidRPr="00BE365E">
        <w:rPr>
          <w:sz w:val="24"/>
          <w:szCs w:val="24"/>
        </w:rPr>
        <w:t xml:space="preserve"> </w:t>
      </w:r>
      <w:hyperlink r:id="rId17">
        <w:r w:rsidRPr="00BE365E">
          <w:rPr>
            <w:color w:val="1155CC"/>
            <w:sz w:val="24"/>
            <w:szCs w:val="24"/>
            <w:u w:val="single"/>
          </w:rPr>
          <w:t>online version</w:t>
        </w:r>
      </w:hyperlink>
      <w:r w:rsidRPr="00BE365E">
        <w:rPr>
          <w:sz w:val="24"/>
          <w:szCs w:val="24"/>
        </w:rPr>
        <w:t xml:space="preserve">. </w:t>
      </w:r>
    </w:p>
    <w:p w14:paraId="35AFCB4A" w14:textId="473FE4DD" w:rsidR="00C27BAD" w:rsidRPr="00BE365E" w:rsidRDefault="00E22CF9" w:rsidP="00CB40A5">
      <w:pPr>
        <w:numPr>
          <w:ilvl w:val="3"/>
          <w:numId w:val="1"/>
        </w:numPr>
        <w:rPr>
          <w:sz w:val="24"/>
          <w:szCs w:val="24"/>
        </w:rPr>
      </w:pPr>
      <w:r w:rsidRPr="00BE365E">
        <w:rPr>
          <w:sz w:val="24"/>
          <w:szCs w:val="24"/>
        </w:rPr>
        <w:t>For air temperature, use a calibr</w:t>
      </w:r>
      <w:r w:rsidRPr="00BE365E">
        <w:rPr>
          <w:sz w:val="24"/>
          <w:szCs w:val="24"/>
        </w:rPr>
        <w:t>ated thermometer</w:t>
      </w:r>
      <w:r w:rsidRPr="00BE365E">
        <w:rPr>
          <w:sz w:val="24"/>
          <w:szCs w:val="24"/>
        </w:rPr>
        <w:t xml:space="preserve"> (</w:t>
      </w:r>
      <w:hyperlink r:id="rId18">
        <w:r w:rsidR="008F572C">
          <w:rPr>
            <w:color w:val="1155CC"/>
            <w:sz w:val="24"/>
            <w:szCs w:val="24"/>
            <w:u w:val="single"/>
          </w:rPr>
          <w:t>i</w:t>
        </w:r>
        <w:r w:rsidRPr="00BE365E">
          <w:rPr>
            <w:color w:val="1155CC"/>
            <w:sz w:val="24"/>
            <w:szCs w:val="24"/>
            <w:u w:val="single"/>
          </w:rPr>
          <w:t>nstructions for calibrating a thermometer</w:t>
        </w:r>
      </w:hyperlink>
      <w:r w:rsidRPr="00BE365E">
        <w:rPr>
          <w:sz w:val="24"/>
          <w:szCs w:val="24"/>
        </w:rPr>
        <w:t>)</w:t>
      </w:r>
      <w:r w:rsidR="005D29E2" w:rsidRPr="00BE365E">
        <w:rPr>
          <w:sz w:val="24"/>
          <w:szCs w:val="24"/>
        </w:rPr>
        <w:t>.</w:t>
      </w:r>
    </w:p>
    <w:p w14:paraId="3416AA8E" w14:textId="25519238" w:rsidR="00C27BAD" w:rsidRPr="00BE365E" w:rsidRDefault="00FB1B13">
      <w:pPr>
        <w:numPr>
          <w:ilvl w:val="2"/>
          <w:numId w:val="1"/>
        </w:numPr>
        <w:rPr>
          <w:sz w:val="24"/>
          <w:szCs w:val="24"/>
        </w:rPr>
      </w:pPr>
      <w:r w:rsidRPr="00BE365E">
        <w:rPr>
          <w:sz w:val="24"/>
          <w:szCs w:val="24"/>
        </w:rPr>
        <w:t xml:space="preserve">Globe </w:t>
      </w:r>
      <w:r w:rsidR="005D29E2" w:rsidRPr="00BE365E">
        <w:rPr>
          <w:sz w:val="24"/>
          <w:szCs w:val="24"/>
        </w:rPr>
        <w:t>O</w:t>
      </w:r>
      <w:r w:rsidRPr="00BE365E">
        <w:rPr>
          <w:sz w:val="24"/>
          <w:szCs w:val="24"/>
        </w:rPr>
        <w:t>bserver data collection can be</w:t>
      </w:r>
      <w:r w:rsidR="00924DED">
        <w:rPr>
          <w:sz w:val="24"/>
          <w:szCs w:val="24"/>
        </w:rPr>
        <w:t xml:space="preserve"> used</w:t>
      </w:r>
      <w:r w:rsidRPr="00BE365E">
        <w:rPr>
          <w:sz w:val="24"/>
          <w:szCs w:val="24"/>
        </w:rPr>
        <w:t xml:space="preserve"> </w:t>
      </w:r>
      <w:r w:rsidR="00924DED">
        <w:rPr>
          <w:sz w:val="24"/>
          <w:szCs w:val="24"/>
        </w:rPr>
        <w:t>like</w:t>
      </w:r>
      <w:r w:rsidRPr="00BE365E">
        <w:rPr>
          <w:sz w:val="24"/>
          <w:szCs w:val="24"/>
        </w:rPr>
        <w:t xml:space="preserve"> the CoCoRaHS</w:t>
      </w:r>
      <w:r w:rsidR="005D29E2" w:rsidRPr="00BE365E">
        <w:rPr>
          <w:sz w:val="24"/>
          <w:szCs w:val="24"/>
        </w:rPr>
        <w:t xml:space="preserve"> activit</w:t>
      </w:r>
      <w:r w:rsidR="00924DED">
        <w:rPr>
          <w:sz w:val="24"/>
          <w:szCs w:val="24"/>
        </w:rPr>
        <w:t>ies</w:t>
      </w:r>
      <w:r w:rsidR="005D29E2" w:rsidRPr="00BE365E">
        <w:rPr>
          <w:sz w:val="24"/>
          <w:szCs w:val="24"/>
        </w:rPr>
        <w:t xml:space="preserve"> in the Weather and Climate Science manual</w:t>
      </w:r>
      <w:r w:rsidR="00BF79A0">
        <w:rPr>
          <w:sz w:val="24"/>
          <w:szCs w:val="24"/>
        </w:rPr>
        <w:t>.</w:t>
      </w:r>
    </w:p>
    <w:p w14:paraId="6499C6CD" w14:textId="7A375DCD" w:rsidR="00C27BAD" w:rsidRPr="00BE365E" w:rsidRDefault="00E22CF9">
      <w:pPr>
        <w:numPr>
          <w:ilvl w:val="2"/>
          <w:numId w:val="1"/>
        </w:numPr>
        <w:rPr>
          <w:sz w:val="24"/>
          <w:szCs w:val="24"/>
        </w:rPr>
      </w:pPr>
      <w:hyperlink r:id="rId19" w:history="1">
        <w:r w:rsidR="00FB1B13" w:rsidRPr="00BE365E">
          <w:rPr>
            <w:rStyle w:val="Hyperlink"/>
            <w:sz w:val="24"/>
            <w:szCs w:val="24"/>
          </w:rPr>
          <w:t xml:space="preserve">Weather and Climate Lockbox Activity from the </w:t>
        </w:r>
        <w:r w:rsidR="005D29E2" w:rsidRPr="00BE365E">
          <w:rPr>
            <w:rStyle w:val="Hyperlink"/>
            <w:sz w:val="24"/>
            <w:szCs w:val="24"/>
          </w:rPr>
          <w:t>College of Science</w:t>
        </w:r>
      </w:hyperlink>
      <w:r w:rsidR="005D29E2" w:rsidRPr="00BE365E">
        <w:rPr>
          <w:sz w:val="24"/>
          <w:szCs w:val="24"/>
        </w:rPr>
        <w:t xml:space="preserve"> </w:t>
      </w:r>
    </w:p>
    <w:p w14:paraId="18099C35" w14:textId="020F6978" w:rsidR="005D29E2" w:rsidRPr="00BE365E" w:rsidRDefault="005D29E2">
      <w:pPr>
        <w:numPr>
          <w:ilvl w:val="2"/>
          <w:numId w:val="1"/>
        </w:numPr>
        <w:rPr>
          <w:sz w:val="24"/>
          <w:szCs w:val="24"/>
        </w:rPr>
      </w:pPr>
      <w:r w:rsidRPr="00BE365E">
        <w:rPr>
          <w:sz w:val="24"/>
          <w:szCs w:val="24"/>
        </w:rPr>
        <w:t>Other corrections and supporting activities for the Weather and Climate Science manuals:</w:t>
      </w:r>
    </w:p>
    <w:p w14:paraId="7A6C8FAB" w14:textId="793BD09E" w:rsidR="00C27BAD" w:rsidRPr="00BE365E" w:rsidRDefault="00E22CF9" w:rsidP="005D29E2">
      <w:pPr>
        <w:numPr>
          <w:ilvl w:val="3"/>
          <w:numId w:val="1"/>
        </w:numPr>
        <w:rPr>
          <w:sz w:val="24"/>
          <w:szCs w:val="24"/>
        </w:rPr>
      </w:pPr>
      <w:hyperlink r:id="rId20">
        <w:r w:rsidRPr="00BE365E">
          <w:rPr>
            <w:color w:val="1155CC"/>
            <w:sz w:val="24"/>
            <w:szCs w:val="24"/>
            <w:u w:val="single"/>
          </w:rPr>
          <w:t>The relentless ris</w:t>
        </w:r>
        <w:r w:rsidRPr="00BE365E">
          <w:rPr>
            <w:color w:val="1155CC"/>
            <w:sz w:val="24"/>
            <w:szCs w:val="24"/>
            <w:u w:val="single"/>
          </w:rPr>
          <w:t>e</w:t>
        </w:r>
        <w:r w:rsidRPr="00BE365E">
          <w:rPr>
            <w:color w:val="1155CC"/>
            <w:sz w:val="24"/>
            <w:szCs w:val="24"/>
            <w:u w:val="single"/>
          </w:rPr>
          <w:t xml:space="preserve"> of carbon dioxide – Climate Change: Vital Signs of the Plan</w:t>
        </w:r>
        <w:r w:rsidRPr="00BE365E">
          <w:rPr>
            <w:color w:val="1155CC"/>
            <w:sz w:val="24"/>
            <w:szCs w:val="24"/>
            <w:u w:val="single"/>
          </w:rPr>
          <w:t>et</w:t>
        </w:r>
      </w:hyperlink>
      <w:r w:rsidRPr="00BE365E">
        <w:rPr>
          <w:sz w:val="24"/>
          <w:szCs w:val="24"/>
        </w:rPr>
        <w:t xml:space="preserve"> </w:t>
      </w:r>
      <w:r w:rsidR="008F572C">
        <w:rPr>
          <w:sz w:val="24"/>
          <w:szCs w:val="24"/>
        </w:rPr>
        <w:t>[correction to Level 3 manual]</w:t>
      </w:r>
    </w:p>
    <w:p w14:paraId="34AE60C3" w14:textId="77777777" w:rsidR="00FB1B13" w:rsidRPr="00BE365E" w:rsidRDefault="00E22CF9">
      <w:pPr>
        <w:numPr>
          <w:ilvl w:val="3"/>
          <w:numId w:val="1"/>
        </w:numPr>
        <w:rPr>
          <w:sz w:val="24"/>
          <w:szCs w:val="24"/>
        </w:rPr>
      </w:pPr>
      <w:hyperlink r:id="rId21">
        <w:r w:rsidRPr="00BE365E">
          <w:rPr>
            <w:color w:val="1155CC"/>
            <w:sz w:val="24"/>
            <w:szCs w:val="24"/>
            <w:u w:val="single"/>
          </w:rPr>
          <w:t>Radiometer</w:t>
        </w:r>
      </w:hyperlink>
      <w:r w:rsidRPr="00BE365E">
        <w:rPr>
          <w:sz w:val="24"/>
          <w:szCs w:val="24"/>
        </w:rPr>
        <w:t xml:space="preserve"> </w:t>
      </w:r>
    </w:p>
    <w:p w14:paraId="4C7AE14C" w14:textId="55C09E5E" w:rsidR="00FB1B13" w:rsidRPr="00BE365E" w:rsidRDefault="00E22CF9">
      <w:pPr>
        <w:numPr>
          <w:ilvl w:val="3"/>
          <w:numId w:val="1"/>
        </w:numPr>
        <w:rPr>
          <w:sz w:val="24"/>
          <w:szCs w:val="24"/>
        </w:rPr>
      </w:pPr>
      <w:hyperlink r:id="rId22">
        <w:r w:rsidRPr="00BE365E">
          <w:rPr>
            <w:color w:val="1155CC"/>
            <w:sz w:val="24"/>
            <w:szCs w:val="24"/>
            <w:u w:val="single"/>
          </w:rPr>
          <w:t>Laser demo</w:t>
        </w:r>
      </w:hyperlink>
      <w:r w:rsidR="00FB1B13" w:rsidRPr="00BE365E">
        <w:rPr>
          <w:color w:val="1155CC"/>
          <w:sz w:val="24"/>
          <w:szCs w:val="24"/>
          <w:u w:val="single"/>
        </w:rPr>
        <w:t xml:space="preserve"> - albedo</w:t>
      </w:r>
    </w:p>
    <w:p w14:paraId="31D09439" w14:textId="6FDC4396" w:rsidR="00C27BAD" w:rsidRPr="00BE365E" w:rsidRDefault="00E22CF9">
      <w:pPr>
        <w:numPr>
          <w:ilvl w:val="3"/>
          <w:numId w:val="1"/>
        </w:numPr>
        <w:rPr>
          <w:sz w:val="24"/>
          <w:szCs w:val="24"/>
        </w:rPr>
      </w:pPr>
      <w:hyperlink r:id="rId23">
        <w:r w:rsidRPr="00BE365E">
          <w:rPr>
            <w:color w:val="1155CC"/>
            <w:sz w:val="24"/>
            <w:szCs w:val="24"/>
            <w:u w:val="single"/>
          </w:rPr>
          <w:t>K</w:t>
        </w:r>
        <w:r w:rsidR="002522FC" w:rsidRPr="00BE365E">
          <w:rPr>
            <w:color w:val="1155CC"/>
            <w:sz w:val="24"/>
            <w:szCs w:val="24"/>
            <w:u w:val="single"/>
          </w:rPr>
          <w:t>ids STEM degree</w:t>
        </w:r>
        <w:r w:rsidRPr="00BE365E">
          <w:rPr>
            <w:color w:val="1155CC"/>
            <w:sz w:val="24"/>
            <w:szCs w:val="24"/>
            <w:u w:val="single"/>
          </w:rPr>
          <w:t xml:space="preserve"> </w:t>
        </w:r>
        <w:r w:rsidR="002522FC" w:rsidRPr="00BE365E">
          <w:rPr>
            <w:color w:val="1155CC"/>
            <w:sz w:val="24"/>
            <w:szCs w:val="24"/>
            <w:u w:val="single"/>
          </w:rPr>
          <w:t xml:space="preserve">– </w:t>
        </w:r>
        <w:r w:rsidR="008F572C">
          <w:rPr>
            <w:color w:val="1155CC"/>
            <w:sz w:val="24"/>
            <w:szCs w:val="24"/>
            <w:u w:val="single"/>
          </w:rPr>
          <w:t>s</w:t>
        </w:r>
        <w:r w:rsidR="002522FC" w:rsidRPr="00BE365E">
          <w:rPr>
            <w:color w:val="1155CC"/>
            <w:sz w:val="24"/>
            <w:szCs w:val="24"/>
            <w:u w:val="single"/>
          </w:rPr>
          <w:t>unlight warms the Earth</w:t>
        </w:r>
        <w:r w:rsidRPr="00BE365E">
          <w:rPr>
            <w:color w:val="1155CC"/>
            <w:sz w:val="24"/>
            <w:szCs w:val="24"/>
            <w:u w:val="single"/>
          </w:rPr>
          <w:t xml:space="preserve"> </w:t>
        </w:r>
      </w:hyperlink>
    </w:p>
    <w:p w14:paraId="29D32759" w14:textId="6DFC4DEB" w:rsidR="00C27BAD" w:rsidRPr="00BE365E" w:rsidRDefault="00E22CF9">
      <w:pPr>
        <w:numPr>
          <w:ilvl w:val="3"/>
          <w:numId w:val="1"/>
        </w:numPr>
        <w:rPr>
          <w:sz w:val="24"/>
          <w:szCs w:val="24"/>
        </w:rPr>
      </w:pPr>
      <w:hyperlink r:id="rId24" w:history="1">
        <w:r w:rsidR="00E40F55" w:rsidRPr="00BE365E">
          <w:rPr>
            <w:rStyle w:val="Hyperlink"/>
            <w:sz w:val="24"/>
            <w:szCs w:val="24"/>
          </w:rPr>
          <w:t>Cloud in a bottle demo</w:t>
        </w:r>
      </w:hyperlink>
      <w:r w:rsidR="00E40F55" w:rsidRPr="00BE365E">
        <w:rPr>
          <w:sz w:val="24"/>
          <w:szCs w:val="24"/>
        </w:rPr>
        <w:t xml:space="preserve"> </w:t>
      </w:r>
    </w:p>
    <w:p w14:paraId="2499569A" w14:textId="744432B2" w:rsidR="00C27BAD" w:rsidRPr="00BE365E" w:rsidRDefault="00E22CF9">
      <w:pPr>
        <w:numPr>
          <w:ilvl w:val="3"/>
          <w:numId w:val="1"/>
        </w:numPr>
        <w:rPr>
          <w:sz w:val="24"/>
          <w:szCs w:val="24"/>
        </w:rPr>
      </w:pPr>
      <w:hyperlink r:id="rId25" w:history="1">
        <w:r w:rsidR="00E40F55" w:rsidRPr="00BE365E">
          <w:rPr>
            <w:rStyle w:val="Hyperlink"/>
            <w:sz w:val="24"/>
            <w:szCs w:val="24"/>
          </w:rPr>
          <w:t>Convection tank demo</w:t>
        </w:r>
      </w:hyperlink>
    </w:p>
    <w:p w14:paraId="299C208C" w14:textId="28B60B96" w:rsidR="00C27BAD" w:rsidRPr="00BE365E" w:rsidRDefault="00E22CF9">
      <w:pPr>
        <w:numPr>
          <w:ilvl w:val="3"/>
          <w:numId w:val="1"/>
        </w:numPr>
        <w:rPr>
          <w:sz w:val="24"/>
          <w:szCs w:val="24"/>
        </w:rPr>
      </w:pPr>
      <w:hyperlink r:id="rId26">
        <w:r w:rsidRPr="00BE365E">
          <w:rPr>
            <w:color w:val="1155CC"/>
            <w:sz w:val="24"/>
            <w:szCs w:val="24"/>
            <w:u w:val="single"/>
          </w:rPr>
          <w:t>Introduction t</w:t>
        </w:r>
        <w:r w:rsidRPr="00BE365E">
          <w:rPr>
            <w:color w:val="1155CC"/>
            <w:sz w:val="24"/>
            <w:szCs w:val="24"/>
            <w:u w:val="single"/>
          </w:rPr>
          <w:t>o Air Pollution</w:t>
        </w:r>
      </w:hyperlink>
      <w:r w:rsidR="00FB1B13" w:rsidRPr="00BE365E">
        <w:rPr>
          <w:sz w:val="24"/>
          <w:szCs w:val="24"/>
        </w:rPr>
        <w:t xml:space="preserve"> -</w:t>
      </w:r>
      <w:r w:rsidRPr="00BE365E">
        <w:rPr>
          <w:sz w:val="24"/>
          <w:szCs w:val="24"/>
        </w:rPr>
        <w:t xml:space="preserve"> high school virtual lab</w:t>
      </w:r>
    </w:p>
    <w:p w14:paraId="65996317" w14:textId="77777777" w:rsidR="00C27BAD" w:rsidRPr="00BE365E" w:rsidRDefault="00C27BAD">
      <w:pPr>
        <w:ind w:left="2880"/>
        <w:rPr>
          <w:sz w:val="24"/>
          <w:szCs w:val="24"/>
        </w:rPr>
      </w:pPr>
    </w:p>
    <w:p w14:paraId="487B4717" w14:textId="77777777" w:rsidR="00C27BAD" w:rsidRPr="00BE365E" w:rsidRDefault="00E22CF9">
      <w:pPr>
        <w:numPr>
          <w:ilvl w:val="1"/>
          <w:numId w:val="1"/>
        </w:numPr>
        <w:rPr>
          <w:sz w:val="24"/>
          <w:szCs w:val="24"/>
        </w:rPr>
      </w:pPr>
      <w:r w:rsidRPr="00BE365E">
        <w:rPr>
          <w:sz w:val="24"/>
          <w:szCs w:val="24"/>
        </w:rPr>
        <w:lastRenderedPageBreak/>
        <w:t>Hydrosphere- Water</w:t>
      </w:r>
    </w:p>
    <w:p w14:paraId="450D9FF8" w14:textId="02AAE7FA" w:rsidR="00FC39FB" w:rsidRDefault="00BF79A0">
      <w:pPr>
        <w:numPr>
          <w:ilvl w:val="2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Introduction to hydrosphere science: </w:t>
      </w:r>
      <w:hyperlink r:id="rId27" w:history="1">
        <w:r w:rsidRPr="00BF79A0">
          <w:rPr>
            <w:rStyle w:val="Hyperlink"/>
            <w:sz w:val="24"/>
            <w:szCs w:val="24"/>
          </w:rPr>
          <w:t>Hydrosphere learning activities</w:t>
        </w:r>
      </w:hyperlink>
    </w:p>
    <w:p w14:paraId="66605C46" w14:textId="0D4C9A8E" w:rsidR="00BF79A0" w:rsidRDefault="00BF79A0" w:rsidP="00BF79A0">
      <w:pPr>
        <w:numPr>
          <w:ilvl w:val="2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Data collection: </w:t>
      </w:r>
      <w:hyperlink r:id="rId28" w:history="1">
        <w:r w:rsidRPr="00BF79A0">
          <w:rPr>
            <w:rStyle w:val="Hyperlink"/>
            <w:sz w:val="24"/>
            <w:szCs w:val="24"/>
          </w:rPr>
          <w:t>Hydrosphere protocols</w:t>
        </w:r>
      </w:hyperlink>
    </w:p>
    <w:p w14:paraId="3C63201D" w14:textId="2101893C" w:rsidR="00C27BAD" w:rsidRPr="00BF79A0" w:rsidRDefault="00BF79A0" w:rsidP="00BF79A0">
      <w:pPr>
        <w:numPr>
          <w:ilvl w:val="2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Date entry: </w:t>
      </w:r>
      <w:r w:rsidR="00BE365E" w:rsidRPr="00BF79A0">
        <w:rPr>
          <w:sz w:val="24"/>
          <w:szCs w:val="24"/>
        </w:rPr>
        <w:t>GLOBE Observer app</w:t>
      </w:r>
      <w:r>
        <w:rPr>
          <w:sz w:val="24"/>
          <w:szCs w:val="24"/>
        </w:rPr>
        <w:t xml:space="preserve"> </w:t>
      </w:r>
      <w:r w:rsidR="00924DED">
        <w:rPr>
          <w:sz w:val="24"/>
          <w:szCs w:val="24"/>
        </w:rPr>
        <w:t>►</w:t>
      </w:r>
      <w:r w:rsidR="00BE365E" w:rsidRPr="00BF79A0">
        <w:rPr>
          <w:sz w:val="24"/>
          <w:szCs w:val="24"/>
        </w:rPr>
        <w:t xml:space="preserve"> Data Entry</w:t>
      </w:r>
      <w:r w:rsidR="00924DED">
        <w:rPr>
          <w:sz w:val="24"/>
          <w:szCs w:val="24"/>
        </w:rPr>
        <w:t xml:space="preserve"> </w:t>
      </w:r>
      <w:r w:rsidR="00924DED">
        <w:rPr>
          <w:sz w:val="24"/>
          <w:szCs w:val="24"/>
        </w:rPr>
        <w:t>►</w:t>
      </w:r>
      <w:r w:rsidR="00BE365E" w:rsidRPr="00BF79A0">
        <w:rPr>
          <w:sz w:val="24"/>
          <w:szCs w:val="24"/>
        </w:rPr>
        <w:t xml:space="preserve">Hydrosphere </w:t>
      </w:r>
    </w:p>
    <w:p w14:paraId="6287A95F" w14:textId="706C777C" w:rsidR="00FC39FB" w:rsidRPr="00BE365E" w:rsidRDefault="00FC39FB" w:rsidP="00BF79A0">
      <w:pPr>
        <w:rPr>
          <w:sz w:val="24"/>
          <w:szCs w:val="24"/>
        </w:rPr>
      </w:pPr>
    </w:p>
    <w:p w14:paraId="41D3BB72" w14:textId="77777777" w:rsidR="00C27BAD" w:rsidRPr="00BE365E" w:rsidRDefault="00E22CF9">
      <w:pPr>
        <w:numPr>
          <w:ilvl w:val="1"/>
          <w:numId w:val="1"/>
        </w:numPr>
        <w:rPr>
          <w:sz w:val="24"/>
          <w:szCs w:val="24"/>
        </w:rPr>
      </w:pPr>
      <w:r w:rsidRPr="00BE365E">
        <w:rPr>
          <w:sz w:val="24"/>
          <w:szCs w:val="24"/>
        </w:rPr>
        <w:t>Pedosphere- Soil</w:t>
      </w:r>
    </w:p>
    <w:p w14:paraId="72CAE61E" w14:textId="0546A885" w:rsidR="00C27BAD" w:rsidRDefault="00BF79A0">
      <w:pPr>
        <w:numPr>
          <w:ilvl w:val="2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Introduction to soil science: </w:t>
      </w:r>
      <w:hyperlink r:id="rId29" w:history="1">
        <w:r w:rsidR="00AE51BA" w:rsidRPr="00AE51BA">
          <w:rPr>
            <w:rStyle w:val="Hyperlink"/>
            <w:sz w:val="24"/>
            <w:szCs w:val="24"/>
          </w:rPr>
          <w:t>Pedosphere learning activities</w:t>
        </w:r>
      </w:hyperlink>
      <w:r w:rsidR="00AE51BA">
        <w:rPr>
          <w:sz w:val="24"/>
          <w:szCs w:val="24"/>
        </w:rPr>
        <w:t xml:space="preserve"> </w:t>
      </w:r>
    </w:p>
    <w:p w14:paraId="04019A67" w14:textId="58E50D96" w:rsidR="00BF79A0" w:rsidRDefault="00BF79A0">
      <w:pPr>
        <w:numPr>
          <w:ilvl w:val="2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Data collection: </w:t>
      </w:r>
      <w:hyperlink r:id="rId30" w:history="1">
        <w:r w:rsidR="008E3992" w:rsidRPr="008E3992">
          <w:rPr>
            <w:rStyle w:val="Hyperlink"/>
            <w:sz w:val="24"/>
            <w:szCs w:val="24"/>
          </w:rPr>
          <w:t>Pedosphere</w:t>
        </w:r>
        <w:r w:rsidR="008E3992" w:rsidRPr="008E3992">
          <w:rPr>
            <w:rStyle w:val="Hyperlink"/>
            <w:sz w:val="24"/>
            <w:szCs w:val="24"/>
          </w:rPr>
          <w:t xml:space="preserve"> </w:t>
        </w:r>
        <w:r w:rsidR="008E3992" w:rsidRPr="008E3992">
          <w:rPr>
            <w:rStyle w:val="Hyperlink"/>
            <w:sz w:val="24"/>
            <w:szCs w:val="24"/>
          </w:rPr>
          <w:t>protocols</w:t>
        </w:r>
      </w:hyperlink>
      <w:r w:rsidR="008E3992">
        <w:rPr>
          <w:sz w:val="24"/>
          <w:szCs w:val="24"/>
        </w:rPr>
        <w:t xml:space="preserve"> </w:t>
      </w:r>
    </w:p>
    <w:p w14:paraId="19467D65" w14:textId="3FEFDE61" w:rsidR="00BF79A0" w:rsidRPr="00BE365E" w:rsidRDefault="00BF79A0">
      <w:pPr>
        <w:numPr>
          <w:ilvl w:val="2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Data entry: Not yet on </w:t>
      </w:r>
      <w:r w:rsidR="004728DF">
        <w:rPr>
          <w:sz w:val="24"/>
          <w:szCs w:val="24"/>
        </w:rPr>
        <w:t xml:space="preserve">the </w:t>
      </w:r>
      <w:r>
        <w:rPr>
          <w:sz w:val="24"/>
          <w:szCs w:val="24"/>
        </w:rPr>
        <w:t>GLOBE Observer app</w:t>
      </w:r>
      <w:r w:rsidR="008F572C">
        <w:rPr>
          <w:sz w:val="24"/>
          <w:szCs w:val="24"/>
        </w:rPr>
        <w:t>. P</w:t>
      </w:r>
      <w:r>
        <w:rPr>
          <w:sz w:val="24"/>
          <w:szCs w:val="24"/>
        </w:rPr>
        <w:t xml:space="preserve">edosphere data </w:t>
      </w:r>
      <w:r w:rsidR="00AF5164">
        <w:rPr>
          <w:sz w:val="24"/>
          <w:szCs w:val="24"/>
        </w:rPr>
        <w:t>can only be input on the</w:t>
      </w:r>
      <w:r w:rsidR="004728DF">
        <w:rPr>
          <w:sz w:val="24"/>
          <w:szCs w:val="24"/>
        </w:rPr>
        <w:t xml:space="preserve"> GLOBE website</w:t>
      </w:r>
    </w:p>
    <w:p w14:paraId="6CEB07B4" w14:textId="77777777" w:rsidR="00C27BAD" w:rsidRPr="00BE365E" w:rsidRDefault="00C27BAD">
      <w:pPr>
        <w:ind w:left="1440"/>
        <w:rPr>
          <w:sz w:val="24"/>
          <w:szCs w:val="24"/>
        </w:rPr>
      </w:pPr>
    </w:p>
    <w:p w14:paraId="0F937982" w14:textId="2D370DAF" w:rsidR="00C27BAD" w:rsidRPr="00FC39FB" w:rsidRDefault="00FC39FB">
      <w:pPr>
        <w:numPr>
          <w:ilvl w:val="0"/>
          <w:numId w:val="1"/>
        </w:numPr>
        <w:rPr>
          <w:rStyle w:val="Hyperlink"/>
          <w:sz w:val="24"/>
          <w:szCs w:val="24"/>
        </w:rPr>
      </w:pPr>
      <w:r>
        <w:rPr>
          <w:color w:val="1155CC"/>
          <w:sz w:val="24"/>
          <w:szCs w:val="24"/>
          <w:u w:val="single"/>
        </w:rPr>
        <w:fldChar w:fldCharType="begin"/>
      </w:r>
      <w:r>
        <w:rPr>
          <w:color w:val="1155CC"/>
          <w:sz w:val="24"/>
          <w:szCs w:val="24"/>
          <w:u w:val="single"/>
        </w:rPr>
        <w:instrText xml:space="preserve"> HYPERLINK "https://www.globe.gov/web/elementary-globe" </w:instrText>
      </w:r>
      <w:r>
        <w:rPr>
          <w:color w:val="1155CC"/>
          <w:sz w:val="24"/>
          <w:szCs w:val="24"/>
          <w:u w:val="single"/>
        </w:rPr>
        <w:fldChar w:fldCharType="separate"/>
      </w:r>
      <w:r w:rsidRPr="00FC39FB">
        <w:rPr>
          <w:rStyle w:val="Hyperlink"/>
          <w:sz w:val="24"/>
          <w:szCs w:val="24"/>
        </w:rPr>
        <w:t>Elementary GLOBE</w:t>
      </w:r>
      <w:r w:rsidR="005D29E2" w:rsidRPr="00FC39FB">
        <w:rPr>
          <w:rStyle w:val="Hyperlink"/>
          <w:sz w:val="24"/>
          <w:szCs w:val="24"/>
        </w:rPr>
        <w:t xml:space="preserve"> – picture books and related ac</w:t>
      </w:r>
      <w:r w:rsidR="005D29E2" w:rsidRPr="00FC39FB">
        <w:rPr>
          <w:rStyle w:val="Hyperlink"/>
          <w:sz w:val="24"/>
          <w:szCs w:val="24"/>
        </w:rPr>
        <w:t>t</w:t>
      </w:r>
      <w:r w:rsidR="005D29E2" w:rsidRPr="00FC39FB">
        <w:rPr>
          <w:rStyle w:val="Hyperlink"/>
          <w:sz w:val="24"/>
          <w:szCs w:val="24"/>
        </w:rPr>
        <w:t>ivities</w:t>
      </w:r>
    </w:p>
    <w:p w14:paraId="1E418846" w14:textId="270F9E73" w:rsidR="00C27BAD" w:rsidRPr="00BE365E" w:rsidRDefault="00FC39FB" w:rsidP="008F572C">
      <w:pPr>
        <w:pStyle w:val="ListParagraph"/>
        <w:numPr>
          <w:ilvl w:val="1"/>
          <w:numId w:val="1"/>
        </w:numPr>
        <w:rPr>
          <w:sz w:val="24"/>
          <w:szCs w:val="24"/>
        </w:rPr>
      </w:pPr>
      <w:r>
        <w:rPr>
          <w:color w:val="1155CC"/>
          <w:sz w:val="24"/>
          <w:szCs w:val="24"/>
          <w:u w:val="single"/>
        </w:rPr>
        <w:fldChar w:fldCharType="end"/>
      </w:r>
      <w:hyperlink r:id="rId31">
        <w:r w:rsidR="00E22CF9" w:rsidRPr="00BE365E">
          <w:rPr>
            <w:sz w:val="24"/>
            <w:szCs w:val="24"/>
          </w:rPr>
          <w:t>Air Quality</w:t>
        </w:r>
      </w:hyperlink>
    </w:p>
    <w:p w14:paraId="53159E73" w14:textId="77777777" w:rsidR="00C27BAD" w:rsidRPr="00BE365E" w:rsidRDefault="00E22CF9" w:rsidP="008F572C">
      <w:pPr>
        <w:numPr>
          <w:ilvl w:val="1"/>
          <w:numId w:val="1"/>
        </w:numPr>
        <w:shd w:val="clear" w:color="auto" w:fill="FFFFFF"/>
        <w:spacing w:line="288" w:lineRule="auto"/>
        <w:rPr>
          <w:sz w:val="24"/>
          <w:szCs w:val="24"/>
        </w:rPr>
      </w:pPr>
      <w:hyperlink r:id="rId32">
        <w:r w:rsidRPr="00BE365E">
          <w:rPr>
            <w:sz w:val="24"/>
            <w:szCs w:val="24"/>
          </w:rPr>
          <w:t>Climate</w:t>
        </w:r>
      </w:hyperlink>
    </w:p>
    <w:p w14:paraId="7F6C8461" w14:textId="77777777" w:rsidR="00C27BAD" w:rsidRPr="00BE365E" w:rsidRDefault="00E22CF9" w:rsidP="008F572C">
      <w:pPr>
        <w:numPr>
          <w:ilvl w:val="1"/>
          <w:numId w:val="1"/>
        </w:numPr>
        <w:shd w:val="clear" w:color="auto" w:fill="FFFFFF"/>
        <w:spacing w:line="288" w:lineRule="auto"/>
        <w:rPr>
          <w:sz w:val="24"/>
          <w:szCs w:val="24"/>
        </w:rPr>
      </w:pPr>
      <w:hyperlink r:id="rId33">
        <w:r w:rsidRPr="00BE365E">
          <w:rPr>
            <w:sz w:val="24"/>
            <w:szCs w:val="24"/>
          </w:rPr>
          <w:t>Clouds</w:t>
        </w:r>
      </w:hyperlink>
    </w:p>
    <w:p w14:paraId="011F7EF1" w14:textId="77777777" w:rsidR="00C27BAD" w:rsidRPr="00BE365E" w:rsidRDefault="00E22CF9" w:rsidP="008F572C">
      <w:pPr>
        <w:numPr>
          <w:ilvl w:val="1"/>
          <w:numId w:val="1"/>
        </w:numPr>
        <w:shd w:val="clear" w:color="auto" w:fill="FFFFFF"/>
        <w:spacing w:line="288" w:lineRule="auto"/>
        <w:rPr>
          <w:sz w:val="24"/>
          <w:szCs w:val="24"/>
        </w:rPr>
      </w:pPr>
      <w:hyperlink r:id="rId34">
        <w:r w:rsidRPr="00BE365E">
          <w:rPr>
            <w:sz w:val="24"/>
            <w:szCs w:val="24"/>
          </w:rPr>
          <w:t>Earth System</w:t>
        </w:r>
      </w:hyperlink>
    </w:p>
    <w:p w14:paraId="3055A736" w14:textId="77777777" w:rsidR="00C27BAD" w:rsidRPr="00BE365E" w:rsidRDefault="00E22CF9" w:rsidP="008F572C">
      <w:pPr>
        <w:numPr>
          <w:ilvl w:val="1"/>
          <w:numId w:val="1"/>
        </w:numPr>
        <w:shd w:val="clear" w:color="auto" w:fill="FFFFFF"/>
        <w:spacing w:line="288" w:lineRule="auto"/>
        <w:rPr>
          <w:sz w:val="24"/>
          <w:szCs w:val="24"/>
        </w:rPr>
      </w:pPr>
      <w:hyperlink r:id="rId35">
        <w:r w:rsidRPr="00BE365E">
          <w:rPr>
            <w:sz w:val="24"/>
            <w:szCs w:val="24"/>
          </w:rPr>
          <w:t>Seasons</w:t>
        </w:r>
      </w:hyperlink>
    </w:p>
    <w:p w14:paraId="60FC9D48" w14:textId="77777777" w:rsidR="00C27BAD" w:rsidRPr="00BE365E" w:rsidRDefault="00E22CF9" w:rsidP="008F572C">
      <w:pPr>
        <w:numPr>
          <w:ilvl w:val="1"/>
          <w:numId w:val="1"/>
        </w:numPr>
        <w:shd w:val="clear" w:color="auto" w:fill="FFFFFF"/>
        <w:spacing w:line="288" w:lineRule="auto"/>
        <w:rPr>
          <w:sz w:val="24"/>
          <w:szCs w:val="24"/>
        </w:rPr>
      </w:pPr>
      <w:hyperlink r:id="rId36">
        <w:r w:rsidRPr="00BE365E">
          <w:rPr>
            <w:sz w:val="24"/>
            <w:szCs w:val="24"/>
          </w:rPr>
          <w:t>Soils</w:t>
        </w:r>
      </w:hyperlink>
    </w:p>
    <w:p w14:paraId="562AB041" w14:textId="77777777" w:rsidR="00C27BAD" w:rsidRPr="00BE365E" w:rsidRDefault="00E22CF9" w:rsidP="008F572C">
      <w:pPr>
        <w:numPr>
          <w:ilvl w:val="1"/>
          <w:numId w:val="1"/>
        </w:numPr>
        <w:shd w:val="clear" w:color="auto" w:fill="FFFFFF"/>
        <w:spacing w:line="288" w:lineRule="auto"/>
        <w:rPr>
          <w:sz w:val="24"/>
          <w:szCs w:val="24"/>
        </w:rPr>
      </w:pPr>
      <w:hyperlink r:id="rId37">
        <w:r w:rsidRPr="00BE365E">
          <w:rPr>
            <w:sz w:val="24"/>
            <w:szCs w:val="24"/>
          </w:rPr>
          <w:t>Water</w:t>
        </w:r>
      </w:hyperlink>
    </w:p>
    <w:p w14:paraId="6CF1AA58" w14:textId="77777777" w:rsidR="00C27BAD" w:rsidRPr="00BE365E" w:rsidRDefault="00C27BAD">
      <w:pPr>
        <w:ind w:left="720"/>
        <w:rPr>
          <w:sz w:val="24"/>
          <w:szCs w:val="24"/>
        </w:rPr>
      </w:pPr>
    </w:p>
    <w:p w14:paraId="0E20E48A" w14:textId="516D4B4E" w:rsidR="00C27BAD" w:rsidRPr="00BE365E" w:rsidRDefault="00E22CF9">
      <w:pPr>
        <w:numPr>
          <w:ilvl w:val="0"/>
          <w:numId w:val="1"/>
        </w:numPr>
        <w:rPr>
          <w:sz w:val="24"/>
          <w:szCs w:val="24"/>
        </w:rPr>
      </w:pPr>
      <w:r w:rsidRPr="00BE365E">
        <w:rPr>
          <w:b/>
          <w:sz w:val="24"/>
          <w:szCs w:val="24"/>
        </w:rPr>
        <w:t>GLOB</w:t>
      </w:r>
      <w:r w:rsidRPr="00BE365E">
        <w:rPr>
          <w:b/>
          <w:sz w:val="24"/>
          <w:szCs w:val="24"/>
        </w:rPr>
        <w:t>E Data Visualization:</w:t>
      </w:r>
      <w:r w:rsidRPr="00BE365E">
        <w:rPr>
          <w:sz w:val="24"/>
          <w:szCs w:val="24"/>
        </w:rPr>
        <w:t xml:space="preserve"> </w:t>
      </w:r>
      <w:hyperlink r:id="rId38" w:history="1">
        <w:r w:rsidRPr="00FC39FB">
          <w:rPr>
            <w:rStyle w:val="Hyperlink"/>
            <w:sz w:val="24"/>
            <w:szCs w:val="24"/>
          </w:rPr>
          <w:t>A step-by-step guide to select and graph data points</w:t>
        </w:r>
      </w:hyperlink>
      <w:r w:rsidR="00FC39FB">
        <w:rPr>
          <w:sz w:val="24"/>
          <w:szCs w:val="24"/>
        </w:rPr>
        <w:t xml:space="preserve"> </w:t>
      </w:r>
    </w:p>
    <w:p w14:paraId="6544C530" w14:textId="77777777" w:rsidR="00C27BAD" w:rsidRPr="00BE365E" w:rsidRDefault="00C27BAD">
      <w:pPr>
        <w:rPr>
          <w:sz w:val="24"/>
          <w:szCs w:val="24"/>
        </w:rPr>
      </w:pPr>
    </w:p>
    <w:p w14:paraId="1A4DBB73" w14:textId="59C0F2C0" w:rsidR="00C27BAD" w:rsidRPr="00BE365E" w:rsidRDefault="00E22CF9">
      <w:pPr>
        <w:rPr>
          <w:b/>
          <w:sz w:val="24"/>
          <w:szCs w:val="24"/>
        </w:rPr>
      </w:pPr>
      <w:r w:rsidRPr="00BE365E">
        <w:rPr>
          <w:b/>
          <w:sz w:val="24"/>
          <w:szCs w:val="24"/>
        </w:rPr>
        <w:t>Additional Resources</w:t>
      </w:r>
      <w:r w:rsidR="00E40F55" w:rsidRPr="00BE365E">
        <w:rPr>
          <w:b/>
          <w:sz w:val="24"/>
          <w:szCs w:val="24"/>
        </w:rPr>
        <w:t xml:space="preserve"> from the College of Science Outreach Team</w:t>
      </w:r>
      <w:r w:rsidRPr="00BE365E">
        <w:rPr>
          <w:b/>
          <w:sz w:val="24"/>
          <w:szCs w:val="24"/>
        </w:rPr>
        <w:t>:</w:t>
      </w:r>
    </w:p>
    <w:p w14:paraId="331CEBAB" w14:textId="77777777" w:rsidR="00C27BAD" w:rsidRPr="00BE365E" w:rsidRDefault="00E22CF9">
      <w:pPr>
        <w:numPr>
          <w:ilvl w:val="0"/>
          <w:numId w:val="2"/>
        </w:numPr>
        <w:rPr>
          <w:sz w:val="24"/>
          <w:szCs w:val="24"/>
        </w:rPr>
      </w:pPr>
      <w:hyperlink r:id="rId39">
        <w:r w:rsidRPr="00BE365E">
          <w:rPr>
            <w:color w:val="1155CC"/>
            <w:sz w:val="24"/>
            <w:szCs w:val="24"/>
            <w:u w:val="single"/>
          </w:rPr>
          <w:t>K-12 Students - College of Science - Purdue University</w:t>
        </w:r>
      </w:hyperlink>
    </w:p>
    <w:p w14:paraId="7A501556" w14:textId="5D4575F0" w:rsidR="00C27BAD" w:rsidRPr="00BE365E" w:rsidRDefault="00E22CF9" w:rsidP="00CB40A5">
      <w:pPr>
        <w:numPr>
          <w:ilvl w:val="1"/>
          <w:numId w:val="2"/>
        </w:numPr>
        <w:rPr>
          <w:sz w:val="24"/>
          <w:szCs w:val="24"/>
        </w:rPr>
      </w:pPr>
      <w:r w:rsidRPr="00BE365E">
        <w:rPr>
          <w:sz w:val="24"/>
          <w:szCs w:val="24"/>
        </w:rPr>
        <w:t xml:space="preserve">Virtual programs for students </w:t>
      </w:r>
    </w:p>
    <w:p w14:paraId="6D4F6F2A" w14:textId="77777777" w:rsidR="00C27BAD" w:rsidRPr="00BE365E" w:rsidRDefault="00E22CF9">
      <w:pPr>
        <w:numPr>
          <w:ilvl w:val="0"/>
          <w:numId w:val="2"/>
        </w:numPr>
        <w:rPr>
          <w:sz w:val="24"/>
          <w:szCs w:val="24"/>
        </w:rPr>
      </w:pPr>
      <w:hyperlink r:id="rId40">
        <w:r w:rsidRPr="00BE365E">
          <w:rPr>
            <w:color w:val="1155CC"/>
            <w:sz w:val="24"/>
            <w:szCs w:val="24"/>
            <w:u w:val="single"/>
          </w:rPr>
          <w:t>Science Demonstrations</w:t>
        </w:r>
      </w:hyperlink>
    </w:p>
    <w:p w14:paraId="12FF1B62" w14:textId="7C45E82C" w:rsidR="00C27BAD" w:rsidRPr="00BE365E" w:rsidRDefault="00E22CF9" w:rsidP="00CB40A5">
      <w:pPr>
        <w:numPr>
          <w:ilvl w:val="1"/>
          <w:numId w:val="2"/>
        </w:numPr>
        <w:rPr>
          <w:sz w:val="24"/>
          <w:szCs w:val="24"/>
        </w:rPr>
      </w:pPr>
      <w:r w:rsidRPr="00BE365E">
        <w:rPr>
          <w:sz w:val="24"/>
          <w:szCs w:val="24"/>
        </w:rPr>
        <w:t>A collection of science demonstrations that can be done in the classroom or viewed online. This repository includes a short video of each demonstration. A separate video includes an explanation of the science behind ea</w:t>
      </w:r>
      <w:r w:rsidRPr="00BE365E">
        <w:rPr>
          <w:sz w:val="24"/>
          <w:szCs w:val="24"/>
        </w:rPr>
        <w:t>ch demo and set-up tips for doing them on your own.</w:t>
      </w:r>
    </w:p>
    <w:p w14:paraId="5FCA3200" w14:textId="77777777" w:rsidR="00C27BAD" w:rsidRPr="00BE365E" w:rsidRDefault="00E22CF9">
      <w:pPr>
        <w:numPr>
          <w:ilvl w:val="0"/>
          <w:numId w:val="2"/>
        </w:numPr>
        <w:rPr>
          <w:sz w:val="24"/>
          <w:szCs w:val="24"/>
        </w:rPr>
      </w:pPr>
      <w:hyperlink r:id="rId41">
        <w:r w:rsidRPr="00BE365E">
          <w:rPr>
            <w:color w:val="1155CC"/>
            <w:sz w:val="24"/>
            <w:szCs w:val="24"/>
            <w:u w:val="single"/>
          </w:rPr>
          <w:t>Superheroes of Science - YouTube</w:t>
        </w:r>
      </w:hyperlink>
      <w:r w:rsidRPr="00BE365E">
        <w:rPr>
          <w:sz w:val="24"/>
          <w:szCs w:val="24"/>
        </w:rPr>
        <w:t xml:space="preserve"> </w:t>
      </w:r>
    </w:p>
    <w:p w14:paraId="6AED1B11" w14:textId="3504098E" w:rsidR="00C27BAD" w:rsidRDefault="00E22CF9">
      <w:pPr>
        <w:numPr>
          <w:ilvl w:val="1"/>
          <w:numId w:val="2"/>
        </w:numPr>
        <w:rPr>
          <w:sz w:val="24"/>
          <w:szCs w:val="24"/>
        </w:rPr>
      </w:pPr>
      <w:r w:rsidRPr="00BE365E">
        <w:rPr>
          <w:sz w:val="24"/>
          <w:szCs w:val="24"/>
        </w:rPr>
        <w:t xml:space="preserve">Our YouTube channel has hundreds of education STEM related videos. </w:t>
      </w:r>
    </w:p>
    <w:p w14:paraId="0311CC77" w14:textId="77777777" w:rsidR="00BF2369" w:rsidRPr="00BF2369" w:rsidRDefault="00BF2369" w:rsidP="00BF2369">
      <w:pPr>
        <w:pStyle w:val="NormalWeb"/>
        <w:numPr>
          <w:ilvl w:val="0"/>
          <w:numId w:val="2"/>
        </w:numPr>
        <w:spacing w:before="0" w:beforeAutospacing="0" w:after="0" w:afterAutospacing="0"/>
        <w:textAlignment w:val="baseline"/>
        <w:rPr>
          <w:rFonts w:ascii="Arial" w:hAnsi="Arial" w:cs="Arial"/>
          <w:b/>
          <w:bCs/>
          <w:color w:val="000000"/>
        </w:rPr>
      </w:pPr>
      <w:r w:rsidRPr="00BF2369">
        <w:rPr>
          <w:rFonts w:ascii="Arial" w:hAnsi="Arial" w:cs="Arial"/>
          <w:b/>
          <w:bCs/>
          <w:color w:val="000000"/>
        </w:rPr>
        <w:t>Summer 2023 Eclipse PD:</w:t>
      </w:r>
    </w:p>
    <w:p w14:paraId="5CDDA6A7" w14:textId="77777777" w:rsidR="00BF2369" w:rsidRPr="00BF2369" w:rsidRDefault="00BF2369" w:rsidP="00BF2369">
      <w:pPr>
        <w:pStyle w:val="NormalWeb"/>
        <w:numPr>
          <w:ilvl w:val="1"/>
          <w:numId w:val="2"/>
        </w:numPr>
        <w:spacing w:before="0" w:beforeAutospacing="0" w:after="0" w:afterAutospacing="0"/>
        <w:textAlignment w:val="baseline"/>
        <w:rPr>
          <w:rFonts w:ascii="Arial" w:hAnsi="Arial" w:cs="Arial"/>
          <w:color w:val="000000"/>
        </w:rPr>
      </w:pPr>
      <w:r w:rsidRPr="00BF2369">
        <w:rPr>
          <w:rFonts w:ascii="Arial" w:hAnsi="Arial" w:cs="Arial"/>
          <w:color w:val="000000"/>
        </w:rPr>
        <w:t xml:space="preserve">Elementary on-campus PD (June 15-16, 2023): </w:t>
      </w:r>
      <w:hyperlink r:id="rId42" w:history="1">
        <w:r w:rsidRPr="00BF2369">
          <w:rPr>
            <w:rStyle w:val="Hyperlink"/>
            <w:rFonts w:ascii="Arial" w:hAnsi="Arial" w:cs="Arial"/>
            <w:color w:val="1155CC"/>
          </w:rPr>
          <w:t>https://cvent.me/mPR7Am?_ga=2.71879824.2001331616.1682520969-124578783.1616432902</w:t>
        </w:r>
      </w:hyperlink>
      <w:r w:rsidRPr="00BF2369">
        <w:rPr>
          <w:rFonts w:ascii="Arial" w:hAnsi="Arial" w:cs="Arial"/>
          <w:color w:val="000000"/>
        </w:rPr>
        <w:t> </w:t>
      </w:r>
    </w:p>
    <w:p w14:paraId="3E4F4211" w14:textId="77777777" w:rsidR="00BF2369" w:rsidRPr="00BF2369" w:rsidRDefault="00BF2369" w:rsidP="00BF2369">
      <w:pPr>
        <w:pStyle w:val="NormalWeb"/>
        <w:numPr>
          <w:ilvl w:val="1"/>
          <w:numId w:val="2"/>
        </w:numPr>
        <w:spacing w:before="0" w:beforeAutospacing="0" w:after="0" w:afterAutospacing="0"/>
        <w:textAlignment w:val="baseline"/>
        <w:rPr>
          <w:rFonts w:ascii="Arial" w:hAnsi="Arial" w:cs="Arial"/>
          <w:color w:val="000000"/>
        </w:rPr>
      </w:pPr>
      <w:r w:rsidRPr="00BF2369">
        <w:rPr>
          <w:rFonts w:ascii="Arial" w:hAnsi="Arial" w:cs="Arial"/>
          <w:color w:val="000000"/>
        </w:rPr>
        <w:t>Middle School virtual PD (June 27):</w:t>
      </w:r>
    </w:p>
    <w:p w14:paraId="01A65827" w14:textId="77777777" w:rsidR="00BF2369" w:rsidRPr="00BF2369" w:rsidRDefault="00BF2369" w:rsidP="00BF2369">
      <w:pPr>
        <w:pStyle w:val="NormalWeb"/>
        <w:spacing w:before="0" w:beforeAutospacing="0" w:after="0" w:afterAutospacing="0"/>
        <w:ind w:left="1440"/>
        <w:rPr>
          <w:rFonts w:ascii="Arial" w:hAnsi="Arial" w:cs="Arial"/>
        </w:rPr>
      </w:pPr>
      <w:hyperlink r:id="rId43" w:history="1">
        <w:r w:rsidRPr="00BF2369">
          <w:rPr>
            <w:rStyle w:val="Hyperlink"/>
            <w:rFonts w:ascii="Arial" w:hAnsi="Arial" w:cs="Arial"/>
            <w:color w:val="1155CC"/>
          </w:rPr>
          <w:t>https://www.purdue.edu/science/K12/teacher-professional-development-programs/index.html</w:t>
        </w:r>
      </w:hyperlink>
      <w:r w:rsidRPr="00BF2369">
        <w:rPr>
          <w:rFonts w:ascii="Arial" w:hAnsi="Arial" w:cs="Arial"/>
          <w:color w:val="000000"/>
        </w:rPr>
        <w:t>   </w:t>
      </w:r>
    </w:p>
    <w:p w14:paraId="546C65A8" w14:textId="09DB120A" w:rsidR="00C27BAD" w:rsidRPr="008F572C" w:rsidRDefault="00C27BAD" w:rsidP="00BF2369">
      <w:pPr>
        <w:ind w:left="1440"/>
        <w:rPr>
          <w:sz w:val="24"/>
          <w:szCs w:val="24"/>
        </w:rPr>
      </w:pPr>
    </w:p>
    <w:p w14:paraId="5D84BE9D" w14:textId="158E57EC" w:rsidR="00C27BAD" w:rsidRPr="008F572C" w:rsidRDefault="00BF2369">
      <w:pPr>
        <w:rPr>
          <w:b/>
          <w:bCs/>
          <w:sz w:val="24"/>
          <w:szCs w:val="24"/>
        </w:rPr>
      </w:pPr>
      <w:r w:rsidRPr="008F572C">
        <w:rPr>
          <w:b/>
          <w:bCs/>
          <w:sz w:val="24"/>
          <w:szCs w:val="24"/>
        </w:rPr>
        <w:t xml:space="preserve">College of Science K-12 Outreach Team Contact Information </w:t>
      </w:r>
    </w:p>
    <w:p w14:paraId="03E15C0C" w14:textId="66E0CCAC" w:rsidR="00BF2369" w:rsidRPr="008F572C" w:rsidRDefault="00BF2369">
      <w:pPr>
        <w:rPr>
          <w:sz w:val="24"/>
          <w:szCs w:val="24"/>
        </w:rPr>
      </w:pPr>
      <w:r w:rsidRPr="008F572C">
        <w:rPr>
          <w:sz w:val="24"/>
          <w:szCs w:val="24"/>
        </w:rPr>
        <w:t>Bill Bayley</w:t>
      </w:r>
      <w:r w:rsidR="008F572C">
        <w:rPr>
          <w:sz w:val="24"/>
          <w:szCs w:val="24"/>
        </w:rPr>
        <w:t xml:space="preserve">, Sarah </w:t>
      </w:r>
      <w:proofErr w:type="spellStart"/>
      <w:r w:rsidR="008F572C">
        <w:rPr>
          <w:sz w:val="24"/>
          <w:szCs w:val="24"/>
        </w:rPr>
        <w:t>Nern</w:t>
      </w:r>
      <w:proofErr w:type="spellEnd"/>
      <w:r w:rsidR="008F572C">
        <w:rPr>
          <w:sz w:val="24"/>
          <w:szCs w:val="24"/>
        </w:rPr>
        <w:t>, &amp; Steven Smith</w:t>
      </w:r>
    </w:p>
    <w:p w14:paraId="7539A35F" w14:textId="6ABEDAAB" w:rsidR="008F572C" w:rsidRPr="008F572C" w:rsidRDefault="008F572C">
      <w:pPr>
        <w:rPr>
          <w:b/>
          <w:bCs/>
          <w:sz w:val="24"/>
          <w:szCs w:val="24"/>
        </w:rPr>
      </w:pPr>
      <w:hyperlink r:id="rId44" w:history="1">
        <w:r w:rsidRPr="008F572C">
          <w:rPr>
            <w:rStyle w:val="Hyperlink"/>
            <w:b/>
            <w:bCs/>
            <w:color w:val="auto"/>
            <w:sz w:val="24"/>
            <w:szCs w:val="24"/>
          </w:rPr>
          <w:t>k12science@purdue.edu</w:t>
        </w:r>
      </w:hyperlink>
    </w:p>
    <w:p w14:paraId="0DEAC820" w14:textId="77777777" w:rsidR="00C27BAD" w:rsidRDefault="00C27BAD"/>
    <w:sectPr w:rsidR="00C27BA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2FF" w:usb1="5000205B" w:usb2="0000002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A442897"/>
    <w:multiLevelType w:val="multilevel"/>
    <w:tmpl w:val="C512E4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FFE7181"/>
    <w:multiLevelType w:val="multilevel"/>
    <w:tmpl w:val="6694B8E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7C6D391C"/>
    <w:multiLevelType w:val="multilevel"/>
    <w:tmpl w:val="5E6A6F3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7BAD"/>
    <w:rsid w:val="002522FC"/>
    <w:rsid w:val="00417039"/>
    <w:rsid w:val="004728DF"/>
    <w:rsid w:val="005D29E2"/>
    <w:rsid w:val="006514AC"/>
    <w:rsid w:val="007B4692"/>
    <w:rsid w:val="008E3992"/>
    <w:rsid w:val="008F572C"/>
    <w:rsid w:val="00924DED"/>
    <w:rsid w:val="00AE51BA"/>
    <w:rsid w:val="00AF5164"/>
    <w:rsid w:val="00BE365E"/>
    <w:rsid w:val="00BF2369"/>
    <w:rsid w:val="00BF79A0"/>
    <w:rsid w:val="00C27BAD"/>
    <w:rsid w:val="00CB40A5"/>
    <w:rsid w:val="00E1577C"/>
    <w:rsid w:val="00E22CF9"/>
    <w:rsid w:val="00E40F55"/>
    <w:rsid w:val="00FB1B13"/>
    <w:rsid w:val="00FC39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833476"/>
  <w15:docId w15:val="{C43E6F60-86B3-4A36-B8E1-7154AEA74B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Hyperlink">
    <w:name w:val="Hyperlink"/>
    <w:basedOn w:val="DefaultParagraphFont"/>
    <w:uiPriority w:val="99"/>
    <w:unhideWhenUsed/>
    <w:rsid w:val="00E40F55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40F55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40F55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BF23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ListParagraph">
    <w:name w:val="List Paragraph"/>
    <w:basedOn w:val="Normal"/>
    <w:uiPriority w:val="34"/>
    <w:qFormat/>
    <w:rsid w:val="008F57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085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bit.ly/SOS_clinometer" TargetMode="External"/><Relationship Id="rId18" Type="http://schemas.openxmlformats.org/officeDocument/2006/relationships/hyperlink" Target="https://www.globe.gov/documents/348614/351813/Thermometer+Calibration+Lab+Guide/ff1147e1-6ae3-4eb1-b38c-20021910c0a8" TargetMode="External"/><Relationship Id="rId26" Type="http://schemas.openxmlformats.org/officeDocument/2006/relationships/hyperlink" Target="https://www.purdue.edu/science/K12/LabPages/Atmosphere.html" TargetMode="External"/><Relationship Id="rId39" Type="http://schemas.openxmlformats.org/officeDocument/2006/relationships/hyperlink" Target="https://www.purdue.edu/science/K12/students.html" TargetMode="External"/><Relationship Id="rId21" Type="http://schemas.openxmlformats.org/officeDocument/2006/relationships/hyperlink" Target="https://youtu.be/0NJ-9cX2Xbs?_ga=2.180944932.2001331616.1682520969-124578783.1616432902" TargetMode="External"/><Relationship Id="rId34" Type="http://schemas.openxmlformats.org/officeDocument/2006/relationships/hyperlink" Target="https://www.globe.gov/web/elementary-globe/overview/earth-system" TargetMode="External"/><Relationship Id="rId42" Type="http://schemas.openxmlformats.org/officeDocument/2006/relationships/hyperlink" Target="https://cvent.me/mPR7Am?_ga=2.71879824.2001331616.1682520969-124578783.1616432902" TargetMode="External"/><Relationship Id="rId7" Type="http://schemas.openxmlformats.org/officeDocument/2006/relationships/hyperlink" Target="https://www.globe.gov/get-trained/protocol-etraining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globe.gov/documents/348614/d58984c8-381c-4783-ad30-221fc381d619" TargetMode="External"/><Relationship Id="rId29" Type="http://schemas.openxmlformats.org/officeDocument/2006/relationships/hyperlink" Target="https://www.globe.gov/do-globe/classroom-ready-activities/learning-activities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www.globe.gov/get-trained/protocol-etraining" TargetMode="External"/><Relationship Id="rId11" Type="http://schemas.openxmlformats.org/officeDocument/2006/relationships/hyperlink" Target="https://play.google.com/store/apps/details?id=gov.nasa.globe.observer&amp;hl=en&amp;pcampaignid=MKT-Other-global-all-co-prtnr-py-PartBadge-Mar2515-1" TargetMode="External"/><Relationship Id="rId24" Type="http://schemas.openxmlformats.org/officeDocument/2006/relationships/hyperlink" Target="https://youtu.be/lqTYVpWXldc" TargetMode="External"/><Relationship Id="rId32" Type="http://schemas.openxmlformats.org/officeDocument/2006/relationships/hyperlink" Target="https://www.globe.gov/web/elementary-globe/overview/climate" TargetMode="External"/><Relationship Id="rId37" Type="http://schemas.openxmlformats.org/officeDocument/2006/relationships/hyperlink" Target="https://www.globe.gov/web/elementary-globe/overview/water" TargetMode="External"/><Relationship Id="rId40" Type="http://schemas.openxmlformats.org/officeDocument/2006/relationships/hyperlink" Target="https://www.purdue.edu/science/K12/LabPages/Demos.php" TargetMode="External"/><Relationship Id="rId45" Type="http://schemas.openxmlformats.org/officeDocument/2006/relationships/fontTable" Target="fontTable.xml"/><Relationship Id="rId5" Type="http://schemas.openxmlformats.org/officeDocument/2006/relationships/hyperlink" Target="http://www.globe.gov" TargetMode="External"/><Relationship Id="rId15" Type="http://schemas.openxmlformats.org/officeDocument/2006/relationships/hyperlink" Target="https://drive.google.com/drive/folders/1GUkomgTUllPiirDT05oEtgLpRe-isofl?usp=sharing" TargetMode="External"/><Relationship Id="rId23" Type="http://schemas.openxmlformats.org/officeDocument/2006/relationships/hyperlink" Target="https://youtu.be/tSQs-PcsftA" TargetMode="External"/><Relationship Id="rId28" Type="http://schemas.openxmlformats.org/officeDocument/2006/relationships/hyperlink" Target="https://www.globe.gov/documents/11865/354449/Hydrosphere+Protocols/dd1c3dc4-cafa-42d9-af7c-31058e602482" TargetMode="External"/><Relationship Id="rId36" Type="http://schemas.openxmlformats.org/officeDocument/2006/relationships/hyperlink" Target="https://www.globe.gov/web/elementary-globe/overview/soils" TargetMode="External"/><Relationship Id="rId10" Type="http://schemas.openxmlformats.org/officeDocument/2006/relationships/hyperlink" Target="http://itunes.apple.com/us/app/globe-observer/id1090456751?mt=8" TargetMode="External"/><Relationship Id="rId19" Type="http://schemas.openxmlformats.org/officeDocument/2006/relationships/hyperlink" Target="https://www.purdue.edu/science/K12/lockbox.html" TargetMode="External"/><Relationship Id="rId31" Type="http://schemas.openxmlformats.org/officeDocument/2006/relationships/hyperlink" Target="https://www.globe.gov/web/elementary-globe/overview/air-quality" TargetMode="External"/><Relationship Id="rId44" Type="http://schemas.openxmlformats.org/officeDocument/2006/relationships/hyperlink" Target="mailto:k12science@purdue.ed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hyperlink" Target="https://youtu.be/K64bszvuLOg" TargetMode="External"/><Relationship Id="rId22" Type="http://schemas.openxmlformats.org/officeDocument/2006/relationships/hyperlink" Target="https://youtu.be/rmGuSTWqwuU" TargetMode="External"/><Relationship Id="rId27" Type="http://schemas.openxmlformats.org/officeDocument/2006/relationships/hyperlink" Target="https://www.globe.gov/documents/11865/c7f7a288-d1b9-48b5-8b6b-6298ff97459b" TargetMode="External"/><Relationship Id="rId30" Type="http://schemas.openxmlformats.org/officeDocument/2006/relationships/hyperlink" Target="https://www.globe.gov/documents/352961/8de1fc2a-dc4e-41c5-a5d9-985865b0d67f" TargetMode="External"/><Relationship Id="rId35" Type="http://schemas.openxmlformats.org/officeDocument/2006/relationships/hyperlink" Target="https://www.globe.gov/web/elementary-globe/overview/seasons" TargetMode="External"/><Relationship Id="rId43" Type="http://schemas.openxmlformats.org/officeDocument/2006/relationships/hyperlink" Target="https://www.purdue.edu/science/K12/teacher-professional-development-programs/index.html" TargetMode="External"/><Relationship Id="rId8" Type="http://schemas.openxmlformats.org/officeDocument/2006/relationships/hyperlink" Target="https://www.globe.gov/get-trained/protocol-etraining/etraining-modules/16867642/12267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yperlink" Target="https://assets.globe.gov/Cloud_Cover/select.html" TargetMode="External"/><Relationship Id="rId25" Type="http://schemas.openxmlformats.org/officeDocument/2006/relationships/hyperlink" Target="https://youtu.be/PNz4drFlhVU" TargetMode="External"/><Relationship Id="rId33" Type="http://schemas.openxmlformats.org/officeDocument/2006/relationships/hyperlink" Target="https://www.globe.gov/web/elementary-globe/overview/clouds" TargetMode="External"/><Relationship Id="rId38" Type="http://schemas.openxmlformats.org/officeDocument/2006/relationships/hyperlink" Target="https://docs.google.com/presentation/d/19xOMenQPGJdxLeu1s4OLWilleXdQuUdiTuWFdKgawW0/edit?usp=sharing" TargetMode="External"/><Relationship Id="rId46" Type="http://schemas.openxmlformats.org/officeDocument/2006/relationships/theme" Target="theme/theme1.xml"/><Relationship Id="rId20" Type="http://schemas.openxmlformats.org/officeDocument/2006/relationships/hyperlink" Target="https://climate.nasa.gov/climate_resources/24/graphic-the-relentless-rise-of-carbon-dioxide/" TargetMode="External"/><Relationship Id="rId41" Type="http://schemas.openxmlformats.org/officeDocument/2006/relationships/hyperlink" Target="https://www.youtube.com/c/SuperheroesofScienc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4</Pages>
  <Words>974</Words>
  <Characters>5553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Danielle Winter</dc:creator>
  <cp:lastModifiedBy>Lay, Danielle</cp:lastModifiedBy>
  <cp:revision>4</cp:revision>
  <dcterms:created xsi:type="dcterms:W3CDTF">2023-04-27T14:53:00Z</dcterms:created>
  <dcterms:modified xsi:type="dcterms:W3CDTF">2023-04-27T15:43:00Z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4044bd30-2ed7-4c9d-9d12-46200872a97b_Enabled">
    <vt:lpwstr>true</vt:lpwstr>
  </property>
  <property fmtid="{D5CDD505-2E9C-101B-9397-08002B2CF9AE}" pid="3" name="MSIP_Label_4044bd30-2ed7-4c9d-9d12-46200872a97b_SetDate">
    <vt:lpwstr>2023-04-27T13:18:01Z</vt:lpwstr>
  </property>
  <property fmtid="{D5CDD505-2E9C-101B-9397-08002B2CF9AE}" pid="4" name="MSIP_Label_4044bd30-2ed7-4c9d-9d12-46200872a97b_Method">
    <vt:lpwstr>Standard</vt:lpwstr>
  </property>
  <property fmtid="{D5CDD505-2E9C-101B-9397-08002B2CF9AE}" pid="5" name="MSIP_Label_4044bd30-2ed7-4c9d-9d12-46200872a97b_Name">
    <vt:lpwstr>defa4170-0d19-0005-0004-bc88714345d2</vt:lpwstr>
  </property>
  <property fmtid="{D5CDD505-2E9C-101B-9397-08002B2CF9AE}" pid="6" name="MSIP_Label_4044bd30-2ed7-4c9d-9d12-46200872a97b_SiteId">
    <vt:lpwstr>4130bd39-7c53-419c-b1e5-8758d6d63f21</vt:lpwstr>
  </property>
  <property fmtid="{D5CDD505-2E9C-101B-9397-08002B2CF9AE}" pid="7" name="MSIP_Label_4044bd30-2ed7-4c9d-9d12-46200872a97b_ActionId">
    <vt:lpwstr>3abf357e-ce23-40c8-a9e7-e1e9923ac20f</vt:lpwstr>
  </property>
  <property fmtid="{D5CDD505-2E9C-101B-9397-08002B2CF9AE}" pid="8" name="MSIP_Label_4044bd30-2ed7-4c9d-9d12-46200872a97b_ContentBits">
    <vt:lpwstr>0</vt:lpwstr>
  </property>
</Properties>
</file>