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AAAD" w14:textId="77777777" w:rsidR="002300CE" w:rsidRPr="00CB56FD" w:rsidRDefault="00F8524F">
      <w:pPr>
        <w:spacing w:before="7"/>
        <w:rPr>
          <w:rFonts w:ascii="Myriad Pro" w:eastAsia="Times New Roman" w:hAnsi="Myriad Pro" w:cs="Times New Roman"/>
        </w:rPr>
      </w:pPr>
      <w:r w:rsidRPr="00CB56FD">
        <w:rPr>
          <w:rFonts w:ascii="Myriad Pro" w:eastAsia="Times New Roman" w:hAnsi="Myriad Pro" w:cs="Times New Roman"/>
          <w:noProof/>
        </w:rPr>
        <w:drawing>
          <wp:inline distT="0" distB="0" distL="0" distR="0" wp14:anchorId="4C508E1B" wp14:editId="49688577">
            <wp:extent cx="4324206" cy="4608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YD_H-Full-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24206" cy="460859"/>
                    </a:xfrm>
                    <a:prstGeom prst="rect">
                      <a:avLst/>
                    </a:prstGeom>
                  </pic:spPr>
                </pic:pic>
              </a:graphicData>
            </a:graphic>
          </wp:inline>
        </w:drawing>
      </w:r>
    </w:p>
    <w:p w14:paraId="0F16A3E4" w14:textId="0A5F865F" w:rsidR="002300CE" w:rsidRPr="00CB56FD" w:rsidRDefault="009C1296" w:rsidP="00973A57">
      <w:pPr>
        <w:pStyle w:val="FootnoteText"/>
        <w:rPr>
          <w:rFonts w:ascii="Myriad Pro" w:eastAsia="Times New Roman" w:hAnsi="Myriad Pro" w:cs="Times New Roman"/>
          <w:sz w:val="22"/>
          <w:szCs w:val="22"/>
        </w:rPr>
      </w:pPr>
      <w:r w:rsidRPr="00CB56FD">
        <w:rPr>
          <w:rFonts w:ascii="Myriad Pro" w:hAnsi="Myriad Pro"/>
          <w:noProof/>
          <w:spacing w:val="-8"/>
          <w:sz w:val="22"/>
          <w:szCs w:val="22"/>
        </w:rPr>
        <mc:AlternateContent>
          <mc:Choice Requires="wps">
            <w:drawing>
              <wp:anchor distT="0" distB="0" distL="114300" distR="114300" simplePos="0" relativeHeight="251658240" behindDoc="0" locked="0" layoutInCell="1" allowOverlap="1" wp14:anchorId="49D4F009" wp14:editId="39D83C49">
                <wp:simplePos x="0" y="0"/>
                <wp:positionH relativeFrom="column">
                  <wp:posOffset>1196340</wp:posOffset>
                </wp:positionH>
                <wp:positionV relativeFrom="paragraph">
                  <wp:posOffset>6350</wp:posOffset>
                </wp:positionV>
                <wp:extent cx="4673600" cy="858520"/>
                <wp:effectExtent l="0" t="0" r="0" b="0"/>
                <wp:wrapThrough wrapText="bothSides">
                  <wp:wrapPolygon edited="0">
                    <wp:start x="0" y="0"/>
                    <wp:lineTo x="0" y="21089"/>
                    <wp:lineTo x="21483" y="21089"/>
                    <wp:lineTo x="21483"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858520"/>
                        </a:xfrm>
                        <a:prstGeom prst="rect">
                          <a:avLst/>
                        </a:prstGeom>
                        <a:noFill/>
                        <a:ln w="38100">
                          <a:noFill/>
                          <a:miter lim="800000"/>
                          <a:headEnd/>
                          <a:tailEnd/>
                        </a:ln>
                        <a:extLst>
                          <a:ext uri="{909E8E84-426E-40DD-AFC4-6F175D3DCCD1}">
                            <a14:hiddenFill xmlns:a14="http://schemas.microsoft.com/office/drawing/2010/main">
                              <a:solidFill>
                                <a:srgbClr val="FFFFFF"/>
                              </a:solidFill>
                            </a14:hiddenFill>
                          </a:ext>
                        </a:extLst>
                      </wps:spPr>
                      <wps:txbx>
                        <w:txbxContent>
                          <w:p w14:paraId="546F408F" w14:textId="53330DDC" w:rsidR="00EF19D7" w:rsidRPr="00D84729" w:rsidRDefault="005612B8" w:rsidP="00D84729">
                            <w:pPr>
                              <w:ind w:right="764"/>
                              <w:jc w:val="center"/>
                              <w:rPr>
                                <w:rFonts w:ascii="Times New Roman" w:eastAsia="Times New Roman" w:hAnsi="Times New Roman" w:cs="Times New Roman"/>
                                <w:b/>
                                <w:sz w:val="2"/>
                                <w:szCs w:val="2"/>
                              </w:rPr>
                            </w:pPr>
                            <w:r>
                              <w:rPr>
                                <w:rFonts w:ascii="Myriad Pro" w:hAnsi="Myriad Pro"/>
                                <w:b/>
                                <w:spacing w:val="-1"/>
                                <w:sz w:val="48"/>
                                <w:szCs w:val="6"/>
                              </w:rPr>
                              <w:t>Modeling Wetlands as Sponges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D4F009" id="_x0000_t202" coordsize="21600,21600" o:spt="202" path="m,l,21600r21600,l21600,xe">
                <v:stroke joinstyle="miter"/>
                <v:path gradientshapeok="t" o:connecttype="rect"/>
              </v:shapetype>
              <v:shape id="Text Box 3" o:spid="_x0000_s1026" type="#_x0000_t202" style="position:absolute;margin-left:94.2pt;margin-top:.5pt;width:368pt;height:6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" filled="f" stroked="f" strokeweight="3pt">
                <v:textbox inset="0,0,0,0">
                  <w:txbxContent>
                    <w:p w14:paraId="546F408F" w14:textId="53330DDC" w:rsidR="00EF19D7" w:rsidRPr="00D84729" w:rsidRDefault="005612B8" w:rsidP="00D84729">
                      <w:pPr>
                        <w:ind w:right="764"/>
                        <w:jc w:val="center"/>
                        <w:rPr>
                          <w:rFonts w:ascii="Times New Roman" w:eastAsia="Times New Roman" w:hAnsi="Times New Roman" w:cs="Times New Roman"/>
                          <w:b/>
                          <w:sz w:val="2"/>
                          <w:szCs w:val="2"/>
                        </w:rPr>
                      </w:pPr>
                      <w:r>
                        <w:rPr>
                          <w:rFonts w:ascii="Myriad Pro" w:hAnsi="Myriad Pro"/>
                          <w:b/>
                          <w:spacing w:val="-1"/>
                          <w:sz w:val="48"/>
                          <w:szCs w:val="6"/>
                        </w:rPr>
                        <w:t>Modeling Wetlands as Sponges</w:t>
                      </w:r>
                    </w:p>
                  </w:txbxContent>
                </v:textbox>
                <w10:wrap type="through"/>
              </v:shape>
            </w:pict>
          </mc:Fallback>
        </mc:AlternateContent>
      </w:r>
    </w:p>
    <w:p w14:paraId="729A0AD0" w14:textId="4523D2EC" w:rsidR="00EF19D7" w:rsidRPr="00CB56FD" w:rsidRDefault="00EF19D7">
      <w:pPr>
        <w:pStyle w:val="Heading1"/>
        <w:spacing w:line="255" w:lineRule="exact"/>
        <w:ind w:left="119"/>
        <w:rPr>
          <w:rFonts w:ascii="Myriad Pro" w:hAnsi="Myriad Pro"/>
          <w:color w:val="008000"/>
          <w:spacing w:val="-1"/>
          <w:sz w:val="22"/>
          <w:szCs w:val="22"/>
        </w:rPr>
      </w:pPr>
    </w:p>
    <w:p w14:paraId="1A9DB51E" w14:textId="77777777" w:rsidR="00105F0E" w:rsidRPr="00CB56FD" w:rsidRDefault="00105F0E" w:rsidP="003605C1">
      <w:pPr>
        <w:pStyle w:val="NoSpacing"/>
        <w:rPr>
          <w:rFonts w:ascii="Myriad Pro" w:hAnsi="Myriad Pro"/>
          <w:b/>
          <w:color w:val="008000"/>
        </w:rPr>
      </w:pPr>
    </w:p>
    <w:p w14:paraId="2F39F493" w14:textId="77777777" w:rsidR="00105F0E" w:rsidRPr="00CB56FD" w:rsidRDefault="00105F0E" w:rsidP="003605C1">
      <w:pPr>
        <w:pStyle w:val="NoSpacing"/>
        <w:rPr>
          <w:rFonts w:ascii="Myriad Pro" w:hAnsi="Myriad Pro"/>
          <w:b/>
          <w:color w:val="008000"/>
        </w:rPr>
      </w:pPr>
    </w:p>
    <w:p w14:paraId="0C092181" w14:textId="77777777" w:rsidR="00F8524F" w:rsidRPr="00CB56FD" w:rsidRDefault="00F8524F" w:rsidP="003605C1">
      <w:pPr>
        <w:pStyle w:val="NoSpacing"/>
        <w:rPr>
          <w:rFonts w:ascii="Myriad Pro" w:hAnsi="Myriad Pro"/>
          <w:b/>
          <w:color w:val="37424A"/>
        </w:rPr>
      </w:pPr>
    </w:p>
    <w:p w14:paraId="5556FFB8" w14:textId="63E680B3" w:rsidR="006F2E7D" w:rsidRDefault="00C46B05" w:rsidP="003605C1">
      <w:pPr>
        <w:pStyle w:val="NoSpacing"/>
        <w:rPr>
          <w:rFonts w:ascii="Myriad Pro" w:hAnsi="Myriad Pro"/>
          <w:bCs/>
          <w:color w:val="37424A"/>
        </w:rPr>
      </w:pPr>
      <w:r>
        <w:rPr>
          <w:rFonts w:ascii="Myriad Pro" w:hAnsi="Myriad Pro"/>
          <w:b/>
          <w:color w:val="37424A"/>
        </w:rPr>
        <w:t xml:space="preserve">Learning </w:t>
      </w:r>
      <w:r w:rsidR="00EA0B04" w:rsidRPr="00CB56FD">
        <w:rPr>
          <w:rFonts w:ascii="Myriad Pro" w:hAnsi="Myriad Pro"/>
          <w:b/>
          <w:color w:val="37424A"/>
        </w:rPr>
        <w:t>Objectives:</w:t>
      </w:r>
      <w:r w:rsidR="006F2E7D" w:rsidRPr="00CB56FD">
        <w:rPr>
          <w:rFonts w:ascii="Myriad Pro" w:hAnsi="Myriad Pro"/>
          <w:b/>
          <w:color w:val="37424A"/>
        </w:rPr>
        <w:t xml:space="preserve"> </w:t>
      </w:r>
      <w:r w:rsidR="009C1296">
        <w:rPr>
          <w:rFonts w:ascii="Myriad Pro" w:hAnsi="Myriad Pro"/>
          <w:bCs/>
          <w:color w:val="37424A"/>
        </w:rPr>
        <w:t>1)</w:t>
      </w:r>
      <w:r w:rsidR="00DD255F">
        <w:rPr>
          <w:rFonts w:ascii="Myriad Pro" w:hAnsi="Myriad Pro"/>
          <w:bCs/>
          <w:color w:val="37424A"/>
        </w:rPr>
        <w:t xml:space="preserve"> </w:t>
      </w:r>
      <w:r w:rsidR="00223B31">
        <w:rPr>
          <w:rFonts w:ascii="Myriad Pro" w:hAnsi="Myriad Pro"/>
          <w:bCs/>
          <w:color w:val="37424A"/>
        </w:rPr>
        <w:t xml:space="preserve">To </w:t>
      </w:r>
      <w:r w:rsidR="00DD255F">
        <w:rPr>
          <w:rFonts w:ascii="Myriad Pro" w:hAnsi="Myriad Pro"/>
          <w:bCs/>
          <w:color w:val="37424A"/>
        </w:rPr>
        <w:t>recognize</w:t>
      </w:r>
      <w:r w:rsidR="00223B31">
        <w:rPr>
          <w:rFonts w:ascii="Myriad Pro" w:hAnsi="Myriad Pro"/>
          <w:bCs/>
          <w:color w:val="37424A"/>
        </w:rPr>
        <w:t xml:space="preserve"> </w:t>
      </w:r>
      <w:r w:rsidR="004222FF">
        <w:rPr>
          <w:rFonts w:ascii="Myriad Pro" w:hAnsi="Myriad Pro"/>
          <w:bCs/>
          <w:color w:val="37424A"/>
        </w:rPr>
        <w:t>how</w:t>
      </w:r>
      <w:r w:rsidR="00223B31">
        <w:rPr>
          <w:rFonts w:ascii="Myriad Pro" w:hAnsi="Myriad Pro"/>
          <w:bCs/>
          <w:color w:val="37424A"/>
        </w:rPr>
        <w:t xml:space="preserve"> wetlands prevent excess runoff and associated pollutants from entering waterways</w:t>
      </w:r>
      <w:r w:rsidR="00DD255F">
        <w:rPr>
          <w:rFonts w:ascii="Myriad Pro" w:hAnsi="Myriad Pro"/>
          <w:bCs/>
          <w:color w:val="37424A"/>
        </w:rPr>
        <w:t xml:space="preserve"> </w:t>
      </w:r>
      <w:r w:rsidR="009C1296">
        <w:rPr>
          <w:rFonts w:ascii="Myriad Pro" w:hAnsi="Myriad Pro"/>
          <w:bCs/>
          <w:color w:val="37424A"/>
        </w:rPr>
        <w:t>2)</w:t>
      </w:r>
      <w:r w:rsidR="005612B8">
        <w:rPr>
          <w:rFonts w:ascii="Myriad Pro" w:hAnsi="Myriad Pro"/>
          <w:bCs/>
          <w:color w:val="37424A"/>
        </w:rPr>
        <w:t xml:space="preserve"> To use a model to represent ecosystem functions and interactions 3) </w:t>
      </w:r>
      <w:r w:rsidR="009C1296">
        <w:rPr>
          <w:rFonts w:ascii="Myriad Pro" w:hAnsi="Myriad Pro"/>
          <w:bCs/>
          <w:color w:val="37424A"/>
        </w:rPr>
        <w:t xml:space="preserve">To design an experiment to assess the impact of landscape properties on ecosystem processes </w:t>
      </w:r>
      <w:r w:rsidR="00DD255F">
        <w:rPr>
          <w:rFonts w:ascii="Myriad Pro" w:hAnsi="Myriad Pro"/>
          <w:bCs/>
          <w:color w:val="37424A"/>
        </w:rPr>
        <w:t>[Part 4]</w:t>
      </w:r>
    </w:p>
    <w:p w14:paraId="05F2A75A" w14:textId="490AEA3B" w:rsidR="00C46B05" w:rsidRDefault="00C46B05" w:rsidP="003605C1">
      <w:pPr>
        <w:pStyle w:val="NoSpacing"/>
        <w:rPr>
          <w:rFonts w:ascii="Myriad Pro" w:hAnsi="Myriad Pro"/>
          <w:bCs/>
          <w:color w:val="37424A"/>
        </w:rPr>
      </w:pPr>
    </w:p>
    <w:p w14:paraId="2A474272" w14:textId="77777777" w:rsidR="00C46B05" w:rsidRPr="00C46B05" w:rsidRDefault="00C46B05" w:rsidP="00C46B05">
      <w:pPr>
        <w:pStyle w:val="NoSpacing"/>
        <w:rPr>
          <w:rFonts w:ascii="Myriad Pro" w:hAnsi="Myriad Pro"/>
          <w:bCs/>
          <w:i/>
          <w:iCs/>
          <w:color w:val="37424A"/>
        </w:rPr>
      </w:pPr>
      <w:bookmarkStart w:id="0" w:name="_Hlk124931188"/>
      <w:r w:rsidRPr="00C46B05">
        <w:rPr>
          <w:rFonts w:ascii="Myriad Pro" w:hAnsi="Myriad Pro"/>
          <w:bCs/>
          <w:i/>
          <w:iCs/>
          <w:color w:val="37424A"/>
        </w:rPr>
        <w:t xml:space="preserve">Related Indiana Academic Standards (2022): </w:t>
      </w:r>
    </w:p>
    <w:bookmarkEnd w:id="0"/>
    <w:p w14:paraId="0ACCDC38" w14:textId="77777777" w:rsidR="00C46B05" w:rsidRDefault="00C46B05" w:rsidP="00C46B05">
      <w:pPr>
        <w:pStyle w:val="NoSpacing"/>
        <w:numPr>
          <w:ilvl w:val="0"/>
          <w:numId w:val="33"/>
        </w:numPr>
        <w:rPr>
          <w:rFonts w:ascii="Myriad Pro" w:hAnsi="Myriad Pro"/>
          <w:bCs/>
          <w:color w:val="37424A"/>
        </w:rPr>
      </w:pPr>
      <w:r>
        <w:rPr>
          <w:rFonts w:ascii="Myriad Pro" w:hAnsi="Myriad Pro"/>
          <w:bCs/>
          <w:color w:val="37424A"/>
        </w:rPr>
        <w:t>Develop a model using an example to describe ways the geosphere, biosphere, hydrosphere, and/or atmosphere interact [5-ESS2-1]</w:t>
      </w:r>
    </w:p>
    <w:p w14:paraId="70290AC9" w14:textId="77777777" w:rsidR="00C46B05" w:rsidRDefault="00C46B05" w:rsidP="00C46B05">
      <w:pPr>
        <w:pStyle w:val="NoSpacing"/>
        <w:numPr>
          <w:ilvl w:val="0"/>
          <w:numId w:val="33"/>
        </w:numPr>
        <w:rPr>
          <w:rFonts w:ascii="Myriad Pro" w:hAnsi="Myriad Pro"/>
          <w:bCs/>
          <w:color w:val="37424A"/>
        </w:rPr>
      </w:pPr>
      <w:r>
        <w:rPr>
          <w:rFonts w:ascii="Myriad Pro" w:hAnsi="Myriad Pro"/>
          <w:bCs/>
          <w:color w:val="37424A"/>
        </w:rPr>
        <w:t>Evaluate competing design solutions for maintaining biodiversity and ecosystem services [MS-LS2-5]</w:t>
      </w:r>
    </w:p>
    <w:p w14:paraId="059D15FB" w14:textId="77777777" w:rsidR="006F2E7D" w:rsidRPr="00CB56FD" w:rsidRDefault="006F2E7D" w:rsidP="00973A57">
      <w:pPr>
        <w:pStyle w:val="NoSpacing"/>
        <w:rPr>
          <w:rFonts w:ascii="Myriad Pro" w:hAnsi="Myriad Pro"/>
          <w:color w:val="37424A"/>
        </w:rPr>
      </w:pPr>
    </w:p>
    <w:p w14:paraId="7660F361" w14:textId="1CE43BB4" w:rsidR="00B329DA" w:rsidRPr="00CB56FD" w:rsidRDefault="00EA0B04" w:rsidP="00973A57">
      <w:pPr>
        <w:pStyle w:val="NoSpacing"/>
        <w:rPr>
          <w:rFonts w:ascii="Myriad Pro" w:hAnsi="Myriad Pro"/>
          <w:color w:val="37424A"/>
          <w:spacing w:val="2"/>
        </w:rPr>
      </w:pPr>
      <w:r w:rsidRPr="00D269BA">
        <w:rPr>
          <w:rFonts w:ascii="Myriad Pro" w:hAnsi="Myriad Pro"/>
          <w:b/>
          <w:color w:val="37424A"/>
        </w:rPr>
        <w:t>Time to complete activity:</w:t>
      </w:r>
      <w:r w:rsidRPr="00CB56FD">
        <w:rPr>
          <w:rFonts w:ascii="Myriad Pro" w:hAnsi="Myriad Pro"/>
          <w:color w:val="37424A"/>
          <w:spacing w:val="2"/>
        </w:rPr>
        <w:t xml:space="preserve"> </w:t>
      </w:r>
      <w:r w:rsidR="0068388B">
        <w:rPr>
          <w:rFonts w:ascii="Myriad Pro" w:hAnsi="Myriad Pro"/>
          <w:color w:val="37424A"/>
          <w:spacing w:val="2"/>
        </w:rPr>
        <w:t>1-</w:t>
      </w:r>
      <w:r w:rsidR="00762F79">
        <w:rPr>
          <w:rFonts w:ascii="Myriad Pro" w:hAnsi="Myriad Pro"/>
          <w:color w:val="37424A"/>
          <w:spacing w:val="2"/>
        </w:rPr>
        <w:t>2</w:t>
      </w:r>
      <w:r w:rsidR="00B07500">
        <w:rPr>
          <w:rFonts w:ascii="Myriad Pro" w:hAnsi="Myriad Pro"/>
          <w:color w:val="37424A"/>
          <w:spacing w:val="2"/>
        </w:rPr>
        <w:t xml:space="preserve"> hour </w:t>
      </w:r>
      <w:r w:rsidR="007D24CA">
        <w:rPr>
          <w:rFonts w:ascii="Myriad Pro" w:hAnsi="Myriad Pro"/>
          <w:color w:val="37424A"/>
          <w:spacing w:val="2"/>
        </w:rPr>
        <w:t xml:space="preserve"> </w:t>
      </w:r>
    </w:p>
    <w:p w14:paraId="0065CF19" w14:textId="77777777" w:rsidR="00973A57" w:rsidRPr="00CB56FD" w:rsidRDefault="00973A57" w:rsidP="00973A57">
      <w:pPr>
        <w:pStyle w:val="NoSpacing"/>
        <w:rPr>
          <w:rFonts w:ascii="Myriad Pro" w:hAnsi="Myriad Pro"/>
          <w:color w:val="37424A"/>
          <w:spacing w:val="2"/>
        </w:rPr>
      </w:pPr>
    </w:p>
    <w:p w14:paraId="5CC69320" w14:textId="3AF60FA3" w:rsidR="00973A57" w:rsidRDefault="00B329DA" w:rsidP="00973A57">
      <w:pPr>
        <w:pStyle w:val="NoSpacing"/>
        <w:rPr>
          <w:rFonts w:ascii="Myriad Pro" w:hAnsi="Myriad Pro"/>
          <w:spacing w:val="2"/>
        </w:rPr>
      </w:pPr>
      <w:r w:rsidRPr="00D269BA">
        <w:rPr>
          <w:rFonts w:ascii="Myriad Pro" w:hAnsi="Myriad Pro"/>
          <w:b/>
          <w:color w:val="37424A"/>
          <w:spacing w:val="2"/>
        </w:rPr>
        <w:t>Skill level:</w:t>
      </w:r>
      <w:r w:rsidRPr="00CB56FD">
        <w:rPr>
          <w:rFonts w:ascii="Myriad Pro" w:hAnsi="Myriad Pro"/>
          <w:color w:val="37424A"/>
          <w:spacing w:val="2"/>
        </w:rPr>
        <w:t xml:space="preserve"> </w:t>
      </w:r>
      <w:r w:rsidR="00223B31">
        <w:rPr>
          <w:rFonts w:ascii="Myriad Pro" w:hAnsi="Myriad Pro"/>
          <w:color w:val="37424A"/>
          <w:spacing w:val="2"/>
        </w:rPr>
        <w:t xml:space="preserve">Grades </w:t>
      </w:r>
      <w:r w:rsidR="009C1296">
        <w:rPr>
          <w:rFonts w:ascii="Myriad Pro" w:hAnsi="Myriad Pro"/>
          <w:color w:val="37424A"/>
          <w:spacing w:val="2"/>
        </w:rPr>
        <w:t>5-7</w:t>
      </w:r>
    </w:p>
    <w:p w14:paraId="49071070" w14:textId="74A546BD" w:rsidR="00C56386" w:rsidRDefault="00C56386" w:rsidP="00973A57">
      <w:pPr>
        <w:pStyle w:val="NoSpacing"/>
        <w:rPr>
          <w:rFonts w:ascii="Myriad Pro" w:hAnsi="Myriad Pro"/>
          <w:b/>
          <w:color w:val="37424A"/>
        </w:rPr>
      </w:pPr>
    </w:p>
    <w:p w14:paraId="0397BFBE" w14:textId="7F5F77FF" w:rsidR="00D904AC" w:rsidRDefault="00D904AC" w:rsidP="00973A57">
      <w:pPr>
        <w:pStyle w:val="NoSpacing"/>
        <w:rPr>
          <w:rFonts w:ascii="Myriad Pro" w:hAnsi="Myriad Pro"/>
          <w:bCs/>
          <w:color w:val="37424A"/>
        </w:rPr>
      </w:pPr>
      <w:r>
        <w:rPr>
          <w:rFonts w:ascii="Myriad Pro" w:hAnsi="Myriad Pro"/>
          <w:b/>
          <w:color w:val="37424A"/>
        </w:rPr>
        <w:t xml:space="preserve">Setting: </w:t>
      </w:r>
      <w:bookmarkStart w:id="1" w:name="_Hlk124948986"/>
      <w:r>
        <w:rPr>
          <w:rFonts w:ascii="Myriad Pro" w:hAnsi="Myriad Pro"/>
          <w:bCs/>
          <w:color w:val="37424A"/>
        </w:rPr>
        <w:t xml:space="preserve">4-H Club Meetings, </w:t>
      </w:r>
      <w:r w:rsidR="004F0238">
        <w:rPr>
          <w:rFonts w:ascii="Myriad Pro" w:hAnsi="Myriad Pro"/>
          <w:bCs/>
          <w:color w:val="37424A"/>
        </w:rPr>
        <w:t xml:space="preserve">School and After-School </w:t>
      </w:r>
      <w:r>
        <w:rPr>
          <w:rFonts w:ascii="Myriad Pro" w:hAnsi="Myriad Pro"/>
          <w:bCs/>
          <w:color w:val="37424A"/>
        </w:rPr>
        <w:t>Classroom Visits</w:t>
      </w:r>
      <w:bookmarkEnd w:id="1"/>
    </w:p>
    <w:p w14:paraId="59C33F8E" w14:textId="77777777" w:rsidR="006B677B" w:rsidRDefault="006B677B" w:rsidP="00DD255F">
      <w:pPr>
        <w:pStyle w:val="NoSpacing"/>
        <w:rPr>
          <w:rFonts w:ascii="Myriad Pro" w:hAnsi="Myriad Pro"/>
          <w:bCs/>
          <w:color w:val="37424A"/>
        </w:rPr>
      </w:pPr>
    </w:p>
    <w:p w14:paraId="48B6BB62" w14:textId="25EB9563" w:rsidR="00DD255F" w:rsidRPr="0005522B" w:rsidRDefault="00DD255F" w:rsidP="00DD255F">
      <w:pPr>
        <w:pStyle w:val="NoSpacing"/>
        <w:rPr>
          <w:rFonts w:ascii="Myriad Pro" w:hAnsi="Myriad Pro"/>
          <w:bCs/>
          <w:color w:val="37424A"/>
        </w:rPr>
      </w:pPr>
      <w:r>
        <w:rPr>
          <w:rFonts w:ascii="Myriad Pro" w:hAnsi="Myriad Pro"/>
          <w:b/>
          <w:color w:val="37424A"/>
        </w:rPr>
        <w:t xml:space="preserve">Potential Careers: </w:t>
      </w:r>
      <w:r w:rsidR="0005522B">
        <w:rPr>
          <w:rFonts w:ascii="Myriad Pro" w:hAnsi="Myriad Pro"/>
          <w:bCs/>
          <w:color w:val="37424A"/>
        </w:rPr>
        <w:t>Ecological engineer, water resources engineer, environmental scientist, natural resource manager</w:t>
      </w:r>
      <w:r w:rsidR="00C46B05">
        <w:rPr>
          <w:rFonts w:ascii="Myriad Pro" w:hAnsi="Myriad Pro"/>
          <w:bCs/>
          <w:color w:val="37424A"/>
        </w:rPr>
        <w:t xml:space="preserve">, environmental engineer, city planner </w:t>
      </w:r>
    </w:p>
    <w:p w14:paraId="463DF93B" w14:textId="528F1FC1" w:rsidR="00DD255F" w:rsidRDefault="00DD255F" w:rsidP="00DD255F">
      <w:pPr>
        <w:pStyle w:val="NoSpacing"/>
        <w:rPr>
          <w:rFonts w:ascii="Myriad Pro" w:hAnsi="Myriad Pro"/>
          <w:b/>
          <w:color w:val="37424A"/>
        </w:rPr>
      </w:pPr>
    </w:p>
    <w:p w14:paraId="57C2085A" w14:textId="2DF50DB6" w:rsidR="00DD255F" w:rsidRPr="0005522B" w:rsidRDefault="00DD255F" w:rsidP="00DD255F">
      <w:pPr>
        <w:pStyle w:val="NoSpacing"/>
        <w:rPr>
          <w:rFonts w:ascii="Myriad Pro" w:hAnsi="Myriad Pro"/>
          <w:bCs/>
          <w:color w:val="37424A"/>
        </w:rPr>
      </w:pPr>
      <w:r>
        <w:rPr>
          <w:rFonts w:ascii="Myriad Pro" w:hAnsi="Myriad Pro"/>
          <w:b/>
          <w:color w:val="37424A"/>
        </w:rPr>
        <w:t xml:space="preserve">Potential Majors: </w:t>
      </w:r>
      <w:r w:rsidR="0005522B">
        <w:rPr>
          <w:rFonts w:ascii="Myriad Pro" w:hAnsi="Myriad Pro"/>
          <w:bCs/>
          <w:color w:val="37424A"/>
        </w:rPr>
        <w:t>Environmental and natural resource engineering, environmental and ecological engineering, natural resource and environmental science, sustainable food and farming systems</w:t>
      </w:r>
      <w:r w:rsidR="00C46B05">
        <w:rPr>
          <w:rFonts w:ascii="Myriad Pro" w:hAnsi="Myriad Pro"/>
          <w:bCs/>
          <w:color w:val="37424A"/>
        </w:rPr>
        <w:t xml:space="preserve">, landscape architecture </w:t>
      </w:r>
    </w:p>
    <w:p w14:paraId="61EAA92C" w14:textId="77777777" w:rsidR="005612B8" w:rsidRDefault="005612B8" w:rsidP="00973A57">
      <w:pPr>
        <w:pStyle w:val="NoSpacing"/>
        <w:rPr>
          <w:rFonts w:ascii="Myriad Pro" w:hAnsi="Myriad Pro"/>
          <w:b/>
          <w:color w:val="37424A"/>
        </w:rPr>
      </w:pPr>
    </w:p>
    <w:p w14:paraId="02BE77AF" w14:textId="3E1C620F" w:rsidR="00C646BB" w:rsidRDefault="00EA0B04" w:rsidP="00973A57">
      <w:pPr>
        <w:pStyle w:val="NoSpacing"/>
        <w:rPr>
          <w:rFonts w:ascii="Myriad Pro" w:hAnsi="Myriad Pro"/>
          <w:color w:val="37424A"/>
        </w:rPr>
      </w:pPr>
      <w:r w:rsidRPr="00CB56FD">
        <w:rPr>
          <w:rFonts w:ascii="Myriad Pro" w:hAnsi="Myriad Pro"/>
          <w:b/>
          <w:color w:val="37424A"/>
        </w:rPr>
        <w:t>Materials:</w:t>
      </w:r>
      <w:r w:rsidR="00C646BB">
        <w:rPr>
          <w:rFonts w:ascii="Myriad Pro" w:hAnsi="Myriad Pro"/>
          <w:b/>
          <w:color w:val="37424A"/>
        </w:rPr>
        <w:t xml:space="preserve"> </w:t>
      </w:r>
    </w:p>
    <w:p w14:paraId="074DDCD7" w14:textId="7F212A81" w:rsidR="004D648D" w:rsidRDefault="004D648D" w:rsidP="004D648D">
      <w:pPr>
        <w:pStyle w:val="NoSpacing"/>
        <w:numPr>
          <w:ilvl w:val="0"/>
          <w:numId w:val="17"/>
        </w:numPr>
        <w:rPr>
          <w:rFonts w:ascii="Myriad Pro" w:hAnsi="Myriad Pro"/>
          <w:color w:val="37424A"/>
        </w:rPr>
      </w:pPr>
      <w:r>
        <w:rPr>
          <w:rFonts w:ascii="Myriad Pro" w:hAnsi="Myriad Pro"/>
          <w:color w:val="37424A"/>
        </w:rPr>
        <w:t>Long, rectangular pan (</w:t>
      </w:r>
      <w:proofErr w:type="gramStart"/>
      <w:r>
        <w:rPr>
          <w:rFonts w:ascii="Myriad Pro" w:hAnsi="Myriad Pro"/>
          <w:color w:val="37424A"/>
        </w:rPr>
        <w:t>e.g.</w:t>
      </w:r>
      <w:proofErr w:type="gramEnd"/>
      <w:r>
        <w:rPr>
          <w:rFonts w:ascii="Myriad Pro" w:hAnsi="Myriad Pro"/>
          <w:color w:val="37424A"/>
        </w:rPr>
        <w:t xml:space="preserve"> </w:t>
      </w:r>
      <w:r w:rsidR="001374E1">
        <w:rPr>
          <w:rFonts w:ascii="Myriad Pro" w:hAnsi="Myriad Pro"/>
          <w:color w:val="37424A"/>
        </w:rPr>
        <w:t>paint tray</w:t>
      </w:r>
      <w:r w:rsidR="00B07500">
        <w:rPr>
          <w:rFonts w:ascii="Myriad Pro" w:hAnsi="Myriad Pro"/>
          <w:color w:val="37424A"/>
        </w:rPr>
        <w:t xml:space="preserve">s </w:t>
      </w:r>
      <w:r w:rsidR="001374E1">
        <w:rPr>
          <w:rFonts w:ascii="Myriad Pro" w:hAnsi="Myriad Pro"/>
          <w:color w:val="37424A"/>
        </w:rPr>
        <w:t>already have a slope and pool; disposable aluminum pans also work)</w:t>
      </w:r>
    </w:p>
    <w:p w14:paraId="60021A56" w14:textId="5CAAD1BC" w:rsidR="00F21CC4" w:rsidRDefault="00223B31" w:rsidP="00223B31">
      <w:pPr>
        <w:pStyle w:val="NoSpacing"/>
        <w:numPr>
          <w:ilvl w:val="0"/>
          <w:numId w:val="17"/>
        </w:numPr>
        <w:rPr>
          <w:rFonts w:ascii="Myriad Pro" w:hAnsi="Myriad Pro"/>
          <w:color w:val="37424A"/>
        </w:rPr>
      </w:pPr>
      <w:r>
        <w:rPr>
          <w:rFonts w:ascii="Myriad Pro" w:hAnsi="Myriad Pro"/>
          <w:color w:val="37424A"/>
        </w:rPr>
        <w:t>Modeling clay</w:t>
      </w:r>
      <w:r w:rsidR="000D6F44">
        <w:rPr>
          <w:rFonts w:ascii="Myriad Pro" w:hAnsi="Myriad Pro"/>
          <w:color w:val="37424A"/>
        </w:rPr>
        <w:t xml:space="preserve"> or play dough </w:t>
      </w:r>
    </w:p>
    <w:p w14:paraId="4755E4FA" w14:textId="311D0EAA" w:rsidR="00223B31" w:rsidRDefault="00223B31" w:rsidP="00223B31">
      <w:pPr>
        <w:pStyle w:val="NoSpacing"/>
        <w:numPr>
          <w:ilvl w:val="0"/>
          <w:numId w:val="17"/>
        </w:numPr>
        <w:rPr>
          <w:rFonts w:ascii="Myriad Pro" w:hAnsi="Myriad Pro"/>
          <w:color w:val="37424A"/>
        </w:rPr>
      </w:pPr>
      <w:r>
        <w:rPr>
          <w:rFonts w:ascii="Myriad Pro" w:hAnsi="Myriad Pro"/>
          <w:color w:val="37424A"/>
        </w:rPr>
        <w:t>Sponge</w:t>
      </w:r>
      <w:r w:rsidR="00C46B05">
        <w:rPr>
          <w:rFonts w:ascii="Myriad Pro" w:hAnsi="Myriad Pro"/>
          <w:color w:val="37424A"/>
        </w:rPr>
        <w:t>s</w:t>
      </w:r>
      <w:r w:rsidR="000E5A8F">
        <w:rPr>
          <w:rFonts w:ascii="Myriad Pro" w:hAnsi="Myriad Pro"/>
          <w:color w:val="37424A"/>
        </w:rPr>
        <w:t xml:space="preserve"> </w:t>
      </w:r>
    </w:p>
    <w:p w14:paraId="7AF8B32B" w14:textId="633D9E8F" w:rsidR="000E5A8F" w:rsidRDefault="00963B3F" w:rsidP="00223B31">
      <w:pPr>
        <w:pStyle w:val="NoSpacing"/>
        <w:numPr>
          <w:ilvl w:val="0"/>
          <w:numId w:val="17"/>
        </w:numPr>
        <w:rPr>
          <w:rFonts w:ascii="Myriad Pro" w:hAnsi="Myriad Pro"/>
          <w:color w:val="37424A"/>
        </w:rPr>
      </w:pPr>
      <w:r>
        <w:rPr>
          <w:rFonts w:ascii="Myriad Pro" w:hAnsi="Myriad Pro"/>
          <w:color w:val="37424A"/>
        </w:rPr>
        <w:t xml:space="preserve">Clean water </w:t>
      </w:r>
    </w:p>
    <w:p w14:paraId="64EDD2E7" w14:textId="4D220499" w:rsidR="00223B31" w:rsidRDefault="001374E1" w:rsidP="00973A57">
      <w:pPr>
        <w:pStyle w:val="NoSpacing"/>
        <w:numPr>
          <w:ilvl w:val="0"/>
          <w:numId w:val="17"/>
        </w:numPr>
        <w:rPr>
          <w:rFonts w:ascii="Myriad Pro" w:hAnsi="Myriad Pro"/>
          <w:color w:val="37424A"/>
        </w:rPr>
      </w:pPr>
      <w:r w:rsidRPr="00ED0588">
        <w:rPr>
          <w:rFonts w:ascii="Myriad Pro" w:hAnsi="Myriad Pro"/>
          <w:color w:val="37424A"/>
        </w:rPr>
        <w:t>Water</w:t>
      </w:r>
      <w:r w:rsidR="00ED0588">
        <w:rPr>
          <w:rFonts w:ascii="Myriad Pro" w:hAnsi="Myriad Pro"/>
          <w:color w:val="37424A"/>
        </w:rPr>
        <w:t>ing can</w:t>
      </w:r>
      <w:r w:rsidR="00AD7544">
        <w:rPr>
          <w:rFonts w:ascii="Myriad Pro" w:hAnsi="Myriad Pro"/>
          <w:color w:val="37424A"/>
        </w:rPr>
        <w:t xml:space="preserve">, spray bottle, </w:t>
      </w:r>
      <w:r w:rsidR="00ED0588">
        <w:rPr>
          <w:rFonts w:ascii="Myriad Pro" w:hAnsi="Myriad Pro"/>
          <w:color w:val="37424A"/>
        </w:rPr>
        <w:t xml:space="preserve">or plastic jug/bottle with </w:t>
      </w:r>
      <w:r w:rsidR="006F71D1">
        <w:rPr>
          <w:rFonts w:ascii="Myriad Pro" w:hAnsi="Myriad Pro"/>
          <w:color w:val="37424A"/>
        </w:rPr>
        <w:t>pin holes to simulate rainfall</w:t>
      </w:r>
      <w:r w:rsidR="00ED0588">
        <w:rPr>
          <w:rFonts w:ascii="Myriad Pro" w:hAnsi="Myriad Pro"/>
          <w:color w:val="37424A"/>
        </w:rPr>
        <w:t xml:space="preserve"> (Figure 1) </w:t>
      </w:r>
    </w:p>
    <w:p w14:paraId="178EB97C" w14:textId="778890A5" w:rsidR="00ED19E3" w:rsidRDefault="00DA7D24" w:rsidP="00973A57">
      <w:pPr>
        <w:pStyle w:val="NoSpacing"/>
        <w:numPr>
          <w:ilvl w:val="0"/>
          <w:numId w:val="17"/>
        </w:numPr>
        <w:rPr>
          <w:rFonts w:ascii="Myriad Pro" w:hAnsi="Myriad Pro"/>
          <w:color w:val="37424A"/>
        </w:rPr>
      </w:pPr>
      <w:r>
        <w:rPr>
          <w:rFonts w:ascii="Myriad Pro" w:hAnsi="Myriad Pro"/>
          <w:color w:val="37424A"/>
        </w:rPr>
        <w:t>Potting soil</w:t>
      </w:r>
      <w:r w:rsidR="00AD7544">
        <w:rPr>
          <w:rFonts w:ascii="Myriad Pro" w:hAnsi="Myriad Pro"/>
          <w:color w:val="37424A"/>
        </w:rPr>
        <w:t xml:space="preserve"> or cocoa powder </w:t>
      </w:r>
      <w:r>
        <w:rPr>
          <w:rFonts w:ascii="Myriad Pro" w:hAnsi="Myriad Pro"/>
          <w:color w:val="37424A"/>
        </w:rPr>
        <w:t xml:space="preserve">to represent topsoil </w:t>
      </w:r>
    </w:p>
    <w:p w14:paraId="0667E4B1" w14:textId="6794B102" w:rsidR="00F405D1" w:rsidRDefault="00963B3F" w:rsidP="00973A57">
      <w:pPr>
        <w:pStyle w:val="NoSpacing"/>
        <w:numPr>
          <w:ilvl w:val="0"/>
          <w:numId w:val="17"/>
        </w:numPr>
        <w:rPr>
          <w:rFonts w:ascii="Myriad Pro" w:hAnsi="Myriad Pro"/>
          <w:color w:val="37424A"/>
        </w:rPr>
      </w:pPr>
      <w:r>
        <w:rPr>
          <w:rFonts w:ascii="Myriad Pro" w:hAnsi="Myriad Pro"/>
          <w:color w:val="37424A"/>
        </w:rPr>
        <w:t xml:space="preserve">Container </w:t>
      </w:r>
      <w:r w:rsidR="00F405D1">
        <w:rPr>
          <w:rFonts w:ascii="Myriad Pro" w:hAnsi="Myriad Pro"/>
          <w:color w:val="37424A"/>
        </w:rPr>
        <w:t>to measure volumes (</w:t>
      </w:r>
      <w:proofErr w:type="gramStart"/>
      <w:r w:rsidR="00F405D1">
        <w:rPr>
          <w:rFonts w:ascii="Myriad Pro" w:hAnsi="Myriad Pro"/>
          <w:color w:val="37424A"/>
        </w:rPr>
        <w:t>e.g.</w:t>
      </w:r>
      <w:proofErr w:type="gramEnd"/>
      <w:r w:rsidR="00F405D1">
        <w:rPr>
          <w:rFonts w:ascii="Myriad Pro" w:hAnsi="Myriad Pro"/>
          <w:color w:val="37424A"/>
        </w:rPr>
        <w:t xml:space="preserve"> graduate</w:t>
      </w:r>
      <w:r w:rsidR="00B00E9A">
        <w:rPr>
          <w:rFonts w:ascii="Myriad Pro" w:hAnsi="Myriad Pro"/>
          <w:color w:val="37424A"/>
        </w:rPr>
        <w:t>d</w:t>
      </w:r>
      <w:r w:rsidR="00F405D1">
        <w:rPr>
          <w:rFonts w:ascii="Myriad Pro" w:hAnsi="Myriad Pro"/>
          <w:color w:val="37424A"/>
        </w:rPr>
        <w:t xml:space="preserve"> cylinder, kitchen measuring cups)</w:t>
      </w:r>
    </w:p>
    <w:p w14:paraId="7F32FC68" w14:textId="2DA6B595" w:rsidR="00D84729" w:rsidRDefault="00D84729" w:rsidP="00D84729">
      <w:pPr>
        <w:pStyle w:val="NoSpacing"/>
        <w:rPr>
          <w:rFonts w:ascii="Myriad Pro" w:hAnsi="Myriad Pro"/>
          <w:color w:val="37424A"/>
        </w:rPr>
      </w:pPr>
    </w:p>
    <w:p w14:paraId="6B71C2AB" w14:textId="131D7BB5" w:rsidR="00D84729" w:rsidRDefault="00D84729" w:rsidP="00D84729">
      <w:pPr>
        <w:pStyle w:val="NoSpacing"/>
        <w:rPr>
          <w:rFonts w:ascii="Myriad Pro" w:hAnsi="Myriad Pro"/>
          <w:color w:val="37424A"/>
        </w:rPr>
      </w:pPr>
      <w:r>
        <w:rPr>
          <w:rFonts w:ascii="Myriad Pro" w:hAnsi="Myriad Pro"/>
          <w:color w:val="37424A"/>
        </w:rPr>
        <w:t xml:space="preserve">Potential materials for Part 4: </w:t>
      </w:r>
    </w:p>
    <w:p w14:paraId="0B1F67AA" w14:textId="203D1382" w:rsidR="00D84729" w:rsidRDefault="007D35EF" w:rsidP="00D84729">
      <w:pPr>
        <w:pStyle w:val="NoSpacing"/>
        <w:numPr>
          <w:ilvl w:val="0"/>
          <w:numId w:val="27"/>
        </w:numPr>
        <w:rPr>
          <w:rFonts w:ascii="Myriad Pro" w:hAnsi="Myriad Pro"/>
          <w:color w:val="37424A"/>
        </w:rPr>
      </w:pPr>
      <w:r>
        <w:rPr>
          <w:rFonts w:ascii="Myriad Pro" w:hAnsi="Myriad Pro"/>
          <w:color w:val="37424A"/>
        </w:rPr>
        <w:t xml:space="preserve">Tin foil or plastic wrap </w:t>
      </w:r>
    </w:p>
    <w:p w14:paraId="652043EA" w14:textId="388D5223" w:rsidR="005612B8" w:rsidRDefault="000D6F44" w:rsidP="005612B8">
      <w:pPr>
        <w:pStyle w:val="NoSpacing"/>
        <w:numPr>
          <w:ilvl w:val="0"/>
          <w:numId w:val="27"/>
        </w:numPr>
        <w:rPr>
          <w:rFonts w:ascii="Myriad Pro" w:hAnsi="Myriad Pro"/>
          <w:color w:val="37424A"/>
        </w:rPr>
      </w:pPr>
      <w:r w:rsidRPr="000D6F44">
        <w:rPr>
          <w:rFonts w:ascii="Myriad Pro" w:hAnsi="Myriad Pro"/>
          <w:color w:val="37424A"/>
        </w:rPr>
        <w:t xml:space="preserve">Play sand </w:t>
      </w:r>
    </w:p>
    <w:p w14:paraId="03FE99C1" w14:textId="6543EBFF" w:rsidR="005612B8" w:rsidRPr="00DA7D24" w:rsidRDefault="000D6F44" w:rsidP="005612B8">
      <w:pPr>
        <w:pStyle w:val="NoSpacing"/>
        <w:numPr>
          <w:ilvl w:val="0"/>
          <w:numId w:val="27"/>
        </w:numPr>
        <w:rPr>
          <w:rFonts w:ascii="Myriad Pro" w:hAnsi="Myriad Pro"/>
          <w:b/>
          <w:color w:val="37424A"/>
        </w:rPr>
      </w:pPr>
      <w:r w:rsidRPr="000D6F44">
        <w:rPr>
          <w:rFonts w:ascii="Myriad Pro" w:hAnsi="Myriad Pro"/>
          <w:bCs/>
        </w:rPr>
        <w:t xml:space="preserve">Leaves, grass clippings, twigs to represent vegetation </w:t>
      </w:r>
    </w:p>
    <w:p w14:paraId="0419E640" w14:textId="1B936B53" w:rsidR="000D6F44" w:rsidRPr="00DA7D24" w:rsidRDefault="00EE0211" w:rsidP="000D6F44">
      <w:pPr>
        <w:pStyle w:val="NoSpacing"/>
        <w:numPr>
          <w:ilvl w:val="0"/>
          <w:numId w:val="27"/>
        </w:numPr>
        <w:rPr>
          <w:rFonts w:ascii="Myriad Pro" w:hAnsi="Myriad Pro"/>
          <w:b/>
          <w:color w:val="37424A"/>
        </w:rPr>
      </w:pPr>
      <w:r>
        <w:rPr>
          <w:rFonts w:ascii="Myriad Pro" w:hAnsi="Myriad Pro"/>
          <w:bCs/>
        </w:rPr>
        <w:t>Moss or g</w:t>
      </w:r>
      <w:r w:rsidR="00DA7D24" w:rsidRPr="00DA7D24">
        <w:rPr>
          <w:rFonts w:ascii="Myriad Pro" w:hAnsi="Myriad Pro"/>
          <w:bCs/>
        </w:rPr>
        <w:t>reen felt</w:t>
      </w:r>
    </w:p>
    <w:p w14:paraId="23F38953" w14:textId="50E7FDE8" w:rsidR="00DA7D24" w:rsidRDefault="00DA7D24" w:rsidP="00DA7D24">
      <w:pPr>
        <w:pStyle w:val="NoSpacing"/>
        <w:rPr>
          <w:rFonts w:ascii="Myriad Pro" w:hAnsi="Myriad Pro"/>
          <w:bCs/>
        </w:rPr>
      </w:pPr>
    </w:p>
    <w:p w14:paraId="636D1BF1" w14:textId="77777777" w:rsidR="00F820E9" w:rsidRDefault="00F820E9" w:rsidP="005612B8">
      <w:pPr>
        <w:pStyle w:val="NoSpacing"/>
        <w:rPr>
          <w:rFonts w:ascii="Myriad Pro" w:hAnsi="Myriad Pro"/>
          <w:b/>
          <w:color w:val="37424A"/>
        </w:rPr>
      </w:pPr>
    </w:p>
    <w:p w14:paraId="031A5CA7" w14:textId="77777777" w:rsidR="00F820E9" w:rsidRDefault="00F820E9" w:rsidP="005612B8">
      <w:pPr>
        <w:pStyle w:val="NoSpacing"/>
        <w:rPr>
          <w:rFonts w:ascii="Myriad Pro" w:hAnsi="Myriad Pro"/>
          <w:b/>
          <w:color w:val="37424A"/>
        </w:rPr>
      </w:pPr>
    </w:p>
    <w:p w14:paraId="18498A6A" w14:textId="77777777" w:rsidR="00F820E9" w:rsidRDefault="00F820E9" w:rsidP="005612B8">
      <w:pPr>
        <w:pStyle w:val="NoSpacing"/>
        <w:rPr>
          <w:rFonts w:ascii="Myriad Pro" w:hAnsi="Myriad Pro"/>
          <w:b/>
          <w:color w:val="37424A"/>
        </w:rPr>
      </w:pPr>
    </w:p>
    <w:p w14:paraId="08AD898E" w14:textId="77777777" w:rsidR="00F820E9" w:rsidRDefault="00F820E9" w:rsidP="005612B8">
      <w:pPr>
        <w:pStyle w:val="NoSpacing"/>
        <w:rPr>
          <w:rFonts w:ascii="Myriad Pro" w:hAnsi="Myriad Pro"/>
          <w:b/>
          <w:color w:val="37424A"/>
        </w:rPr>
      </w:pPr>
    </w:p>
    <w:p w14:paraId="264E6027" w14:textId="77777777" w:rsidR="00F820E9" w:rsidRDefault="00F820E9" w:rsidP="005612B8">
      <w:pPr>
        <w:pStyle w:val="NoSpacing"/>
        <w:rPr>
          <w:rFonts w:ascii="Myriad Pro" w:hAnsi="Myriad Pro"/>
          <w:b/>
          <w:color w:val="37424A"/>
        </w:rPr>
      </w:pPr>
    </w:p>
    <w:p w14:paraId="0210F6D3" w14:textId="77777777" w:rsidR="00EE0211" w:rsidRDefault="00EE0211" w:rsidP="005612B8">
      <w:pPr>
        <w:pStyle w:val="NoSpacing"/>
        <w:rPr>
          <w:rFonts w:ascii="Myriad Pro" w:hAnsi="Myriad Pro"/>
          <w:b/>
          <w:color w:val="37424A"/>
        </w:rPr>
      </w:pPr>
    </w:p>
    <w:p w14:paraId="21DA5628" w14:textId="01890EFF" w:rsidR="005612B8" w:rsidRDefault="00F820E9" w:rsidP="005612B8">
      <w:pPr>
        <w:pStyle w:val="NoSpacing"/>
        <w:rPr>
          <w:rFonts w:ascii="Myriad Pro" w:hAnsi="Myriad Pro"/>
          <w:b/>
          <w:color w:val="37424A"/>
        </w:rPr>
      </w:pPr>
      <w:r>
        <w:rPr>
          <w:rFonts w:ascii="Myriad Pro" w:hAnsi="Myriad Pro"/>
          <w:b/>
          <w:color w:val="37424A"/>
        </w:rPr>
        <w:lastRenderedPageBreak/>
        <w:t>B</w:t>
      </w:r>
      <w:r w:rsidR="005612B8" w:rsidRPr="00CB56FD">
        <w:rPr>
          <w:rFonts w:ascii="Myriad Pro" w:hAnsi="Myriad Pro"/>
          <w:b/>
          <w:color w:val="37424A"/>
        </w:rPr>
        <w:t xml:space="preserve">ackground: </w:t>
      </w:r>
    </w:p>
    <w:p w14:paraId="5027F075" w14:textId="77777777" w:rsidR="005612B8" w:rsidRPr="007011DE" w:rsidRDefault="005612B8" w:rsidP="005612B8">
      <w:pPr>
        <w:pStyle w:val="NoSpacing"/>
        <w:numPr>
          <w:ilvl w:val="0"/>
          <w:numId w:val="18"/>
        </w:numPr>
        <w:rPr>
          <w:rFonts w:ascii="Myriad Pro" w:hAnsi="Myriad Pro"/>
          <w:b/>
          <w:color w:val="37424A"/>
        </w:rPr>
      </w:pPr>
      <w:r w:rsidRPr="0017090A">
        <w:rPr>
          <w:rFonts w:ascii="Myriad Pro" w:hAnsi="Myriad Pro"/>
          <w:bCs/>
          <w:color w:val="37424A"/>
        </w:rPr>
        <w:t xml:space="preserve">Wetlands are ecosystems where </w:t>
      </w:r>
      <w:r>
        <w:rPr>
          <w:rFonts w:ascii="Myriad Pro" w:hAnsi="Myriad Pro"/>
          <w:bCs/>
          <w:color w:val="37424A"/>
        </w:rPr>
        <w:t xml:space="preserve">there is standing water </w:t>
      </w:r>
      <w:r w:rsidRPr="0017090A">
        <w:rPr>
          <w:rFonts w:ascii="Myriad Pro" w:hAnsi="Myriad Pro"/>
          <w:bCs/>
          <w:color w:val="37424A"/>
        </w:rPr>
        <w:t xml:space="preserve">or where </w:t>
      </w:r>
      <w:r>
        <w:rPr>
          <w:rFonts w:ascii="Myriad Pro" w:hAnsi="Myriad Pro"/>
          <w:bCs/>
          <w:color w:val="37424A"/>
        </w:rPr>
        <w:t>groundwater is near the soil surface for all or part of the year (</w:t>
      </w:r>
      <w:proofErr w:type="gramStart"/>
      <w:r>
        <w:rPr>
          <w:rFonts w:ascii="Myriad Pro" w:hAnsi="Myriad Pro"/>
          <w:bCs/>
          <w:color w:val="37424A"/>
        </w:rPr>
        <w:t>e.g.</w:t>
      </w:r>
      <w:proofErr w:type="gramEnd"/>
      <w:r>
        <w:rPr>
          <w:rFonts w:ascii="Myriad Pro" w:hAnsi="Myriad Pro"/>
          <w:bCs/>
          <w:color w:val="37424A"/>
        </w:rPr>
        <w:t xml:space="preserve"> your feet will usually sink into the ground where groundwater is shallow). </w:t>
      </w:r>
    </w:p>
    <w:p w14:paraId="27408DA0" w14:textId="1E47951D" w:rsidR="005612B8" w:rsidRPr="006F1133" w:rsidRDefault="005612B8" w:rsidP="005612B8">
      <w:pPr>
        <w:pStyle w:val="NoSpacing"/>
        <w:numPr>
          <w:ilvl w:val="0"/>
          <w:numId w:val="18"/>
        </w:numPr>
        <w:rPr>
          <w:rFonts w:ascii="Myriad Pro" w:hAnsi="Myriad Pro"/>
          <w:b/>
          <w:color w:val="37424A"/>
        </w:rPr>
      </w:pPr>
      <w:r w:rsidRPr="0017090A">
        <w:rPr>
          <w:rFonts w:ascii="Myriad Pro" w:hAnsi="Myriad Pro"/>
          <w:bCs/>
          <w:color w:val="37424A"/>
        </w:rPr>
        <w:t xml:space="preserve">Wetlands also contain </w:t>
      </w:r>
      <w:r w:rsidRPr="0017090A">
        <w:rPr>
          <w:rFonts w:ascii="Myriad Pro" w:hAnsi="Myriad Pro"/>
          <w:bCs/>
          <w:i/>
          <w:iCs/>
          <w:color w:val="37424A"/>
        </w:rPr>
        <w:t xml:space="preserve">hydrophytic </w:t>
      </w:r>
      <w:r w:rsidRPr="0017090A">
        <w:rPr>
          <w:rFonts w:ascii="Myriad Pro" w:hAnsi="Myriad Pro"/>
          <w:bCs/>
          <w:color w:val="37424A"/>
        </w:rPr>
        <w:t xml:space="preserve">plants, which are plants </w:t>
      </w:r>
      <w:r w:rsidR="00C46B05">
        <w:rPr>
          <w:rFonts w:ascii="Myriad Pro" w:hAnsi="Myriad Pro"/>
          <w:bCs/>
          <w:color w:val="37424A"/>
        </w:rPr>
        <w:t>that</w:t>
      </w:r>
      <w:r w:rsidRPr="0017090A">
        <w:rPr>
          <w:rFonts w:ascii="Myriad Pro" w:hAnsi="Myriad Pro"/>
          <w:bCs/>
          <w:color w:val="37424A"/>
        </w:rPr>
        <w:t xml:space="preserve"> tolerate wet soil or flooding better than most plants. </w:t>
      </w:r>
      <w:r>
        <w:rPr>
          <w:rFonts w:ascii="Myriad Pro" w:hAnsi="Myriad Pro"/>
          <w:bCs/>
          <w:color w:val="37424A"/>
        </w:rPr>
        <w:t xml:space="preserve">Examples of hydrophytic plants in Indiana include broad leaf cattails, duck potato, and rice cutgrass.   </w:t>
      </w:r>
    </w:p>
    <w:p w14:paraId="7285F3C9" w14:textId="77777777" w:rsidR="005612B8" w:rsidRPr="00B07500" w:rsidRDefault="005612B8" w:rsidP="005612B8">
      <w:pPr>
        <w:pStyle w:val="NoSpacing"/>
        <w:numPr>
          <w:ilvl w:val="0"/>
          <w:numId w:val="18"/>
        </w:numPr>
        <w:rPr>
          <w:rFonts w:ascii="Myriad Pro" w:hAnsi="Myriad Pro"/>
          <w:b/>
          <w:color w:val="37424A"/>
        </w:rPr>
      </w:pPr>
      <w:r>
        <w:rPr>
          <w:rFonts w:ascii="Myriad Pro" w:hAnsi="Myriad Pro"/>
          <w:bCs/>
          <w:color w:val="37424A"/>
        </w:rPr>
        <w:t xml:space="preserve">Marshes, bogs, fens, and swamps are examples of different types of wetlands. </w:t>
      </w:r>
    </w:p>
    <w:p w14:paraId="17E65CDC" w14:textId="77777777" w:rsidR="005612B8" w:rsidRPr="007011DE" w:rsidRDefault="005612B8" w:rsidP="005612B8">
      <w:pPr>
        <w:pStyle w:val="NoSpacing"/>
        <w:numPr>
          <w:ilvl w:val="0"/>
          <w:numId w:val="18"/>
        </w:numPr>
        <w:rPr>
          <w:rFonts w:ascii="Myriad Pro" w:hAnsi="Myriad Pro"/>
          <w:b/>
          <w:color w:val="37424A"/>
        </w:rPr>
      </w:pPr>
      <w:r>
        <w:rPr>
          <w:rFonts w:ascii="Myriad Pro" w:hAnsi="Myriad Pro"/>
          <w:bCs/>
          <w:color w:val="37424A"/>
        </w:rPr>
        <w:t xml:space="preserve">Wetlands are often found between upland areas, which include farms, cities, and forest, and bodies of water, such as lakes, rivers, and streams. These transitional might be referred to as ecotones. </w:t>
      </w:r>
    </w:p>
    <w:p w14:paraId="7B851AB1" w14:textId="77E8B297" w:rsidR="005612B8" w:rsidRPr="00F61432" w:rsidRDefault="005612B8" w:rsidP="005612B8">
      <w:pPr>
        <w:pStyle w:val="NoSpacing"/>
        <w:numPr>
          <w:ilvl w:val="0"/>
          <w:numId w:val="18"/>
        </w:numPr>
        <w:rPr>
          <w:rFonts w:ascii="Myriad Pro" w:hAnsi="Myriad Pro"/>
          <w:b/>
          <w:bCs/>
          <w:color w:val="37424A"/>
        </w:rPr>
      </w:pPr>
      <w:r w:rsidRPr="006F71D1">
        <w:rPr>
          <w:rFonts w:ascii="Myriad Pro" w:hAnsi="Myriad Pro"/>
          <w:bCs/>
          <w:color w:val="37424A"/>
        </w:rPr>
        <w:t xml:space="preserve">Wetlands provide critical ecosystem services for societies, including reducing damaging floods and improving water quality. </w:t>
      </w:r>
      <w:r>
        <w:rPr>
          <w:rFonts w:ascii="Myriad Pro" w:hAnsi="Myriad Pro"/>
          <w:bCs/>
          <w:color w:val="37424A"/>
        </w:rPr>
        <w:t xml:space="preserve">Wetlands must be </w:t>
      </w:r>
      <w:r w:rsidR="00C46B05">
        <w:rPr>
          <w:rFonts w:ascii="Myriad Pro" w:hAnsi="Myriad Pro"/>
          <w:bCs/>
          <w:color w:val="37424A"/>
        </w:rPr>
        <w:t>preserved</w:t>
      </w:r>
      <w:r>
        <w:rPr>
          <w:rFonts w:ascii="Myriad Pro" w:hAnsi="Myriad Pro"/>
          <w:bCs/>
          <w:color w:val="37424A"/>
        </w:rPr>
        <w:t xml:space="preserve"> to maintain these ecosystem benefits. </w:t>
      </w:r>
    </w:p>
    <w:p w14:paraId="7ACE6D4C" w14:textId="40619227" w:rsidR="005612B8" w:rsidRPr="004F02F9" w:rsidRDefault="005612B8" w:rsidP="005612B8">
      <w:pPr>
        <w:pStyle w:val="NoSpacing"/>
        <w:numPr>
          <w:ilvl w:val="0"/>
          <w:numId w:val="18"/>
        </w:numPr>
        <w:rPr>
          <w:rFonts w:ascii="Myriad Pro" w:hAnsi="Myriad Pro"/>
          <w:b/>
          <w:bCs/>
          <w:color w:val="37424A"/>
        </w:rPr>
      </w:pPr>
      <w:r w:rsidRPr="004F02F9">
        <w:rPr>
          <w:rFonts w:ascii="Myriad Pro" w:hAnsi="Myriad Pro"/>
          <w:bCs/>
          <w:color w:val="37424A"/>
        </w:rPr>
        <w:t xml:space="preserve">In some cases, wetlands have been destroyed or damaged by human activities, such </w:t>
      </w:r>
      <w:r w:rsidR="00C46B05">
        <w:rPr>
          <w:rFonts w:ascii="Myriad Pro" w:hAnsi="Myriad Pro"/>
          <w:bCs/>
          <w:color w:val="37424A"/>
        </w:rPr>
        <w:t xml:space="preserve">as being drained to develop land or </w:t>
      </w:r>
      <w:r w:rsidR="00F03AD5">
        <w:rPr>
          <w:rFonts w:ascii="Myriad Pro" w:hAnsi="Myriad Pro"/>
          <w:bCs/>
          <w:color w:val="37424A"/>
        </w:rPr>
        <w:t xml:space="preserve">to </w:t>
      </w:r>
      <w:r w:rsidR="00C46B05">
        <w:rPr>
          <w:rFonts w:ascii="Myriad Pro" w:hAnsi="Myriad Pro"/>
          <w:bCs/>
          <w:color w:val="37424A"/>
        </w:rPr>
        <w:t>farm</w:t>
      </w:r>
      <w:r w:rsidRPr="004F02F9">
        <w:rPr>
          <w:rFonts w:ascii="Myriad Pro" w:hAnsi="Myriad Pro"/>
          <w:bCs/>
          <w:color w:val="37424A"/>
        </w:rPr>
        <w:t xml:space="preserve">. Wetland restoration involved rehabilitating degraded wetlands or reconstructing wetlands where they were </w:t>
      </w:r>
      <w:r w:rsidR="00F03AD5">
        <w:rPr>
          <w:rFonts w:ascii="Myriad Pro" w:hAnsi="Myriad Pro"/>
          <w:bCs/>
          <w:color w:val="37424A"/>
        </w:rPr>
        <w:t xml:space="preserve">present </w:t>
      </w:r>
      <w:r w:rsidRPr="004F02F9">
        <w:rPr>
          <w:rFonts w:ascii="Myriad Pro" w:hAnsi="Myriad Pro"/>
          <w:bCs/>
          <w:color w:val="37424A"/>
        </w:rPr>
        <w:t xml:space="preserve">historically. </w:t>
      </w:r>
      <w:r w:rsidR="004F02F9" w:rsidRPr="004F02F9">
        <w:rPr>
          <w:rFonts w:ascii="Myriad Pro" w:hAnsi="Myriad Pro"/>
          <w:bCs/>
          <w:color w:val="37424A"/>
        </w:rPr>
        <w:t>Created/constructed wetlands are wetlands that are built in areas where wetlands did not historically exist or</w:t>
      </w:r>
      <w:r w:rsidR="004F02F9">
        <w:rPr>
          <w:rFonts w:ascii="Myriad Pro" w:hAnsi="Myriad Pro"/>
          <w:bCs/>
          <w:color w:val="37424A"/>
        </w:rPr>
        <w:t xml:space="preserve"> are a different type of wetland than present in the past at a site.</w:t>
      </w:r>
    </w:p>
    <w:p w14:paraId="2F35FAED" w14:textId="77777777" w:rsidR="004F02F9" w:rsidRDefault="004F02F9" w:rsidP="00973A57">
      <w:pPr>
        <w:pStyle w:val="NoSpacing"/>
        <w:rPr>
          <w:rFonts w:ascii="Myriad Pro" w:hAnsi="Myriad Pro"/>
          <w:b/>
          <w:color w:val="37424A"/>
        </w:rPr>
      </w:pPr>
    </w:p>
    <w:p w14:paraId="4BB94410" w14:textId="12A06B03" w:rsidR="00973A57" w:rsidRDefault="00EA0B04" w:rsidP="00973A57">
      <w:pPr>
        <w:pStyle w:val="NoSpacing"/>
        <w:rPr>
          <w:rFonts w:ascii="Myriad Pro" w:hAnsi="Myriad Pro"/>
          <w:color w:val="37424A"/>
        </w:rPr>
      </w:pPr>
      <w:r w:rsidRPr="00CB56FD">
        <w:rPr>
          <w:rFonts w:ascii="Myriad Pro" w:hAnsi="Myriad Pro"/>
          <w:b/>
          <w:color w:val="37424A"/>
        </w:rPr>
        <w:t>Method</w:t>
      </w:r>
      <w:r w:rsidR="00973A57" w:rsidRPr="00CB56FD">
        <w:rPr>
          <w:rFonts w:ascii="Myriad Pro" w:hAnsi="Myriad Pro"/>
          <w:b/>
          <w:color w:val="37424A"/>
        </w:rPr>
        <w:t>:</w:t>
      </w:r>
      <w:r w:rsidR="00C646BB">
        <w:rPr>
          <w:rFonts w:ascii="Myriad Pro" w:hAnsi="Myriad Pro"/>
          <w:b/>
          <w:color w:val="37424A"/>
        </w:rPr>
        <w:t xml:space="preserve"> </w:t>
      </w:r>
    </w:p>
    <w:p w14:paraId="0F2E4272" w14:textId="26017E31" w:rsidR="0017090A" w:rsidRPr="006F71D1" w:rsidRDefault="0017090A" w:rsidP="00973A57">
      <w:pPr>
        <w:pStyle w:val="NoSpacing"/>
        <w:rPr>
          <w:rFonts w:ascii="Myriad Pro" w:hAnsi="Myriad Pro"/>
          <w:b/>
          <w:bCs/>
          <w:i/>
          <w:iCs/>
          <w:color w:val="37424A"/>
        </w:rPr>
      </w:pPr>
      <w:r w:rsidRPr="006F71D1">
        <w:rPr>
          <w:rFonts w:ascii="Myriad Pro" w:hAnsi="Myriad Pro"/>
          <w:b/>
          <w:bCs/>
          <w:i/>
          <w:iCs/>
          <w:color w:val="37424A"/>
        </w:rPr>
        <w:t xml:space="preserve">Preparation </w:t>
      </w:r>
      <w:r w:rsidR="006F1133" w:rsidRPr="006F71D1">
        <w:rPr>
          <w:rFonts w:ascii="Myriad Pro" w:hAnsi="Myriad Pro"/>
          <w:b/>
          <w:bCs/>
          <w:i/>
          <w:iCs/>
          <w:color w:val="37424A"/>
        </w:rPr>
        <w:t xml:space="preserve">ahead of </w:t>
      </w:r>
      <w:r w:rsidRPr="006F71D1">
        <w:rPr>
          <w:rFonts w:ascii="Myriad Pro" w:hAnsi="Myriad Pro"/>
          <w:b/>
          <w:bCs/>
          <w:i/>
          <w:iCs/>
          <w:color w:val="37424A"/>
        </w:rPr>
        <w:t xml:space="preserve">the activity: </w:t>
      </w:r>
    </w:p>
    <w:p w14:paraId="517B48E2" w14:textId="3D6743DF" w:rsidR="0017090A" w:rsidRDefault="004D648D" w:rsidP="00973A57">
      <w:pPr>
        <w:pStyle w:val="NoSpacing"/>
        <w:numPr>
          <w:ilvl w:val="0"/>
          <w:numId w:val="19"/>
        </w:numPr>
        <w:rPr>
          <w:rFonts w:ascii="Myriad Pro" w:hAnsi="Myriad Pro"/>
          <w:color w:val="37424A"/>
        </w:rPr>
      </w:pPr>
      <w:r w:rsidRPr="004D648D">
        <w:rPr>
          <w:rFonts w:ascii="Myriad Pro" w:hAnsi="Myriad Pro"/>
          <w:color w:val="37424A"/>
        </w:rPr>
        <w:t xml:space="preserve">Create a </w:t>
      </w:r>
      <w:r>
        <w:rPr>
          <w:rFonts w:ascii="Myriad Pro" w:hAnsi="Myriad Pro"/>
          <w:color w:val="37424A"/>
        </w:rPr>
        <w:t>hill with the modeling clay on one side of the pan to represent</w:t>
      </w:r>
      <w:r w:rsidR="00B07500">
        <w:rPr>
          <w:rFonts w:ascii="Myriad Pro" w:hAnsi="Myriad Pro"/>
          <w:color w:val="37424A"/>
        </w:rPr>
        <w:t xml:space="preserve"> a</w:t>
      </w:r>
      <w:r>
        <w:rPr>
          <w:rFonts w:ascii="Myriad Pro" w:hAnsi="Myriad Pro"/>
          <w:color w:val="37424A"/>
        </w:rPr>
        <w:t xml:space="preserve"> watershed that drains to </w:t>
      </w:r>
      <w:r w:rsidR="00B07500">
        <w:rPr>
          <w:rFonts w:ascii="Myriad Pro" w:hAnsi="Myriad Pro"/>
          <w:color w:val="37424A"/>
        </w:rPr>
        <w:t>a water body</w:t>
      </w:r>
      <w:r>
        <w:rPr>
          <w:rFonts w:ascii="Myriad Pro" w:hAnsi="Myriad Pro"/>
          <w:color w:val="37424A"/>
        </w:rPr>
        <w:t xml:space="preserve">. The hill should grade downward from the edge of the pan toward the center of the pan. </w:t>
      </w:r>
    </w:p>
    <w:p w14:paraId="55CC78AB" w14:textId="1AE6601C" w:rsidR="004D648D" w:rsidRPr="000E5A8F" w:rsidRDefault="004D648D" w:rsidP="000E5A8F">
      <w:pPr>
        <w:pStyle w:val="NoSpacing"/>
        <w:numPr>
          <w:ilvl w:val="0"/>
          <w:numId w:val="19"/>
        </w:numPr>
        <w:rPr>
          <w:rFonts w:ascii="Myriad Pro" w:hAnsi="Myriad Pro"/>
          <w:color w:val="37424A"/>
        </w:rPr>
      </w:pPr>
      <w:r w:rsidRPr="000E5A8F">
        <w:rPr>
          <w:rFonts w:ascii="Myriad Pro" w:hAnsi="Myriad Pro"/>
          <w:color w:val="37424A"/>
        </w:rPr>
        <w:t xml:space="preserve">Add a shallow layer of clean water to the other side of the pan to represent a water body, such as lake, river, or ocean. </w:t>
      </w:r>
    </w:p>
    <w:p w14:paraId="7C9FDA40" w14:textId="77777777" w:rsidR="007011DE" w:rsidRDefault="007011DE" w:rsidP="00165617">
      <w:pPr>
        <w:pStyle w:val="NoSpacing"/>
        <w:rPr>
          <w:rFonts w:ascii="Myriad Pro" w:hAnsi="Myriad Pro"/>
          <w:color w:val="37424A"/>
        </w:rPr>
      </w:pPr>
    </w:p>
    <w:p w14:paraId="39394F30" w14:textId="491E5489" w:rsidR="00165617" w:rsidRPr="006F71D1" w:rsidRDefault="00165617" w:rsidP="00165617">
      <w:pPr>
        <w:pStyle w:val="NoSpacing"/>
        <w:rPr>
          <w:rFonts w:ascii="Myriad Pro" w:hAnsi="Myriad Pro"/>
          <w:b/>
          <w:bCs/>
          <w:i/>
          <w:iCs/>
          <w:color w:val="37424A"/>
        </w:rPr>
      </w:pPr>
      <w:r w:rsidRPr="006F71D1">
        <w:rPr>
          <w:rFonts w:ascii="Myriad Pro" w:hAnsi="Myriad Pro"/>
          <w:b/>
          <w:bCs/>
          <w:i/>
          <w:iCs/>
          <w:color w:val="37424A"/>
        </w:rPr>
        <w:t xml:space="preserve">Activity: </w:t>
      </w:r>
    </w:p>
    <w:p w14:paraId="7A93B501" w14:textId="48782F44" w:rsidR="0022272C" w:rsidRPr="00F405D1" w:rsidRDefault="0022272C" w:rsidP="0022272C">
      <w:pPr>
        <w:pStyle w:val="NoSpacing"/>
        <w:rPr>
          <w:rFonts w:ascii="Myriad Pro" w:hAnsi="Myriad Pro"/>
          <w:b/>
          <w:bCs/>
          <w:i/>
          <w:iCs/>
          <w:color w:val="37424A"/>
        </w:rPr>
      </w:pPr>
      <w:r w:rsidRPr="00F405D1">
        <w:rPr>
          <w:rFonts w:ascii="Myriad Pro" w:hAnsi="Myriad Pro"/>
          <w:b/>
          <w:bCs/>
          <w:i/>
          <w:iCs/>
          <w:color w:val="37424A"/>
        </w:rPr>
        <w:t xml:space="preserve">Part 1: </w:t>
      </w:r>
      <w:r w:rsidR="006B677B">
        <w:rPr>
          <w:rFonts w:ascii="Myriad Pro" w:hAnsi="Myriad Pro"/>
          <w:b/>
          <w:bCs/>
          <w:i/>
          <w:iCs/>
          <w:color w:val="37424A"/>
        </w:rPr>
        <w:t>Wetlands Capture Water to Prevent Floods</w:t>
      </w:r>
    </w:p>
    <w:p w14:paraId="3302D73B" w14:textId="4880D4DA" w:rsidR="0022272C" w:rsidRPr="008B3754" w:rsidRDefault="0022272C" w:rsidP="0022272C">
      <w:pPr>
        <w:pStyle w:val="NoSpacing"/>
        <w:numPr>
          <w:ilvl w:val="0"/>
          <w:numId w:val="24"/>
        </w:numPr>
        <w:rPr>
          <w:rFonts w:ascii="Myriad Pro" w:hAnsi="Myriad Pro"/>
          <w:b/>
          <w:color w:val="37424A"/>
        </w:rPr>
      </w:pPr>
      <w:r w:rsidRPr="00D904AC">
        <w:rPr>
          <w:rFonts w:ascii="Myriad Pro" w:hAnsi="Myriad Pro"/>
          <w:bCs/>
          <w:color w:val="37424A"/>
        </w:rPr>
        <w:t>Introduce</w:t>
      </w:r>
      <w:r w:rsidR="00F03AD5">
        <w:rPr>
          <w:rFonts w:ascii="Myriad Pro" w:hAnsi="Myriad Pro"/>
          <w:bCs/>
          <w:color w:val="37424A"/>
        </w:rPr>
        <w:t xml:space="preserve"> the</w:t>
      </w:r>
      <w:r w:rsidRPr="00D904AC">
        <w:rPr>
          <w:rFonts w:ascii="Myriad Pro" w:hAnsi="Myriad Pro"/>
          <w:bCs/>
          <w:color w:val="37424A"/>
        </w:rPr>
        <w:t xml:space="preserve"> concept of runoff - Runoff is water that flows across the land, because the </w:t>
      </w:r>
      <w:r>
        <w:rPr>
          <w:rFonts w:ascii="Myriad Pro" w:hAnsi="Myriad Pro"/>
          <w:bCs/>
          <w:color w:val="37424A"/>
        </w:rPr>
        <w:t xml:space="preserve">capacity </w:t>
      </w:r>
      <w:r w:rsidRPr="00D904AC">
        <w:rPr>
          <w:rFonts w:ascii="Myriad Pro" w:hAnsi="Myriad Pro"/>
          <w:bCs/>
          <w:color w:val="37424A"/>
        </w:rPr>
        <w:t xml:space="preserve">of </w:t>
      </w:r>
      <w:r>
        <w:rPr>
          <w:rFonts w:ascii="Myriad Pro" w:hAnsi="Myriad Pro"/>
          <w:bCs/>
          <w:color w:val="37424A"/>
        </w:rPr>
        <w:t xml:space="preserve">the soil to store water </w:t>
      </w:r>
      <w:r w:rsidRPr="00D904AC">
        <w:rPr>
          <w:rFonts w:ascii="Myriad Pro" w:hAnsi="Myriad Pro"/>
          <w:bCs/>
          <w:color w:val="37424A"/>
        </w:rPr>
        <w:t>is exceeded by the amount or intensity (</w:t>
      </w:r>
      <w:proofErr w:type="gramStart"/>
      <w:r w:rsidRPr="00D904AC">
        <w:rPr>
          <w:rFonts w:ascii="Myriad Pro" w:hAnsi="Myriad Pro"/>
          <w:bCs/>
          <w:color w:val="37424A"/>
        </w:rPr>
        <w:t>i.e.</w:t>
      </w:r>
      <w:proofErr w:type="gramEnd"/>
      <w:r w:rsidRPr="00D904AC">
        <w:rPr>
          <w:rFonts w:ascii="Myriad Pro" w:hAnsi="Myriad Pro"/>
          <w:bCs/>
          <w:color w:val="37424A"/>
        </w:rPr>
        <w:t xml:space="preserve"> rate of rainfall) of rainfall. </w:t>
      </w:r>
      <w:r>
        <w:rPr>
          <w:rFonts w:ascii="Myriad Pro" w:hAnsi="Myriad Pro"/>
          <w:bCs/>
          <w:color w:val="37424A"/>
        </w:rPr>
        <w:t xml:space="preserve">We want to reduce runoff, because runoff </w:t>
      </w:r>
      <w:r w:rsidR="00F03AD5">
        <w:rPr>
          <w:rFonts w:ascii="Myriad Pro" w:hAnsi="Myriad Pro"/>
          <w:bCs/>
          <w:color w:val="37424A"/>
        </w:rPr>
        <w:t xml:space="preserve">carries </w:t>
      </w:r>
      <w:r>
        <w:rPr>
          <w:rFonts w:ascii="Myriad Pro" w:hAnsi="Myriad Pro"/>
          <w:bCs/>
          <w:color w:val="37424A"/>
        </w:rPr>
        <w:t>pollutants to rivers and streams. Reducing runoff also helps prevent flooding and protects streambanks</w:t>
      </w:r>
      <w:r w:rsidR="00F03AD5">
        <w:rPr>
          <w:rFonts w:ascii="Myriad Pro" w:hAnsi="Myriad Pro"/>
          <w:bCs/>
          <w:color w:val="37424A"/>
        </w:rPr>
        <w:t xml:space="preserve">. </w:t>
      </w:r>
      <w:r>
        <w:rPr>
          <w:rFonts w:ascii="Myriad Pro" w:hAnsi="Myriad Pro"/>
          <w:bCs/>
          <w:color w:val="37424A"/>
        </w:rPr>
        <w:t xml:space="preserve"> </w:t>
      </w:r>
    </w:p>
    <w:p w14:paraId="717AC393" w14:textId="3DDF419D" w:rsidR="0022272C" w:rsidRDefault="0022272C" w:rsidP="0022272C">
      <w:pPr>
        <w:pStyle w:val="NoSpacing"/>
        <w:numPr>
          <w:ilvl w:val="0"/>
          <w:numId w:val="24"/>
        </w:numPr>
        <w:rPr>
          <w:rFonts w:ascii="Myriad Pro" w:hAnsi="Myriad Pro"/>
          <w:color w:val="37424A"/>
        </w:rPr>
      </w:pPr>
      <w:r w:rsidRPr="00165617">
        <w:rPr>
          <w:rFonts w:ascii="Myriad Pro" w:hAnsi="Myriad Pro"/>
          <w:color w:val="37424A"/>
        </w:rPr>
        <w:t>Start a discussion</w:t>
      </w:r>
      <w:r>
        <w:rPr>
          <w:rFonts w:ascii="Myriad Pro" w:hAnsi="Myriad Pro"/>
          <w:color w:val="37424A"/>
        </w:rPr>
        <w:t xml:space="preserve"> </w:t>
      </w:r>
      <w:r w:rsidRPr="00165617">
        <w:rPr>
          <w:rFonts w:ascii="Myriad Pro" w:hAnsi="Myriad Pro"/>
          <w:color w:val="37424A"/>
        </w:rPr>
        <w:t xml:space="preserve">– What is a wetland? What do wetlands provide for the environment and society? </w:t>
      </w:r>
    </w:p>
    <w:p w14:paraId="4967440B" w14:textId="5CA6875F" w:rsidR="0022272C" w:rsidRDefault="0022272C" w:rsidP="0022272C">
      <w:pPr>
        <w:pStyle w:val="NoSpacing"/>
        <w:numPr>
          <w:ilvl w:val="0"/>
          <w:numId w:val="24"/>
        </w:numPr>
        <w:rPr>
          <w:rFonts w:ascii="Myriad Pro" w:hAnsi="Myriad Pro"/>
          <w:color w:val="37424A"/>
        </w:rPr>
      </w:pPr>
      <w:r>
        <w:rPr>
          <w:rFonts w:ascii="Myriad Pro" w:hAnsi="Myriad Pro"/>
          <w:color w:val="37424A"/>
        </w:rPr>
        <w:t xml:space="preserve">Introduce sponges as a model for wetlands: Wetlands soils are porous like sponges, which allows wetland to store water in </w:t>
      </w:r>
      <w:r w:rsidR="00F03AD5">
        <w:rPr>
          <w:rFonts w:ascii="Myriad Pro" w:hAnsi="Myriad Pro"/>
          <w:color w:val="37424A"/>
        </w:rPr>
        <w:t>spaces</w:t>
      </w:r>
      <w:r>
        <w:rPr>
          <w:rFonts w:ascii="Myriad Pro" w:hAnsi="Myriad Pro"/>
          <w:color w:val="37424A"/>
        </w:rPr>
        <w:t xml:space="preserve"> between soil particles. Large pollutants can get trapped in these pores, which prevents these pollutants from entering waterways. </w:t>
      </w:r>
    </w:p>
    <w:p w14:paraId="0DADCBF3" w14:textId="42CC27F1" w:rsidR="0022272C" w:rsidRDefault="0022272C" w:rsidP="0022272C">
      <w:pPr>
        <w:pStyle w:val="NoSpacing"/>
        <w:numPr>
          <w:ilvl w:val="0"/>
          <w:numId w:val="24"/>
        </w:numPr>
        <w:rPr>
          <w:rFonts w:ascii="Myriad Pro" w:hAnsi="Myriad Pro"/>
          <w:color w:val="37424A"/>
        </w:rPr>
      </w:pPr>
      <w:r>
        <w:rPr>
          <w:rFonts w:ascii="Myriad Pro" w:hAnsi="Myriad Pro"/>
          <w:color w:val="37424A"/>
        </w:rPr>
        <w:t xml:space="preserve">Explain how the </w:t>
      </w:r>
      <w:r w:rsidR="00DA7D24">
        <w:rPr>
          <w:rFonts w:ascii="Myriad Pro" w:hAnsi="Myriad Pro"/>
          <w:color w:val="37424A"/>
        </w:rPr>
        <w:t>modeling clay</w:t>
      </w:r>
      <w:r>
        <w:rPr>
          <w:rFonts w:ascii="Myriad Pro" w:hAnsi="Myriad Pro"/>
          <w:color w:val="37424A"/>
        </w:rPr>
        <w:t xml:space="preserve"> represents an upland landscape, which may include farms, cities/towns, </w:t>
      </w:r>
      <w:r w:rsidR="00DA7D24">
        <w:rPr>
          <w:rFonts w:ascii="Myriad Pro" w:hAnsi="Myriad Pro"/>
          <w:color w:val="37424A"/>
        </w:rPr>
        <w:t xml:space="preserve">construction zone, </w:t>
      </w:r>
      <w:r>
        <w:rPr>
          <w:rFonts w:ascii="Myriad Pro" w:hAnsi="Myriad Pro"/>
          <w:color w:val="37424A"/>
        </w:rPr>
        <w:t xml:space="preserve">forests, prairies, etc. </w:t>
      </w:r>
    </w:p>
    <w:p w14:paraId="3807D8C5" w14:textId="16EB9ED5" w:rsidR="0022272C" w:rsidRDefault="0022272C" w:rsidP="0022272C">
      <w:pPr>
        <w:pStyle w:val="NoSpacing"/>
        <w:numPr>
          <w:ilvl w:val="0"/>
          <w:numId w:val="24"/>
        </w:numPr>
        <w:rPr>
          <w:rFonts w:ascii="Myriad Pro" w:hAnsi="Myriad Pro"/>
          <w:color w:val="37424A"/>
        </w:rPr>
      </w:pPr>
      <w:r>
        <w:rPr>
          <w:rFonts w:ascii="Myriad Pro" w:hAnsi="Myriad Pro"/>
          <w:color w:val="37424A"/>
        </w:rPr>
        <w:t xml:space="preserve">Add sponges at the transition between the water body and clay landscape. Try </w:t>
      </w:r>
      <w:r w:rsidR="00F03AD5">
        <w:rPr>
          <w:rFonts w:ascii="Myriad Pro" w:hAnsi="Myriad Pro"/>
          <w:color w:val="37424A"/>
        </w:rPr>
        <w:t xml:space="preserve">to </w:t>
      </w:r>
      <w:r>
        <w:rPr>
          <w:rFonts w:ascii="Myriad Pro" w:hAnsi="Myriad Pro"/>
          <w:color w:val="37424A"/>
        </w:rPr>
        <w:t xml:space="preserve">prevent </w:t>
      </w:r>
      <w:r w:rsidR="00F03AD5">
        <w:rPr>
          <w:rFonts w:ascii="Myriad Pro" w:hAnsi="Myriad Pro"/>
          <w:color w:val="37424A"/>
        </w:rPr>
        <w:t xml:space="preserve">bypassing of </w:t>
      </w:r>
      <w:r>
        <w:rPr>
          <w:rFonts w:ascii="Myriad Pro" w:hAnsi="Myriad Pro"/>
          <w:color w:val="37424A"/>
        </w:rPr>
        <w:t xml:space="preserve">flow from the landscape </w:t>
      </w:r>
      <w:r w:rsidR="00F03AD5">
        <w:rPr>
          <w:rFonts w:ascii="Myriad Pro" w:hAnsi="Myriad Pro"/>
          <w:color w:val="37424A"/>
        </w:rPr>
        <w:t>around the</w:t>
      </w:r>
      <w:r>
        <w:rPr>
          <w:rFonts w:ascii="Myriad Pro" w:hAnsi="Myriad Pro"/>
          <w:color w:val="37424A"/>
        </w:rPr>
        <w:t xml:space="preserve"> sponges. </w:t>
      </w:r>
    </w:p>
    <w:p w14:paraId="2BA0FCBC" w14:textId="18B05FAB" w:rsidR="0022272C" w:rsidRDefault="0022272C" w:rsidP="0022272C">
      <w:pPr>
        <w:pStyle w:val="NoSpacing"/>
        <w:numPr>
          <w:ilvl w:val="0"/>
          <w:numId w:val="24"/>
        </w:numPr>
        <w:rPr>
          <w:rFonts w:ascii="Myriad Pro" w:hAnsi="Myriad Pro"/>
          <w:color w:val="37424A"/>
        </w:rPr>
      </w:pPr>
      <w:r>
        <w:rPr>
          <w:rFonts w:ascii="Myriad Pro" w:hAnsi="Myriad Pro"/>
          <w:color w:val="37424A"/>
        </w:rPr>
        <w:t>Sprinkle</w:t>
      </w:r>
      <w:r w:rsidR="00DA7D24">
        <w:rPr>
          <w:rFonts w:ascii="Myriad Pro" w:hAnsi="Myriad Pro"/>
          <w:color w:val="37424A"/>
        </w:rPr>
        <w:t>/spray</w:t>
      </w:r>
      <w:r>
        <w:rPr>
          <w:rFonts w:ascii="Myriad Pro" w:hAnsi="Myriad Pro"/>
          <w:color w:val="37424A"/>
        </w:rPr>
        <w:t xml:space="preserve"> clea</w:t>
      </w:r>
      <w:r w:rsidR="00ED19E3">
        <w:rPr>
          <w:rFonts w:ascii="Myriad Pro" w:hAnsi="Myriad Pro"/>
          <w:color w:val="37424A"/>
        </w:rPr>
        <w:t xml:space="preserve">n </w:t>
      </w:r>
      <w:r>
        <w:rPr>
          <w:rFonts w:ascii="Myriad Pro" w:hAnsi="Myriad Pro"/>
          <w:color w:val="37424A"/>
        </w:rPr>
        <w:t>water on the clay landscape to simulate a rainstorm. Make sure to pour enough that water runs down the hill, rather than being fully absorbed</w:t>
      </w:r>
      <w:r w:rsidR="00F03AD5">
        <w:rPr>
          <w:rFonts w:ascii="Myriad Pro" w:hAnsi="Myriad Pro"/>
          <w:color w:val="37424A"/>
        </w:rPr>
        <w:t xml:space="preserve"> by the clay</w:t>
      </w:r>
      <w:r>
        <w:rPr>
          <w:rFonts w:ascii="Myriad Pro" w:hAnsi="Myriad Pro"/>
          <w:color w:val="37424A"/>
        </w:rPr>
        <w:t>.</w:t>
      </w:r>
      <w:r w:rsidRPr="0022272C">
        <w:rPr>
          <w:rFonts w:ascii="Myriad Pro" w:hAnsi="Myriad Pro"/>
          <w:color w:val="37424A"/>
        </w:rPr>
        <w:t xml:space="preserve"> </w:t>
      </w:r>
      <w:r>
        <w:rPr>
          <w:rFonts w:ascii="Myriad Pro" w:hAnsi="Myriad Pro"/>
          <w:color w:val="37424A"/>
        </w:rPr>
        <w:t xml:space="preserve">The sponge should capture and store some of the runoff, limiting the volume that reaches the water body.  </w:t>
      </w:r>
    </w:p>
    <w:p w14:paraId="3418107D" w14:textId="77777777" w:rsidR="0022272C" w:rsidRDefault="0022272C" w:rsidP="0022272C">
      <w:pPr>
        <w:pStyle w:val="NoSpacing"/>
        <w:numPr>
          <w:ilvl w:val="0"/>
          <w:numId w:val="24"/>
        </w:numPr>
        <w:rPr>
          <w:rFonts w:ascii="Myriad Pro" w:hAnsi="Myriad Pro"/>
          <w:color w:val="37424A"/>
        </w:rPr>
      </w:pPr>
      <w:r>
        <w:rPr>
          <w:rFonts w:ascii="Myriad Pro" w:hAnsi="Myriad Pro"/>
          <w:color w:val="37424A"/>
        </w:rPr>
        <w:t>To make the activity more quantitative, you can measure the water level (</w:t>
      </w:r>
      <w:proofErr w:type="gramStart"/>
      <w:r>
        <w:rPr>
          <w:rFonts w:ascii="Myriad Pro" w:hAnsi="Myriad Pro"/>
          <w:color w:val="37424A"/>
        </w:rPr>
        <w:t>i.e.</w:t>
      </w:r>
      <w:proofErr w:type="gramEnd"/>
      <w:r>
        <w:rPr>
          <w:rFonts w:ascii="Myriad Pro" w:hAnsi="Myriad Pro"/>
          <w:color w:val="37424A"/>
        </w:rPr>
        <w:t xml:space="preserve"> stage) in the lake before and after the rainstorm with a ruler or tape measure. </w:t>
      </w:r>
    </w:p>
    <w:p w14:paraId="1EB8686E" w14:textId="3990B0CC" w:rsidR="0022272C" w:rsidRDefault="0022272C" w:rsidP="0022272C">
      <w:pPr>
        <w:pStyle w:val="NoSpacing"/>
        <w:numPr>
          <w:ilvl w:val="0"/>
          <w:numId w:val="24"/>
        </w:numPr>
        <w:rPr>
          <w:rFonts w:ascii="Myriad Pro" w:hAnsi="Myriad Pro"/>
          <w:color w:val="37424A"/>
        </w:rPr>
      </w:pPr>
      <w:r>
        <w:rPr>
          <w:rFonts w:ascii="Myriad Pro" w:hAnsi="Myriad Pro"/>
          <w:color w:val="37424A"/>
        </w:rPr>
        <w:t xml:space="preserve">Ask students what they observe. </w:t>
      </w:r>
      <w:r w:rsidR="00F03AD5">
        <w:rPr>
          <w:rFonts w:ascii="Myriad Pro" w:hAnsi="Myriad Pro"/>
          <w:color w:val="37424A"/>
        </w:rPr>
        <w:t>The students should notice that sponges swell with the stored water.</w:t>
      </w:r>
    </w:p>
    <w:p w14:paraId="12E9BFC2" w14:textId="77777777" w:rsidR="0022272C" w:rsidRDefault="0022272C" w:rsidP="007011DE">
      <w:pPr>
        <w:pStyle w:val="NoSpacing"/>
        <w:rPr>
          <w:rFonts w:ascii="Myriad Pro" w:hAnsi="Myriad Pro"/>
          <w:color w:val="37424A"/>
        </w:rPr>
      </w:pPr>
    </w:p>
    <w:p w14:paraId="04D49CE0" w14:textId="77777777" w:rsidR="00F820E9" w:rsidRDefault="00F820E9" w:rsidP="007011DE">
      <w:pPr>
        <w:pStyle w:val="NoSpacing"/>
        <w:rPr>
          <w:rFonts w:ascii="Myriad Pro" w:hAnsi="Myriad Pro"/>
          <w:b/>
          <w:bCs/>
          <w:i/>
          <w:iCs/>
          <w:color w:val="37424A"/>
        </w:rPr>
      </w:pPr>
    </w:p>
    <w:p w14:paraId="7E2918A2" w14:textId="77777777" w:rsidR="00F820E9" w:rsidRDefault="00F820E9" w:rsidP="007011DE">
      <w:pPr>
        <w:pStyle w:val="NoSpacing"/>
        <w:rPr>
          <w:rFonts w:ascii="Myriad Pro" w:hAnsi="Myriad Pro"/>
          <w:b/>
          <w:bCs/>
          <w:i/>
          <w:iCs/>
          <w:color w:val="37424A"/>
        </w:rPr>
      </w:pPr>
    </w:p>
    <w:p w14:paraId="4BC69D5A" w14:textId="77777777" w:rsidR="00F820E9" w:rsidRDefault="00F820E9" w:rsidP="007011DE">
      <w:pPr>
        <w:pStyle w:val="NoSpacing"/>
        <w:rPr>
          <w:rFonts w:ascii="Myriad Pro" w:hAnsi="Myriad Pro"/>
          <w:b/>
          <w:bCs/>
          <w:i/>
          <w:iCs/>
          <w:color w:val="37424A"/>
        </w:rPr>
      </w:pPr>
    </w:p>
    <w:p w14:paraId="20A9F86F" w14:textId="77777777" w:rsidR="00F820E9" w:rsidRDefault="00F820E9" w:rsidP="007011DE">
      <w:pPr>
        <w:pStyle w:val="NoSpacing"/>
        <w:rPr>
          <w:rFonts w:ascii="Myriad Pro" w:hAnsi="Myriad Pro"/>
          <w:b/>
          <w:bCs/>
          <w:i/>
          <w:iCs/>
          <w:color w:val="37424A"/>
        </w:rPr>
      </w:pPr>
    </w:p>
    <w:p w14:paraId="7CC5D78F" w14:textId="77777777" w:rsidR="00F820E9" w:rsidRDefault="00F820E9" w:rsidP="007011DE">
      <w:pPr>
        <w:pStyle w:val="NoSpacing"/>
        <w:rPr>
          <w:rFonts w:ascii="Myriad Pro" w:hAnsi="Myriad Pro"/>
          <w:b/>
          <w:bCs/>
          <w:i/>
          <w:iCs/>
          <w:color w:val="37424A"/>
        </w:rPr>
      </w:pPr>
    </w:p>
    <w:p w14:paraId="2E210F0C" w14:textId="77777777" w:rsidR="00F820E9" w:rsidRDefault="00F820E9" w:rsidP="007011DE">
      <w:pPr>
        <w:pStyle w:val="NoSpacing"/>
        <w:rPr>
          <w:rFonts w:ascii="Myriad Pro" w:hAnsi="Myriad Pro"/>
          <w:b/>
          <w:bCs/>
          <w:i/>
          <w:iCs/>
          <w:color w:val="37424A"/>
        </w:rPr>
      </w:pPr>
    </w:p>
    <w:p w14:paraId="55301B86" w14:textId="4228B127" w:rsidR="007011DE" w:rsidRPr="00F405D1" w:rsidRDefault="007011DE" w:rsidP="007011DE">
      <w:pPr>
        <w:pStyle w:val="NoSpacing"/>
        <w:rPr>
          <w:rFonts w:ascii="Myriad Pro" w:hAnsi="Myriad Pro"/>
          <w:b/>
          <w:bCs/>
          <w:i/>
          <w:iCs/>
          <w:color w:val="37424A"/>
        </w:rPr>
      </w:pPr>
      <w:r w:rsidRPr="00F405D1">
        <w:rPr>
          <w:rFonts w:ascii="Myriad Pro" w:hAnsi="Myriad Pro"/>
          <w:b/>
          <w:bCs/>
          <w:i/>
          <w:iCs/>
          <w:color w:val="37424A"/>
        </w:rPr>
        <w:t xml:space="preserve">Part </w:t>
      </w:r>
      <w:r w:rsidR="00ED19E3" w:rsidRPr="00F405D1">
        <w:rPr>
          <w:rFonts w:ascii="Myriad Pro" w:hAnsi="Myriad Pro"/>
          <w:b/>
          <w:bCs/>
          <w:i/>
          <w:iCs/>
          <w:color w:val="37424A"/>
        </w:rPr>
        <w:t>2</w:t>
      </w:r>
      <w:r w:rsidRPr="00F405D1">
        <w:rPr>
          <w:rFonts w:ascii="Myriad Pro" w:hAnsi="Myriad Pro"/>
          <w:b/>
          <w:bCs/>
          <w:i/>
          <w:iCs/>
          <w:color w:val="37424A"/>
        </w:rPr>
        <w:t xml:space="preserve">: </w:t>
      </w:r>
      <w:r w:rsidR="009B063C" w:rsidRPr="00F405D1">
        <w:rPr>
          <w:rFonts w:ascii="Myriad Pro" w:hAnsi="Myriad Pro"/>
          <w:b/>
          <w:bCs/>
          <w:i/>
          <w:iCs/>
          <w:color w:val="37424A"/>
        </w:rPr>
        <w:t xml:space="preserve">Removal of Wetlands from the Landscape </w:t>
      </w:r>
    </w:p>
    <w:p w14:paraId="366D1FEA" w14:textId="62EE38C2" w:rsidR="0022272C" w:rsidRDefault="009B063C" w:rsidP="00EA34DD">
      <w:pPr>
        <w:pStyle w:val="NoSpacing"/>
        <w:numPr>
          <w:ilvl w:val="0"/>
          <w:numId w:val="24"/>
        </w:numPr>
        <w:rPr>
          <w:rFonts w:ascii="Myriad Pro" w:hAnsi="Myriad Pro"/>
          <w:color w:val="37424A"/>
        </w:rPr>
      </w:pPr>
      <w:r>
        <w:rPr>
          <w:rFonts w:ascii="Myriad Pro" w:hAnsi="Myriad Pro"/>
          <w:color w:val="37424A"/>
        </w:rPr>
        <w:t xml:space="preserve">Ask students to predict what will happen if the sponges are removed. </w:t>
      </w:r>
    </w:p>
    <w:p w14:paraId="088A9F14" w14:textId="3B8D051E" w:rsidR="0022272C" w:rsidRPr="0022272C" w:rsidRDefault="0022272C" w:rsidP="00EA34DD">
      <w:pPr>
        <w:pStyle w:val="NoSpacing"/>
        <w:numPr>
          <w:ilvl w:val="0"/>
          <w:numId w:val="24"/>
        </w:numPr>
        <w:rPr>
          <w:rFonts w:ascii="Myriad Pro" w:hAnsi="Myriad Pro"/>
          <w:color w:val="37424A"/>
        </w:rPr>
      </w:pPr>
      <w:r w:rsidRPr="0022272C">
        <w:rPr>
          <w:rFonts w:ascii="Myriad Pro" w:hAnsi="Myriad Pro"/>
          <w:color w:val="37424A"/>
        </w:rPr>
        <w:t xml:space="preserve">Repeat the simulated storm </w:t>
      </w:r>
      <w:r w:rsidR="00ED19E3">
        <w:rPr>
          <w:rFonts w:ascii="Myriad Pro" w:hAnsi="Myriad Pro"/>
          <w:color w:val="37424A"/>
        </w:rPr>
        <w:t xml:space="preserve">with clean water but </w:t>
      </w:r>
      <w:r w:rsidRPr="0022272C">
        <w:rPr>
          <w:rFonts w:ascii="Myriad Pro" w:hAnsi="Myriad Pro"/>
          <w:color w:val="37424A"/>
        </w:rPr>
        <w:t xml:space="preserve">without the wetland sponges in place. </w:t>
      </w:r>
      <w:r w:rsidR="00ED19E3">
        <w:rPr>
          <w:rFonts w:ascii="Myriad Pro" w:hAnsi="Myriad Pro"/>
          <w:color w:val="37424A"/>
        </w:rPr>
        <w:t>Try to pour the same amount of water at the same rate. Runoff</w:t>
      </w:r>
      <w:r>
        <w:rPr>
          <w:rFonts w:ascii="Myriad Pro" w:hAnsi="Myriad Pro"/>
          <w:color w:val="37424A"/>
        </w:rPr>
        <w:t xml:space="preserve"> should flow more quickly into the </w:t>
      </w:r>
      <w:r w:rsidR="00DA7D24">
        <w:rPr>
          <w:rFonts w:ascii="Myriad Pro" w:hAnsi="Myriad Pro"/>
          <w:color w:val="37424A"/>
        </w:rPr>
        <w:t>water body</w:t>
      </w:r>
      <w:r>
        <w:rPr>
          <w:rFonts w:ascii="Myriad Pro" w:hAnsi="Myriad Pro"/>
          <w:color w:val="37424A"/>
        </w:rPr>
        <w:t xml:space="preserve">. The water level in the lake should rise higher for the same volume of rainfall as compared with the simulation with the sponges in place. </w:t>
      </w:r>
    </w:p>
    <w:p w14:paraId="4AC9EA7A" w14:textId="5AE8C70D" w:rsidR="0022272C" w:rsidRDefault="0022272C" w:rsidP="0022272C">
      <w:pPr>
        <w:pStyle w:val="NoSpacing"/>
        <w:numPr>
          <w:ilvl w:val="0"/>
          <w:numId w:val="24"/>
        </w:numPr>
        <w:rPr>
          <w:rFonts w:ascii="Myriad Pro" w:hAnsi="Myriad Pro"/>
          <w:color w:val="37424A"/>
        </w:rPr>
      </w:pPr>
      <w:r>
        <w:rPr>
          <w:rFonts w:ascii="Myriad Pro" w:hAnsi="Myriad Pro"/>
          <w:color w:val="37424A"/>
        </w:rPr>
        <w:t>Ask students to explain the difference</w:t>
      </w:r>
      <w:r w:rsidR="00F03AD5">
        <w:rPr>
          <w:rFonts w:ascii="Myriad Pro" w:hAnsi="Myriad Pro"/>
          <w:color w:val="37424A"/>
        </w:rPr>
        <w:t>s</w:t>
      </w:r>
      <w:r>
        <w:rPr>
          <w:rFonts w:ascii="Myriad Pro" w:hAnsi="Myriad Pro"/>
          <w:color w:val="37424A"/>
        </w:rPr>
        <w:t xml:space="preserve"> between the simulation with and without the sponge. </w:t>
      </w:r>
    </w:p>
    <w:p w14:paraId="732B8EA2" w14:textId="3BDE0773" w:rsidR="00ED19E3" w:rsidRPr="00F405D1" w:rsidRDefault="00ED19E3" w:rsidP="00ED19E3">
      <w:pPr>
        <w:pStyle w:val="NoSpacing"/>
        <w:rPr>
          <w:rFonts w:ascii="Myriad Pro" w:hAnsi="Myriad Pro"/>
          <w:b/>
          <w:bCs/>
          <w:i/>
          <w:iCs/>
          <w:color w:val="37424A"/>
        </w:rPr>
      </w:pPr>
    </w:p>
    <w:p w14:paraId="4FD08BA3" w14:textId="2A6B7381" w:rsidR="00ED19E3" w:rsidRPr="00F405D1" w:rsidRDefault="00ED19E3" w:rsidP="00ED19E3">
      <w:pPr>
        <w:pStyle w:val="NoSpacing"/>
        <w:rPr>
          <w:rFonts w:ascii="Myriad Pro" w:hAnsi="Myriad Pro"/>
          <w:b/>
          <w:bCs/>
          <w:i/>
          <w:iCs/>
          <w:color w:val="37424A"/>
        </w:rPr>
      </w:pPr>
      <w:r w:rsidRPr="00F405D1">
        <w:rPr>
          <w:rFonts w:ascii="Myriad Pro" w:hAnsi="Myriad Pro"/>
          <w:b/>
          <w:bCs/>
          <w:i/>
          <w:iCs/>
          <w:color w:val="37424A"/>
        </w:rPr>
        <w:t>Part 3: Wetlands Filter Pollutants</w:t>
      </w:r>
      <w:r w:rsidR="00F820E9">
        <w:rPr>
          <w:rFonts w:ascii="Myriad Pro" w:hAnsi="Myriad Pro"/>
          <w:b/>
          <w:bCs/>
          <w:i/>
          <w:iCs/>
          <w:color w:val="37424A"/>
        </w:rPr>
        <w:t>*</w:t>
      </w:r>
    </w:p>
    <w:p w14:paraId="1A66F0EE" w14:textId="2F291D1C" w:rsidR="00E15856" w:rsidRDefault="00ED19E3" w:rsidP="00E15856">
      <w:pPr>
        <w:pStyle w:val="NoSpacing"/>
        <w:numPr>
          <w:ilvl w:val="0"/>
          <w:numId w:val="26"/>
        </w:numPr>
        <w:rPr>
          <w:rFonts w:ascii="Myriad Pro" w:hAnsi="Myriad Pro"/>
          <w:color w:val="37424A"/>
        </w:rPr>
      </w:pPr>
      <w:r>
        <w:rPr>
          <w:rFonts w:ascii="Myriad Pro" w:hAnsi="Myriad Pro"/>
          <w:color w:val="37424A"/>
        </w:rPr>
        <w:t xml:space="preserve">Squeeze out or replace the sponges. Add sponges back to the </w:t>
      </w:r>
      <w:r w:rsidR="00DA7D24">
        <w:rPr>
          <w:rFonts w:ascii="Myriad Pro" w:hAnsi="Myriad Pro"/>
          <w:color w:val="37424A"/>
        </w:rPr>
        <w:t xml:space="preserve">landscape </w:t>
      </w:r>
      <w:r>
        <w:rPr>
          <w:rFonts w:ascii="Myriad Pro" w:hAnsi="Myriad Pro"/>
          <w:color w:val="37424A"/>
        </w:rPr>
        <w:t xml:space="preserve">model. </w:t>
      </w:r>
    </w:p>
    <w:p w14:paraId="192C08F6" w14:textId="226AEDBF" w:rsidR="00E15856" w:rsidRPr="00E15856" w:rsidRDefault="00E15856" w:rsidP="00E15856">
      <w:pPr>
        <w:pStyle w:val="NoSpacing"/>
        <w:numPr>
          <w:ilvl w:val="0"/>
          <w:numId w:val="26"/>
        </w:numPr>
        <w:rPr>
          <w:rFonts w:ascii="Myriad Pro" w:hAnsi="Myriad Pro"/>
          <w:color w:val="37424A"/>
        </w:rPr>
      </w:pPr>
      <w:r w:rsidRPr="00E15856">
        <w:rPr>
          <w:rFonts w:ascii="Myriad Pro" w:hAnsi="Myriad Pro"/>
          <w:color w:val="37424A"/>
        </w:rPr>
        <w:t>Ask students what pollutant</w:t>
      </w:r>
      <w:r w:rsidR="00F03AD5">
        <w:rPr>
          <w:rFonts w:ascii="Myriad Pro" w:hAnsi="Myriad Pro"/>
          <w:color w:val="37424A"/>
        </w:rPr>
        <w:t>s</w:t>
      </w:r>
      <w:r w:rsidRPr="00E15856">
        <w:rPr>
          <w:rFonts w:ascii="Myriad Pro" w:hAnsi="Myriad Pro"/>
          <w:color w:val="37424A"/>
        </w:rPr>
        <w:t xml:space="preserve"> might be</w:t>
      </w:r>
      <w:r w:rsidR="00F03AD5">
        <w:rPr>
          <w:rFonts w:ascii="Myriad Pro" w:hAnsi="Myriad Pro"/>
          <w:color w:val="37424A"/>
        </w:rPr>
        <w:t xml:space="preserve"> transported from the landscape by</w:t>
      </w:r>
      <w:r w:rsidRPr="00E15856">
        <w:rPr>
          <w:rFonts w:ascii="Myriad Pro" w:hAnsi="Myriad Pro"/>
          <w:color w:val="37424A"/>
        </w:rPr>
        <w:t xml:space="preserve"> runoff. (Examples: road salt, sediment from farms and construction sites, fertilizer, oil from roads)</w:t>
      </w:r>
    </w:p>
    <w:p w14:paraId="41F6AD34" w14:textId="52131155" w:rsidR="00ED19E3" w:rsidRPr="00EE0211" w:rsidRDefault="00ED19E3" w:rsidP="00ED19E3">
      <w:pPr>
        <w:pStyle w:val="NoSpacing"/>
        <w:numPr>
          <w:ilvl w:val="0"/>
          <w:numId w:val="26"/>
        </w:numPr>
        <w:rPr>
          <w:rFonts w:ascii="Myriad Pro" w:hAnsi="Myriad Pro"/>
          <w:color w:val="37424A"/>
        </w:rPr>
      </w:pPr>
      <w:r w:rsidRPr="00EE0211">
        <w:rPr>
          <w:rFonts w:ascii="Myriad Pro" w:hAnsi="Myriad Pro"/>
          <w:color w:val="37424A"/>
        </w:rPr>
        <w:t xml:space="preserve">Spread a thin layer of loose </w:t>
      </w:r>
      <w:r w:rsidR="00DA7D24" w:rsidRPr="00EE0211">
        <w:rPr>
          <w:rFonts w:ascii="Myriad Pro" w:hAnsi="Myriad Pro"/>
          <w:color w:val="37424A"/>
        </w:rPr>
        <w:t xml:space="preserve">soil/cocoa powder </w:t>
      </w:r>
      <w:r w:rsidRPr="00EE0211">
        <w:rPr>
          <w:rFonts w:ascii="Myriad Pro" w:hAnsi="Myriad Pro"/>
          <w:color w:val="37424A"/>
        </w:rPr>
        <w:t xml:space="preserve">over the clay landscape model. </w:t>
      </w:r>
      <w:r w:rsidR="00E15856" w:rsidRPr="00EE0211">
        <w:rPr>
          <w:rFonts w:ascii="Myriad Pro" w:hAnsi="Myriad Pro"/>
          <w:color w:val="37424A"/>
        </w:rPr>
        <w:t>The modeling clay is similar to soil layers that are found deeper below the surface</w:t>
      </w:r>
      <w:r w:rsidR="00DA7D24" w:rsidRPr="00EE0211">
        <w:rPr>
          <w:rFonts w:ascii="Myriad Pro" w:hAnsi="Myriad Pro"/>
          <w:color w:val="37424A"/>
        </w:rPr>
        <w:t xml:space="preserve">. </w:t>
      </w:r>
      <w:r w:rsidRPr="00EE0211">
        <w:rPr>
          <w:rFonts w:ascii="Myriad Pro" w:hAnsi="Myriad Pro"/>
          <w:color w:val="37424A"/>
        </w:rPr>
        <w:t>Ask students to predict what will happen to the added soil when it rains</w:t>
      </w:r>
      <w:r w:rsidR="00E15856" w:rsidRPr="00EE0211">
        <w:rPr>
          <w:rFonts w:ascii="Myriad Pro" w:hAnsi="Myriad Pro"/>
          <w:color w:val="37424A"/>
        </w:rPr>
        <w:t>.</w:t>
      </w:r>
    </w:p>
    <w:p w14:paraId="4813F51A" w14:textId="75AA1F94" w:rsidR="00E15856" w:rsidRDefault="00E15856" w:rsidP="00ED19E3">
      <w:pPr>
        <w:pStyle w:val="NoSpacing"/>
        <w:numPr>
          <w:ilvl w:val="0"/>
          <w:numId w:val="26"/>
        </w:numPr>
        <w:rPr>
          <w:rFonts w:ascii="Myriad Pro" w:hAnsi="Myriad Pro"/>
          <w:color w:val="37424A"/>
        </w:rPr>
      </w:pPr>
      <w:r>
        <w:rPr>
          <w:rFonts w:ascii="Myriad Pro" w:hAnsi="Myriad Pro"/>
          <w:color w:val="37424A"/>
        </w:rPr>
        <w:t xml:space="preserve">Repeat the simulated storm with the clean water. The sponge should </w:t>
      </w:r>
      <w:r w:rsidR="00AC5B89">
        <w:rPr>
          <w:rFonts w:ascii="Myriad Pro" w:hAnsi="Myriad Pro"/>
          <w:color w:val="37424A"/>
        </w:rPr>
        <w:t>catch some of the soil particles</w:t>
      </w:r>
      <w:r w:rsidR="00EE0211">
        <w:rPr>
          <w:rFonts w:ascii="Myriad Pro" w:hAnsi="Myriad Pro"/>
          <w:color w:val="37424A"/>
        </w:rPr>
        <w:t>.</w:t>
      </w:r>
      <w:r w:rsidR="00AC5B89">
        <w:rPr>
          <w:rFonts w:ascii="Myriad Pro" w:hAnsi="Myriad Pro"/>
          <w:color w:val="37424A"/>
        </w:rPr>
        <w:t xml:space="preserve"> </w:t>
      </w:r>
      <w:r>
        <w:rPr>
          <w:rFonts w:ascii="Myriad Pro" w:hAnsi="Myriad Pro"/>
          <w:color w:val="37424A"/>
        </w:rPr>
        <w:t xml:space="preserve"> </w:t>
      </w:r>
    </w:p>
    <w:p w14:paraId="3EB2BC65" w14:textId="6B97AF1D" w:rsidR="00AC5B89" w:rsidRDefault="00AC5B89" w:rsidP="00EA34DD">
      <w:pPr>
        <w:pStyle w:val="NoSpacing"/>
        <w:numPr>
          <w:ilvl w:val="0"/>
          <w:numId w:val="26"/>
        </w:numPr>
        <w:rPr>
          <w:rFonts w:ascii="Myriad Pro" w:hAnsi="Myriad Pro"/>
          <w:color w:val="37424A"/>
        </w:rPr>
      </w:pPr>
      <w:r>
        <w:rPr>
          <w:rFonts w:ascii="Myriad Pro" w:hAnsi="Myriad Pro"/>
          <w:color w:val="37424A"/>
        </w:rPr>
        <w:t>Remove the sponges. Refresh topsoil. Replace the water in your model lake/river/stream with clean water.</w:t>
      </w:r>
    </w:p>
    <w:p w14:paraId="035A5CD5" w14:textId="224CEC0E" w:rsidR="00AC5B89" w:rsidRDefault="00AC5B89" w:rsidP="00EA34DD">
      <w:pPr>
        <w:pStyle w:val="NoSpacing"/>
        <w:numPr>
          <w:ilvl w:val="0"/>
          <w:numId w:val="26"/>
        </w:numPr>
        <w:rPr>
          <w:rFonts w:ascii="Myriad Pro" w:hAnsi="Myriad Pro"/>
          <w:color w:val="37424A"/>
        </w:rPr>
      </w:pPr>
      <w:r>
        <w:rPr>
          <w:rFonts w:ascii="Myriad Pro" w:hAnsi="Myriad Pro"/>
          <w:color w:val="37424A"/>
        </w:rPr>
        <w:t>Repeat the rainfall simulation. Almost all of soil should end up in the model lake</w:t>
      </w:r>
      <w:r w:rsidR="001D4F7A">
        <w:rPr>
          <w:rFonts w:ascii="Myriad Pro" w:hAnsi="Myriad Pro"/>
          <w:color w:val="37424A"/>
        </w:rPr>
        <w:t xml:space="preserve">/stream/river. </w:t>
      </w:r>
    </w:p>
    <w:p w14:paraId="3099B87C" w14:textId="773AE2AB" w:rsidR="00AC5B89" w:rsidRDefault="00AC5B89" w:rsidP="00EA34DD">
      <w:pPr>
        <w:pStyle w:val="NoSpacing"/>
        <w:numPr>
          <w:ilvl w:val="0"/>
          <w:numId w:val="26"/>
        </w:numPr>
        <w:rPr>
          <w:rFonts w:ascii="Myriad Pro" w:hAnsi="Myriad Pro"/>
          <w:color w:val="37424A"/>
        </w:rPr>
      </w:pPr>
      <w:r>
        <w:rPr>
          <w:rFonts w:ascii="Myriad Pro" w:hAnsi="Myriad Pro"/>
          <w:color w:val="37424A"/>
        </w:rPr>
        <w:t xml:space="preserve">Asks students </w:t>
      </w:r>
      <w:r w:rsidR="001D4F7A">
        <w:rPr>
          <w:rFonts w:ascii="Myriad Pro" w:hAnsi="Myriad Pro"/>
          <w:color w:val="37424A"/>
        </w:rPr>
        <w:t xml:space="preserve">about what happens when the wetlands are present versus removed. How do wetlands improve water quality? </w:t>
      </w:r>
    </w:p>
    <w:p w14:paraId="2916ACEA" w14:textId="2D26E21C" w:rsidR="00F820E9" w:rsidRDefault="00F820E9" w:rsidP="00F820E9">
      <w:pPr>
        <w:pStyle w:val="NoSpacing"/>
        <w:rPr>
          <w:rFonts w:ascii="Myriad Pro" w:hAnsi="Myriad Pro"/>
          <w:color w:val="37424A"/>
        </w:rPr>
      </w:pPr>
      <w:r>
        <w:rPr>
          <w:rFonts w:ascii="Myriad Pro" w:hAnsi="Myriad Pro"/>
          <w:color w:val="37424A"/>
        </w:rPr>
        <w:t xml:space="preserve">*You </w:t>
      </w:r>
      <w:r w:rsidR="00963B3F">
        <w:rPr>
          <w:rFonts w:ascii="Myriad Pro" w:hAnsi="Myriad Pro"/>
          <w:color w:val="37424A"/>
        </w:rPr>
        <w:t xml:space="preserve">can </w:t>
      </w:r>
      <w:r>
        <w:rPr>
          <w:rFonts w:ascii="Myriad Pro" w:hAnsi="Myriad Pro"/>
          <w:color w:val="37424A"/>
        </w:rPr>
        <w:t>combine Part 3 with Parts 1 &amp; 2 by adding topsoil to each simulation. The separation of pollutants in Part 3</w:t>
      </w:r>
      <w:r w:rsidR="00963B3F">
        <w:rPr>
          <w:rFonts w:ascii="Myriad Pro" w:hAnsi="Myriad Pro"/>
          <w:color w:val="37424A"/>
        </w:rPr>
        <w:t xml:space="preserve"> helps to</w:t>
      </w:r>
      <w:r>
        <w:rPr>
          <w:rFonts w:ascii="Myriad Pro" w:hAnsi="Myriad Pro"/>
          <w:color w:val="37424A"/>
        </w:rPr>
        <w:t xml:space="preserve"> highlight water quality treatment functions of wetlands. </w:t>
      </w:r>
    </w:p>
    <w:p w14:paraId="0059A8FC" w14:textId="77777777" w:rsidR="00F405D1" w:rsidRDefault="00F405D1" w:rsidP="00D84729">
      <w:pPr>
        <w:pStyle w:val="NoSpacing"/>
        <w:rPr>
          <w:rFonts w:ascii="Myriad Pro" w:hAnsi="Myriad Pro"/>
          <w:color w:val="37424A"/>
        </w:rPr>
      </w:pPr>
    </w:p>
    <w:p w14:paraId="6E077EF7" w14:textId="531BCC4E" w:rsidR="001D4F7A" w:rsidRPr="00F405D1" w:rsidRDefault="00D84729" w:rsidP="00D84729">
      <w:pPr>
        <w:pStyle w:val="NoSpacing"/>
        <w:rPr>
          <w:rFonts w:ascii="Myriad Pro" w:hAnsi="Myriad Pro"/>
          <w:b/>
          <w:bCs/>
          <w:i/>
          <w:iCs/>
          <w:color w:val="37424A"/>
        </w:rPr>
      </w:pPr>
      <w:r w:rsidRPr="00F405D1">
        <w:rPr>
          <w:rFonts w:ascii="Myriad Pro" w:hAnsi="Myriad Pro"/>
          <w:b/>
          <w:bCs/>
          <w:i/>
          <w:iCs/>
          <w:color w:val="37424A"/>
        </w:rPr>
        <w:t>Part 4: Experimenting with Landscape Features (Optional Extension)</w:t>
      </w:r>
    </w:p>
    <w:p w14:paraId="1B9ADE39" w14:textId="05202E06" w:rsidR="00D84729" w:rsidRPr="00D84729" w:rsidRDefault="00D84729" w:rsidP="00D84729">
      <w:pPr>
        <w:pStyle w:val="NoSpacing"/>
        <w:numPr>
          <w:ilvl w:val="0"/>
          <w:numId w:val="28"/>
        </w:numPr>
        <w:rPr>
          <w:rFonts w:ascii="Myriad Pro" w:hAnsi="Myriad Pro"/>
          <w:bCs/>
        </w:rPr>
      </w:pPr>
      <w:r w:rsidRPr="00D84729">
        <w:rPr>
          <w:rFonts w:ascii="Myriad Pro" w:hAnsi="Myriad Pro"/>
          <w:bCs/>
        </w:rPr>
        <w:t xml:space="preserve">Have students brainstorm how engineers and scientists might reduce runoff </w:t>
      </w:r>
      <w:r w:rsidR="00DA7D24">
        <w:rPr>
          <w:rFonts w:ascii="Myriad Pro" w:hAnsi="Myriad Pro"/>
          <w:bCs/>
        </w:rPr>
        <w:t xml:space="preserve">and </w:t>
      </w:r>
      <w:r w:rsidR="00EE0211">
        <w:rPr>
          <w:rFonts w:ascii="Myriad Pro" w:hAnsi="Myriad Pro"/>
          <w:bCs/>
        </w:rPr>
        <w:t>prevent pollution from reaching waterways</w:t>
      </w:r>
      <w:r w:rsidRPr="00D84729">
        <w:rPr>
          <w:rFonts w:ascii="Myriad Pro" w:hAnsi="Myriad Pro"/>
          <w:bCs/>
        </w:rPr>
        <w:t xml:space="preserve"> (Example: conservation practices</w:t>
      </w:r>
      <w:r>
        <w:rPr>
          <w:rFonts w:ascii="Myriad Pro" w:hAnsi="Myriad Pro"/>
          <w:bCs/>
        </w:rPr>
        <w:t xml:space="preserve"> and reduction of impermeable surfaces</w:t>
      </w:r>
      <w:r w:rsidRPr="00D84729">
        <w:rPr>
          <w:rFonts w:ascii="Myriad Pro" w:hAnsi="Myriad Pro"/>
          <w:bCs/>
        </w:rPr>
        <w:t xml:space="preserve">) or what landscape properties might influence runoff (Examples: slope, soil type, land use) in small groups or as a class </w:t>
      </w:r>
    </w:p>
    <w:p w14:paraId="2380994C" w14:textId="7C78EFFB" w:rsidR="00D84729" w:rsidRDefault="00D84729" w:rsidP="00D84729">
      <w:pPr>
        <w:pStyle w:val="NoSpacing"/>
        <w:numPr>
          <w:ilvl w:val="0"/>
          <w:numId w:val="28"/>
        </w:numPr>
        <w:rPr>
          <w:rFonts w:ascii="Myriad Pro" w:hAnsi="Myriad Pro"/>
          <w:bCs/>
        </w:rPr>
      </w:pPr>
      <w:r>
        <w:rPr>
          <w:rFonts w:ascii="Myriad Pro" w:hAnsi="Myriad Pro"/>
          <w:bCs/>
        </w:rPr>
        <w:t xml:space="preserve">Ask each group to </w:t>
      </w:r>
      <w:r w:rsidRPr="00D84729">
        <w:rPr>
          <w:rFonts w:ascii="Myriad Pro" w:hAnsi="Myriad Pro"/>
          <w:bCs/>
        </w:rPr>
        <w:t xml:space="preserve">students to </w:t>
      </w:r>
      <w:r>
        <w:rPr>
          <w:rFonts w:ascii="Myriad Pro" w:hAnsi="Myriad Pro"/>
          <w:bCs/>
        </w:rPr>
        <w:t xml:space="preserve">formulate a </w:t>
      </w:r>
      <w:r w:rsidRPr="00D84729">
        <w:rPr>
          <w:rFonts w:ascii="Myriad Pro" w:hAnsi="Myriad Pro"/>
          <w:bCs/>
        </w:rPr>
        <w:t>hypothes</w:t>
      </w:r>
      <w:r>
        <w:rPr>
          <w:rFonts w:ascii="Myriad Pro" w:hAnsi="Myriad Pro"/>
          <w:bCs/>
        </w:rPr>
        <w:t>is</w:t>
      </w:r>
      <w:r w:rsidRPr="00D84729">
        <w:rPr>
          <w:rFonts w:ascii="Myriad Pro" w:hAnsi="Myriad Pro"/>
          <w:bCs/>
        </w:rPr>
        <w:t xml:space="preserve"> about the relationship between different watershed properties and runoff</w:t>
      </w:r>
      <w:r>
        <w:rPr>
          <w:rFonts w:ascii="Myriad Pro" w:hAnsi="Myriad Pro"/>
          <w:bCs/>
        </w:rPr>
        <w:t xml:space="preserve"> (Example: We predict that there will be more runoff from a landscape with 50% impermeable surface than a landscape with no impermeable surface). </w:t>
      </w:r>
    </w:p>
    <w:p w14:paraId="55B76654" w14:textId="77777777" w:rsidR="00F405D1" w:rsidRDefault="00D84729" w:rsidP="00D84729">
      <w:pPr>
        <w:pStyle w:val="NoSpacing"/>
        <w:numPr>
          <w:ilvl w:val="0"/>
          <w:numId w:val="28"/>
        </w:numPr>
        <w:rPr>
          <w:rFonts w:ascii="Myriad Pro" w:hAnsi="Myriad Pro"/>
          <w:bCs/>
        </w:rPr>
      </w:pPr>
      <w:r w:rsidRPr="00D84729">
        <w:rPr>
          <w:rFonts w:ascii="Myriad Pro" w:hAnsi="Myriad Pro"/>
          <w:bCs/>
        </w:rPr>
        <w:t xml:space="preserve">Provide students will materials to build different watershed models and then have students test their hypotheses. </w:t>
      </w:r>
    </w:p>
    <w:p w14:paraId="2DEF6B6D" w14:textId="255E8A53" w:rsidR="00D84729" w:rsidRPr="00F820E9" w:rsidRDefault="00D84729" w:rsidP="00D84729">
      <w:pPr>
        <w:pStyle w:val="NoSpacing"/>
        <w:numPr>
          <w:ilvl w:val="0"/>
          <w:numId w:val="28"/>
        </w:numPr>
        <w:rPr>
          <w:rFonts w:ascii="Myriad Pro" w:hAnsi="Myriad Pro"/>
          <w:b/>
        </w:rPr>
      </w:pPr>
      <w:r w:rsidRPr="00F820E9">
        <w:rPr>
          <w:rFonts w:ascii="Myriad Pro" w:hAnsi="Myriad Pro"/>
          <w:bCs/>
        </w:rPr>
        <w:t xml:space="preserve">Assess the differences between models by measuring the change in water level on the other side of the pan before and after the simulated storm of a fixed volume with a ruler or tape measure. </w:t>
      </w:r>
    </w:p>
    <w:p w14:paraId="79671F02" w14:textId="77777777" w:rsidR="00D84729" w:rsidRDefault="00D84729" w:rsidP="00D84729">
      <w:pPr>
        <w:pStyle w:val="NoSpacing"/>
        <w:numPr>
          <w:ilvl w:val="1"/>
          <w:numId w:val="23"/>
        </w:numPr>
        <w:rPr>
          <w:rFonts w:ascii="Myriad Pro" w:hAnsi="Myriad Pro"/>
          <w:b/>
        </w:rPr>
      </w:pPr>
      <w:r>
        <w:rPr>
          <w:rFonts w:ascii="Myriad Pro" w:hAnsi="Myriad Pro"/>
          <w:b/>
        </w:rPr>
        <w:t xml:space="preserve">Impact of different land use on runoff: </w:t>
      </w:r>
    </w:p>
    <w:p w14:paraId="041D77A8" w14:textId="145B8B43" w:rsidR="00D84729" w:rsidRPr="007011DE" w:rsidRDefault="00D84729" w:rsidP="00D84729">
      <w:pPr>
        <w:pStyle w:val="NoSpacing"/>
        <w:numPr>
          <w:ilvl w:val="2"/>
          <w:numId w:val="23"/>
        </w:numPr>
        <w:rPr>
          <w:rFonts w:ascii="Myriad Pro" w:hAnsi="Myriad Pro"/>
          <w:b/>
        </w:rPr>
      </w:pPr>
      <w:r>
        <w:rPr>
          <w:rFonts w:ascii="Myriad Pro" w:hAnsi="Myriad Pro"/>
          <w:bCs/>
        </w:rPr>
        <w:t xml:space="preserve">Permeable landscapes: </w:t>
      </w:r>
      <w:r w:rsidRPr="007011DE">
        <w:rPr>
          <w:rFonts w:ascii="Myriad Pro" w:hAnsi="Myriad Pro"/>
          <w:bCs/>
        </w:rPr>
        <w:t>Forest</w:t>
      </w:r>
      <w:r>
        <w:rPr>
          <w:rFonts w:ascii="Myriad Pro" w:hAnsi="Myriad Pro"/>
          <w:bCs/>
        </w:rPr>
        <w:t>s</w:t>
      </w:r>
      <w:r w:rsidRPr="007011DE">
        <w:rPr>
          <w:rFonts w:ascii="Myriad Pro" w:hAnsi="Myriad Pro"/>
          <w:bCs/>
        </w:rPr>
        <w:t xml:space="preserve"> </w:t>
      </w:r>
      <w:r>
        <w:rPr>
          <w:rFonts w:ascii="Myriad Pro" w:hAnsi="Myriad Pro"/>
          <w:bCs/>
        </w:rPr>
        <w:t>and</w:t>
      </w:r>
      <w:r w:rsidRPr="007011DE">
        <w:rPr>
          <w:rFonts w:ascii="Myriad Pro" w:hAnsi="Myriad Pro"/>
          <w:bCs/>
        </w:rPr>
        <w:t xml:space="preserve"> prairie</w:t>
      </w:r>
      <w:r>
        <w:rPr>
          <w:rFonts w:ascii="Myriad Pro" w:hAnsi="Myriad Pro"/>
          <w:bCs/>
        </w:rPr>
        <w:t>s</w:t>
      </w:r>
      <w:r w:rsidRPr="007011DE">
        <w:rPr>
          <w:rFonts w:ascii="Myriad Pro" w:hAnsi="Myriad Pro"/>
          <w:bCs/>
        </w:rPr>
        <w:t xml:space="preserve"> </w:t>
      </w:r>
      <w:r>
        <w:rPr>
          <w:rFonts w:ascii="Myriad Pro" w:hAnsi="Myriad Pro"/>
          <w:bCs/>
        </w:rPr>
        <w:t xml:space="preserve">support </w:t>
      </w:r>
      <w:r w:rsidRPr="007011DE">
        <w:rPr>
          <w:rFonts w:ascii="Myriad Pro" w:hAnsi="Myriad Pro"/>
          <w:bCs/>
        </w:rPr>
        <w:t xml:space="preserve">more infiltration and less runoff – represent </w:t>
      </w:r>
      <w:r w:rsidR="00DA7D24">
        <w:rPr>
          <w:rFonts w:ascii="Myriad Pro" w:hAnsi="Myriad Pro"/>
          <w:bCs/>
        </w:rPr>
        <w:t xml:space="preserve">this </w:t>
      </w:r>
      <w:r w:rsidRPr="007011DE">
        <w:rPr>
          <w:rFonts w:ascii="Myriad Pro" w:hAnsi="Myriad Pro"/>
          <w:bCs/>
        </w:rPr>
        <w:t xml:space="preserve">with a layer of </w:t>
      </w:r>
      <w:r w:rsidR="00DA7D24">
        <w:rPr>
          <w:rFonts w:ascii="Myriad Pro" w:hAnsi="Myriad Pro"/>
          <w:bCs/>
        </w:rPr>
        <w:t xml:space="preserve">moss or </w:t>
      </w:r>
      <w:r w:rsidR="00EE0211">
        <w:rPr>
          <w:rFonts w:ascii="Myriad Pro" w:hAnsi="Myriad Pro"/>
          <w:bCs/>
        </w:rPr>
        <w:t xml:space="preserve">green </w:t>
      </w:r>
      <w:r w:rsidR="00DA7D24">
        <w:rPr>
          <w:rFonts w:ascii="Myriad Pro" w:hAnsi="Myriad Pro"/>
          <w:bCs/>
        </w:rPr>
        <w:t>felt</w:t>
      </w:r>
      <w:r>
        <w:rPr>
          <w:rFonts w:ascii="Myriad Pro" w:hAnsi="Myriad Pro"/>
          <w:bCs/>
        </w:rPr>
        <w:t xml:space="preserve"> </w:t>
      </w:r>
      <w:r w:rsidRPr="007011DE">
        <w:rPr>
          <w:rFonts w:ascii="Myriad Pro" w:hAnsi="Myriad Pro"/>
          <w:bCs/>
        </w:rPr>
        <w:t xml:space="preserve">over the </w:t>
      </w:r>
      <w:r>
        <w:rPr>
          <w:rFonts w:ascii="Myriad Pro" w:hAnsi="Myriad Pro"/>
          <w:bCs/>
        </w:rPr>
        <w:t xml:space="preserve">modeling clay </w:t>
      </w:r>
    </w:p>
    <w:p w14:paraId="7984191B" w14:textId="4A916382" w:rsidR="00D84729" w:rsidRPr="006F1133" w:rsidRDefault="00D84729" w:rsidP="00D84729">
      <w:pPr>
        <w:pStyle w:val="NoSpacing"/>
        <w:numPr>
          <w:ilvl w:val="2"/>
          <w:numId w:val="23"/>
        </w:numPr>
        <w:rPr>
          <w:rFonts w:ascii="Myriad Pro" w:hAnsi="Myriad Pro"/>
          <w:b/>
        </w:rPr>
      </w:pPr>
      <w:r>
        <w:rPr>
          <w:rFonts w:ascii="Myriad Pro" w:hAnsi="Myriad Pro"/>
          <w:bCs/>
        </w:rPr>
        <w:t>Impermeable landscapes: Pavement</w:t>
      </w:r>
      <w:r w:rsidR="00F405D1">
        <w:rPr>
          <w:rFonts w:ascii="Myriad Pro" w:hAnsi="Myriad Pro"/>
          <w:bCs/>
        </w:rPr>
        <w:t xml:space="preserve">, concrete, and roofs </w:t>
      </w:r>
      <w:r>
        <w:rPr>
          <w:rFonts w:ascii="Myriad Pro" w:hAnsi="Myriad Pro"/>
          <w:bCs/>
        </w:rPr>
        <w:t xml:space="preserve">increase runoff volume due to impeded infiltration – represent with tin foil or plastic wrap over modeling clay, which will prevent infiltration into modeling clay </w:t>
      </w:r>
    </w:p>
    <w:p w14:paraId="5BC42009" w14:textId="77777777" w:rsidR="00D84729" w:rsidRDefault="00D84729" w:rsidP="00D84729">
      <w:pPr>
        <w:pStyle w:val="NoSpacing"/>
        <w:numPr>
          <w:ilvl w:val="1"/>
          <w:numId w:val="23"/>
        </w:numPr>
        <w:rPr>
          <w:rFonts w:ascii="Myriad Pro" w:hAnsi="Myriad Pro"/>
          <w:b/>
        </w:rPr>
      </w:pPr>
      <w:r>
        <w:rPr>
          <w:rFonts w:ascii="Myriad Pro" w:hAnsi="Myriad Pro"/>
          <w:b/>
        </w:rPr>
        <w:t xml:space="preserve">Impact of soil type on runoff: </w:t>
      </w:r>
    </w:p>
    <w:p w14:paraId="0E0DE399" w14:textId="77777777" w:rsidR="00D84729" w:rsidRPr="007466A5" w:rsidRDefault="00D84729" w:rsidP="00D84729">
      <w:pPr>
        <w:pStyle w:val="NoSpacing"/>
        <w:numPr>
          <w:ilvl w:val="2"/>
          <w:numId w:val="23"/>
        </w:numPr>
        <w:rPr>
          <w:rFonts w:ascii="Myriad Pro" w:hAnsi="Myriad Pro"/>
          <w:b/>
        </w:rPr>
      </w:pPr>
      <w:r>
        <w:rPr>
          <w:rFonts w:ascii="Myriad Pro" w:hAnsi="Myriad Pro"/>
          <w:bCs/>
        </w:rPr>
        <w:t xml:space="preserve">Coarse-textured soils: Sand has higher infiltration rates – replace modeling clay with play sand </w:t>
      </w:r>
    </w:p>
    <w:p w14:paraId="45E10E64" w14:textId="55504317" w:rsidR="00D84729" w:rsidRPr="00EE0211" w:rsidRDefault="00D84729" w:rsidP="00D84729">
      <w:pPr>
        <w:pStyle w:val="NoSpacing"/>
        <w:numPr>
          <w:ilvl w:val="2"/>
          <w:numId w:val="23"/>
        </w:numPr>
        <w:rPr>
          <w:rFonts w:ascii="Myriad Pro" w:hAnsi="Myriad Pro"/>
          <w:b/>
        </w:rPr>
      </w:pPr>
      <w:r>
        <w:rPr>
          <w:rFonts w:ascii="Myriad Pro" w:hAnsi="Myriad Pro"/>
          <w:bCs/>
        </w:rPr>
        <w:t xml:space="preserve">Fine-textured soils: Fine-textured soils, such as those with high clay content, will have slower infiltration rates – represent with </w:t>
      </w:r>
      <w:r w:rsidR="00EE0211">
        <w:rPr>
          <w:rFonts w:ascii="Myriad Pro" w:hAnsi="Myriad Pro"/>
          <w:bCs/>
        </w:rPr>
        <w:t xml:space="preserve">the </w:t>
      </w:r>
      <w:r>
        <w:rPr>
          <w:rFonts w:ascii="Myriad Pro" w:hAnsi="Myriad Pro"/>
          <w:bCs/>
        </w:rPr>
        <w:t xml:space="preserve">original model </w:t>
      </w:r>
    </w:p>
    <w:p w14:paraId="032AA4EC" w14:textId="1605A3DD" w:rsidR="00EE0211" w:rsidRDefault="00EE0211" w:rsidP="00EE0211">
      <w:pPr>
        <w:pStyle w:val="NoSpacing"/>
        <w:rPr>
          <w:rFonts w:ascii="Myriad Pro" w:hAnsi="Myriad Pro"/>
          <w:bCs/>
        </w:rPr>
      </w:pPr>
    </w:p>
    <w:p w14:paraId="716C1C9E" w14:textId="77777777" w:rsidR="00EE0211" w:rsidRPr="00F820E9" w:rsidRDefault="00EE0211" w:rsidP="00EE0211">
      <w:pPr>
        <w:pStyle w:val="NoSpacing"/>
        <w:rPr>
          <w:rFonts w:ascii="Myriad Pro" w:hAnsi="Myriad Pro"/>
          <w:b/>
        </w:rPr>
      </w:pPr>
    </w:p>
    <w:p w14:paraId="385E7814" w14:textId="77777777" w:rsidR="00F820E9" w:rsidRPr="00012FCF" w:rsidRDefault="00F820E9" w:rsidP="00F820E9">
      <w:pPr>
        <w:pStyle w:val="NoSpacing"/>
        <w:ind w:left="2160"/>
        <w:rPr>
          <w:rFonts w:ascii="Myriad Pro" w:hAnsi="Myriad Pro"/>
          <w:b/>
        </w:rPr>
      </w:pPr>
    </w:p>
    <w:p w14:paraId="65F1F9CD" w14:textId="77777777" w:rsidR="00D84729" w:rsidRDefault="00D84729" w:rsidP="00D84729">
      <w:pPr>
        <w:pStyle w:val="NoSpacing"/>
        <w:numPr>
          <w:ilvl w:val="1"/>
          <w:numId w:val="23"/>
        </w:numPr>
        <w:rPr>
          <w:rFonts w:ascii="Myriad Pro" w:hAnsi="Myriad Pro"/>
          <w:b/>
        </w:rPr>
      </w:pPr>
      <w:r>
        <w:rPr>
          <w:rFonts w:ascii="Myriad Pro" w:hAnsi="Myriad Pro"/>
          <w:b/>
        </w:rPr>
        <w:lastRenderedPageBreak/>
        <w:t xml:space="preserve">Impact of slope on runoff: </w:t>
      </w:r>
    </w:p>
    <w:p w14:paraId="0F0927C2" w14:textId="77777777" w:rsidR="00D84729" w:rsidRPr="001505C2" w:rsidRDefault="00D84729" w:rsidP="00D84729">
      <w:pPr>
        <w:pStyle w:val="NoSpacing"/>
        <w:numPr>
          <w:ilvl w:val="2"/>
          <w:numId w:val="23"/>
        </w:numPr>
        <w:rPr>
          <w:rFonts w:ascii="Myriad Pro" w:hAnsi="Myriad Pro"/>
          <w:b/>
        </w:rPr>
      </w:pPr>
      <w:r>
        <w:rPr>
          <w:rFonts w:ascii="Myriad Pro" w:hAnsi="Myriad Pro"/>
          <w:bCs/>
        </w:rPr>
        <w:t xml:space="preserve">Steep slopes limit infiltration and increase the likelihood of severe erosion – create a steep slope with the modeling clay </w:t>
      </w:r>
    </w:p>
    <w:p w14:paraId="6D4701BC" w14:textId="77777777" w:rsidR="00D84729" w:rsidRDefault="00D84729" w:rsidP="00D84729">
      <w:pPr>
        <w:pStyle w:val="NoSpacing"/>
        <w:numPr>
          <w:ilvl w:val="2"/>
          <w:numId w:val="23"/>
        </w:numPr>
        <w:rPr>
          <w:rFonts w:ascii="Myriad Pro" w:hAnsi="Myriad Pro"/>
          <w:b/>
        </w:rPr>
      </w:pPr>
      <w:r>
        <w:rPr>
          <w:rFonts w:ascii="Myriad Pro" w:hAnsi="Myriad Pro"/>
          <w:bCs/>
        </w:rPr>
        <w:t>Shallow slopes provide more time for infiltration – create a shallow slope with the modeling clay (extra step: add shallow depressions in the modeling clay where water can be temporarily stored)</w:t>
      </w:r>
    </w:p>
    <w:p w14:paraId="581A7558" w14:textId="77777777" w:rsidR="00D84729" w:rsidRDefault="00D84729" w:rsidP="00D84729">
      <w:pPr>
        <w:pStyle w:val="NoSpacing"/>
        <w:numPr>
          <w:ilvl w:val="1"/>
          <w:numId w:val="23"/>
        </w:numPr>
        <w:rPr>
          <w:rFonts w:ascii="Myriad Pro" w:hAnsi="Myriad Pro"/>
          <w:b/>
        </w:rPr>
      </w:pPr>
      <w:r>
        <w:rPr>
          <w:rFonts w:ascii="Myriad Pro" w:hAnsi="Myriad Pro"/>
          <w:b/>
        </w:rPr>
        <w:t xml:space="preserve">Impact of vegetation: </w:t>
      </w:r>
    </w:p>
    <w:p w14:paraId="0A14881D" w14:textId="05B2E9F0" w:rsidR="00D84729" w:rsidRPr="0036630E" w:rsidRDefault="00D84729" w:rsidP="00D84729">
      <w:pPr>
        <w:pStyle w:val="NoSpacing"/>
        <w:numPr>
          <w:ilvl w:val="2"/>
          <w:numId w:val="23"/>
        </w:numPr>
        <w:rPr>
          <w:rFonts w:ascii="Myriad Pro" w:hAnsi="Myriad Pro"/>
          <w:b/>
        </w:rPr>
      </w:pPr>
      <w:r>
        <w:rPr>
          <w:rFonts w:ascii="Myriad Pro" w:hAnsi="Myriad Pro"/>
          <w:bCs/>
        </w:rPr>
        <w:t>Vegetated slope: Vegetation reduces runoff velocity, which promotes infiltration and limits erosion – use leaves, grass clippings, twigs</w:t>
      </w:r>
      <w:r w:rsidR="00544A3D">
        <w:rPr>
          <w:rFonts w:ascii="Myriad Pro" w:hAnsi="Myriad Pro"/>
          <w:bCs/>
        </w:rPr>
        <w:t xml:space="preserve">, </w:t>
      </w:r>
      <w:proofErr w:type="spellStart"/>
      <w:r w:rsidR="00544A3D">
        <w:rPr>
          <w:rFonts w:ascii="Myriad Pro" w:hAnsi="Myriad Pro"/>
          <w:bCs/>
        </w:rPr>
        <w:t>etc</w:t>
      </w:r>
      <w:proofErr w:type="spellEnd"/>
      <w:r>
        <w:rPr>
          <w:rFonts w:ascii="Myriad Pro" w:hAnsi="Myriad Pro"/>
          <w:bCs/>
        </w:rPr>
        <w:t xml:space="preserve"> to model </w:t>
      </w:r>
      <w:r w:rsidR="00544A3D">
        <w:rPr>
          <w:rFonts w:ascii="Myriad Pro" w:hAnsi="Myriad Pro"/>
          <w:bCs/>
        </w:rPr>
        <w:t xml:space="preserve">the presence of </w:t>
      </w:r>
      <w:r>
        <w:rPr>
          <w:rFonts w:ascii="Myriad Pro" w:hAnsi="Myriad Pro"/>
          <w:bCs/>
        </w:rPr>
        <w:t>vegetation on the slope</w:t>
      </w:r>
    </w:p>
    <w:p w14:paraId="50B67D87" w14:textId="74B196CF" w:rsidR="00D84729" w:rsidRPr="00012FCF" w:rsidRDefault="00544A3D" w:rsidP="00D84729">
      <w:pPr>
        <w:pStyle w:val="NoSpacing"/>
        <w:numPr>
          <w:ilvl w:val="2"/>
          <w:numId w:val="23"/>
        </w:numPr>
        <w:rPr>
          <w:rFonts w:ascii="Myriad Pro" w:hAnsi="Myriad Pro"/>
          <w:b/>
        </w:rPr>
      </w:pPr>
      <w:r>
        <w:rPr>
          <w:rFonts w:ascii="Myriad Pro" w:hAnsi="Myriad Pro"/>
          <w:bCs/>
        </w:rPr>
        <w:t>Unvegetated</w:t>
      </w:r>
      <w:r w:rsidR="00D84729">
        <w:rPr>
          <w:rFonts w:ascii="Myriad Pro" w:hAnsi="Myriad Pro"/>
          <w:bCs/>
        </w:rPr>
        <w:t xml:space="preserve"> slope: Bare soil is more susceptible to erosion – Clay is very cohesive, so you can add a thin layer of </w:t>
      </w:r>
      <w:r w:rsidR="00EE0211">
        <w:rPr>
          <w:rFonts w:ascii="Myriad Pro" w:hAnsi="Myriad Pro"/>
          <w:bCs/>
        </w:rPr>
        <w:t>potting soil or cocoa powder</w:t>
      </w:r>
      <w:r w:rsidR="00D84729">
        <w:rPr>
          <w:rFonts w:ascii="Myriad Pro" w:hAnsi="Myriad Pro"/>
          <w:bCs/>
        </w:rPr>
        <w:t xml:space="preserve"> on top of your watershed model to better demonstrate erosion</w:t>
      </w:r>
    </w:p>
    <w:p w14:paraId="4ACC459D" w14:textId="77777777" w:rsidR="00D4162D" w:rsidRDefault="00D4162D" w:rsidP="009C1296">
      <w:pPr>
        <w:pStyle w:val="NoSpacing"/>
        <w:rPr>
          <w:rFonts w:ascii="Myriad Pro" w:hAnsi="Myriad Pro"/>
          <w:b/>
          <w:bCs/>
          <w:i/>
          <w:iCs/>
          <w:color w:val="37424A"/>
        </w:rPr>
      </w:pPr>
    </w:p>
    <w:p w14:paraId="4CBE6E26" w14:textId="1B3165A5" w:rsidR="009C1296" w:rsidRPr="00F405D1" w:rsidRDefault="009C1296" w:rsidP="009C1296">
      <w:pPr>
        <w:pStyle w:val="NoSpacing"/>
        <w:rPr>
          <w:rFonts w:ascii="Myriad Pro" w:hAnsi="Myriad Pro"/>
          <w:b/>
          <w:bCs/>
          <w:i/>
          <w:iCs/>
          <w:color w:val="37424A"/>
        </w:rPr>
      </w:pPr>
      <w:r>
        <w:rPr>
          <w:rFonts w:ascii="Myriad Pro" w:hAnsi="Myriad Pro"/>
          <w:b/>
          <w:bCs/>
          <w:i/>
          <w:iCs/>
          <w:color w:val="37424A"/>
        </w:rPr>
        <w:t xml:space="preserve">Modification for Use with </w:t>
      </w:r>
      <w:proofErr w:type="spellStart"/>
      <w:r>
        <w:rPr>
          <w:rFonts w:ascii="Myriad Pro" w:hAnsi="Myriad Pro"/>
          <w:b/>
          <w:bCs/>
          <w:i/>
          <w:iCs/>
          <w:color w:val="37424A"/>
        </w:rPr>
        <w:t>EnviroScape</w:t>
      </w:r>
      <w:proofErr w:type="spellEnd"/>
      <w:r>
        <w:rPr>
          <w:rFonts w:ascii="Myriad Pro" w:hAnsi="Myriad Pro"/>
          <w:b/>
          <w:bCs/>
          <w:i/>
          <w:iCs/>
          <w:color w:val="37424A"/>
        </w:rPr>
        <w:t xml:space="preserve">® Ecological Restoration Model </w:t>
      </w:r>
    </w:p>
    <w:p w14:paraId="6C668A84" w14:textId="266C2F73" w:rsidR="00AD7544" w:rsidRPr="00544A3D" w:rsidRDefault="00F61432" w:rsidP="00500A12">
      <w:pPr>
        <w:pStyle w:val="NoSpacing"/>
        <w:numPr>
          <w:ilvl w:val="0"/>
          <w:numId w:val="31"/>
        </w:numPr>
        <w:rPr>
          <w:rFonts w:ascii="Myriad Pro" w:hAnsi="Myriad Pro"/>
          <w:color w:val="37424A"/>
        </w:rPr>
      </w:pPr>
      <w:r w:rsidRPr="00500A12">
        <w:rPr>
          <w:rFonts w:ascii="Myriad Pro" w:hAnsi="Myriad Pro"/>
          <w:bCs/>
          <w:color w:val="37424A"/>
        </w:rPr>
        <w:t xml:space="preserve">Instead of using a paint tray or aluminum pan, you can use the </w:t>
      </w:r>
      <w:proofErr w:type="spellStart"/>
      <w:r w:rsidRPr="00500A12">
        <w:rPr>
          <w:rFonts w:ascii="Myriad Pro" w:hAnsi="Myriad Pro"/>
          <w:i/>
          <w:iCs/>
          <w:color w:val="37424A"/>
        </w:rPr>
        <w:t>EnviroScape</w:t>
      </w:r>
      <w:proofErr w:type="spellEnd"/>
      <w:r w:rsidRPr="00500A12">
        <w:rPr>
          <w:rFonts w:ascii="Myriad Pro" w:hAnsi="Myriad Pro"/>
          <w:i/>
          <w:iCs/>
          <w:color w:val="37424A"/>
        </w:rPr>
        <w:t>® Ecological Restoration Model</w:t>
      </w:r>
      <w:r w:rsidR="00544A3D">
        <w:rPr>
          <w:rFonts w:ascii="Myriad Pro" w:hAnsi="Myriad Pro"/>
          <w:color w:val="37424A"/>
        </w:rPr>
        <w:t xml:space="preserve">, </w:t>
      </w:r>
      <w:r w:rsidR="00B55C47">
        <w:rPr>
          <w:rFonts w:ascii="Myriad Pro" w:hAnsi="Myriad Pro"/>
          <w:color w:val="37424A"/>
        </w:rPr>
        <w:t xml:space="preserve">which should include </w:t>
      </w:r>
      <w:r w:rsidR="00F820E9">
        <w:rPr>
          <w:rFonts w:ascii="Myriad Pro" w:hAnsi="Myriad Pro"/>
          <w:color w:val="37424A"/>
        </w:rPr>
        <w:t>all</w:t>
      </w:r>
      <w:r w:rsidR="00DA7D24">
        <w:rPr>
          <w:rFonts w:ascii="Myriad Pro" w:hAnsi="Myriad Pro"/>
          <w:color w:val="37424A"/>
        </w:rPr>
        <w:t xml:space="preserve"> the </w:t>
      </w:r>
      <w:r w:rsidR="00B55C47">
        <w:rPr>
          <w:rFonts w:ascii="Myriad Pro" w:hAnsi="Myriad Pro"/>
          <w:color w:val="37424A"/>
        </w:rPr>
        <w:t>materials needed for this activity</w:t>
      </w:r>
      <w:r w:rsidR="00F820E9">
        <w:rPr>
          <w:rFonts w:ascii="Myriad Pro" w:hAnsi="Myriad Pro"/>
          <w:color w:val="37424A"/>
        </w:rPr>
        <w:t xml:space="preserve"> (check if consumables in the kit need to be replenished)</w:t>
      </w:r>
      <w:r w:rsidR="00B55C47">
        <w:rPr>
          <w:rFonts w:ascii="Myriad Pro" w:hAnsi="Myriad Pro"/>
          <w:color w:val="37424A"/>
        </w:rPr>
        <w:t xml:space="preserve">. </w:t>
      </w:r>
      <w:proofErr w:type="spellStart"/>
      <w:r w:rsidR="00544A3D" w:rsidRPr="00544A3D">
        <w:rPr>
          <w:rFonts w:ascii="Myriad Pro" w:hAnsi="Myriad Pro"/>
          <w:color w:val="37424A"/>
        </w:rPr>
        <w:t>EnviroScape</w:t>
      </w:r>
      <w:proofErr w:type="spellEnd"/>
      <w:r w:rsidR="00544A3D" w:rsidRPr="00544A3D">
        <w:rPr>
          <w:rFonts w:ascii="Myriad Pro" w:hAnsi="Myriad Pro"/>
          <w:color w:val="37424A"/>
        </w:rPr>
        <w:t>® Ecological Restoration Model</w:t>
      </w:r>
      <w:r w:rsidR="00544A3D">
        <w:rPr>
          <w:rFonts w:ascii="Myriad Pro" w:hAnsi="Myriad Pro"/>
          <w:color w:val="37424A"/>
        </w:rPr>
        <w:t xml:space="preserve"> is also available for check-out from the State Office. </w:t>
      </w:r>
    </w:p>
    <w:p w14:paraId="5E34EBAB" w14:textId="05B8237D" w:rsidR="00B55C47" w:rsidRPr="00B55C47" w:rsidRDefault="00B55C47" w:rsidP="00B55C47">
      <w:pPr>
        <w:pStyle w:val="NoSpacing"/>
        <w:numPr>
          <w:ilvl w:val="1"/>
          <w:numId w:val="31"/>
        </w:numPr>
        <w:rPr>
          <w:rFonts w:ascii="Myriad Pro" w:hAnsi="Myriad Pro"/>
          <w:b/>
          <w:color w:val="37424A"/>
        </w:rPr>
      </w:pPr>
      <w:r w:rsidRPr="00B55C47">
        <w:rPr>
          <w:rFonts w:ascii="Myriad Pro" w:hAnsi="Myriad Pro"/>
          <w:bCs/>
          <w:color w:val="37424A"/>
        </w:rPr>
        <w:t>Set-up the model based on guidance and photos in the primary manual that is included with the kit, but do not include the wetlands yet (Figure 2).</w:t>
      </w:r>
      <w:r>
        <w:rPr>
          <w:rFonts w:ascii="Myriad Pro" w:hAnsi="Myriad Pro"/>
          <w:bCs/>
          <w:color w:val="37424A"/>
        </w:rPr>
        <w:t xml:space="preserve"> </w:t>
      </w:r>
      <w:r w:rsidR="00EE0211">
        <w:rPr>
          <w:rFonts w:ascii="Myriad Pro" w:hAnsi="Myriad Pro"/>
          <w:bCs/>
          <w:color w:val="37424A"/>
        </w:rPr>
        <w:t>If scheduling permits, y</w:t>
      </w:r>
      <w:r>
        <w:rPr>
          <w:rFonts w:ascii="Myriad Pro" w:hAnsi="Myriad Pro"/>
          <w:bCs/>
          <w:color w:val="37424A"/>
        </w:rPr>
        <w:t>ou will want to do this before students arrive.</w:t>
      </w:r>
    </w:p>
    <w:p w14:paraId="4E407B3A" w14:textId="32371C01" w:rsidR="00B55C47" w:rsidRPr="00042B00" w:rsidRDefault="00042B00" w:rsidP="00B55C47">
      <w:pPr>
        <w:pStyle w:val="NoSpacing"/>
        <w:numPr>
          <w:ilvl w:val="1"/>
          <w:numId w:val="31"/>
        </w:numPr>
        <w:rPr>
          <w:rFonts w:ascii="Myriad Pro" w:hAnsi="Myriad Pro"/>
          <w:b/>
          <w:color w:val="37424A"/>
        </w:rPr>
      </w:pPr>
      <w:r>
        <w:rPr>
          <w:rFonts w:ascii="Myriad Pro" w:hAnsi="Myriad Pro"/>
          <w:bCs/>
          <w:color w:val="37424A"/>
        </w:rPr>
        <w:t>Before each precipitation event, y</w:t>
      </w:r>
      <w:r w:rsidR="00B55C47">
        <w:rPr>
          <w:rFonts w:ascii="Myriad Pro" w:hAnsi="Myriad Pro"/>
          <w:bCs/>
          <w:color w:val="37424A"/>
        </w:rPr>
        <w:t xml:space="preserve">ou can </w:t>
      </w:r>
      <w:r>
        <w:rPr>
          <w:rFonts w:ascii="Myriad Pro" w:hAnsi="Myriad Pro"/>
          <w:bCs/>
          <w:color w:val="37424A"/>
        </w:rPr>
        <w:t xml:space="preserve">add </w:t>
      </w:r>
      <w:r w:rsidR="00B55C47">
        <w:rPr>
          <w:rFonts w:ascii="Myriad Pro" w:hAnsi="Myriad Pro"/>
          <w:bCs/>
          <w:color w:val="37424A"/>
        </w:rPr>
        <w:t xml:space="preserve">cocoa powder or </w:t>
      </w:r>
      <w:r w:rsidR="007534A9">
        <w:rPr>
          <w:rFonts w:ascii="Myriad Pro" w:hAnsi="Myriad Pro"/>
          <w:bCs/>
          <w:color w:val="37424A"/>
        </w:rPr>
        <w:t>potting soil</w:t>
      </w:r>
      <w:r w:rsidR="00B55C47">
        <w:rPr>
          <w:rFonts w:ascii="Myriad Pro" w:hAnsi="Myriad Pro"/>
          <w:bCs/>
          <w:color w:val="37424A"/>
        </w:rPr>
        <w:t xml:space="preserve"> to </w:t>
      </w:r>
      <w:r>
        <w:rPr>
          <w:rFonts w:ascii="Myriad Pro" w:hAnsi="Myriad Pro"/>
          <w:bCs/>
          <w:color w:val="37424A"/>
        </w:rPr>
        <w:t>zones of the model where there is bare soil (</w:t>
      </w:r>
      <w:r w:rsidR="00C565DA">
        <w:rPr>
          <w:rFonts w:ascii="Myriad Pro" w:hAnsi="Myriad Pro"/>
          <w:bCs/>
          <w:color w:val="37424A"/>
        </w:rPr>
        <w:t xml:space="preserve">dark </w:t>
      </w:r>
      <w:r>
        <w:rPr>
          <w:rFonts w:ascii="Myriad Pro" w:hAnsi="Myriad Pro"/>
          <w:bCs/>
          <w:color w:val="37424A"/>
        </w:rPr>
        <w:t>brown zones</w:t>
      </w:r>
      <w:r w:rsidR="00C565DA">
        <w:rPr>
          <w:rFonts w:ascii="Myriad Pro" w:hAnsi="Myriad Pro"/>
          <w:bCs/>
          <w:color w:val="37424A"/>
        </w:rPr>
        <w:t xml:space="preserve"> and construction zone</w:t>
      </w:r>
      <w:r>
        <w:rPr>
          <w:rFonts w:ascii="Myriad Pro" w:hAnsi="Myriad Pro"/>
          <w:bCs/>
          <w:color w:val="37424A"/>
        </w:rPr>
        <w:t xml:space="preserve">) to highlight how wetlands capture sediment. </w:t>
      </w:r>
    </w:p>
    <w:p w14:paraId="69AADEAB" w14:textId="77777777" w:rsidR="00544A3D" w:rsidRDefault="00C565DA" w:rsidP="00544A3D">
      <w:pPr>
        <w:pStyle w:val="NoSpacing"/>
        <w:numPr>
          <w:ilvl w:val="1"/>
          <w:numId w:val="31"/>
        </w:numPr>
        <w:rPr>
          <w:rFonts w:ascii="Myriad Pro" w:hAnsi="Myriad Pro"/>
          <w:b/>
          <w:color w:val="37424A"/>
        </w:rPr>
      </w:pPr>
      <w:r>
        <w:rPr>
          <w:rFonts w:ascii="Myriad Pro" w:hAnsi="Myriad Pro"/>
          <w:bCs/>
          <w:color w:val="37424A"/>
        </w:rPr>
        <w:t xml:space="preserve">Place empty plastics cups in the water tray beneath the main plug and other holes in the model to capture water. </w:t>
      </w:r>
    </w:p>
    <w:p w14:paraId="67367842" w14:textId="2FF0EAAE" w:rsidR="00544A3D" w:rsidRPr="00544A3D" w:rsidRDefault="00C565DA" w:rsidP="00544A3D">
      <w:pPr>
        <w:pStyle w:val="NoSpacing"/>
        <w:numPr>
          <w:ilvl w:val="1"/>
          <w:numId w:val="31"/>
        </w:numPr>
        <w:rPr>
          <w:rFonts w:ascii="Myriad Pro" w:hAnsi="Myriad Pro"/>
          <w:b/>
          <w:color w:val="37424A"/>
        </w:rPr>
      </w:pPr>
      <w:r w:rsidRPr="00544A3D">
        <w:rPr>
          <w:rFonts w:ascii="Myriad Pro" w:hAnsi="Myriad Pro"/>
          <w:bCs/>
          <w:color w:val="37424A"/>
        </w:rPr>
        <w:t xml:space="preserve">Simulate </w:t>
      </w:r>
      <w:r w:rsidR="00544A3D" w:rsidRPr="00544A3D">
        <w:rPr>
          <w:rFonts w:ascii="Myriad Pro" w:hAnsi="Myriad Pro"/>
          <w:bCs/>
          <w:color w:val="37424A"/>
        </w:rPr>
        <w:t xml:space="preserve">a precipitation event with the spray bottles. Once the water has drained, show the captured water </w:t>
      </w:r>
      <w:r w:rsidR="00C571A7">
        <w:rPr>
          <w:rFonts w:ascii="Myriad Pro" w:hAnsi="Myriad Pro"/>
          <w:bCs/>
          <w:color w:val="37424A"/>
        </w:rPr>
        <w:t>to</w:t>
      </w:r>
      <w:r w:rsidR="00544A3D" w:rsidRPr="00544A3D">
        <w:rPr>
          <w:rFonts w:ascii="Myriad Pro" w:hAnsi="Myriad Pro"/>
          <w:bCs/>
          <w:color w:val="37424A"/>
        </w:rPr>
        <w:t xml:space="preserve"> students. </w:t>
      </w:r>
      <w:r w:rsidR="00544A3D" w:rsidRPr="00544A3D">
        <w:rPr>
          <w:rFonts w:ascii="Myriad Pro" w:hAnsi="Myriad Pro"/>
          <w:color w:val="37424A"/>
        </w:rPr>
        <w:t>Ask students what they observe</w:t>
      </w:r>
      <w:r w:rsidR="00544A3D">
        <w:rPr>
          <w:rFonts w:ascii="Myriad Pro" w:hAnsi="Myriad Pro"/>
          <w:color w:val="37424A"/>
        </w:rPr>
        <w:t xml:space="preserve"> and to predict what will happen when wetlands are added to the landscapes. </w:t>
      </w:r>
    </w:p>
    <w:p w14:paraId="505D75E9" w14:textId="53CC741B" w:rsidR="004F02F9" w:rsidRDefault="00F820E9" w:rsidP="004F02F9">
      <w:pPr>
        <w:pStyle w:val="NoSpacing"/>
        <w:numPr>
          <w:ilvl w:val="1"/>
          <w:numId w:val="31"/>
        </w:numPr>
        <w:rPr>
          <w:rFonts w:ascii="Myriad Pro" w:hAnsi="Myriad Pro"/>
          <w:b/>
          <w:color w:val="37424A"/>
        </w:rPr>
      </w:pPr>
      <w:r>
        <w:rPr>
          <w:rFonts w:ascii="Myriad Pro" w:hAnsi="Myriad Pro"/>
          <w:bCs/>
          <w:color w:val="37424A"/>
        </w:rPr>
        <w:t xml:space="preserve">The </w:t>
      </w:r>
      <w:proofErr w:type="spellStart"/>
      <w:r>
        <w:rPr>
          <w:rFonts w:ascii="Myriad Pro" w:hAnsi="Myriad Pro"/>
          <w:bCs/>
          <w:color w:val="37424A"/>
        </w:rPr>
        <w:t>EnviroScape</w:t>
      </w:r>
      <w:proofErr w:type="spellEnd"/>
      <w:r>
        <w:rPr>
          <w:rFonts w:ascii="Myriad Pro" w:hAnsi="Myriad Pro"/>
          <w:bCs/>
          <w:color w:val="37424A"/>
        </w:rPr>
        <w:t xml:space="preserve"> kit includes sponges of different sizes. </w:t>
      </w:r>
      <w:r w:rsidR="004F02F9">
        <w:rPr>
          <w:rFonts w:ascii="Myriad Pro" w:hAnsi="Myriad Pro"/>
          <w:bCs/>
          <w:color w:val="37424A"/>
        </w:rPr>
        <w:t>Add sponges to wetland zones on the model, except for the floodplain under the marin</w:t>
      </w:r>
      <w:r w:rsidR="00C571A7">
        <w:rPr>
          <w:rFonts w:ascii="Myriad Pro" w:hAnsi="Myriad Pro"/>
          <w:bCs/>
          <w:color w:val="37424A"/>
        </w:rPr>
        <w:t>a</w:t>
      </w:r>
      <w:r w:rsidR="004F02F9">
        <w:rPr>
          <w:rFonts w:ascii="Myriad Pro" w:hAnsi="Myriad Pro"/>
          <w:bCs/>
          <w:color w:val="37424A"/>
        </w:rPr>
        <w:t xml:space="preserve">. </w:t>
      </w:r>
    </w:p>
    <w:p w14:paraId="44F96830" w14:textId="0F2A6DC2" w:rsidR="004F02F9" w:rsidRPr="004F02F9" w:rsidRDefault="00C565DA" w:rsidP="004F02F9">
      <w:pPr>
        <w:pStyle w:val="NoSpacing"/>
        <w:numPr>
          <w:ilvl w:val="1"/>
          <w:numId w:val="31"/>
        </w:numPr>
        <w:rPr>
          <w:rFonts w:ascii="Myriad Pro" w:hAnsi="Myriad Pro"/>
          <w:b/>
          <w:color w:val="37424A"/>
        </w:rPr>
      </w:pPr>
      <w:r w:rsidRPr="004F02F9">
        <w:rPr>
          <w:rFonts w:ascii="Myriad Pro" w:hAnsi="Myriad Pro"/>
          <w:bCs/>
          <w:color w:val="37424A"/>
        </w:rPr>
        <w:t xml:space="preserve">Repeat </w:t>
      </w:r>
      <w:r w:rsidR="00F820E9" w:rsidRPr="004F02F9">
        <w:rPr>
          <w:rFonts w:ascii="Myriad Pro" w:hAnsi="Myriad Pro"/>
          <w:bCs/>
          <w:color w:val="37424A"/>
        </w:rPr>
        <w:t xml:space="preserve">the simulation of precipitation with the wetlands in place. Less water volume and cleaner water should end up in the cups.  </w:t>
      </w:r>
      <w:r w:rsidR="004F02F9" w:rsidRPr="004F02F9">
        <w:rPr>
          <w:rFonts w:ascii="Myriad Pro" w:hAnsi="Myriad Pro"/>
          <w:color w:val="37424A"/>
        </w:rPr>
        <w:t>Asks students about what happens when the wetlands are present versus removed</w:t>
      </w:r>
      <w:r w:rsidR="00C571A7">
        <w:rPr>
          <w:rFonts w:ascii="Myriad Pro" w:hAnsi="Myriad Pro"/>
          <w:color w:val="37424A"/>
        </w:rPr>
        <w:t xml:space="preserve"> from the landscape</w:t>
      </w:r>
      <w:r w:rsidR="004F02F9" w:rsidRPr="004F02F9">
        <w:rPr>
          <w:rFonts w:ascii="Myriad Pro" w:hAnsi="Myriad Pro"/>
          <w:color w:val="37424A"/>
        </w:rPr>
        <w:t xml:space="preserve">. How do wetlands improve </w:t>
      </w:r>
      <w:r w:rsidR="004F02F9">
        <w:rPr>
          <w:rFonts w:ascii="Myriad Pro" w:hAnsi="Myriad Pro"/>
          <w:color w:val="37424A"/>
        </w:rPr>
        <w:t>environmental quality</w:t>
      </w:r>
      <w:r w:rsidR="004F02F9" w:rsidRPr="004F02F9">
        <w:rPr>
          <w:rFonts w:ascii="Myriad Pro" w:hAnsi="Myriad Pro"/>
          <w:color w:val="37424A"/>
        </w:rPr>
        <w:t xml:space="preserve">? </w:t>
      </w:r>
    </w:p>
    <w:p w14:paraId="30CE37FB" w14:textId="0B4A5D9E" w:rsidR="00AD7544" w:rsidRPr="00AD7544" w:rsidRDefault="00AD7544" w:rsidP="00500A12">
      <w:pPr>
        <w:pStyle w:val="NoSpacing"/>
        <w:numPr>
          <w:ilvl w:val="0"/>
          <w:numId w:val="31"/>
        </w:numPr>
        <w:rPr>
          <w:rFonts w:ascii="Myriad Pro" w:hAnsi="Myriad Pro"/>
          <w:b/>
          <w:color w:val="37424A"/>
        </w:rPr>
      </w:pPr>
      <w:r>
        <w:rPr>
          <w:rFonts w:ascii="Myriad Pro" w:hAnsi="Myriad Pro"/>
          <w:bCs/>
          <w:color w:val="37424A"/>
        </w:rPr>
        <w:t>Modifying Part 4</w:t>
      </w:r>
      <w:r w:rsidR="00B55C47">
        <w:rPr>
          <w:rFonts w:ascii="Myriad Pro" w:hAnsi="Myriad Pro"/>
          <w:bCs/>
          <w:color w:val="37424A"/>
        </w:rPr>
        <w:t xml:space="preserve"> for the </w:t>
      </w:r>
      <w:proofErr w:type="spellStart"/>
      <w:r w:rsidR="00B55C47">
        <w:rPr>
          <w:rFonts w:ascii="Myriad Pro" w:hAnsi="Myriad Pro"/>
          <w:bCs/>
          <w:color w:val="37424A"/>
        </w:rPr>
        <w:t>EnviroScape</w:t>
      </w:r>
      <w:proofErr w:type="spellEnd"/>
      <w:r w:rsidR="00B55C47">
        <w:rPr>
          <w:rFonts w:ascii="Myriad Pro" w:hAnsi="Myriad Pro"/>
          <w:bCs/>
          <w:color w:val="37424A"/>
        </w:rPr>
        <w:t xml:space="preserve">® </w:t>
      </w:r>
    </w:p>
    <w:p w14:paraId="0F4F7EF9" w14:textId="3D4A1228" w:rsidR="00500A12" w:rsidRPr="00C565DA" w:rsidRDefault="00500A12" w:rsidP="00AD7544">
      <w:pPr>
        <w:pStyle w:val="NoSpacing"/>
        <w:numPr>
          <w:ilvl w:val="1"/>
          <w:numId w:val="31"/>
        </w:numPr>
        <w:rPr>
          <w:rFonts w:ascii="Myriad Pro" w:hAnsi="Myriad Pro"/>
          <w:b/>
          <w:color w:val="37424A"/>
        </w:rPr>
      </w:pPr>
      <w:r w:rsidRPr="00C565DA">
        <w:rPr>
          <w:rFonts w:ascii="Myriad Pro" w:hAnsi="Myriad Pro"/>
          <w:bCs/>
          <w:color w:val="37424A"/>
        </w:rPr>
        <w:t>To test the impact of vegetation, use the green felt strips</w:t>
      </w:r>
      <w:r w:rsidR="00AD7544" w:rsidRPr="00C565DA">
        <w:rPr>
          <w:rFonts w:ascii="Myriad Pro" w:hAnsi="Myriad Pro"/>
          <w:bCs/>
          <w:color w:val="37424A"/>
        </w:rPr>
        <w:t xml:space="preserve"> </w:t>
      </w:r>
      <w:r w:rsidRPr="00C565DA">
        <w:rPr>
          <w:rFonts w:ascii="Myriad Pro" w:hAnsi="Myriad Pro"/>
          <w:bCs/>
          <w:color w:val="37424A"/>
        </w:rPr>
        <w:t>to represent</w:t>
      </w:r>
      <w:r w:rsidR="00C565DA" w:rsidRPr="00C565DA">
        <w:rPr>
          <w:rFonts w:ascii="Myriad Pro" w:hAnsi="Myriad Pro"/>
          <w:bCs/>
          <w:color w:val="37424A"/>
        </w:rPr>
        <w:t xml:space="preserve"> restoration of ecosystems with native vegetation </w:t>
      </w:r>
      <w:r w:rsidR="00AD7544" w:rsidRPr="00C565DA">
        <w:rPr>
          <w:rFonts w:ascii="Myriad Pro" w:hAnsi="Myriad Pro"/>
          <w:bCs/>
          <w:color w:val="37424A"/>
        </w:rPr>
        <w:t>(</w:t>
      </w:r>
      <w:proofErr w:type="gramStart"/>
      <w:r w:rsidR="00AD7544" w:rsidRPr="00C565DA">
        <w:rPr>
          <w:rFonts w:ascii="Myriad Pro" w:hAnsi="Myriad Pro"/>
          <w:bCs/>
          <w:color w:val="37424A"/>
        </w:rPr>
        <w:t>i.e.</w:t>
      </w:r>
      <w:proofErr w:type="gramEnd"/>
      <w:r w:rsidR="00AD7544" w:rsidRPr="00C565DA">
        <w:rPr>
          <w:rFonts w:ascii="Myriad Pro" w:hAnsi="Myriad Pro"/>
          <w:bCs/>
          <w:color w:val="37424A"/>
        </w:rPr>
        <w:t xml:space="preserve"> replacing a</w:t>
      </w:r>
      <w:r w:rsidR="00C565DA">
        <w:rPr>
          <w:rFonts w:ascii="Myriad Pro" w:hAnsi="Myriad Pro"/>
          <w:bCs/>
          <w:color w:val="37424A"/>
        </w:rPr>
        <w:t xml:space="preserve"> gray impermeable pieces on</w:t>
      </w:r>
      <w:r w:rsidR="00AD7544" w:rsidRPr="00C565DA">
        <w:rPr>
          <w:rFonts w:ascii="Myriad Pro" w:hAnsi="Myriad Pro"/>
          <w:bCs/>
          <w:color w:val="37424A"/>
        </w:rPr>
        <w:t xml:space="preserve"> parking lot/buildings </w:t>
      </w:r>
      <w:r w:rsidR="00C565DA" w:rsidRPr="00C565DA">
        <w:rPr>
          <w:rFonts w:ascii="Myriad Pro" w:hAnsi="Myriad Pro"/>
          <w:bCs/>
          <w:color w:val="37424A"/>
        </w:rPr>
        <w:t xml:space="preserve">or marina </w:t>
      </w:r>
      <w:r w:rsidR="00AD7544" w:rsidRPr="00C565DA">
        <w:rPr>
          <w:rFonts w:ascii="Myriad Pro" w:hAnsi="Myriad Pro"/>
          <w:bCs/>
          <w:color w:val="37424A"/>
        </w:rPr>
        <w:t>with prairie</w:t>
      </w:r>
      <w:r w:rsidR="00C565DA">
        <w:rPr>
          <w:rFonts w:ascii="Myriad Pro" w:hAnsi="Myriad Pro"/>
          <w:bCs/>
          <w:color w:val="37424A"/>
        </w:rPr>
        <w:t xml:space="preserve"> or wetlands</w:t>
      </w:r>
      <w:r w:rsidR="00AD7544" w:rsidRPr="00C565DA">
        <w:rPr>
          <w:rFonts w:ascii="Myriad Pro" w:hAnsi="Myriad Pro"/>
          <w:bCs/>
          <w:color w:val="37424A"/>
        </w:rPr>
        <w:t>)</w:t>
      </w:r>
      <w:r w:rsidRPr="00C565DA">
        <w:rPr>
          <w:rFonts w:ascii="Myriad Pro" w:hAnsi="Myriad Pro"/>
          <w:bCs/>
          <w:color w:val="37424A"/>
        </w:rPr>
        <w:t xml:space="preserve">. </w:t>
      </w:r>
    </w:p>
    <w:p w14:paraId="4D0CA49D" w14:textId="06399811" w:rsidR="00500A12" w:rsidRPr="00500A12" w:rsidRDefault="00500A12" w:rsidP="00AD7544">
      <w:pPr>
        <w:pStyle w:val="NoSpacing"/>
        <w:numPr>
          <w:ilvl w:val="1"/>
          <w:numId w:val="31"/>
        </w:numPr>
        <w:rPr>
          <w:rFonts w:ascii="Myriad Pro" w:hAnsi="Myriad Pro"/>
          <w:b/>
          <w:color w:val="37424A"/>
        </w:rPr>
      </w:pPr>
      <w:r>
        <w:rPr>
          <w:rFonts w:ascii="Myriad Pro" w:hAnsi="Myriad Pro"/>
          <w:bCs/>
          <w:color w:val="37424A"/>
        </w:rPr>
        <w:t xml:space="preserve">To test the impact of slope, modeling clay could be added to </w:t>
      </w:r>
      <w:r w:rsidR="00C565DA">
        <w:rPr>
          <w:rFonts w:ascii="Myriad Pro" w:hAnsi="Myriad Pro"/>
          <w:bCs/>
          <w:color w:val="37424A"/>
        </w:rPr>
        <w:t>landscape model</w:t>
      </w:r>
      <w:r>
        <w:rPr>
          <w:rFonts w:ascii="Myriad Pro" w:hAnsi="Myriad Pro"/>
          <w:color w:val="37424A"/>
        </w:rPr>
        <w:t xml:space="preserve">. </w:t>
      </w:r>
      <w:r w:rsidR="00AD7544">
        <w:rPr>
          <w:rFonts w:ascii="Myriad Pro" w:hAnsi="Myriad Pro"/>
          <w:color w:val="37424A"/>
        </w:rPr>
        <w:t xml:space="preserve">Some modeling clay is included in the </w:t>
      </w:r>
      <w:proofErr w:type="spellStart"/>
      <w:r w:rsidR="00AD7544">
        <w:rPr>
          <w:rFonts w:ascii="Myriad Pro" w:hAnsi="Myriad Pro"/>
          <w:color w:val="37424A"/>
        </w:rPr>
        <w:t>EnviroScape</w:t>
      </w:r>
      <w:proofErr w:type="spellEnd"/>
      <w:r w:rsidR="00AD7544">
        <w:rPr>
          <w:rFonts w:ascii="Myriad Pro" w:hAnsi="Myriad Pro"/>
          <w:color w:val="37424A"/>
        </w:rPr>
        <w:t xml:space="preserve">® kit. </w:t>
      </w:r>
    </w:p>
    <w:p w14:paraId="0F2FDE85" w14:textId="77777777" w:rsidR="009C1296" w:rsidRDefault="009C1296" w:rsidP="00C56386">
      <w:pPr>
        <w:pStyle w:val="NoSpacing"/>
        <w:rPr>
          <w:rFonts w:ascii="Myriad Pro" w:hAnsi="Myriad Pro"/>
          <w:b/>
          <w:color w:val="37424A"/>
        </w:rPr>
      </w:pPr>
    </w:p>
    <w:p w14:paraId="1A6D9D03" w14:textId="77777777" w:rsidR="00EE0211" w:rsidRDefault="00EE0211" w:rsidP="00EE0211">
      <w:pPr>
        <w:pStyle w:val="NoSpacing"/>
        <w:rPr>
          <w:rFonts w:ascii="Myriad Pro" w:hAnsi="Myriad Pro"/>
        </w:rPr>
      </w:pPr>
      <w:r w:rsidRPr="00CB56FD">
        <w:rPr>
          <w:rFonts w:ascii="Myriad Pro" w:hAnsi="Myriad Pro"/>
          <w:b/>
          <w:color w:val="37424A"/>
        </w:rPr>
        <w:t>Reflection Questions:</w:t>
      </w:r>
    </w:p>
    <w:p w14:paraId="7A2D3568" w14:textId="77777777" w:rsidR="00EE0211" w:rsidRDefault="00EE0211" w:rsidP="00EE0211">
      <w:pPr>
        <w:pStyle w:val="NoSpacing"/>
        <w:numPr>
          <w:ilvl w:val="0"/>
          <w:numId w:val="25"/>
        </w:numPr>
        <w:rPr>
          <w:rFonts w:ascii="Myriad Pro" w:hAnsi="Myriad Pro"/>
          <w:bCs/>
          <w:color w:val="37424A"/>
        </w:rPr>
      </w:pPr>
      <w:r>
        <w:rPr>
          <w:rFonts w:ascii="Myriad Pro" w:hAnsi="Myriad Pro"/>
          <w:bCs/>
          <w:color w:val="37424A"/>
        </w:rPr>
        <w:t>If wetlands are destroyed and replaced with pavement, what might happen when there is a severe storm?</w:t>
      </w:r>
    </w:p>
    <w:p w14:paraId="3366D543" w14:textId="77777777" w:rsidR="00EE0211" w:rsidRDefault="00EE0211" w:rsidP="00EE0211">
      <w:pPr>
        <w:pStyle w:val="NoSpacing"/>
        <w:numPr>
          <w:ilvl w:val="0"/>
          <w:numId w:val="25"/>
        </w:numPr>
        <w:rPr>
          <w:rFonts w:ascii="Myriad Pro" w:hAnsi="Myriad Pro"/>
          <w:bCs/>
          <w:color w:val="37424A"/>
        </w:rPr>
      </w:pPr>
      <w:r>
        <w:rPr>
          <w:rFonts w:ascii="Myriad Pro" w:hAnsi="Myriad Pro"/>
          <w:bCs/>
          <w:color w:val="37424A"/>
        </w:rPr>
        <w:t xml:space="preserve">Why do we want to limit erosion and transport of soil into our waterways? </w:t>
      </w:r>
    </w:p>
    <w:p w14:paraId="16A13D79" w14:textId="77777777" w:rsidR="00391E00" w:rsidRDefault="00391E00" w:rsidP="00973A57">
      <w:pPr>
        <w:pStyle w:val="NoSpacing"/>
        <w:rPr>
          <w:rFonts w:ascii="Myriad Pro" w:hAnsi="Myriad Pro"/>
          <w:bCs/>
          <w:color w:val="37424A"/>
        </w:rPr>
      </w:pPr>
    </w:p>
    <w:p w14:paraId="3B267844" w14:textId="0B103632" w:rsidR="00963B3F" w:rsidRDefault="00963B3F" w:rsidP="00973A57">
      <w:pPr>
        <w:pStyle w:val="NoSpacing"/>
        <w:rPr>
          <w:rFonts w:ascii="Myriad Pro" w:hAnsi="Myriad Pro"/>
          <w:b/>
          <w:color w:val="37424A"/>
        </w:rPr>
      </w:pPr>
    </w:p>
    <w:p w14:paraId="07FBE140" w14:textId="77777777" w:rsidR="00EE0211" w:rsidRDefault="00EE0211" w:rsidP="00973A57">
      <w:pPr>
        <w:pStyle w:val="NoSpacing"/>
        <w:rPr>
          <w:rFonts w:ascii="Myriad Pro" w:hAnsi="Myriad Pro"/>
          <w:b/>
          <w:color w:val="37424A"/>
        </w:rPr>
      </w:pPr>
    </w:p>
    <w:p w14:paraId="3E9776DB" w14:textId="77777777" w:rsidR="00963B3F" w:rsidRDefault="00963B3F" w:rsidP="00973A57">
      <w:pPr>
        <w:pStyle w:val="NoSpacing"/>
        <w:rPr>
          <w:rFonts w:ascii="Myriad Pro" w:hAnsi="Myriad Pro"/>
          <w:b/>
          <w:color w:val="37424A"/>
        </w:rPr>
      </w:pPr>
    </w:p>
    <w:p w14:paraId="44948EEA" w14:textId="77777777" w:rsidR="00963B3F" w:rsidRDefault="00963B3F" w:rsidP="00973A57">
      <w:pPr>
        <w:pStyle w:val="NoSpacing"/>
        <w:rPr>
          <w:rFonts w:ascii="Myriad Pro" w:hAnsi="Myriad Pro"/>
          <w:b/>
          <w:color w:val="37424A"/>
        </w:rPr>
      </w:pPr>
    </w:p>
    <w:p w14:paraId="0E04EF6A" w14:textId="53B79323" w:rsidR="003605C1" w:rsidRPr="00CB56FD" w:rsidRDefault="003605C1" w:rsidP="00973A57">
      <w:pPr>
        <w:pStyle w:val="NoSpacing"/>
        <w:rPr>
          <w:rFonts w:ascii="Myriad Pro" w:hAnsi="Myriad Pro"/>
          <w:b/>
          <w:color w:val="37424A"/>
        </w:rPr>
      </w:pPr>
      <w:r w:rsidRPr="00CB56FD">
        <w:rPr>
          <w:rFonts w:ascii="Myriad Pro" w:hAnsi="Myriad Pro"/>
          <w:b/>
          <w:color w:val="37424A"/>
        </w:rPr>
        <w:lastRenderedPageBreak/>
        <w:t>Supplemental Information:</w:t>
      </w:r>
    </w:p>
    <w:p w14:paraId="6E616B87" w14:textId="79AD5E15" w:rsidR="00016DBA" w:rsidRDefault="001374E1" w:rsidP="001374E1">
      <w:pPr>
        <w:pStyle w:val="NoSpacing"/>
        <w:jc w:val="center"/>
        <w:rPr>
          <w:rFonts w:ascii="Myriad Pro" w:hAnsi="Myriad Pro"/>
          <w:b/>
          <w:color w:val="37424A"/>
        </w:rPr>
      </w:pPr>
      <w:r>
        <w:rPr>
          <w:noProof/>
        </w:rPr>
        <w:drawing>
          <wp:inline distT="0" distB="0" distL="0" distR="0" wp14:anchorId="4168B358" wp14:editId="57720A16">
            <wp:extent cx="2235200" cy="23685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41917" cy="2375694"/>
                    </a:xfrm>
                    <a:prstGeom prst="rect">
                      <a:avLst/>
                    </a:prstGeom>
                  </pic:spPr>
                </pic:pic>
              </a:graphicData>
            </a:graphic>
          </wp:inline>
        </w:drawing>
      </w:r>
    </w:p>
    <w:p w14:paraId="0071239F" w14:textId="17971724" w:rsidR="00B55C47" w:rsidRDefault="001374E1" w:rsidP="001374E1">
      <w:pPr>
        <w:pStyle w:val="NoSpacing"/>
        <w:jc w:val="center"/>
        <w:rPr>
          <w:noProof/>
        </w:rPr>
      </w:pPr>
      <w:r>
        <w:rPr>
          <w:rFonts w:ascii="Myriad Pro" w:hAnsi="Myriad Pro"/>
          <w:bCs/>
          <w:color w:val="37424A"/>
        </w:rPr>
        <w:t>Figure 1: Example of wetland in a pan (Source: California Coastal Commission)</w:t>
      </w:r>
    </w:p>
    <w:p w14:paraId="6A682BD2" w14:textId="7D2FBBD3" w:rsidR="00B55C47" w:rsidRDefault="00B55C47" w:rsidP="001374E1">
      <w:pPr>
        <w:pStyle w:val="NoSpacing"/>
        <w:jc w:val="center"/>
        <w:rPr>
          <w:rFonts w:ascii="Myriad Pro" w:hAnsi="Myriad Pro"/>
          <w:bCs/>
          <w:color w:val="37424A"/>
        </w:rPr>
      </w:pPr>
      <w:r>
        <w:rPr>
          <w:noProof/>
        </w:rPr>
        <w:drawing>
          <wp:inline distT="0" distB="0" distL="0" distR="0" wp14:anchorId="1B91DA9B" wp14:editId="5C09C0A1">
            <wp:extent cx="4928565" cy="2528514"/>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99" b="3232"/>
                    <a:stretch/>
                  </pic:blipFill>
                  <pic:spPr bwMode="auto">
                    <a:xfrm>
                      <a:off x="0" y="0"/>
                      <a:ext cx="4953250" cy="2541178"/>
                    </a:xfrm>
                    <a:prstGeom prst="rect">
                      <a:avLst/>
                    </a:prstGeom>
                    <a:ln>
                      <a:noFill/>
                    </a:ln>
                    <a:extLst>
                      <a:ext uri="{53640926-AAD7-44D8-BBD7-CCE9431645EC}">
                        <a14:shadowObscured xmlns:a14="http://schemas.microsoft.com/office/drawing/2010/main"/>
                      </a:ext>
                    </a:extLst>
                  </pic:spPr>
                </pic:pic>
              </a:graphicData>
            </a:graphic>
          </wp:inline>
        </w:drawing>
      </w:r>
    </w:p>
    <w:p w14:paraId="2B45779A" w14:textId="12A068EF" w:rsidR="00B55C47" w:rsidRPr="001374E1" w:rsidRDefault="00B55C47" w:rsidP="001374E1">
      <w:pPr>
        <w:pStyle w:val="NoSpacing"/>
        <w:jc w:val="center"/>
        <w:rPr>
          <w:rFonts w:ascii="Myriad Pro" w:hAnsi="Myriad Pro"/>
          <w:bCs/>
          <w:color w:val="37424A"/>
        </w:rPr>
      </w:pPr>
      <w:r>
        <w:rPr>
          <w:rFonts w:ascii="Myriad Pro" w:hAnsi="Myriad Pro"/>
          <w:bCs/>
          <w:color w:val="37424A"/>
        </w:rPr>
        <w:t xml:space="preserve">Figure 2: </w:t>
      </w:r>
      <w:proofErr w:type="spellStart"/>
      <w:r>
        <w:rPr>
          <w:rFonts w:ascii="Myriad Pro" w:hAnsi="Myriad Pro"/>
          <w:bCs/>
          <w:color w:val="37424A"/>
        </w:rPr>
        <w:t>EnviroScape</w:t>
      </w:r>
      <w:proofErr w:type="spellEnd"/>
      <w:r>
        <w:rPr>
          <w:rFonts w:ascii="Myriad Pro" w:hAnsi="Myriad Pro"/>
          <w:bCs/>
          <w:color w:val="37424A"/>
        </w:rPr>
        <w:t>® set-up before wetland addition (Source: JT&amp;A, Inc.)</w:t>
      </w:r>
    </w:p>
    <w:p w14:paraId="1CBC347A" w14:textId="77777777" w:rsidR="000E5A8F" w:rsidRPr="00CB56FD" w:rsidRDefault="000E5A8F" w:rsidP="00973A57">
      <w:pPr>
        <w:pStyle w:val="NoSpacing"/>
        <w:rPr>
          <w:rFonts w:ascii="Myriad Pro" w:hAnsi="Myriad Pro"/>
          <w:b/>
          <w:color w:val="37424A"/>
        </w:rPr>
      </w:pPr>
    </w:p>
    <w:p w14:paraId="2A6718D3" w14:textId="50CA1A9F" w:rsidR="003605C1" w:rsidRDefault="003605C1" w:rsidP="00973A57">
      <w:pPr>
        <w:pStyle w:val="NoSpacing"/>
        <w:rPr>
          <w:rFonts w:ascii="Myriad Pro" w:hAnsi="Myriad Pro"/>
          <w:b/>
          <w:color w:val="37424A"/>
        </w:rPr>
      </w:pPr>
      <w:r w:rsidRPr="00CB56FD">
        <w:rPr>
          <w:rFonts w:ascii="Myriad Pro" w:hAnsi="Myriad Pro"/>
          <w:b/>
          <w:color w:val="37424A"/>
        </w:rPr>
        <w:t xml:space="preserve">Vocabulary: </w:t>
      </w:r>
    </w:p>
    <w:p w14:paraId="18023FA3" w14:textId="13F4221C" w:rsidR="00223B31" w:rsidRDefault="00223B31" w:rsidP="00973A57">
      <w:pPr>
        <w:pStyle w:val="NoSpacing"/>
        <w:rPr>
          <w:rFonts w:ascii="Myriad Pro" w:hAnsi="Myriad Pro"/>
          <w:bCs/>
          <w:color w:val="37424A"/>
        </w:rPr>
      </w:pPr>
      <w:r w:rsidRPr="00223B31">
        <w:rPr>
          <w:rFonts w:ascii="Myriad Pro" w:hAnsi="Myriad Pro"/>
          <w:bCs/>
          <w:color w:val="37424A"/>
        </w:rPr>
        <w:t>Wetlands</w:t>
      </w:r>
      <w:r>
        <w:rPr>
          <w:rFonts w:ascii="Myriad Pro" w:hAnsi="Myriad Pro"/>
          <w:bCs/>
          <w:color w:val="37424A"/>
        </w:rPr>
        <w:t xml:space="preserve"> –</w:t>
      </w:r>
      <w:r w:rsidRPr="00223B31">
        <w:rPr>
          <w:rFonts w:ascii="Myriad Pro" w:hAnsi="Myriad Pro"/>
          <w:bCs/>
          <w:color w:val="37424A"/>
        </w:rPr>
        <w:t xml:space="preserve"> </w:t>
      </w:r>
      <w:r>
        <w:rPr>
          <w:rFonts w:ascii="Myriad Pro" w:hAnsi="Myriad Pro"/>
          <w:bCs/>
          <w:color w:val="37424A"/>
        </w:rPr>
        <w:t xml:space="preserve">ecosystems </w:t>
      </w:r>
      <w:r w:rsidR="00AC428C">
        <w:rPr>
          <w:rFonts w:ascii="Myriad Pro" w:hAnsi="Myriad Pro"/>
          <w:bCs/>
          <w:color w:val="37424A"/>
        </w:rPr>
        <w:t xml:space="preserve">with ponded water or water just below the ground surface that </w:t>
      </w:r>
    </w:p>
    <w:p w14:paraId="77063577" w14:textId="2F4B1A7F" w:rsidR="00223B31" w:rsidRDefault="00223B31" w:rsidP="00973A57">
      <w:pPr>
        <w:pStyle w:val="NoSpacing"/>
        <w:rPr>
          <w:rFonts w:ascii="Myriad Pro" w:hAnsi="Myriad Pro"/>
          <w:bCs/>
          <w:color w:val="37424A"/>
        </w:rPr>
      </w:pPr>
    </w:p>
    <w:p w14:paraId="6F443B8C" w14:textId="525E72A6" w:rsidR="00223B31" w:rsidRDefault="00223B31" w:rsidP="00973A57">
      <w:pPr>
        <w:pStyle w:val="NoSpacing"/>
        <w:rPr>
          <w:rFonts w:ascii="Myriad Pro" w:hAnsi="Myriad Pro"/>
          <w:bCs/>
          <w:color w:val="37424A"/>
        </w:rPr>
      </w:pPr>
      <w:r>
        <w:rPr>
          <w:rFonts w:ascii="Myriad Pro" w:hAnsi="Myriad Pro"/>
          <w:bCs/>
          <w:color w:val="37424A"/>
        </w:rPr>
        <w:t xml:space="preserve">Runoff – water that flows across the land, rather than being absorbed into soil </w:t>
      </w:r>
    </w:p>
    <w:p w14:paraId="0C612C80" w14:textId="3564A3BF" w:rsidR="001D4F7A" w:rsidRDefault="001D4F7A" w:rsidP="00973A57">
      <w:pPr>
        <w:pStyle w:val="NoSpacing"/>
        <w:rPr>
          <w:rFonts w:ascii="Myriad Pro" w:hAnsi="Myriad Pro"/>
          <w:bCs/>
          <w:color w:val="37424A"/>
        </w:rPr>
      </w:pPr>
    </w:p>
    <w:p w14:paraId="70EAA74E" w14:textId="7C79524F" w:rsidR="001D4F7A" w:rsidRDefault="001D4F7A" w:rsidP="00973A57">
      <w:pPr>
        <w:pStyle w:val="NoSpacing"/>
        <w:rPr>
          <w:rFonts w:ascii="Myriad Pro" w:hAnsi="Myriad Pro"/>
          <w:bCs/>
          <w:color w:val="37424A"/>
        </w:rPr>
      </w:pPr>
      <w:r>
        <w:rPr>
          <w:rFonts w:ascii="Myriad Pro" w:hAnsi="Myriad Pro"/>
          <w:bCs/>
          <w:color w:val="37424A"/>
        </w:rPr>
        <w:t xml:space="preserve">Sediment – soil that ends up in runoff or </w:t>
      </w:r>
      <w:r w:rsidR="00131187">
        <w:rPr>
          <w:rFonts w:ascii="Myriad Pro" w:hAnsi="Myriad Pro"/>
          <w:bCs/>
          <w:color w:val="37424A"/>
        </w:rPr>
        <w:t xml:space="preserve">body of water </w:t>
      </w:r>
      <w:r>
        <w:rPr>
          <w:rFonts w:ascii="Myriad Pro" w:hAnsi="Myriad Pro"/>
          <w:bCs/>
          <w:color w:val="37424A"/>
        </w:rPr>
        <w:t xml:space="preserve"> </w:t>
      </w:r>
    </w:p>
    <w:p w14:paraId="3B76E819" w14:textId="5BB2DAA0" w:rsidR="009C1296" w:rsidRDefault="009C1296" w:rsidP="00973A57">
      <w:pPr>
        <w:pStyle w:val="NoSpacing"/>
        <w:rPr>
          <w:rFonts w:ascii="Myriad Pro" w:hAnsi="Myriad Pro"/>
          <w:bCs/>
          <w:color w:val="37424A"/>
        </w:rPr>
      </w:pPr>
    </w:p>
    <w:p w14:paraId="445AECA2" w14:textId="77777777" w:rsidR="00E15856" w:rsidRDefault="003605C1" w:rsidP="00973A57">
      <w:pPr>
        <w:pStyle w:val="NoSpacing"/>
        <w:rPr>
          <w:rFonts w:ascii="Myriad Pro" w:hAnsi="Myriad Pro"/>
          <w:b/>
          <w:color w:val="37424A"/>
        </w:rPr>
      </w:pPr>
      <w:r w:rsidRPr="00CB56FD">
        <w:rPr>
          <w:rFonts w:ascii="Myriad Pro" w:hAnsi="Myriad Pro"/>
          <w:b/>
          <w:color w:val="37424A"/>
        </w:rPr>
        <w:t>Reference</w:t>
      </w:r>
      <w:r w:rsidR="00E15856">
        <w:rPr>
          <w:rFonts w:ascii="Myriad Pro" w:hAnsi="Myriad Pro"/>
          <w:b/>
          <w:color w:val="37424A"/>
        </w:rPr>
        <w:t>s</w:t>
      </w:r>
      <w:r w:rsidRPr="00CB56FD">
        <w:rPr>
          <w:rFonts w:ascii="Myriad Pro" w:hAnsi="Myriad Pro"/>
          <w:b/>
          <w:color w:val="37424A"/>
        </w:rPr>
        <w:t xml:space="preserve">: </w:t>
      </w:r>
    </w:p>
    <w:p w14:paraId="51799D1F" w14:textId="44008B22" w:rsidR="007D24CA" w:rsidRPr="00963B3F" w:rsidRDefault="00C571A7" w:rsidP="00973A57">
      <w:pPr>
        <w:pStyle w:val="NoSpacing"/>
        <w:rPr>
          <w:rFonts w:ascii="Myriad Pro" w:hAnsi="Myriad Pro" w:cs="Times New Roman"/>
          <w:bdr w:val="single" w:sz="2" w:space="0" w:color="ECEDEE" w:frame="1"/>
          <w:shd w:val="clear" w:color="auto" w:fill="FFFFFF"/>
        </w:rPr>
      </w:pPr>
      <w:r>
        <w:rPr>
          <w:rFonts w:ascii="Myriad Pro" w:hAnsi="Myriad Pro" w:cs="Times New Roman"/>
          <w:shd w:val="clear" w:color="auto" w:fill="FFFFFF"/>
        </w:rPr>
        <w:t>Adapted</w:t>
      </w:r>
      <w:r w:rsidR="00963B3F">
        <w:rPr>
          <w:rFonts w:ascii="Myriad Pro" w:hAnsi="Myriad Pro" w:cs="Times New Roman"/>
          <w:shd w:val="clear" w:color="auto" w:fill="FFFFFF"/>
        </w:rPr>
        <w:t xml:space="preserve"> from </w:t>
      </w:r>
      <w:proofErr w:type="spellStart"/>
      <w:r w:rsidR="00963B3F" w:rsidRPr="00963B3F">
        <w:rPr>
          <w:rFonts w:ascii="Myriad Pro" w:hAnsi="Myriad Pro" w:cs="Times New Roman"/>
          <w:shd w:val="clear" w:color="auto" w:fill="FFFFFF"/>
        </w:rPr>
        <w:t>Mykut</w:t>
      </w:r>
      <w:proofErr w:type="spellEnd"/>
      <w:r w:rsidR="00963B3F" w:rsidRPr="00963B3F">
        <w:rPr>
          <w:rFonts w:ascii="Myriad Pro" w:hAnsi="Myriad Pro" w:cs="Times New Roman"/>
          <w:shd w:val="clear" w:color="auto" w:fill="FFFFFF"/>
        </w:rPr>
        <w:t>, J. (n.d.). </w:t>
      </w:r>
      <w:r w:rsidR="00963B3F" w:rsidRPr="00963B3F">
        <w:rPr>
          <w:rFonts w:ascii="Myriad Pro" w:hAnsi="Myriad Pro" w:cs="Times New Roman"/>
          <w:i/>
          <w:iCs/>
          <w:bdr w:val="single" w:sz="2" w:space="0" w:color="ECEDEE" w:frame="1"/>
          <w:shd w:val="clear" w:color="auto" w:fill="FFFFFF"/>
        </w:rPr>
        <w:t>Wetlands in a Pan</w:t>
      </w:r>
      <w:r w:rsidR="00963B3F" w:rsidRPr="00963B3F">
        <w:rPr>
          <w:rFonts w:ascii="Myriad Pro" w:hAnsi="Myriad Pro" w:cs="Times New Roman"/>
          <w:shd w:val="clear" w:color="auto" w:fill="FFFFFF"/>
        </w:rPr>
        <w:t>. Penn State College of Agricultural Sciences. </w:t>
      </w:r>
      <w:hyperlink r:id="rId9" w:history="1">
        <w:r w:rsidR="00963B3F" w:rsidRPr="00963B3F">
          <w:rPr>
            <w:rStyle w:val="Hyperlink"/>
            <w:rFonts w:ascii="Myriad Pro" w:hAnsi="Myriad Pro" w:cs="Times New Roman"/>
            <w:color w:val="auto"/>
            <w:u w:val="none"/>
            <w:bdr w:val="single" w:sz="2" w:space="0" w:color="ECEDEE" w:frame="1"/>
            <w:shd w:val="clear" w:color="auto" w:fill="FFFFFF"/>
          </w:rPr>
          <w:t>https://ecosystems.psu.edu/outreach/youth/sftrc/lesson-plans/water/6-8/wetland</w:t>
        </w:r>
      </w:hyperlink>
    </w:p>
    <w:p w14:paraId="2949B58A" w14:textId="77777777" w:rsidR="00963B3F" w:rsidRPr="00963B3F" w:rsidRDefault="00963B3F" w:rsidP="00973A57">
      <w:pPr>
        <w:pStyle w:val="NoSpacing"/>
        <w:rPr>
          <w:rFonts w:ascii="Myriad Pro" w:hAnsi="Myriad Pro" w:cs="Times New Roman"/>
          <w:b/>
        </w:rPr>
      </w:pPr>
    </w:p>
    <w:p w14:paraId="0DF502FB" w14:textId="1CE2EFDE" w:rsidR="00016DBA" w:rsidRPr="00963B3F" w:rsidRDefault="007D24CA" w:rsidP="00016DBA">
      <w:pPr>
        <w:rPr>
          <w:rFonts w:ascii="Myriad Pro" w:hAnsi="Myriad Pro" w:cs="Times New Roman"/>
        </w:rPr>
      </w:pPr>
      <w:r w:rsidRPr="00963B3F">
        <w:rPr>
          <w:rFonts w:ascii="Myriad Pro" w:hAnsi="Myriad Pro" w:cs="Times New Roman"/>
          <w:shd w:val="clear" w:color="auto" w:fill="FFFFFF"/>
        </w:rPr>
        <w:t>Environmental Concern Inc. and The Watercourse (1995). </w:t>
      </w:r>
      <w:r w:rsidRPr="00963B3F">
        <w:rPr>
          <w:rStyle w:val="Emphasis"/>
          <w:rFonts w:ascii="Myriad Pro" w:hAnsi="Myriad Pro" w:cs="Times New Roman"/>
          <w:shd w:val="clear" w:color="auto" w:fill="FFFFFF"/>
        </w:rPr>
        <w:t>Wow! The Wonders of Wetlands. </w:t>
      </w:r>
      <w:r w:rsidRPr="00963B3F">
        <w:rPr>
          <w:rFonts w:ascii="Myriad Pro" w:hAnsi="Myriad Pro" w:cs="Times New Roman"/>
          <w:shd w:val="clear" w:color="auto" w:fill="FFFFFF"/>
        </w:rPr>
        <w:t>St. Michaels, Md., &amp; Bozeman, Mont.: Environmental Concerns Inc. and The Watercourse.</w:t>
      </w:r>
    </w:p>
    <w:p w14:paraId="0B801920" w14:textId="0D954180" w:rsidR="006F2E7D" w:rsidRPr="00963B3F" w:rsidRDefault="006F2E7D" w:rsidP="00973A57">
      <w:pPr>
        <w:pStyle w:val="NoSpacing"/>
        <w:rPr>
          <w:rFonts w:ascii="Myriad Pro" w:hAnsi="Myriad Pro"/>
          <w:b/>
        </w:rPr>
      </w:pPr>
    </w:p>
    <w:p w14:paraId="6E5BA5DA" w14:textId="77777777" w:rsidR="00131187" w:rsidRDefault="00131187" w:rsidP="000E5A8F">
      <w:pPr>
        <w:pStyle w:val="NoSpacing"/>
        <w:rPr>
          <w:rFonts w:ascii="Myriad Pro" w:hAnsi="Myriad Pro"/>
          <w:b/>
          <w:color w:val="37424A"/>
        </w:rPr>
      </w:pPr>
    </w:p>
    <w:p w14:paraId="2717FDA3" w14:textId="77777777" w:rsidR="00131187" w:rsidRDefault="00131187" w:rsidP="000E5A8F">
      <w:pPr>
        <w:pStyle w:val="NoSpacing"/>
        <w:rPr>
          <w:rFonts w:ascii="Myriad Pro" w:hAnsi="Myriad Pro"/>
          <w:b/>
          <w:color w:val="37424A"/>
        </w:rPr>
      </w:pPr>
    </w:p>
    <w:p w14:paraId="29218D83" w14:textId="77777777" w:rsidR="00131187" w:rsidRDefault="00131187" w:rsidP="000E5A8F">
      <w:pPr>
        <w:pStyle w:val="NoSpacing"/>
        <w:rPr>
          <w:rFonts w:ascii="Myriad Pro" w:hAnsi="Myriad Pro"/>
          <w:b/>
          <w:color w:val="37424A"/>
        </w:rPr>
      </w:pPr>
    </w:p>
    <w:p w14:paraId="47A0ABD6" w14:textId="77777777" w:rsidR="00131187" w:rsidRDefault="00131187" w:rsidP="000E5A8F">
      <w:pPr>
        <w:pStyle w:val="NoSpacing"/>
        <w:rPr>
          <w:rFonts w:ascii="Myriad Pro" w:hAnsi="Myriad Pro"/>
          <w:b/>
          <w:color w:val="37424A"/>
        </w:rPr>
      </w:pPr>
    </w:p>
    <w:p w14:paraId="1F31F9BD" w14:textId="61D4F37C" w:rsidR="000E5A8F" w:rsidRDefault="000E5A8F" w:rsidP="000E5A8F">
      <w:pPr>
        <w:pStyle w:val="NoSpacing"/>
        <w:rPr>
          <w:rFonts w:ascii="Myriad Pro" w:hAnsi="Myriad Pro"/>
          <w:b/>
          <w:color w:val="37424A"/>
        </w:rPr>
      </w:pPr>
    </w:p>
    <w:sectPr w:rsidR="000E5A8F" w:rsidSect="00105F0E">
      <w:type w:val="continuous"/>
      <w:pgSz w:w="12240" w:h="15840"/>
      <w:pgMar w:top="660" w:right="660" w:bottom="280" w:left="620" w:header="720" w:footer="720" w:gutter="0"/>
      <w:pgBorders w:offsetFrom="page">
        <w:top w:val="single" w:sz="36" w:space="24" w:color="339966"/>
        <w:left w:val="single" w:sz="36" w:space="24" w:color="339966"/>
        <w:bottom w:val="single" w:sz="36" w:space="24" w:color="339966"/>
        <w:right w:val="single" w:sz="36" w:space="24" w:color="33996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61.25pt" o:bullet="t">
        <v:imagedata r:id="rId1" o:title="4-H Clover-RGB_digital (1)"/>
      </v:shape>
    </w:pict>
  </w:numPicBullet>
  <w:abstractNum w:abstractNumId="0" w15:restartNumberingAfterBreak="0">
    <w:nsid w:val="00334874"/>
    <w:multiLevelType w:val="hybridMultilevel"/>
    <w:tmpl w:val="AAD2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00B10"/>
    <w:multiLevelType w:val="hybridMultilevel"/>
    <w:tmpl w:val="53EAA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4F4"/>
    <w:multiLevelType w:val="hybridMultilevel"/>
    <w:tmpl w:val="AA00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845D6"/>
    <w:multiLevelType w:val="hybridMultilevel"/>
    <w:tmpl w:val="D0F00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263BB"/>
    <w:multiLevelType w:val="hybridMultilevel"/>
    <w:tmpl w:val="9DCC0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00996"/>
    <w:multiLevelType w:val="hybridMultilevel"/>
    <w:tmpl w:val="D5BC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553EF"/>
    <w:multiLevelType w:val="hybridMultilevel"/>
    <w:tmpl w:val="9740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A34F0"/>
    <w:multiLevelType w:val="hybridMultilevel"/>
    <w:tmpl w:val="2D96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7012B"/>
    <w:multiLevelType w:val="hybridMultilevel"/>
    <w:tmpl w:val="ECF65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91C90"/>
    <w:multiLevelType w:val="hybridMultilevel"/>
    <w:tmpl w:val="D8AA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3130E"/>
    <w:multiLevelType w:val="hybridMultilevel"/>
    <w:tmpl w:val="5D8E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63687"/>
    <w:multiLevelType w:val="hybridMultilevel"/>
    <w:tmpl w:val="40AA22F6"/>
    <w:lvl w:ilvl="0" w:tplc="9D2AC13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4E6658"/>
    <w:multiLevelType w:val="hybridMultilevel"/>
    <w:tmpl w:val="27D0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C20C9"/>
    <w:multiLevelType w:val="hybridMultilevel"/>
    <w:tmpl w:val="3D8ED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92716"/>
    <w:multiLevelType w:val="hybridMultilevel"/>
    <w:tmpl w:val="A764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A5F4A"/>
    <w:multiLevelType w:val="hybridMultilevel"/>
    <w:tmpl w:val="2884C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717B8"/>
    <w:multiLevelType w:val="hybridMultilevel"/>
    <w:tmpl w:val="69BA8DDA"/>
    <w:lvl w:ilvl="0" w:tplc="4584462C">
      <w:start w:val="1"/>
      <w:numFmt w:val="decimal"/>
      <w:lvlText w:val="%1."/>
      <w:lvlJc w:val="left"/>
      <w:pPr>
        <w:ind w:left="840" w:hanging="360"/>
      </w:pPr>
      <w:rPr>
        <w:rFonts w:ascii="Times New Roman" w:eastAsia="Times New Roman" w:hAnsi="Times New Roman" w:hint="default"/>
        <w:sz w:val="24"/>
        <w:szCs w:val="24"/>
      </w:rPr>
    </w:lvl>
    <w:lvl w:ilvl="1" w:tplc="65A629AC">
      <w:start w:val="1"/>
      <w:numFmt w:val="bullet"/>
      <w:lvlText w:val="•"/>
      <w:lvlJc w:val="left"/>
      <w:pPr>
        <w:ind w:left="1858" w:hanging="360"/>
      </w:pPr>
      <w:rPr>
        <w:rFonts w:hint="default"/>
      </w:rPr>
    </w:lvl>
    <w:lvl w:ilvl="2" w:tplc="F3640AAA">
      <w:start w:val="1"/>
      <w:numFmt w:val="bullet"/>
      <w:lvlText w:val="•"/>
      <w:lvlJc w:val="left"/>
      <w:pPr>
        <w:ind w:left="2876" w:hanging="360"/>
      </w:pPr>
      <w:rPr>
        <w:rFonts w:hint="default"/>
      </w:rPr>
    </w:lvl>
    <w:lvl w:ilvl="3" w:tplc="85D25AC8">
      <w:start w:val="1"/>
      <w:numFmt w:val="bullet"/>
      <w:lvlText w:val="•"/>
      <w:lvlJc w:val="left"/>
      <w:pPr>
        <w:ind w:left="3894" w:hanging="360"/>
      </w:pPr>
      <w:rPr>
        <w:rFonts w:hint="default"/>
      </w:rPr>
    </w:lvl>
    <w:lvl w:ilvl="4" w:tplc="0436D4AC">
      <w:start w:val="1"/>
      <w:numFmt w:val="bullet"/>
      <w:lvlText w:val="•"/>
      <w:lvlJc w:val="left"/>
      <w:pPr>
        <w:ind w:left="4912" w:hanging="360"/>
      </w:pPr>
      <w:rPr>
        <w:rFonts w:hint="default"/>
      </w:rPr>
    </w:lvl>
    <w:lvl w:ilvl="5" w:tplc="434E74D8">
      <w:start w:val="1"/>
      <w:numFmt w:val="bullet"/>
      <w:lvlText w:val="•"/>
      <w:lvlJc w:val="left"/>
      <w:pPr>
        <w:ind w:left="5930" w:hanging="360"/>
      </w:pPr>
      <w:rPr>
        <w:rFonts w:hint="default"/>
      </w:rPr>
    </w:lvl>
    <w:lvl w:ilvl="6" w:tplc="284A0250">
      <w:start w:val="1"/>
      <w:numFmt w:val="bullet"/>
      <w:lvlText w:val="•"/>
      <w:lvlJc w:val="left"/>
      <w:pPr>
        <w:ind w:left="6948" w:hanging="360"/>
      </w:pPr>
      <w:rPr>
        <w:rFonts w:hint="default"/>
      </w:rPr>
    </w:lvl>
    <w:lvl w:ilvl="7" w:tplc="258E4490">
      <w:start w:val="1"/>
      <w:numFmt w:val="bullet"/>
      <w:lvlText w:val="•"/>
      <w:lvlJc w:val="left"/>
      <w:pPr>
        <w:ind w:left="7966" w:hanging="360"/>
      </w:pPr>
      <w:rPr>
        <w:rFonts w:hint="default"/>
      </w:rPr>
    </w:lvl>
    <w:lvl w:ilvl="8" w:tplc="D0A279B6">
      <w:start w:val="1"/>
      <w:numFmt w:val="bullet"/>
      <w:lvlText w:val="•"/>
      <w:lvlJc w:val="left"/>
      <w:pPr>
        <w:ind w:left="8984" w:hanging="360"/>
      </w:pPr>
      <w:rPr>
        <w:rFonts w:hint="default"/>
      </w:rPr>
    </w:lvl>
  </w:abstractNum>
  <w:abstractNum w:abstractNumId="17" w15:restartNumberingAfterBreak="0">
    <w:nsid w:val="4AFC5E0D"/>
    <w:multiLevelType w:val="hybridMultilevel"/>
    <w:tmpl w:val="E0CEDED4"/>
    <w:lvl w:ilvl="0" w:tplc="FBD25E70">
      <w:start w:val="1"/>
      <w:numFmt w:val="bullet"/>
      <w:lvlText w:val=""/>
      <w:lvlJc w:val="left"/>
      <w:pPr>
        <w:ind w:left="840" w:hanging="360"/>
      </w:pPr>
      <w:rPr>
        <w:rFonts w:ascii="Symbol" w:eastAsia="Symbol" w:hAnsi="Symbol" w:hint="default"/>
        <w:w w:val="99"/>
        <w:sz w:val="20"/>
        <w:szCs w:val="20"/>
      </w:rPr>
    </w:lvl>
    <w:lvl w:ilvl="1" w:tplc="57000A1A">
      <w:start w:val="1"/>
      <w:numFmt w:val="bullet"/>
      <w:lvlText w:val="•"/>
      <w:lvlJc w:val="left"/>
      <w:pPr>
        <w:ind w:left="1858" w:hanging="360"/>
      </w:pPr>
      <w:rPr>
        <w:rFonts w:hint="default"/>
      </w:rPr>
    </w:lvl>
    <w:lvl w:ilvl="2" w:tplc="C5E2ED30">
      <w:start w:val="1"/>
      <w:numFmt w:val="bullet"/>
      <w:lvlText w:val="•"/>
      <w:lvlJc w:val="left"/>
      <w:pPr>
        <w:ind w:left="2876" w:hanging="360"/>
      </w:pPr>
      <w:rPr>
        <w:rFonts w:hint="default"/>
      </w:rPr>
    </w:lvl>
    <w:lvl w:ilvl="3" w:tplc="0EF639D2">
      <w:start w:val="1"/>
      <w:numFmt w:val="bullet"/>
      <w:lvlText w:val="•"/>
      <w:lvlJc w:val="left"/>
      <w:pPr>
        <w:ind w:left="3894" w:hanging="360"/>
      </w:pPr>
      <w:rPr>
        <w:rFonts w:hint="default"/>
      </w:rPr>
    </w:lvl>
    <w:lvl w:ilvl="4" w:tplc="91781D74">
      <w:start w:val="1"/>
      <w:numFmt w:val="bullet"/>
      <w:lvlText w:val="•"/>
      <w:lvlJc w:val="left"/>
      <w:pPr>
        <w:ind w:left="4912" w:hanging="360"/>
      </w:pPr>
      <w:rPr>
        <w:rFonts w:hint="default"/>
      </w:rPr>
    </w:lvl>
    <w:lvl w:ilvl="5" w:tplc="538A5CA0">
      <w:start w:val="1"/>
      <w:numFmt w:val="bullet"/>
      <w:lvlText w:val="•"/>
      <w:lvlJc w:val="left"/>
      <w:pPr>
        <w:ind w:left="5930" w:hanging="360"/>
      </w:pPr>
      <w:rPr>
        <w:rFonts w:hint="default"/>
      </w:rPr>
    </w:lvl>
    <w:lvl w:ilvl="6" w:tplc="E506D7D2">
      <w:start w:val="1"/>
      <w:numFmt w:val="bullet"/>
      <w:lvlText w:val="•"/>
      <w:lvlJc w:val="left"/>
      <w:pPr>
        <w:ind w:left="6948" w:hanging="360"/>
      </w:pPr>
      <w:rPr>
        <w:rFonts w:hint="default"/>
      </w:rPr>
    </w:lvl>
    <w:lvl w:ilvl="7" w:tplc="40101E8C">
      <w:start w:val="1"/>
      <w:numFmt w:val="bullet"/>
      <w:lvlText w:val="•"/>
      <w:lvlJc w:val="left"/>
      <w:pPr>
        <w:ind w:left="7966" w:hanging="360"/>
      </w:pPr>
      <w:rPr>
        <w:rFonts w:hint="default"/>
      </w:rPr>
    </w:lvl>
    <w:lvl w:ilvl="8" w:tplc="5022C326">
      <w:start w:val="1"/>
      <w:numFmt w:val="bullet"/>
      <w:lvlText w:val="•"/>
      <w:lvlJc w:val="left"/>
      <w:pPr>
        <w:ind w:left="8984" w:hanging="360"/>
      </w:pPr>
      <w:rPr>
        <w:rFonts w:hint="default"/>
      </w:rPr>
    </w:lvl>
  </w:abstractNum>
  <w:abstractNum w:abstractNumId="18" w15:restartNumberingAfterBreak="0">
    <w:nsid w:val="4ED764D3"/>
    <w:multiLevelType w:val="hybridMultilevel"/>
    <w:tmpl w:val="5C60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E0D2A"/>
    <w:multiLevelType w:val="hybridMultilevel"/>
    <w:tmpl w:val="06D8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102E2"/>
    <w:multiLevelType w:val="hybridMultilevel"/>
    <w:tmpl w:val="7AB4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02A49"/>
    <w:multiLevelType w:val="hybridMultilevel"/>
    <w:tmpl w:val="FC78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55A42"/>
    <w:multiLevelType w:val="hybridMultilevel"/>
    <w:tmpl w:val="DF80EB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637E36AC"/>
    <w:multiLevelType w:val="hybridMultilevel"/>
    <w:tmpl w:val="6A7476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727505"/>
    <w:multiLevelType w:val="hybridMultilevel"/>
    <w:tmpl w:val="3C86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93240"/>
    <w:multiLevelType w:val="hybridMultilevel"/>
    <w:tmpl w:val="F46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573EDD"/>
    <w:multiLevelType w:val="hybridMultilevel"/>
    <w:tmpl w:val="EF8A3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45029"/>
    <w:multiLevelType w:val="hybridMultilevel"/>
    <w:tmpl w:val="0762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35915"/>
    <w:multiLevelType w:val="hybridMultilevel"/>
    <w:tmpl w:val="8334F6A0"/>
    <w:lvl w:ilvl="0" w:tplc="E5E29494">
      <w:start w:val="1"/>
      <w:numFmt w:val="decimal"/>
      <w:lvlText w:val="%1."/>
      <w:lvlJc w:val="left"/>
      <w:pPr>
        <w:ind w:left="820" w:hanging="360"/>
      </w:pPr>
      <w:rPr>
        <w:rFonts w:ascii="Times New Roman" w:eastAsia="Times New Roman" w:hAnsi="Times New Roman" w:hint="default"/>
        <w:sz w:val="24"/>
        <w:szCs w:val="24"/>
      </w:rPr>
    </w:lvl>
    <w:lvl w:ilvl="1" w:tplc="5A827F10">
      <w:start w:val="1"/>
      <w:numFmt w:val="bullet"/>
      <w:lvlText w:val="•"/>
      <w:lvlJc w:val="left"/>
      <w:pPr>
        <w:ind w:left="1834" w:hanging="360"/>
      </w:pPr>
      <w:rPr>
        <w:rFonts w:hint="default"/>
      </w:rPr>
    </w:lvl>
    <w:lvl w:ilvl="2" w:tplc="EBF6E104">
      <w:start w:val="1"/>
      <w:numFmt w:val="bullet"/>
      <w:lvlText w:val="•"/>
      <w:lvlJc w:val="left"/>
      <w:pPr>
        <w:ind w:left="2848" w:hanging="360"/>
      </w:pPr>
      <w:rPr>
        <w:rFonts w:hint="default"/>
      </w:rPr>
    </w:lvl>
    <w:lvl w:ilvl="3" w:tplc="EF484134">
      <w:start w:val="1"/>
      <w:numFmt w:val="bullet"/>
      <w:lvlText w:val="•"/>
      <w:lvlJc w:val="left"/>
      <w:pPr>
        <w:ind w:left="3862" w:hanging="360"/>
      </w:pPr>
      <w:rPr>
        <w:rFonts w:hint="default"/>
      </w:rPr>
    </w:lvl>
    <w:lvl w:ilvl="4" w:tplc="D6889B40">
      <w:start w:val="1"/>
      <w:numFmt w:val="bullet"/>
      <w:lvlText w:val="•"/>
      <w:lvlJc w:val="left"/>
      <w:pPr>
        <w:ind w:left="4876" w:hanging="360"/>
      </w:pPr>
      <w:rPr>
        <w:rFonts w:hint="default"/>
      </w:rPr>
    </w:lvl>
    <w:lvl w:ilvl="5" w:tplc="6A48AA8A">
      <w:start w:val="1"/>
      <w:numFmt w:val="bullet"/>
      <w:lvlText w:val="•"/>
      <w:lvlJc w:val="left"/>
      <w:pPr>
        <w:ind w:left="5890" w:hanging="360"/>
      </w:pPr>
      <w:rPr>
        <w:rFonts w:hint="default"/>
      </w:rPr>
    </w:lvl>
    <w:lvl w:ilvl="6" w:tplc="11E6E118">
      <w:start w:val="1"/>
      <w:numFmt w:val="bullet"/>
      <w:lvlText w:val="•"/>
      <w:lvlJc w:val="left"/>
      <w:pPr>
        <w:ind w:left="6904" w:hanging="360"/>
      </w:pPr>
      <w:rPr>
        <w:rFonts w:hint="default"/>
      </w:rPr>
    </w:lvl>
    <w:lvl w:ilvl="7" w:tplc="141CBBC0">
      <w:start w:val="1"/>
      <w:numFmt w:val="bullet"/>
      <w:lvlText w:val="•"/>
      <w:lvlJc w:val="left"/>
      <w:pPr>
        <w:ind w:left="7918" w:hanging="360"/>
      </w:pPr>
      <w:rPr>
        <w:rFonts w:hint="default"/>
      </w:rPr>
    </w:lvl>
    <w:lvl w:ilvl="8" w:tplc="4CCA4E2E">
      <w:start w:val="1"/>
      <w:numFmt w:val="bullet"/>
      <w:lvlText w:val="•"/>
      <w:lvlJc w:val="left"/>
      <w:pPr>
        <w:ind w:left="8932" w:hanging="360"/>
      </w:pPr>
      <w:rPr>
        <w:rFonts w:hint="default"/>
      </w:rPr>
    </w:lvl>
  </w:abstractNum>
  <w:abstractNum w:abstractNumId="29" w15:restartNumberingAfterBreak="0">
    <w:nsid w:val="79CB2907"/>
    <w:multiLevelType w:val="hybridMultilevel"/>
    <w:tmpl w:val="70E8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F2096"/>
    <w:multiLevelType w:val="hybridMultilevel"/>
    <w:tmpl w:val="240E7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54121"/>
    <w:multiLevelType w:val="hybridMultilevel"/>
    <w:tmpl w:val="CDEED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A34A07"/>
    <w:multiLevelType w:val="hybridMultilevel"/>
    <w:tmpl w:val="487A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17"/>
  </w:num>
  <w:num w:numId="4">
    <w:abstractNumId w:val="25"/>
  </w:num>
  <w:num w:numId="5">
    <w:abstractNumId w:val="4"/>
  </w:num>
  <w:num w:numId="6">
    <w:abstractNumId w:val="19"/>
  </w:num>
  <w:num w:numId="7">
    <w:abstractNumId w:val="27"/>
  </w:num>
  <w:num w:numId="8">
    <w:abstractNumId w:val="22"/>
  </w:num>
  <w:num w:numId="9">
    <w:abstractNumId w:val="10"/>
  </w:num>
  <w:num w:numId="10">
    <w:abstractNumId w:val="3"/>
  </w:num>
  <w:num w:numId="11">
    <w:abstractNumId w:val="31"/>
  </w:num>
  <w:num w:numId="12">
    <w:abstractNumId w:val="23"/>
  </w:num>
  <w:num w:numId="13">
    <w:abstractNumId w:val="1"/>
  </w:num>
  <w:num w:numId="14">
    <w:abstractNumId w:val="11"/>
  </w:num>
  <w:num w:numId="15">
    <w:abstractNumId w:val="2"/>
  </w:num>
  <w:num w:numId="16">
    <w:abstractNumId w:val="15"/>
  </w:num>
  <w:num w:numId="17">
    <w:abstractNumId w:val="5"/>
  </w:num>
  <w:num w:numId="18">
    <w:abstractNumId w:val="24"/>
  </w:num>
  <w:num w:numId="19">
    <w:abstractNumId w:val="30"/>
  </w:num>
  <w:num w:numId="20">
    <w:abstractNumId w:val="13"/>
  </w:num>
  <w:num w:numId="21">
    <w:abstractNumId w:val="6"/>
  </w:num>
  <w:num w:numId="22">
    <w:abstractNumId w:val="0"/>
  </w:num>
  <w:num w:numId="23">
    <w:abstractNumId w:val="8"/>
  </w:num>
  <w:num w:numId="24">
    <w:abstractNumId w:val="14"/>
  </w:num>
  <w:num w:numId="25">
    <w:abstractNumId w:val="29"/>
  </w:num>
  <w:num w:numId="26">
    <w:abstractNumId w:val="21"/>
  </w:num>
  <w:num w:numId="27">
    <w:abstractNumId w:val="18"/>
  </w:num>
  <w:num w:numId="28">
    <w:abstractNumId w:val="7"/>
  </w:num>
  <w:num w:numId="29">
    <w:abstractNumId w:val="12"/>
  </w:num>
  <w:num w:numId="30">
    <w:abstractNumId w:val="9"/>
  </w:num>
  <w:num w:numId="31">
    <w:abstractNumId w:val="26"/>
  </w:num>
  <w:num w:numId="32">
    <w:abstractNumId w:val="2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CE"/>
    <w:rsid w:val="00012FCF"/>
    <w:rsid w:val="00016DBA"/>
    <w:rsid w:val="00042B00"/>
    <w:rsid w:val="0005522B"/>
    <w:rsid w:val="00066B7D"/>
    <w:rsid w:val="000702F9"/>
    <w:rsid w:val="000A3A00"/>
    <w:rsid w:val="000C79F1"/>
    <w:rsid w:val="000D6F44"/>
    <w:rsid w:val="000E5A8F"/>
    <w:rsid w:val="00105F0E"/>
    <w:rsid w:val="00131187"/>
    <w:rsid w:val="001374E1"/>
    <w:rsid w:val="001505C2"/>
    <w:rsid w:val="00165617"/>
    <w:rsid w:val="0017090A"/>
    <w:rsid w:val="00196FC9"/>
    <w:rsid w:val="001D4F7A"/>
    <w:rsid w:val="0022272C"/>
    <w:rsid w:val="00223B31"/>
    <w:rsid w:val="002300CE"/>
    <w:rsid w:val="00276E10"/>
    <w:rsid w:val="002906E6"/>
    <w:rsid w:val="002C7A4B"/>
    <w:rsid w:val="002D2788"/>
    <w:rsid w:val="002E421B"/>
    <w:rsid w:val="0032340D"/>
    <w:rsid w:val="003605C1"/>
    <w:rsid w:val="0036630E"/>
    <w:rsid w:val="00391E00"/>
    <w:rsid w:val="003B0C2E"/>
    <w:rsid w:val="004222FF"/>
    <w:rsid w:val="00433C7D"/>
    <w:rsid w:val="0045099B"/>
    <w:rsid w:val="004D648D"/>
    <w:rsid w:val="004F0238"/>
    <w:rsid w:val="004F02F9"/>
    <w:rsid w:val="00500A12"/>
    <w:rsid w:val="00511CAA"/>
    <w:rsid w:val="00544A3D"/>
    <w:rsid w:val="00555426"/>
    <w:rsid w:val="005612B8"/>
    <w:rsid w:val="00564FA9"/>
    <w:rsid w:val="00661C09"/>
    <w:rsid w:val="0068388B"/>
    <w:rsid w:val="006B677B"/>
    <w:rsid w:val="006C2194"/>
    <w:rsid w:val="006F1133"/>
    <w:rsid w:val="006F2E7D"/>
    <w:rsid w:val="006F71D1"/>
    <w:rsid w:val="00701044"/>
    <w:rsid w:val="007011DE"/>
    <w:rsid w:val="00735FC9"/>
    <w:rsid w:val="007466A5"/>
    <w:rsid w:val="007534A9"/>
    <w:rsid w:val="00762F79"/>
    <w:rsid w:val="007D24CA"/>
    <w:rsid w:val="007D35EF"/>
    <w:rsid w:val="007D6377"/>
    <w:rsid w:val="00814CE3"/>
    <w:rsid w:val="008318D1"/>
    <w:rsid w:val="00864C08"/>
    <w:rsid w:val="008B3754"/>
    <w:rsid w:val="0091590E"/>
    <w:rsid w:val="00952018"/>
    <w:rsid w:val="00963B3F"/>
    <w:rsid w:val="00973A57"/>
    <w:rsid w:val="009B063C"/>
    <w:rsid w:val="009C0DE2"/>
    <w:rsid w:val="009C1296"/>
    <w:rsid w:val="00A05B3F"/>
    <w:rsid w:val="00A15998"/>
    <w:rsid w:val="00AC428C"/>
    <w:rsid w:val="00AC47B7"/>
    <w:rsid w:val="00AC5B89"/>
    <w:rsid w:val="00AD7544"/>
    <w:rsid w:val="00B00E9A"/>
    <w:rsid w:val="00B02350"/>
    <w:rsid w:val="00B07500"/>
    <w:rsid w:val="00B329DA"/>
    <w:rsid w:val="00B55C47"/>
    <w:rsid w:val="00B6731C"/>
    <w:rsid w:val="00B75647"/>
    <w:rsid w:val="00C40E72"/>
    <w:rsid w:val="00C46B05"/>
    <w:rsid w:val="00C56386"/>
    <w:rsid w:val="00C565DA"/>
    <w:rsid w:val="00C571A7"/>
    <w:rsid w:val="00C646BB"/>
    <w:rsid w:val="00C900EC"/>
    <w:rsid w:val="00CB56FD"/>
    <w:rsid w:val="00D116CB"/>
    <w:rsid w:val="00D269BA"/>
    <w:rsid w:val="00D4162D"/>
    <w:rsid w:val="00D84729"/>
    <w:rsid w:val="00D904AC"/>
    <w:rsid w:val="00D97BBA"/>
    <w:rsid w:val="00DA7D24"/>
    <w:rsid w:val="00DD1532"/>
    <w:rsid w:val="00DD255F"/>
    <w:rsid w:val="00E15856"/>
    <w:rsid w:val="00EA0B04"/>
    <w:rsid w:val="00EA34DD"/>
    <w:rsid w:val="00ED0588"/>
    <w:rsid w:val="00ED19E3"/>
    <w:rsid w:val="00ED57ED"/>
    <w:rsid w:val="00EE0211"/>
    <w:rsid w:val="00EF19D7"/>
    <w:rsid w:val="00F03AD5"/>
    <w:rsid w:val="00F21CC4"/>
    <w:rsid w:val="00F405D1"/>
    <w:rsid w:val="00F61432"/>
    <w:rsid w:val="00F62790"/>
    <w:rsid w:val="00F820E9"/>
    <w:rsid w:val="00F8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542F56"/>
  <w15:docId w15:val="{18F31CF3-DC37-4386-B20B-BB03AFBE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Caption">
    <w:name w:val="caption"/>
    <w:basedOn w:val="Normal"/>
    <w:next w:val="Normal"/>
    <w:uiPriority w:val="35"/>
    <w:unhideWhenUsed/>
    <w:qFormat/>
    <w:rsid w:val="002C7A4B"/>
    <w:pPr>
      <w:spacing w:after="200"/>
    </w:pPr>
    <w:rPr>
      <w:i/>
      <w:iCs/>
      <w:color w:val="1F497D" w:themeColor="text2"/>
      <w:sz w:val="18"/>
      <w:szCs w:val="18"/>
    </w:rPr>
  </w:style>
  <w:style w:type="table" w:styleId="TableGrid">
    <w:name w:val="Table Grid"/>
    <w:basedOn w:val="TableNormal"/>
    <w:uiPriority w:val="39"/>
    <w:rsid w:val="00EF19D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F19D7"/>
    <w:pPr>
      <w:widowControl/>
    </w:pPr>
    <w:rPr>
      <w:sz w:val="20"/>
      <w:szCs w:val="20"/>
    </w:rPr>
  </w:style>
  <w:style w:type="character" w:customStyle="1" w:styleId="FootnoteTextChar">
    <w:name w:val="Footnote Text Char"/>
    <w:basedOn w:val="DefaultParagraphFont"/>
    <w:link w:val="FootnoteText"/>
    <w:uiPriority w:val="99"/>
    <w:rsid w:val="00EF19D7"/>
    <w:rPr>
      <w:sz w:val="20"/>
      <w:szCs w:val="20"/>
    </w:rPr>
  </w:style>
  <w:style w:type="character" w:styleId="FootnoteReference">
    <w:name w:val="footnote reference"/>
    <w:basedOn w:val="DefaultParagraphFont"/>
    <w:uiPriority w:val="99"/>
    <w:semiHidden/>
    <w:unhideWhenUsed/>
    <w:rsid w:val="00EF19D7"/>
    <w:rPr>
      <w:vertAlign w:val="superscript"/>
    </w:rPr>
  </w:style>
  <w:style w:type="character" w:styleId="Hyperlink">
    <w:name w:val="Hyperlink"/>
    <w:basedOn w:val="DefaultParagraphFont"/>
    <w:uiPriority w:val="99"/>
    <w:unhideWhenUsed/>
    <w:rsid w:val="00735FC9"/>
    <w:rPr>
      <w:color w:val="0000FF" w:themeColor="hyperlink"/>
      <w:u w:val="single"/>
    </w:rPr>
  </w:style>
  <w:style w:type="paragraph" w:styleId="NoSpacing">
    <w:name w:val="No Spacing"/>
    <w:uiPriority w:val="1"/>
    <w:qFormat/>
    <w:rsid w:val="00973A57"/>
  </w:style>
  <w:style w:type="paragraph" w:customStyle="1" w:styleId="Pa19">
    <w:name w:val="Pa19"/>
    <w:basedOn w:val="Normal"/>
    <w:next w:val="Normal"/>
    <w:uiPriority w:val="99"/>
    <w:rsid w:val="00CB56FD"/>
    <w:pPr>
      <w:widowControl/>
      <w:autoSpaceDE w:val="0"/>
      <w:autoSpaceDN w:val="0"/>
      <w:adjustRightInd w:val="0"/>
      <w:spacing w:line="221" w:lineRule="atLeast"/>
    </w:pPr>
    <w:rPr>
      <w:rFonts w:ascii="Myriad Pro" w:hAnsi="Myriad Pro"/>
      <w:sz w:val="24"/>
      <w:szCs w:val="24"/>
    </w:rPr>
  </w:style>
  <w:style w:type="paragraph" w:customStyle="1" w:styleId="Default">
    <w:name w:val="Default"/>
    <w:rsid w:val="00D269BA"/>
    <w:pPr>
      <w:widowControl/>
      <w:autoSpaceDE w:val="0"/>
      <w:autoSpaceDN w:val="0"/>
      <w:adjustRightInd w:val="0"/>
    </w:pPr>
    <w:rPr>
      <w:rFonts w:ascii="Myriad Pro" w:hAnsi="Myriad Pro" w:cs="Myriad Pro"/>
      <w:color w:val="000000"/>
      <w:sz w:val="24"/>
      <w:szCs w:val="24"/>
    </w:rPr>
  </w:style>
  <w:style w:type="paragraph" w:customStyle="1" w:styleId="Pa2">
    <w:name w:val="Pa2"/>
    <w:basedOn w:val="Default"/>
    <w:next w:val="Default"/>
    <w:uiPriority w:val="99"/>
    <w:rsid w:val="00D269BA"/>
    <w:pPr>
      <w:spacing w:line="121" w:lineRule="atLeast"/>
    </w:pPr>
    <w:rPr>
      <w:rFonts w:cstheme="minorBidi"/>
      <w:color w:val="auto"/>
    </w:rPr>
  </w:style>
  <w:style w:type="character" w:customStyle="1" w:styleId="A0">
    <w:name w:val="A0"/>
    <w:uiPriority w:val="99"/>
    <w:rsid w:val="00D269BA"/>
    <w:rPr>
      <w:rFonts w:cs="Myriad Pro"/>
      <w:b/>
      <w:bCs/>
      <w:i/>
      <w:iCs/>
      <w:color w:val="211D1E"/>
      <w:sz w:val="20"/>
      <w:szCs w:val="20"/>
    </w:rPr>
  </w:style>
  <w:style w:type="character" w:styleId="FollowedHyperlink">
    <w:name w:val="FollowedHyperlink"/>
    <w:basedOn w:val="DefaultParagraphFont"/>
    <w:uiPriority w:val="99"/>
    <w:semiHidden/>
    <w:unhideWhenUsed/>
    <w:rsid w:val="00016DBA"/>
    <w:rPr>
      <w:color w:val="800080" w:themeColor="followedHyperlink"/>
      <w:u w:val="single"/>
    </w:rPr>
  </w:style>
  <w:style w:type="character" w:styleId="UnresolvedMention">
    <w:name w:val="Unresolved Mention"/>
    <w:basedOn w:val="DefaultParagraphFont"/>
    <w:uiPriority w:val="99"/>
    <w:semiHidden/>
    <w:unhideWhenUsed/>
    <w:rsid w:val="00016DBA"/>
    <w:rPr>
      <w:color w:val="605E5C"/>
      <w:shd w:val="clear" w:color="auto" w:fill="E1DFDD"/>
    </w:rPr>
  </w:style>
  <w:style w:type="character" w:styleId="Emphasis">
    <w:name w:val="Emphasis"/>
    <w:basedOn w:val="DefaultParagraphFont"/>
    <w:uiPriority w:val="20"/>
    <w:qFormat/>
    <w:rsid w:val="007D24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osystems.psu.edu/outreach/youth/sftrc/lesson-plans/water/6-8/wetlan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3F96D-39BA-461B-B819-3AE64F02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Bonnett, Erika D</dc:creator>
  <cp:lastModifiedBy>Lay, Danielle</cp:lastModifiedBy>
  <cp:revision>2</cp:revision>
  <dcterms:created xsi:type="dcterms:W3CDTF">2023-01-23T20:50:00Z</dcterms:created>
  <dcterms:modified xsi:type="dcterms:W3CDTF">2023-01-23T20:50:00Z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2015-11-25T00:00:00Z</vt:filetime>
  </property>
  <property fmtid="{D5CDD505-2E9C-101B-9397-08002B2CF9AE}" pid="3" name="LastSaved">
    <vt:filetime>2018-10-29T00:00:00Z</vt:filetime>
  </property>
</Properties>
</file>