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A41A52" w:rsidRDefault="00A41A52">
      <w:pPr>
        <w:rPr>
          <w:b/>
        </w:rPr>
      </w:pPr>
    </w:p>
    <w:p w14:paraId="1B6ABA78" w14:textId="2D09EF3D" w:rsidR="00A41A52" w:rsidRDefault="00750385" w:rsidP="50B951B4">
      <w:pPr>
        <w:rPr>
          <w:b/>
          <w:bCs/>
        </w:rPr>
      </w:pPr>
      <w:r>
        <w:rPr>
          <w:noProof/>
        </w:rPr>
        <mc:AlternateContent>
          <mc:Choice Requires="wps">
            <w:drawing>
              <wp:anchor distT="0" distB="0" distL="114300" distR="114300" simplePos="0" relativeHeight="251650048" behindDoc="0" locked="0" layoutInCell="1" hidden="0" allowOverlap="1" wp14:anchorId="69B2EC34" wp14:editId="52593F09">
                <wp:simplePos x="0" y="0"/>
                <wp:positionH relativeFrom="column">
                  <wp:posOffset>15240</wp:posOffset>
                </wp:positionH>
                <wp:positionV relativeFrom="paragraph">
                  <wp:posOffset>1558290</wp:posOffset>
                </wp:positionV>
                <wp:extent cx="1920240" cy="6070601"/>
                <wp:effectExtent l="0" t="0" r="3810" b="6350"/>
                <wp:wrapNone/>
                <wp:docPr id="1913300918" name="Rectangle 1913300918"/>
                <wp:cNvGraphicFramePr/>
                <a:graphic xmlns:a="http://schemas.openxmlformats.org/drawingml/2006/main">
                  <a:graphicData uri="http://schemas.microsoft.com/office/word/2010/wordprocessingShape">
                    <wps:wsp>
                      <wps:cNvSpPr/>
                      <wps:spPr>
                        <a:xfrm>
                          <a:off x="0" y="0"/>
                          <a:ext cx="1920240" cy="6070601"/>
                        </a:xfrm>
                        <a:prstGeom prst="rect">
                          <a:avLst/>
                        </a:prstGeom>
                        <a:solidFill>
                          <a:srgbClr val="D8D8D8"/>
                        </a:solidFill>
                        <a:ln>
                          <a:noFill/>
                        </a:ln>
                      </wps:spPr>
                      <wps:txbx>
                        <w:txbxContent>
                          <w:p w14:paraId="0DBCBC1D" w14:textId="77777777" w:rsidR="00A41A52" w:rsidRPr="005D24B1" w:rsidRDefault="006B268A">
                            <w:pPr>
                              <w:spacing w:after="120"/>
                              <w:textDirection w:val="btLr"/>
                            </w:pPr>
                            <w:r w:rsidRPr="005D24B1">
                              <w:rPr>
                                <w:rFonts w:ascii="Buckeye Sans 2" w:hAnsi="Buckeye Sans 2"/>
                                <w:b/>
                                <w:color w:val="000000"/>
                              </w:rPr>
                              <w:t>Intended Audience:</w:t>
                            </w:r>
                          </w:p>
                          <w:p w14:paraId="44C0DDE2" w14:textId="4BF6594F" w:rsidR="00A41A52" w:rsidRPr="005D24B1" w:rsidRDefault="00030F93">
                            <w:pPr>
                              <w:jc w:val="both"/>
                              <w:textDirection w:val="btLr"/>
                            </w:pPr>
                            <w:r w:rsidRPr="005D24B1">
                              <w:rPr>
                                <w:rFonts w:ascii="Buckeye Sans 2" w:hAnsi="Buckeye Sans 2"/>
                                <w:color w:val="000000"/>
                              </w:rPr>
                              <w:t xml:space="preserve">Grades </w:t>
                            </w:r>
                            <w:r w:rsidR="005332E4">
                              <w:rPr>
                                <w:rFonts w:ascii="Buckeye Sans 2" w:hAnsi="Buckeye Sans 2"/>
                                <w:color w:val="000000"/>
                              </w:rPr>
                              <w:t>K-6</w:t>
                            </w:r>
                          </w:p>
                          <w:p w14:paraId="614E425A" w14:textId="77777777" w:rsidR="00A41A52" w:rsidRPr="005D24B1" w:rsidRDefault="006B268A">
                            <w:pPr>
                              <w:spacing w:after="120"/>
                              <w:textDirection w:val="btLr"/>
                            </w:pPr>
                            <w:r w:rsidRPr="005D24B1">
                              <w:rPr>
                                <w:rFonts w:ascii="Buckeye Sans 2" w:hAnsi="Buckeye Sans 2"/>
                                <w:b/>
                                <w:color w:val="000000"/>
                              </w:rPr>
                              <w:t>Learning Standards</w:t>
                            </w:r>
                          </w:p>
                          <w:p w14:paraId="5C62FA00" w14:textId="77777777" w:rsidR="00014309" w:rsidRDefault="00014309" w:rsidP="00014309">
                            <w:pPr>
                              <w:pStyle w:val="NoSpacing"/>
                              <w:numPr>
                                <w:ilvl w:val="0"/>
                                <w:numId w:val="1"/>
                              </w:numPr>
                              <w:ind w:left="720"/>
                              <w:rPr>
                                <w:rFonts w:ascii="Newsreader" w:hAnsi="Newsreader" w:cs="Calibri"/>
                              </w:rPr>
                            </w:pPr>
                            <w:r>
                              <w:rPr>
                                <w:rFonts w:ascii="Newsreader" w:hAnsi="Newsreader" w:cs="Calibri"/>
                              </w:rPr>
                              <w:t>SC.K.TI.1.1 – Explore the use of technology in everyday life.</w:t>
                            </w:r>
                          </w:p>
                          <w:p w14:paraId="5C1DC0BE" w14:textId="77777777" w:rsidR="00014309" w:rsidRDefault="00014309" w:rsidP="00014309">
                            <w:pPr>
                              <w:pStyle w:val="NoSpacing"/>
                              <w:numPr>
                                <w:ilvl w:val="0"/>
                                <w:numId w:val="1"/>
                              </w:numPr>
                              <w:ind w:left="720"/>
                              <w:rPr>
                                <w:rFonts w:ascii="Newsreader" w:hAnsi="Newsreader" w:cs="Calibri"/>
                              </w:rPr>
                            </w:pPr>
                            <w:r w:rsidRPr="00C953B0">
                              <w:rPr>
                                <w:rFonts w:ascii="Newsreader" w:hAnsi="Newsreader" w:cs="Calibri"/>
                              </w:rPr>
                              <w:t>SC.1.PE.1.1 – Explain that a computer program can only follow a set of instructions made by people to complete a task.</w:t>
                            </w:r>
                          </w:p>
                          <w:p w14:paraId="24473C23" w14:textId="77777777" w:rsidR="00220C6D" w:rsidRPr="001918A7" w:rsidRDefault="00220C6D" w:rsidP="00220C6D">
                            <w:pPr>
                              <w:pStyle w:val="NoSpacing"/>
                              <w:numPr>
                                <w:ilvl w:val="0"/>
                                <w:numId w:val="1"/>
                              </w:numPr>
                              <w:ind w:left="720"/>
                              <w:rPr>
                                <w:rFonts w:ascii="Newsreader" w:hAnsi="Newsreader" w:cs="Calibri"/>
                              </w:rPr>
                            </w:pPr>
                            <w:r>
                              <w:rPr>
                                <w:rFonts w:ascii="Newsreader" w:hAnsi="Newsreader" w:cs="Calibri"/>
                              </w:rPr>
                              <w:t>SC.4.PE.1.2 – Create a condition that will modify a situation or value in the program.</w:t>
                            </w:r>
                          </w:p>
                          <w:p w14:paraId="0A37501D" w14:textId="77777777" w:rsidR="00A41A52" w:rsidRPr="005D24B1" w:rsidRDefault="00A41A52">
                            <w:pPr>
                              <w:spacing w:after="0"/>
                              <w:ind w:left="720" w:firstLine="360"/>
                              <w:jc w:val="both"/>
                              <w:textDirection w:val="btLr"/>
                            </w:pPr>
                          </w:p>
                          <w:p w14:paraId="36CDFFAE" w14:textId="77777777" w:rsidR="00A41A52" w:rsidRPr="005D24B1" w:rsidRDefault="006B268A">
                            <w:pPr>
                              <w:spacing w:after="120"/>
                              <w:textDirection w:val="btLr"/>
                            </w:pPr>
                            <w:r w:rsidRPr="005D24B1">
                              <w:rPr>
                                <w:rFonts w:ascii="Buckeye Sans 2" w:hAnsi="Buckeye Sans 2"/>
                                <w:b/>
                                <w:color w:val="000000"/>
                              </w:rPr>
                              <w:t>Lesson Objectives</w:t>
                            </w:r>
                          </w:p>
                          <w:p w14:paraId="1E49A13C" w14:textId="77777777" w:rsidR="00A41A52" w:rsidRPr="005D24B1" w:rsidRDefault="006B268A">
                            <w:pPr>
                              <w:jc w:val="both"/>
                              <w:textDirection w:val="btLr"/>
                            </w:pPr>
                            <w:r w:rsidRPr="005D24B1">
                              <w:rPr>
                                <w:rFonts w:ascii="Buckeye Sans 2" w:hAnsi="Buckeye Sans 2"/>
                                <w:color w:val="000000"/>
                              </w:rPr>
                              <w:t>Participants will:</w:t>
                            </w:r>
                          </w:p>
                          <w:p w14:paraId="6821ED60" w14:textId="77777777" w:rsidR="004D16C5" w:rsidRPr="00310290" w:rsidRDefault="004D16C5" w:rsidP="004D16C5">
                            <w:pPr>
                              <w:pStyle w:val="NoSpacing"/>
                              <w:numPr>
                                <w:ilvl w:val="0"/>
                                <w:numId w:val="3"/>
                              </w:numPr>
                              <w:rPr>
                                <w:rFonts w:ascii="Newsreader" w:hAnsi="Newsreader" w:cs="Calibri"/>
                              </w:rPr>
                            </w:pPr>
                            <w:r w:rsidRPr="00310290">
                              <w:rPr>
                                <w:rFonts w:ascii="Newsreader" w:hAnsi="Newsreader" w:cs="Calibri"/>
                              </w:rPr>
                              <w:t xml:space="preserve">Youth will be able to code their </w:t>
                            </w:r>
                            <w:proofErr w:type="spellStart"/>
                            <w:r w:rsidRPr="00310290">
                              <w:rPr>
                                <w:rFonts w:ascii="Newsreader" w:hAnsi="Newsreader" w:cs="Calibri"/>
                              </w:rPr>
                              <w:t>Microbit</w:t>
                            </w:r>
                            <w:proofErr w:type="spellEnd"/>
                            <w:r w:rsidRPr="00310290">
                              <w:rPr>
                                <w:rFonts w:ascii="Newsreader" w:hAnsi="Newsreader" w:cs="Calibri"/>
                              </w:rPr>
                              <w:t>.</w:t>
                            </w:r>
                          </w:p>
                          <w:p w14:paraId="789C6586" w14:textId="77777777" w:rsidR="004D16C5" w:rsidRPr="00310290" w:rsidRDefault="004D16C5" w:rsidP="004D16C5">
                            <w:pPr>
                              <w:pStyle w:val="NoSpacing"/>
                              <w:numPr>
                                <w:ilvl w:val="0"/>
                                <w:numId w:val="3"/>
                              </w:numPr>
                              <w:rPr>
                                <w:rFonts w:ascii="Newsreader" w:hAnsi="Newsreader" w:cs="Calibri"/>
                              </w:rPr>
                            </w:pPr>
                            <w:r w:rsidRPr="00310290">
                              <w:rPr>
                                <w:rFonts w:ascii="Newsreader" w:hAnsi="Newsreader" w:cs="Calibri"/>
                              </w:rPr>
                              <w:t xml:space="preserve">Youth will be able to describe how sensor technology can help with agricultural issues.  </w:t>
                            </w:r>
                          </w:p>
                          <w:p w14:paraId="22EFBADF" w14:textId="77777777" w:rsidR="004D16C5" w:rsidRPr="00310290" w:rsidRDefault="004D16C5" w:rsidP="004D16C5">
                            <w:pPr>
                              <w:pStyle w:val="NoSpacing"/>
                              <w:numPr>
                                <w:ilvl w:val="0"/>
                                <w:numId w:val="3"/>
                              </w:numPr>
                              <w:rPr>
                                <w:rFonts w:ascii="Newsreader" w:hAnsi="Newsreader" w:cs="Calibri"/>
                              </w:rPr>
                            </w:pPr>
                            <w:r w:rsidRPr="00310290">
                              <w:rPr>
                                <w:rFonts w:ascii="Newsreader" w:hAnsi="Newsreader" w:cs="Calibri"/>
                              </w:rPr>
                              <w:t xml:space="preserve">Youth will learn more about </w:t>
                            </w:r>
                            <w:proofErr w:type="gramStart"/>
                            <w:r w:rsidRPr="00310290">
                              <w:rPr>
                                <w:rFonts w:ascii="Newsreader" w:hAnsi="Newsreader" w:cs="Calibri"/>
                              </w:rPr>
                              <w:t>if,</w:t>
                            </w:r>
                            <w:proofErr w:type="gramEnd"/>
                            <w:r w:rsidRPr="00310290">
                              <w:rPr>
                                <w:rFonts w:ascii="Newsreader" w:hAnsi="Newsreader" w:cs="Calibri"/>
                              </w:rPr>
                              <w:t xml:space="preserve"> then, else statements in code.  </w:t>
                            </w:r>
                          </w:p>
                          <w:p w14:paraId="01DF21D7" w14:textId="77777777" w:rsidR="004D16C5" w:rsidRPr="005D24B1" w:rsidRDefault="004D16C5" w:rsidP="00631014">
                            <w:pPr>
                              <w:pStyle w:val="NoSpacing"/>
                              <w:rPr>
                                <w:rFonts w:ascii="Newsreader" w:hAnsi="Newsreader" w:cs="Calibri"/>
                              </w:rPr>
                            </w:pPr>
                          </w:p>
                          <w:p w14:paraId="2037DC1E" w14:textId="55F13465" w:rsidR="00A41A52" w:rsidRPr="005D24B1" w:rsidRDefault="006B268A">
                            <w:pPr>
                              <w:spacing w:after="120"/>
                              <w:textDirection w:val="btLr"/>
                            </w:pPr>
                            <w:r w:rsidRPr="005D24B1">
                              <w:rPr>
                                <w:rFonts w:ascii="Buckeye Sans 2" w:hAnsi="Buckeye Sans 2"/>
                                <w:b/>
                                <w:color w:val="000000"/>
                              </w:rPr>
                              <w:t>Time Needed</w:t>
                            </w:r>
                          </w:p>
                          <w:p w14:paraId="4781C781" w14:textId="3AB3FD21" w:rsidR="00A41A52" w:rsidRPr="005D24B1" w:rsidRDefault="00CA3104">
                            <w:pPr>
                              <w:jc w:val="both"/>
                              <w:textDirection w:val="btLr"/>
                            </w:pPr>
                            <w:r w:rsidRPr="005D24B1">
                              <w:rPr>
                                <w:rFonts w:ascii="Buckeye Sans 2" w:hAnsi="Buckeye Sans 2"/>
                                <w:color w:val="000000"/>
                              </w:rPr>
                              <w:t>45-60 minutes</w:t>
                            </w:r>
                          </w:p>
                          <w:p w14:paraId="5DAB6C7B" w14:textId="77777777" w:rsidR="00A41A52" w:rsidRPr="005D24B1" w:rsidRDefault="00A41A52" w:rsidP="00723D36">
                            <w:pPr>
                              <w:spacing w:after="0"/>
                              <w:textDirection w:val="btLr"/>
                            </w:pPr>
                          </w:p>
                          <w:p w14:paraId="6A05A809" w14:textId="77777777" w:rsidR="00A41A52" w:rsidRDefault="00A41A52">
                            <w:pPr>
                              <w:jc w:val="both"/>
                              <w:textDirection w:val="btLr"/>
                            </w:pPr>
                          </w:p>
                          <w:p w14:paraId="5A39BBE3" w14:textId="77777777" w:rsidR="00A41A52" w:rsidRDefault="00A41A52">
                            <w:pPr>
                              <w:textDirection w:val="btLr"/>
                            </w:pPr>
                          </w:p>
                          <w:p w14:paraId="41C8F396" w14:textId="77777777" w:rsidR="00A41A52" w:rsidRDefault="00A41A52">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B2EC34" id="Rectangle 1913300918" o:spid="_x0000_s1026" style="position:absolute;margin-left:1.2pt;margin-top:122.7pt;width:151.2pt;height:47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LZxAEAAHgDAAAOAAAAZHJzL2Uyb0RvYy54bWysU9uK2zAQfS/0H4TeG1/IZndNnKVsSCks&#10;bWDbD5BlKRbIkjpSYufvO5LdJG3flsUgz2hGx+ccjddPY6/JSYBX1tS0WOSUCMNtq8yhpj9/7D49&#10;UOIDMy3T1oianoWnT5uPH9aDq0RpO6tbAQRBjK8GV9MuBFdlmeed6JlfWCcMFqWFngVM4ZC1wAZE&#10;73VW5vkqGyy0DiwX3uPudirSTcKXUvDwXUovAtE1RW4hrZDWJq7ZZs2qAzDXKT7TYG9g0TNl8KMX&#10;qC0LjBxB/QfVKw7WWxkW3PaZlVJxkTSgmiL/R81rx5xIWtAc7y42+feD5d9Or24PaMPgfOUxjCpG&#10;CX18Iz8yJrPOF7PEGAjHzeKxzMslesqxtsrv81VeRDuz63EHPnwRticxqCngbSST2OnFh6n1T0v8&#10;mrdatTuldUrg0DxrICeGN7d9iM+M/lebNrHZ2HhsQow72VVMjMLYjLPCxrbnPRDv+E4hqRfmw54B&#10;XnlByYBjUFP/68hAUKK/GvT5sViWdzg3KVne3ecoGG4rzW2FGd5ZnK5AyRQ+hzRrE8fPx2ClSsIj&#10;q4nKTBavN1k3j2Kcn9s8dV1/mM1vAAAA//8DAFBLAwQUAAYACAAAACEAlGzlld4AAAAKAQAADwAA&#10;AGRycy9kb3ducmV2LnhtbEyPzU7DMBCE70i8g7VIXBB1GlKEQpwKIfUIhdIHcOIlDsTrEDs/8PRs&#10;T3DaXc1o9ptiu7hOTDiE1pOC9SoBgVR701Kj4Pi2u74DEaImoztPqOAbA2zL87NC58bP9IrTITaC&#10;QyjkWoGNsc+lDLVFp8PK90isvfvB6cjn0Egz6JnDXSfTJLmVTrfEH6zu8dFi/XkYnYKXj7Ha9Fft&#10;0+74NT9nk7H7/Y9V6vJiebgHEXGJf2Y44TM6lMxU+ZFMEJ2CNGPjaWx4Yf0mybhKxcY0WWcgy0L+&#10;r1D+AgAA//8DAFBLAQItABQABgAIAAAAIQC2gziS/gAAAOEBAAATAAAAAAAAAAAAAAAAAAAAAABb&#10;Q29udGVudF9UeXBlc10ueG1sUEsBAi0AFAAGAAgAAAAhADj9If/WAAAAlAEAAAsAAAAAAAAAAAAA&#10;AAAALwEAAF9yZWxzLy5yZWxzUEsBAi0AFAAGAAgAAAAhAOO1EtnEAQAAeAMAAA4AAAAAAAAAAAAA&#10;AAAALgIAAGRycy9lMm9Eb2MueG1sUEsBAi0AFAAGAAgAAAAhAJRs5ZXeAAAACgEAAA8AAAAAAAAA&#10;AAAAAAAAHgQAAGRycy9kb3ducmV2LnhtbFBLBQYAAAAABAAEAPMAAAApBQAAAAA=&#10;" fillcolor="#d8d8d8" stroked="f">
                <v:textbox inset="2.53958mm,1.2694mm,2.53958mm,1.2694mm">
                  <w:txbxContent>
                    <w:p w14:paraId="0DBCBC1D" w14:textId="77777777" w:rsidR="00A41A52" w:rsidRPr="005D24B1" w:rsidRDefault="006B268A">
                      <w:pPr>
                        <w:spacing w:after="120"/>
                        <w:textDirection w:val="btLr"/>
                      </w:pPr>
                      <w:r w:rsidRPr="005D24B1">
                        <w:rPr>
                          <w:rFonts w:ascii="Buckeye Sans 2" w:hAnsi="Buckeye Sans 2"/>
                          <w:b/>
                          <w:color w:val="000000"/>
                        </w:rPr>
                        <w:t>Intended Audience:</w:t>
                      </w:r>
                    </w:p>
                    <w:p w14:paraId="44C0DDE2" w14:textId="4BF6594F" w:rsidR="00A41A52" w:rsidRPr="005D24B1" w:rsidRDefault="00030F93">
                      <w:pPr>
                        <w:jc w:val="both"/>
                        <w:textDirection w:val="btLr"/>
                      </w:pPr>
                      <w:r w:rsidRPr="005D24B1">
                        <w:rPr>
                          <w:rFonts w:ascii="Buckeye Sans 2" w:hAnsi="Buckeye Sans 2"/>
                          <w:color w:val="000000"/>
                        </w:rPr>
                        <w:t xml:space="preserve">Grades </w:t>
                      </w:r>
                      <w:r w:rsidR="005332E4">
                        <w:rPr>
                          <w:rFonts w:ascii="Buckeye Sans 2" w:hAnsi="Buckeye Sans 2"/>
                          <w:color w:val="000000"/>
                        </w:rPr>
                        <w:t>K-6</w:t>
                      </w:r>
                    </w:p>
                    <w:p w14:paraId="614E425A" w14:textId="77777777" w:rsidR="00A41A52" w:rsidRPr="005D24B1" w:rsidRDefault="006B268A">
                      <w:pPr>
                        <w:spacing w:after="120"/>
                        <w:textDirection w:val="btLr"/>
                      </w:pPr>
                      <w:r w:rsidRPr="005D24B1">
                        <w:rPr>
                          <w:rFonts w:ascii="Buckeye Sans 2" w:hAnsi="Buckeye Sans 2"/>
                          <w:b/>
                          <w:color w:val="000000"/>
                        </w:rPr>
                        <w:t>Learning Standards</w:t>
                      </w:r>
                    </w:p>
                    <w:p w14:paraId="5C62FA00" w14:textId="77777777" w:rsidR="00014309" w:rsidRDefault="00014309" w:rsidP="00014309">
                      <w:pPr>
                        <w:pStyle w:val="NoSpacing"/>
                        <w:numPr>
                          <w:ilvl w:val="0"/>
                          <w:numId w:val="1"/>
                        </w:numPr>
                        <w:ind w:left="720"/>
                        <w:rPr>
                          <w:rFonts w:ascii="Newsreader" w:hAnsi="Newsreader" w:cs="Calibri"/>
                        </w:rPr>
                      </w:pPr>
                      <w:r>
                        <w:rPr>
                          <w:rFonts w:ascii="Newsreader" w:hAnsi="Newsreader" w:cs="Calibri"/>
                        </w:rPr>
                        <w:t>SC.K.TI.1.1 – Explore the use of technology in everyday life.</w:t>
                      </w:r>
                    </w:p>
                    <w:p w14:paraId="5C1DC0BE" w14:textId="77777777" w:rsidR="00014309" w:rsidRDefault="00014309" w:rsidP="00014309">
                      <w:pPr>
                        <w:pStyle w:val="NoSpacing"/>
                        <w:numPr>
                          <w:ilvl w:val="0"/>
                          <w:numId w:val="1"/>
                        </w:numPr>
                        <w:ind w:left="720"/>
                        <w:rPr>
                          <w:rFonts w:ascii="Newsreader" w:hAnsi="Newsreader" w:cs="Calibri"/>
                        </w:rPr>
                      </w:pPr>
                      <w:r w:rsidRPr="00C953B0">
                        <w:rPr>
                          <w:rFonts w:ascii="Newsreader" w:hAnsi="Newsreader" w:cs="Calibri"/>
                        </w:rPr>
                        <w:t>SC.1.PE.1.1 – Explain that a computer program can only follow a set of instructions made by people to complete a task.</w:t>
                      </w:r>
                    </w:p>
                    <w:p w14:paraId="24473C23" w14:textId="77777777" w:rsidR="00220C6D" w:rsidRPr="001918A7" w:rsidRDefault="00220C6D" w:rsidP="00220C6D">
                      <w:pPr>
                        <w:pStyle w:val="NoSpacing"/>
                        <w:numPr>
                          <w:ilvl w:val="0"/>
                          <w:numId w:val="1"/>
                        </w:numPr>
                        <w:ind w:left="720"/>
                        <w:rPr>
                          <w:rFonts w:ascii="Newsreader" w:hAnsi="Newsreader" w:cs="Calibri"/>
                        </w:rPr>
                      </w:pPr>
                      <w:r>
                        <w:rPr>
                          <w:rFonts w:ascii="Newsreader" w:hAnsi="Newsreader" w:cs="Calibri"/>
                        </w:rPr>
                        <w:t>SC.4.PE.1.2 – Create a condition that will modify a situation or value in the program.</w:t>
                      </w:r>
                    </w:p>
                    <w:p w14:paraId="0A37501D" w14:textId="77777777" w:rsidR="00A41A52" w:rsidRPr="005D24B1" w:rsidRDefault="00A41A52">
                      <w:pPr>
                        <w:spacing w:after="0"/>
                        <w:ind w:left="720" w:firstLine="360"/>
                        <w:jc w:val="both"/>
                        <w:textDirection w:val="btLr"/>
                      </w:pPr>
                    </w:p>
                    <w:p w14:paraId="36CDFFAE" w14:textId="77777777" w:rsidR="00A41A52" w:rsidRPr="005D24B1" w:rsidRDefault="006B268A">
                      <w:pPr>
                        <w:spacing w:after="120"/>
                        <w:textDirection w:val="btLr"/>
                      </w:pPr>
                      <w:r w:rsidRPr="005D24B1">
                        <w:rPr>
                          <w:rFonts w:ascii="Buckeye Sans 2" w:hAnsi="Buckeye Sans 2"/>
                          <w:b/>
                          <w:color w:val="000000"/>
                        </w:rPr>
                        <w:t>Lesson Objectives</w:t>
                      </w:r>
                    </w:p>
                    <w:p w14:paraId="1E49A13C" w14:textId="77777777" w:rsidR="00A41A52" w:rsidRPr="005D24B1" w:rsidRDefault="006B268A">
                      <w:pPr>
                        <w:jc w:val="both"/>
                        <w:textDirection w:val="btLr"/>
                      </w:pPr>
                      <w:r w:rsidRPr="005D24B1">
                        <w:rPr>
                          <w:rFonts w:ascii="Buckeye Sans 2" w:hAnsi="Buckeye Sans 2"/>
                          <w:color w:val="000000"/>
                        </w:rPr>
                        <w:t>Participants will:</w:t>
                      </w:r>
                    </w:p>
                    <w:p w14:paraId="6821ED60" w14:textId="77777777" w:rsidR="004D16C5" w:rsidRPr="00310290" w:rsidRDefault="004D16C5" w:rsidP="004D16C5">
                      <w:pPr>
                        <w:pStyle w:val="NoSpacing"/>
                        <w:numPr>
                          <w:ilvl w:val="0"/>
                          <w:numId w:val="3"/>
                        </w:numPr>
                        <w:rPr>
                          <w:rFonts w:ascii="Newsreader" w:hAnsi="Newsreader" w:cs="Calibri"/>
                        </w:rPr>
                      </w:pPr>
                      <w:r w:rsidRPr="00310290">
                        <w:rPr>
                          <w:rFonts w:ascii="Newsreader" w:hAnsi="Newsreader" w:cs="Calibri"/>
                        </w:rPr>
                        <w:t xml:space="preserve">Youth will be able to code their </w:t>
                      </w:r>
                      <w:proofErr w:type="spellStart"/>
                      <w:r w:rsidRPr="00310290">
                        <w:rPr>
                          <w:rFonts w:ascii="Newsreader" w:hAnsi="Newsreader" w:cs="Calibri"/>
                        </w:rPr>
                        <w:t>Microbit</w:t>
                      </w:r>
                      <w:proofErr w:type="spellEnd"/>
                      <w:r w:rsidRPr="00310290">
                        <w:rPr>
                          <w:rFonts w:ascii="Newsreader" w:hAnsi="Newsreader" w:cs="Calibri"/>
                        </w:rPr>
                        <w:t>.</w:t>
                      </w:r>
                    </w:p>
                    <w:p w14:paraId="789C6586" w14:textId="77777777" w:rsidR="004D16C5" w:rsidRPr="00310290" w:rsidRDefault="004D16C5" w:rsidP="004D16C5">
                      <w:pPr>
                        <w:pStyle w:val="NoSpacing"/>
                        <w:numPr>
                          <w:ilvl w:val="0"/>
                          <w:numId w:val="3"/>
                        </w:numPr>
                        <w:rPr>
                          <w:rFonts w:ascii="Newsreader" w:hAnsi="Newsreader" w:cs="Calibri"/>
                        </w:rPr>
                      </w:pPr>
                      <w:r w:rsidRPr="00310290">
                        <w:rPr>
                          <w:rFonts w:ascii="Newsreader" w:hAnsi="Newsreader" w:cs="Calibri"/>
                        </w:rPr>
                        <w:t xml:space="preserve">Youth will be able to describe how sensor technology can help with agricultural issues.  </w:t>
                      </w:r>
                    </w:p>
                    <w:p w14:paraId="22EFBADF" w14:textId="77777777" w:rsidR="004D16C5" w:rsidRPr="00310290" w:rsidRDefault="004D16C5" w:rsidP="004D16C5">
                      <w:pPr>
                        <w:pStyle w:val="NoSpacing"/>
                        <w:numPr>
                          <w:ilvl w:val="0"/>
                          <w:numId w:val="3"/>
                        </w:numPr>
                        <w:rPr>
                          <w:rFonts w:ascii="Newsreader" w:hAnsi="Newsreader" w:cs="Calibri"/>
                        </w:rPr>
                      </w:pPr>
                      <w:r w:rsidRPr="00310290">
                        <w:rPr>
                          <w:rFonts w:ascii="Newsreader" w:hAnsi="Newsreader" w:cs="Calibri"/>
                        </w:rPr>
                        <w:t xml:space="preserve">Youth will learn more about </w:t>
                      </w:r>
                      <w:proofErr w:type="gramStart"/>
                      <w:r w:rsidRPr="00310290">
                        <w:rPr>
                          <w:rFonts w:ascii="Newsreader" w:hAnsi="Newsreader" w:cs="Calibri"/>
                        </w:rPr>
                        <w:t>if,</w:t>
                      </w:r>
                      <w:proofErr w:type="gramEnd"/>
                      <w:r w:rsidRPr="00310290">
                        <w:rPr>
                          <w:rFonts w:ascii="Newsreader" w:hAnsi="Newsreader" w:cs="Calibri"/>
                        </w:rPr>
                        <w:t xml:space="preserve"> then, else statements in code.  </w:t>
                      </w:r>
                    </w:p>
                    <w:p w14:paraId="01DF21D7" w14:textId="77777777" w:rsidR="004D16C5" w:rsidRPr="005D24B1" w:rsidRDefault="004D16C5" w:rsidP="00631014">
                      <w:pPr>
                        <w:pStyle w:val="NoSpacing"/>
                        <w:rPr>
                          <w:rFonts w:ascii="Newsreader" w:hAnsi="Newsreader" w:cs="Calibri"/>
                        </w:rPr>
                      </w:pPr>
                    </w:p>
                    <w:p w14:paraId="2037DC1E" w14:textId="55F13465" w:rsidR="00A41A52" w:rsidRPr="005D24B1" w:rsidRDefault="006B268A">
                      <w:pPr>
                        <w:spacing w:after="120"/>
                        <w:textDirection w:val="btLr"/>
                      </w:pPr>
                      <w:r w:rsidRPr="005D24B1">
                        <w:rPr>
                          <w:rFonts w:ascii="Buckeye Sans 2" w:hAnsi="Buckeye Sans 2"/>
                          <w:b/>
                          <w:color w:val="000000"/>
                        </w:rPr>
                        <w:t>Time Needed</w:t>
                      </w:r>
                    </w:p>
                    <w:p w14:paraId="4781C781" w14:textId="3AB3FD21" w:rsidR="00A41A52" w:rsidRPr="005D24B1" w:rsidRDefault="00CA3104">
                      <w:pPr>
                        <w:jc w:val="both"/>
                        <w:textDirection w:val="btLr"/>
                      </w:pPr>
                      <w:r w:rsidRPr="005D24B1">
                        <w:rPr>
                          <w:rFonts w:ascii="Buckeye Sans 2" w:hAnsi="Buckeye Sans 2"/>
                          <w:color w:val="000000"/>
                        </w:rPr>
                        <w:t>45-60 minutes</w:t>
                      </w:r>
                    </w:p>
                    <w:p w14:paraId="5DAB6C7B" w14:textId="77777777" w:rsidR="00A41A52" w:rsidRPr="005D24B1" w:rsidRDefault="00A41A52" w:rsidP="00723D36">
                      <w:pPr>
                        <w:spacing w:after="0"/>
                        <w:textDirection w:val="btLr"/>
                      </w:pPr>
                    </w:p>
                    <w:p w14:paraId="6A05A809" w14:textId="77777777" w:rsidR="00A41A52" w:rsidRDefault="00A41A52">
                      <w:pPr>
                        <w:jc w:val="both"/>
                        <w:textDirection w:val="btLr"/>
                      </w:pPr>
                    </w:p>
                    <w:p w14:paraId="5A39BBE3" w14:textId="77777777" w:rsidR="00A41A52" w:rsidRDefault="00A41A52">
                      <w:pPr>
                        <w:textDirection w:val="btLr"/>
                      </w:pPr>
                    </w:p>
                    <w:p w14:paraId="41C8F396" w14:textId="77777777" w:rsidR="00A41A52" w:rsidRDefault="00A41A52">
                      <w:pPr>
                        <w:jc w:val="both"/>
                        <w:textDirection w:val="btLr"/>
                      </w:pPr>
                    </w:p>
                  </w:txbxContent>
                </v:textbox>
              </v:rect>
            </w:pict>
          </mc:Fallback>
        </mc:AlternateContent>
      </w:r>
      <w:r w:rsidR="00045DAA">
        <w:rPr>
          <w:noProof/>
        </w:rPr>
        <mc:AlternateContent>
          <mc:Choice Requires="wps">
            <w:drawing>
              <wp:anchor distT="45720" distB="45720" distL="114300" distR="114300" simplePos="0" relativeHeight="251659264" behindDoc="0" locked="0" layoutInCell="1" hidden="0" allowOverlap="1" wp14:anchorId="7E7CF127" wp14:editId="3118C0C5">
                <wp:simplePos x="0" y="0"/>
                <wp:positionH relativeFrom="column">
                  <wp:posOffset>2110740</wp:posOffset>
                </wp:positionH>
                <wp:positionV relativeFrom="paragraph">
                  <wp:posOffset>1273810</wp:posOffset>
                </wp:positionV>
                <wp:extent cx="4800600" cy="6309360"/>
                <wp:effectExtent l="0" t="0" r="0" b="0"/>
                <wp:wrapSquare wrapText="bothSides" distT="45720" distB="45720" distL="114300" distR="114300"/>
                <wp:docPr id="1913300924" name="Rectangle 1913300924"/>
                <wp:cNvGraphicFramePr/>
                <a:graphic xmlns:a="http://schemas.openxmlformats.org/drawingml/2006/main">
                  <a:graphicData uri="http://schemas.microsoft.com/office/word/2010/wordprocessingShape">
                    <wps:wsp>
                      <wps:cNvSpPr/>
                      <wps:spPr>
                        <a:xfrm>
                          <a:off x="0" y="0"/>
                          <a:ext cx="4800600" cy="6309360"/>
                        </a:xfrm>
                        <a:prstGeom prst="rect">
                          <a:avLst/>
                        </a:prstGeom>
                        <a:solidFill>
                          <a:srgbClr val="FFFFFF"/>
                        </a:solidFill>
                        <a:ln>
                          <a:noFill/>
                        </a:ln>
                      </wps:spPr>
                      <wps:txbx>
                        <w:txbxContent>
                          <w:p w14:paraId="2EB922DE" w14:textId="77777777" w:rsidR="00973511" w:rsidRDefault="00973511">
                            <w:pPr>
                              <w:spacing w:before="40" w:after="0"/>
                              <w:textDirection w:val="btLr"/>
                              <w:rPr>
                                <w:rFonts w:ascii="Buckeye Sans 2" w:hAnsi="Buckeye Sans 2"/>
                                <w:b/>
                                <w:color w:val="339966"/>
                                <w:sz w:val="32"/>
                              </w:rPr>
                            </w:pPr>
                          </w:p>
                          <w:p w14:paraId="3AA3A967" w14:textId="77777777" w:rsidR="00594353" w:rsidRPr="00594353" w:rsidRDefault="00594353" w:rsidP="00594353">
                            <w:pPr>
                              <w:spacing w:before="40" w:after="0"/>
                              <w:textDirection w:val="btLr"/>
                              <w:rPr>
                                <w:rFonts w:ascii="Buckeye Sans 2" w:hAnsi="Buckeye Sans 2"/>
                                <w:b/>
                                <w:color w:val="339966"/>
                                <w:sz w:val="32"/>
                              </w:rPr>
                            </w:pPr>
                            <w:r>
                              <w:rPr>
                                <w:rFonts w:ascii="Buckeye Sans 2" w:hAnsi="Buckeye Sans 2"/>
                                <w:b/>
                                <w:color w:val="339966"/>
                                <w:sz w:val="32"/>
                              </w:rPr>
                              <w:t xml:space="preserve">Adapted from </w:t>
                            </w:r>
                          </w:p>
                          <w:p w14:paraId="33A6B7D9" w14:textId="0E51C3B1" w:rsidR="00594353" w:rsidRPr="00594353" w:rsidRDefault="00594353" w:rsidP="00594353">
                            <w:pPr>
                              <w:spacing w:before="40" w:after="0"/>
                              <w:textDirection w:val="btLr"/>
                              <w:rPr>
                                <w:rFonts w:ascii="Buckeye Sans 2" w:hAnsi="Buckeye Sans 2"/>
                                <w:b/>
                                <w:color w:val="339966"/>
                                <w:sz w:val="32"/>
                              </w:rPr>
                            </w:pPr>
                            <w:r w:rsidRPr="00594353">
                              <w:rPr>
                                <w:rFonts w:ascii="Buckeye Sans 2" w:hAnsi="Buckeye Sans 2"/>
                                <w:b/>
                                <w:color w:val="339966"/>
                                <w:sz w:val="32"/>
                              </w:rPr>
                              <w:t xml:space="preserve">This material is based on Day of AI™ by the Massachusetts Institute of Technology. This and all materials derived from it are subject to the Creative Commons License International 4.0 (CC BY-NC-SA 4.0) and the terms and conditions stipulated by MIT at </w:t>
                            </w:r>
                            <w:hyperlink r:id="rId11" w:history="1">
                              <w:r w:rsidRPr="00822B7A">
                                <w:rPr>
                                  <w:rStyle w:val="Hyperlink"/>
                                  <w:rFonts w:ascii="Buckeye Sans 2" w:hAnsi="Buckeye Sans 2"/>
                                  <w:b/>
                                  <w:sz w:val="32"/>
                                </w:rPr>
                                <w:t>https://www.dayofai.org/privacy-and-terms-of-use</w:t>
                              </w:r>
                            </w:hyperlink>
                            <w:r>
                              <w:rPr>
                                <w:rFonts w:ascii="Buckeye Sans 2" w:hAnsi="Buckeye Sans 2"/>
                                <w:b/>
                                <w:color w:val="339966"/>
                                <w:sz w:val="32"/>
                              </w:rPr>
                              <w:t xml:space="preserve"> </w:t>
                            </w:r>
                            <w:r w:rsidRPr="00594353">
                              <w:rPr>
                                <w:rFonts w:ascii="Buckeye Sans 2" w:hAnsi="Buckeye Sans 2"/>
                                <w:b/>
                                <w:color w:val="339966"/>
                                <w:sz w:val="32"/>
                              </w:rPr>
                              <w:t xml:space="preserve"> (“The License”).</w:t>
                            </w:r>
                          </w:p>
                          <w:p w14:paraId="1DE7DB19" w14:textId="77777777" w:rsidR="00594353" w:rsidRPr="00594353" w:rsidRDefault="00594353" w:rsidP="00594353">
                            <w:pPr>
                              <w:spacing w:before="40" w:after="0"/>
                              <w:textDirection w:val="btLr"/>
                              <w:rPr>
                                <w:rFonts w:ascii="Buckeye Sans 2" w:hAnsi="Buckeye Sans 2"/>
                                <w:b/>
                                <w:color w:val="339966"/>
                                <w:sz w:val="32"/>
                              </w:rPr>
                            </w:pPr>
                          </w:p>
                          <w:p w14:paraId="28228E4C" w14:textId="146BD238" w:rsidR="003A4EE5" w:rsidRDefault="00594353" w:rsidP="00594353">
                            <w:pPr>
                              <w:spacing w:before="40" w:after="0"/>
                              <w:textDirection w:val="btLr"/>
                              <w:rPr>
                                <w:rFonts w:ascii="Buckeye Sans 2" w:hAnsi="Buckeye Sans 2"/>
                                <w:b/>
                                <w:color w:val="339966"/>
                                <w:sz w:val="32"/>
                              </w:rPr>
                            </w:pPr>
                            <w:r w:rsidRPr="00594353">
                              <w:rPr>
                                <w:rFonts w:ascii="Buckeye Sans 2" w:hAnsi="Buckeye Sans 2"/>
                                <w:b/>
                                <w:color w:val="339966"/>
                                <w:sz w:val="32"/>
                              </w:rPr>
                              <w:t xml:space="preserve">Material also adapted from </w:t>
                            </w:r>
                            <w:proofErr w:type="spellStart"/>
                            <w:r w:rsidRPr="00594353">
                              <w:rPr>
                                <w:rFonts w:ascii="Buckeye Sans 2" w:hAnsi="Buckeye Sans 2"/>
                                <w:b/>
                                <w:color w:val="339966"/>
                                <w:sz w:val="32"/>
                              </w:rPr>
                              <w:t>Microbit’s</w:t>
                            </w:r>
                            <w:proofErr w:type="spellEnd"/>
                            <w:r w:rsidRPr="00594353">
                              <w:rPr>
                                <w:rFonts w:ascii="Buckeye Sans 2" w:hAnsi="Buckeye Sans 2"/>
                                <w:b/>
                                <w:color w:val="339966"/>
                                <w:sz w:val="32"/>
                              </w:rPr>
                              <w:t xml:space="preserve"> Make it: code it / Sunlight sensor</w:t>
                            </w:r>
                            <w:r>
                              <w:rPr>
                                <w:rFonts w:ascii="Buckeye Sans 2" w:hAnsi="Buckeye Sans 2"/>
                                <w:b/>
                                <w:color w:val="339966"/>
                                <w:sz w:val="32"/>
                              </w:rPr>
                              <w:t xml:space="preserve"> </w:t>
                            </w:r>
                          </w:p>
                          <w:p w14:paraId="7E820C4E" w14:textId="77777777" w:rsidR="00E92C89" w:rsidRDefault="00E92C89" w:rsidP="00973511">
                            <w:pPr>
                              <w:spacing w:before="40" w:after="0"/>
                              <w:textDirection w:val="btLr"/>
                              <w:rPr>
                                <w:rFonts w:ascii="Buckeye Sans 2" w:hAnsi="Buckeye Sans 2"/>
                                <w:b/>
                                <w:color w:val="339966"/>
                                <w:sz w:val="32"/>
                              </w:rPr>
                            </w:pPr>
                          </w:p>
                          <w:p w14:paraId="0128D487" w14:textId="6C316D0E" w:rsidR="003A4EE5" w:rsidRDefault="003A4EE5" w:rsidP="00973511">
                            <w:pPr>
                              <w:spacing w:before="40" w:after="0"/>
                              <w:textDirection w:val="btLr"/>
                              <w:rPr>
                                <w:rFonts w:ascii="Buckeye Sans 2" w:hAnsi="Buckeye Sans 2"/>
                                <w:b/>
                                <w:color w:val="339966"/>
                                <w:sz w:val="28"/>
                                <w:szCs w:val="28"/>
                              </w:rPr>
                            </w:pPr>
                            <w:r w:rsidRPr="003A4EE5">
                              <w:rPr>
                                <w:rFonts w:ascii="Buckeye Sans 2" w:hAnsi="Buckeye Sans 2"/>
                                <w:b/>
                                <w:color w:val="339966"/>
                                <w:sz w:val="28"/>
                                <w:szCs w:val="28"/>
                              </w:rPr>
                              <w:t>Adapted by:  Elaine Simfukwe</w:t>
                            </w:r>
                          </w:p>
                          <w:p w14:paraId="66005505" w14:textId="77777777" w:rsidR="00E92C89" w:rsidRDefault="00E92C89" w:rsidP="00973511">
                            <w:pPr>
                              <w:spacing w:before="40" w:after="0"/>
                              <w:textDirection w:val="btLr"/>
                              <w:rPr>
                                <w:rFonts w:ascii="Buckeye Sans 2" w:hAnsi="Buckeye Sans 2"/>
                                <w:b/>
                                <w:color w:val="339966"/>
                                <w:sz w:val="28"/>
                                <w:szCs w:val="28"/>
                              </w:rPr>
                            </w:pPr>
                          </w:p>
                          <w:p w14:paraId="7E884C4A" w14:textId="77777777" w:rsidR="004D0058" w:rsidRDefault="004D0058" w:rsidP="004D0058">
                            <w:pPr>
                              <w:pStyle w:val="NoSpacing"/>
                              <w:rPr>
                                <w:rFonts w:ascii="Newsreader" w:hAnsi="Newsreader" w:cs="Calibri"/>
                                <w:bCs/>
                              </w:rPr>
                            </w:pPr>
                          </w:p>
                          <w:p w14:paraId="1227237C" w14:textId="77777777" w:rsidR="00702F53" w:rsidRDefault="00702F53" w:rsidP="00702F53">
                            <w:pPr>
                              <w:pStyle w:val="NoSpacing"/>
                              <w:rPr>
                                <w:rFonts w:ascii="Newsreader" w:hAnsi="Newsreader" w:cs="Calibri"/>
                                <w:bCs/>
                              </w:rPr>
                            </w:pPr>
                          </w:p>
                          <w:p w14:paraId="3461D779" w14:textId="77777777" w:rsidR="00A41A52" w:rsidRDefault="00A41A52">
                            <w:pPr>
                              <w:textDirection w:val="btLr"/>
                            </w:pPr>
                          </w:p>
                          <w:p w14:paraId="3CF2D8B6" w14:textId="77777777" w:rsidR="00A41A52" w:rsidRDefault="00A41A52">
                            <w:pPr>
                              <w:textDirection w:val="btLr"/>
                            </w:pPr>
                          </w:p>
                          <w:p w14:paraId="62EBF3C5" w14:textId="77777777" w:rsidR="00A41A52" w:rsidRDefault="00A41A52">
                            <w:pPr>
                              <w:textDirection w:val="btLr"/>
                            </w:pPr>
                          </w:p>
                          <w:p w14:paraId="61CDCEAD" w14:textId="77777777" w:rsidR="00A41A52" w:rsidRDefault="00A41A52">
                            <w:pPr>
                              <w:textDirection w:val="btLr"/>
                            </w:pPr>
                          </w:p>
                          <w:p w14:paraId="6BB9E253" w14:textId="77777777" w:rsidR="00A41A52" w:rsidRDefault="00A41A52">
                            <w:pPr>
                              <w:textDirection w:val="btLr"/>
                            </w:pPr>
                          </w:p>
                          <w:p w14:paraId="29D6B04F" w14:textId="77777777" w:rsidR="00A41A52" w:rsidRDefault="006B268A">
                            <w:pPr>
                              <w:textDirection w:val="btLr"/>
                            </w:pPr>
                            <w:r>
                              <w:rPr>
                                <w:rFonts w:ascii="Buckeye Sans 2" w:hAnsi="Buckeye Sans 2"/>
                                <w:i/>
                                <w:color w:val="000000"/>
                              </w:rPr>
                              <w:t xml:space="preserve"> </w:t>
                            </w:r>
                          </w:p>
                          <w:p w14:paraId="23DE523C" w14:textId="77777777" w:rsidR="00A41A52" w:rsidRDefault="00A41A52">
                            <w:pPr>
                              <w:textDirection w:val="btLr"/>
                            </w:pPr>
                          </w:p>
                          <w:p w14:paraId="52E56223" w14:textId="77777777" w:rsidR="00A41A52" w:rsidRDefault="00A41A52">
                            <w:pPr>
                              <w:textDirection w:val="btLr"/>
                            </w:pPr>
                          </w:p>
                          <w:p w14:paraId="07547A01" w14:textId="77777777" w:rsidR="00A41A52" w:rsidRDefault="00A41A52">
                            <w:pPr>
                              <w:textDirection w:val="btLr"/>
                            </w:pPr>
                          </w:p>
                          <w:p w14:paraId="5043CB0F" w14:textId="77777777" w:rsidR="00A41A52" w:rsidRDefault="00A41A52">
                            <w:pPr>
                              <w:textDirection w:val="btLr"/>
                            </w:pPr>
                          </w:p>
                          <w:p w14:paraId="07459315" w14:textId="77777777" w:rsidR="00A41A52" w:rsidRDefault="00A41A52">
                            <w:pPr>
                              <w:textDirection w:val="btLr"/>
                            </w:pPr>
                          </w:p>
                          <w:p w14:paraId="6537F28F" w14:textId="77777777" w:rsidR="00A41A52" w:rsidRDefault="00A41A52">
                            <w:pPr>
                              <w:textDirection w:val="btLr"/>
                            </w:pPr>
                          </w:p>
                          <w:p w14:paraId="6DFB9E20" w14:textId="77777777" w:rsidR="00A41A52" w:rsidRDefault="00A41A52">
                            <w:pPr>
                              <w:textDirection w:val="btLr"/>
                            </w:pPr>
                          </w:p>
                          <w:p w14:paraId="70DF9E56" w14:textId="77777777" w:rsidR="00A41A52" w:rsidRDefault="00A41A52">
                            <w:pPr>
                              <w:textDirection w:val="btLr"/>
                            </w:pPr>
                          </w:p>
                          <w:p w14:paraId="44E871BC" w14:textId="77777777" w:rsidR="00A41A52" w:rsidRDefault="00A41A52">
                            <w:pPr>
                              <w:textDirection w:val="btLr"/>
                            </w:pPr>
                          </w:p>
                          <w:p w14:paraId="144A5D23" w14:textId="77777777" w:rsidR="00A41A52" w:rsidRDefault="00A41A52">
                            <w:pPr>
                              <w:textDirection w:val="btLr"/>
                            </w:pPr>
                          </w:p>
                          <w:p w14:paraId="738610EB" w14:textId="77777777" w:rsidR="00A41A52" w:rsidRDefault="00A41A52">
                            <w:pPr>
                              <w:textDirection w:val="btLr"/>
                            </w:pPr>
                          </w:p>
                          <w:p w14:paraId="637805D2" w14:textId="77777777" w:rsidR="00A41A52" w:rsidRDefault="00A41A52">
                            <w:pPr>
                              <w:textDirection w:val="btLr"/>
                            </w:pPr>
                          </w:p>
                          <w:p w14:paraId="463F29E8" w14:textId="77777777" w:rsidR="00A41A52" w:rsidRDefault="00A41A52">
                            <w:pPr>
                              <w:textDirection w:val="btLr"/>
                            </w:pPr>
                          </w:p>
                          <w:p w14:paraId="3B7B4B86" w14:textId="77777777" w:rsidR="00A41A52" w:rsidRDefault="00A41A52">
                            <w:pPr>
                              <w:textDirection w:val="btLr"/>
                            </w:pPr>
                          </w:p>
                          <w:p w14:paraId="3A0FF5F2" w14:textId="77777777" w:rsidR="00A41A52" w:rsidRDefault="00A41A52">
                            <w:pPr>
                              <w:textDirection w:val="btLr"/>
                            </w:pPr>
                          </w:p>
                          <w:p w14:paraId="5630AD66" w14:textId="77777777" w:rsidR="00A41A52" w:rsidRDefault="00A41A52">
                            <w:pPr>
                              <w:textDirection w:val="btLr"/>
                            </w:pPr>
                          </w:p>
                          <w:p w14:paraId="61829076" w14:textId="77777777" w:rsidR="00A41A52" w:rsidRDefault="00A41A52">
                            <w:pPr>
                              <w:textDirection w:val="btLr"/>
                            </w:pPr>
                          </w:p>
                          <w:p w14:paraId="2BA226A1" w14:textId="77777777" w:rsidR="00A41A52" w:rsidRDefault="00A41A52">
                            <w:pPr>
                              <w:textDirection w:val="btLr"/>
                            </w:pPr>
                          </w:p>
                          <w:p w14:paraId="17AD93B2" w14:textId="77777777" w:rsidR="00A41A52" w:rsidRDefault="00A41A52">
                            <w:pPr>
                              <w:textDirection w:val="btLr"/>
                            </w:pPr>
                          </w:p>
                          <w:p w14:paraId="0DE4B5B7" w14:textId="77777777" w:rsidR="00A41A52" w:rsidRDefault="00A41A52">
                            <w:pPr>
                              <w:textDirection w:val="btLr"/>
                            </w:pPr>
                          </w:p>
                          <w:p w14:paraId="66204FF1" w14:textId="77777777" w:rsidR="00A41A52" w:rsidRDefault="00A41A52">
                            <w:pPr>
                              <w:textDirection w:val="btLr"/>
                            </w:pPr>
                          </w:p>
                          <w:p w14:paraId="2DBF0D7D" w14:textId="77777777" w:rsidR="00A41A52" w:rsidRDefault="00A41A52">
                            <w:pPr>
                              <w:textDirection w:val="btLr"/>
                            </w:pPr>
                          </w:p>
                          <w:p w14:paraId="6B62F1B3" w14:textId="77777777" w:rsidR="00A41A52" w:rsidRDefault="00A41A52">
                            <w:pPr>
                              <w:textDirection w:val="btLr"/>
                            </w:pPr>
                          </w:p>
                          <w:p w14:paraId="02F2C34E" w14:textId="77777777" w:rsidR="00A41A52" w:rsidRDefault="00A41A52">
                            <w:pPr>
                              <w:textDirection w:val="btLr"/>
                            </w:pPr>
                          </w:p>
                          <w:p w14:paraId="680A4E5D" w14:textId="77777777" w:rsidR="00A41A52" w:rsidRDefault="00A41A52">
                            <w:pPr>
                              <w:textDirection w:val="btLr"/>
                            </w:pPr>
                          </w:p>
                          <w:p w14:paraId="299D359D" w14:textId="77777777" w:rsidR="00A41A52" w:rsidRDefault="006B268A">
                            <w:pPr>
                              <w:textDirection w:val="btLr"/>
                            </w:pPr>
                            <w:r>
                              <w:rPr>
                                <w:rFonts w:ascii="Buckeye Sans 2" w:hAnsi="Buckeye Sans 2"/>
                                <w:i/>
                                <w:color w:val="000000"/>
                              </w:rPr>
                              <w:t>Continue to page 4 if needed, delete text box/page if not needed.</w:t>
                            </w:r>
                          </w:p>
                          <w:p w14:paraId="19219836" w14:textId="77777777" w:rsidR="00A41A52" w:rsidRDefault="00A41A52">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7CF127" id="Rectangle 1913300924" o:spid="_x0000_s1027" style="position:absolute;margin-left:166.2pt;margin-top:100.3pt;width:378pt;height:49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7dmxwEAAH8DAAAOAAAAZHJzL2Uyb0RvYy54bWysU9tuGjEQfa/Uf7D8XnYhhCYrlqhKRFUp&#10;apHSfIDXa7OWvLY7Y9jl7zs2BGjzVpUHMzePzzkzu3wYe8v2CtB4V/PppORMOelb47Y1f/25/nTH&#10;GUbhWmG9UzU/KOQPq48flkOo1Mx33rYKGDVxWA2h5l2MoSoKlJ3qBU58UI6S2kMvIrmwLVoQA3Xv&#10;bTEry0UxeGgDeKkQKfp0TPJV7q+1kvGH1qgiszUnbDGfkM8mncVqKaotiNAZeYIh/gFFL4yjR8+t&#10;nkQUbAfmXaveSPDodZxI3xdeayNV5kBspuVfbF46EVTmQuJgOMuE/6+t/L5/CRsgGYaAFZKZWIwa&#10;+vRP+NiYxTqcxVJjZJKC8zuSvyRNJeUWN+X9zSLLWVyuB8D4VfmeJaPmQNPIIon9M0Z6kkrfStJr&#10;6K1p18ba7MC2ebTA9oImt86/NCy68keZdanY+XTtmE6R4kImWXFsRmZa2s/UIkUa3x42wDDItSFs&#10;zwLjRgBNfsrZQNtQc/y1E6A4s98cyX0/nc9uaX2yM7/9nHjDdaa5zggnO09LFjk7mo8xr9wR6pdd&#10;9Npk/hcoJ8w05czxtJFpja79XHX5bla/AQAA//8DAFBLAwQUAAYACAAAACEAF9ph+d8AAAANAQAA&#10;DwAAAGRycy9kb3ducmV2LnhtbEyPQU+EMBCF7yb+h2ZMvLntsmhYlrIxm3gzMaJGj4WOQLadElpY&#10;/PeWk95m5r28901xXKxhM46+dyRhuxHAkBqne2olvL893WXAfFCklXGEEn7Qw7G8vipUrt2FXnGu&#10;QstiCPlcSehCGHLOfdOhVX7jBqSofbvRqhDXseV6VJcYbg1PhHjgVvUUGzo14KnD5lxNVoKZRfrx&#10;Wd9/ZVXf4vN5mU9uepHy9mZ5PAALuIQ/M6z4ER3KyFS7ibRnRsJul6TRKmGtAbY6RJbFUx2n7T5N&#10;gJcF//9F+QsAAP//AwBQSwECLQAUAAYACAAAACEAtoM4kv4AAADhAQAAEwAAAAAAAAAAAAAAAAAA&#10;AAAAW0NvbnRlbnRfVHlwZXNdLnhtbFBLAQItABQABgAIAAAAIQA4/SH/1gAAAJQBAAALAAAAAAAA&#10;AAAAAAAAAC8BAABfcmVscy8ucmVsc1BLAQItABQABgAIAAAAIQCUJ7dmxwEAAH8DAAAOAAAAAAAA&#10;AAAAAAAAAC4CAABkcnMvZTJvRG9jLnhtbFBLAQItABQABgAIAAAAIQAX2mH53wAAAA0BAAAPAAAA&#10;AAAAAAAAAAAAACEEAABkcnMvZG93bnJldi54bWxQSwUGAAAAAAQABADzAAAALQUAAAAA&#10;" stroked="f">
                <v:textbox inset="2.53958mm,1.2694mm,2.53958mm,1.2694mm">
                  <w:txbxContent>
                    <w:p w14:paraId="2EB922DE" w14:textId="77777777" w:rsidR="00973511" w:rsidRDefault="00973511">
                      <w:pPr>
                        <w:spacing w:before="40" w:after="0"/>
                        <w:textDirection w:val="btLr"/>
                        <w:rPr>
                          <w:rFonts w:ascii="Buckeye Sans 2" w:hAnsi="Buckeye Sans 2"/>
                          <w:b/>
                          <w:color w:val="339966"/>
                          <w:sz w:val="32"/>
                        </w:rPr>
                      </w:pPr>
                    </w:p>
                    <w:p w14:paraId="3AA3A967" w14:textId="77777777" w:rsidR="00594353" w:rsidRPr="00594353" w:rsidRDefault="00594353" w:rsidP="00594353">
                      <w:pPr>
                        <w:spacing w:before="40" w:after="0"/>
                        <w:textDirection w:val="btLr"/>
                        <w:rPr>
                          <w:rFonts w:ascii="Buckeye Sans 2" w:hAnsi="Buckeye Sans 2"/>
                          <w:b/>
                          <w:color w:val="339966"/>
                          <w:sz w:val="32"/>
                        </w:rPr>
                      </w:pPr>
                      <w:r>
                        <w:rPr>
                          <w:rFonts w:ascii="Buckeye Sans 2" w:hAnsi="Buckeye Sans 2"/>
                          <w:b/>
                          <w:color w:val="339966"/>
                          <w:sz w:val="32"/>
                        </w:rPr>
                        <w:t xml:space="preserve">Adapted from </w:t>
                      </w:r>
                    </w:p>
                    <w:p w14:paraId="33A6B7D9" w14:textId="0E51C3B1" w:rsidR="00594353" w:rsidRPr="00594353" w:rsidRDefault="00594353" w:rsidP="00594353">
                      <w:pPr>
                        <w:spacing w:before="40" w:after="0"/>
                        <w:textDirection w:val="btLr"/>
                        <w:rPr>
                          <w:rFonts w:ascii="Buckeye Sans 2" w:hAnsi="Buckeye Sans 2"/>
                          <w:b/>
                          <w:color w:val="339966"/>
                          <w:sz w:val="32"/>
                        </w:rPr>
                      </w:pPr>
                      <w:r w:rsidRPr="00594353">
                        <w:rPr>
                          <w:rFonts w:ascii="Buckeye Sans 2" w:hAnsi="Buckeye Sans 2"/>
                          <w:b/>
                          <w:color w:val="339966"/>
                          <w:sz w:val="32"/>
                        </w:rPr>
                        <w:t xml:space="preserve">This material is based on Day of AI™ by the Massachusetts Institute of Technology. This and all materials derived from it are subject to the Creative Commons License International 4.0 (CC BY-NC-SA 4.0) and the terms and conditions stipulated by MIT at </w:t>
                      </w:r>
                      <w:hyperlink r:id="rId12" w:history="1">
                        <w:r w:rsidRPr="00822B7A">
                          <w:rPr>
                            <w:rStyle w:val="Hyperlink"/>
                            <w:rFonts w:ascii="Buckeye Sans 2" w:hAnsi="Buckeye Sans 2"/>
                            <w:b/>
                            <w:sz w:val="32"/>
                          </w:rPr>
                          <w:t>https://www.dayofai.org/privacy-and-terms-of-use</w:t>
                        </w:r>
                      </w:hyperlink>
                      <w:r>
                        <w:rPr>
                          <w:rFonts w:ascii="Buckeye Sans 2" w:hAnsi="Buckeye Sans 2"/>
                          <w:b/>
                          <w:color w:val="339966"/>
                          <w:sz w:val="32"/>
                        </w:rPr>
                        <w:t xml:space="preserve"> </w:t>
                      </w:r>
                      <w:r w:rsidRPr="00594353">
                        <w:rPr>
                          <w:rFonts w:ascii="Buckeye Sans 2" w:hAnsi="Buckeye Sans 2"/>
                          <w:b/>
                          <w:color w:val="339966"/>
                          <w:sz w:val="32"/>
                        </w:rPr>
                        <w:t xml:space="preserve"> (“The License”).</w:t>
                      </w:r>
                    </w:p>
                    <w:p w14:paraId="1DE7DB19" w14:textId="77777777" w:rsidR="00594353" w:rsidRPr="00594353" w:rsidRDefault="00594353" w:rsidP="00594353">
                      <w:pPr>
                        <w:spacing w:before="40" w:after="0"/>
                        <w:textDirection w:val="btLr"/>
                        <w:rPr>
                          <w:rFonts w:ascii="Buckeye Sans 2" w:hAnsi="Buckeye Sans 2"/>
                          <w:b/>
                          <w:color w:val="339966"/>
                          <w:sz w:val="32"/>
                        </w:rPr>
                      </w:pPr>
                    </w:p>
                    <w:p w14:paraId="28228E4C" w14:textId="146BD238" w:rsidR="003A4EE5" w:rsidRDefault="00594353" w:rsidP="00594353">
                      <w:pPr>
                        <w:spacing w:before="40" w:after="0"/>
                        <w:textDirection w:val="btLr"/>
                        <w:rPr>
                          <w:rFonts w:ascii="Buckeye Sans 2" w:hAnsi="Buckeye Sans 2"/>
                          <w:b/>
                          <w:color w:val="339966"/>
                          <w:sz w:val="32"/>
                        </w:rPr>
                      </w:pPr>
                      <w:r w:rsidRPr="00594353">
                        <w:rPr>
                          <w:rFonts w:ascii="Buckeye Sans 2" w:hAnsi="Buckeye Sans 2"/>
                          <w:b/>
                          <w:color w:val="339966"/>
                          <w:sz w:val="32"/>
                        </w:rPr>
                        <w:t xml:space="preserve">Material also adapted from </w:t>
                      </w:r>
                      <w:proofErr w:type="spellStart"/>
                      <w:r w:rsidRPr="00594353">
                        <w:rPr>
                          <w:rFonts w:ascii="Buckeye Sans 2" w:hAnsi="Buckeye Sans 2"/>
                          <w:b/>
                          <w:color w:val="339966"/>
                          <w:sz w:val="32"/>
                        </w:rPr>
                        <w:t>Microbit’s</w:t>
                      </w:r>
                      <w:proofErr w:type="spellEnd"/>
                      <w:r w:rsidRPr="00594353">
                        <w:rPr>
                          <w:rFonts w:ascii="Buckeye Sans 2" w:hAnsi="Buckeye Sans 2"/>
                          <w:b/>
                          <w:color w:val="339966"/>
                          <w:sz w:val="32"/>
                        </w:rPr>
                        <w:t xml:space="preserve"> Make it: code it / Sunlight sensor</w:t>
                      </w:r>
                      <w:r>
                        <w:rPr>
                          <w:rFonts w:ascii="Buckeye Sans 2" w:hAnsi="Buckeye Sans 2"/>
                          <w:b/>
                          <w:color w:val="339966"/>
                          <w:sz w:val="32"/>
                        </w:rPr>
                        <w:t xml:space="preserve"> </w:t>
                      </w:r>
                    </w:p>
                    <w:p w14:paraId="7E820C4E" w14:textId="77777777" w:rsidR="00E92C89" w:rsidRDefault="00E92C89" w:rsidP="00973511">
                      <w:pPr>
                        <w:spacing w:before="40" w:after="0"/>
                        <w:textDirection w:val="btLr"/>
                        <w:rPr>
                          <w:rFonts w:ascii="Buckeye Sans 2" w:hAnsi="Buckeye Sans 2"/>
                          <w:b/>
                          <w:color w:val="339966"/>
                          <w:sz w:val="32"/>
                        </w:rPr>
                      </w:pPr>
                    </w:p>
                    <w:p w14:paraId="0128D487" w14:textId="6C316D0E" w:rsidR="003A4EE5" w:rsidRDefault="003A4EE5" w:rsidP="00973511">
                      <w:pPr>
                        <w:spacing w:before="40" w:after="0"/>
                        <w:textDirection w:val="btLr"/>
                        <w:rPr>
                          <w:rFonts w:ascii="Buckeye Sans 2" w:hAnsi="Buckeye Sans 2"/>
                          <w:b/>
                          <w:color w:val="339966"/>
                          <w:sz w:val="28"/>
                          <w:szCs w:val="28"/>
                        </w:rPr>
                      </w:pPr>
                      <w:r w:rsidRPr="003A4EE5">
                        <w:rPr>
                          <w:rFonts w:ascii="Buckeye Sans 2" w:hAnsi="Buckeye Sans 2"/>
                          <w:b/>
                          <w:color w:val="339966"/>
                          <w:sz w:val="28"/>
                          <w:szCs w:val="28"/>
                        </w:rPr>
                        <w:t>Adapted by:  Elaine Simfukwe</w:t>
                      </w:r>
                    </w:p>
                    <w:p w14:paraId="66005505" w14:textId="77777777" w:rsidR="00E92C89" w:rsidRDefault="00E92C89" w:rsidP="00973511">
                      <w:pPr>
                        <w:spacing w:before="40" w:after="0"/>
                        <w:textDirection w:val="btLr"/>
                        <w:rPr>
                          <w:rFonts w:ascii="Buckeye Sans 2" w:hAnsi="Buckeye Sans 2"/>
                          <w:b/>
                          <w:color w:val="339966"/>
                          <w:sz w:val="28"/>
                          <w:szCs w:val="28"/>
                        </w:rPr>
                      </w:pPr>
                    </w:p>
                    <w:p w14:paraId="7E884C4A" w14:textId="77777777" w:rsidR="004D0058" w:rsidRDefault="004D0058" w:rsidP="004D0058">
                      <w:pPr>
                        <w:pStyle w:val="NoSpacing"/>
                        <w:rPr>
                          <w:rFonts w:ascii="Newsreader" w:hAnsi="Newsreader" w:cs="Calibri"/>
                          <w:bCs/>
                        </w:rPr>
                      </w:pPr>
                    </w:p>
                    <w:p w14:paraId="1227237C" w14:textId="77777777" w:rsidR="00702F53" w:rsidRDefault="00702F53" w:rsidP="00702F53">
                      <w:pPr>
                        <w:pStyle w:val="NoSpacing"/>
                        <w:rPr>
                          <w:rFonts w:ascii="Newsreader" w:hAnsi="Newsreader" w:cs="Calibri"/>
                          <w:bCs/>
                        </w:rPr>
                      </w:pPr>
                    </w:p>
                    <w:p w14:paraId="3461D779" w14:textId="77777777" w:rsidR="00A41A52" w:rsidRDefault="00A41A52">
                      <w:pPr>
                        <w:textDirection w:val="btLr"/>
                      </w:pPr>
                    </w:p>
                    <w:p w14:paraId="3CF2D8B6" w14:textId="77777777" w:rsidR="00A41A52" w:rsidRDefault="00A41A52">
                      <w:pPr>
                        <w:textDirection w:val="btLr"/>
                      </w:pPr>
                    </w:p>
                    <w:p w14:paraId="62EBF3C5" w14:textId="77777777" w:rsidR="00A41A52" w:rsidRDefault="00A41A52">
                      <w:pPr>
                        <w:textDirection w:val="btLr"/>
                      </w:pPr>
                    </w:p>
                    <w:p w14:paraId="61CDCEAD" w14:textId="77777777" w:rsidR="00A41A52" w:rsidRDefault="00A41A52">
                      <w:pPr>
                        <w:textDirection w:val="btLr"/>
                      </w:pPr>
                    </w:p>
                    <w:p w14:paraId="6BB9E253" w14:textId="77777777" w:rsidR="00A41A52" w:rsidRDefault="00A41A52">
                      <w:pPr>
                        <w:textDirection w:val="btLr"/>
                      </w:pPr>
                    </w:p>
                    <w:p w14:paraId="29D6B04F" w14:textId="77777777" w:rsidR="00A41A52" w:rsidRDefault="006B268A">
                      <w:pPr>
                        <w:textDirection w:val="btLr"/>
                      </w:pPr>
                      <w:r>
                        <w:rPr>
                          <w:rFonts w:ascii="Buckeye Sans 2" w:hAnsi="Buckeye Sans 2"/>
                          <w:i/>
                          <w:color w:val="000000"/>
                        </w:rPr>
                        <w:t xml:space="preserve"> </w:t>
                      </w:r>
                    </w:p>
                    <w:p w14:paraId="23DE523C" w14:textId="77777777" w:rsidR="00A41A52" w:rsidRDefault="00A41A52">
                      <w:pPr>
                        <w:textDirection w:val="btLr"/>
                      </w:pPr>
                    </w:p>
                    <w:p w14:paraId="52E56223" w14:textId="77777777" w:rsidR="00A41A52" w:rsidRDefault="00A41A52">
                      <w:pPr>
                        <w:textDirection w:val="btLr"/>
                      </w:pPr>
                    </w:p>
                    <w:p w14:paraId="07547A01" w14:textId="77777777" w:rsidR="00A41A52" w:rsidRDefault="00A41A52">
                      <w:pPr>
                        <w:textDirection w:val="btLr"/>
                      </w:pPr>
                    </w:p>
                    <w:p w14:paraId="5043CB0F" w14:textId="77777777" w:rsidR="00A41A52" w:rsidRDefault="00A41A52">
                      <w:pPr>
                        <w:textDirection w:val="btLr"/>
                      </w:pPr>
                    </w:p>
                    <w:p w14:paraId="07459315" w14:textId="77777777" w:rsidR="00A41A52" w:rsidRDefault="00A41A52">
                      <w:pPr>
                        <w:textDirection w:val="btLr"/>
                      </w:pPr>
                    </w:p>
                    <w:p w14:paraId="6537F28F" w14:textId="77777777" w:rsidR="00A41A52" w:rsidRDefault="00A41A52">
                      <w:pPr>
                        <w:textDirection w:val="btLr"/>
                      </w:pPr>
                    </w:p>
                    <w:p w14:paraId="6DFB9E20" w14:textId="77777777" w:rsidR="00A41A52" w:rsidRDefault="00A41A52">
                      <w:pPr>
                        <w:textDirection w:val="btLr"/>
                      </w:pPr>
                    </w:p>
                    <w:p w14:paraId="70DF9E56" w14:textId="77777777" w:rsidR="00A41A52" w:rsidRDefault="00A41A52">
                      <w:pPr>
                        <w:textDirection w:val="btLr"/>
                      </w:pPr>
                    </w:p>
                    <w:p w14:paraId="44E871BC" w14:textId="77777777" w:rsidR="00A41A52" w:rsidRDefault="00A41A52">
                      <w:pPr>
                        <w:textDirection w:val="btLr"/>
                      </w:pPr>
                    </w:p>
                    <w:p w14:paraId="144A5D23" w14:textId="77777777" w:rsidR="00A41A52" w:rsidRDefault="00A41A52">
                      <w:pPr>
                        <w:textDirection w:val="btLr"/>
                      </w:pPr>
                    </w:p>
                    <w:p w14:paraId="738610EB" w14:textId="77777777" w:rsidR="00A41A52" w:rsidRDefault="00A41A52">
                      <w:pPr>
                        <w:textDirection w:val="btLr"/>
                      </w:pPr>
                    </w:p>
                    <w:p w14:paraId="637805D2" w14:textId="77777777" w:rsidR="00A41A52" w:rsidRDefault="00A41A52">
                      <w:pPr>
                        <w:textDirection w:val="btLr"/>
                      </w:pPr>
                    </w:p>
                    <w:p w14:paraId="463F29E8" w14:textId="77777777" w:rsidR="00A41A52" w:rsidRDefault="00A41A52">
                      <w:pPr>
                        <w:textDirection w:val="btLr"/>
                      </w:pPr>
                    </w:p>
                    <w:p w14:paraId="3B7B4B86" w14:textId="77777777" w:rsidR="00A41A52" w:rsidRDefault="00A41A52">
                      <w:pPr>
                        <w:textDirection w:val="btLr"/>
                      </w:pPr>
                    </w:p>
                    <w:p w14:paraId="3A0FF5F2" w14:textId="77777777" w:rsidR="00A41A52" w:rsidRDefault="00A41A52">
                      <w:pPr>
                        <w:textDirection w:val="btLr"/>
                      </w:pPr>
                    </w:p>
                    <w:p w14:paraId="5630AD66" w14:textId="77777777" w:rsidR="00A41A52" w:rsidRDefault="00A41A52">
                      <w:pPr>
                        <w:textDirection w:val="btLr"/>
                      </w:pPr>
                    </w:p>
                    <w:p w14:paraId="61829076" w14:textId="77777777" w:rsidR="00A41A52" w:rsidRDefault="00A41A52">
                      <w:pPr>
                        <w:textDirection w:val="btLr"/>
                      </w:pPr>
                    </w:p>
                    <w:p w14:paraId="2BA226A1" w14:textId="77777777" w:rsidR="00A41A52" w:rsidRDefault="00A41A52">
                      <w:pPr>
                        <w:textDirection w:val="btLr"/>
                      </w:pPr>
                    </w:p>
                    <w:p w14:paraId="17AD93B2" w14:textId="77777777" w:rsidR="00A41A52" w:rsidRDefault="00A41A52">
                      <w:pPr>
                        <w:textDirection w:val="btLr"/>
                      </w:pPr>
                    </w:p>
                    <w:p w14:paraId="0DE4B5B7" w14:textId="77777777" w:rsidR="00A41A52" w:rsidRDefault="00A41A52">
                      <w:pPr>
                        <w:textDirection w:val="btLr"/>
                      </w:pPr>
                    </w:p>
                    <w:p w14:paraId="66204FF1" w14:textId="77777777" w:rsidR="00A41A52" w:rsidRDefault="00A41A52">
                      <w:pPr>
                        <w:textDirection w:val="btLr"/>
                      </w:pPr>
                    </w:p>
                    <w:p w14:paraId="2DBF0D7D" w14:textId="77777777" w:rsidR="00A41A52" w:rsidRDefault="00A41A52">
                      <w:pPr>
                        <w:textDirection w:val="btLr"/>
                      </w:pPr>
                    </w:p>
                    <w:p w14:paraId="6B62F1B3" w14:textId="77777777" w:rsidR="00A41A52" w:rsidRDefault="00A41A52">
                      <w:pPr>
                        <w:textDirection w:val="btLr"/>
                      </w:pPr>
                    </w:p>
                    <w:p w14:paraId="02F2C34E" w14:textId="77777777" w:rsidR="00A41A52" w:rsidRDefault="00A41A52">
                      <w:pPr>
                        <w:textDirection w:val="btLr"/>
                      </w:pPr>
                    </w:p>
                    <w:p w14:paraId="680A4E5D" w14:textId="77777777" w:rsidR="00A41A52" w:rsidRDefault="00A41A52">
                      <w:pPr>
                        <w:textDirection w:val="btLr"/>
                      </w:pPr>
                    </w:p>
                    <w:p w14:paraId="299D359D" w14:textId="77777777" w:rsidR="00A41A52" w:rsidRDefault="006B268A">
                      <w:pPr>
                        <w:textDirection w:val="btLr"/>
                      </w:pPr>
                      <w:r>
                        <w:rPr>
                          <w:rFonts w:ascii="Buckeye Sans 2" w:hAnsi="Buckeye Sans 2"/>
                          <w:i/>
                          <w:color w:val="000000"/>
                        </w:rPr>
                        <w:t>Continue to page 4 if needed, delete text box/page if not needed.</w:t>
                      </w:r>
                    </w:p>
                    <w:p w14:paraId="19219836" w14:textId="77777777" w:rsidR="00A41A52" w:rsidRDefault="00A41A52">
                      <w:pPr>
                        <w:textDirection w:val="btLr"/>
                      </w:pPr>
                    </w:p>
                  </w:txbxContent>
                </v:textbox>
                <w10:wrap type="square"/>
              </v:rect>
            </w:pict>
          </mc:Fallback>
        </mc:AlternateContent>
      </w:r>
      <w:r w:rsidR="006B268A">
        <w:rPr>
          <w:noProof/>
        </w:rPr>
        <mc:AlternateContent>
          <mc:Choice Requires="wps">
            <w:drawing>
              <wp:anchor distT="0" distB="0" distL="114300" distR="114300" simplePos="0" relativeHeight="251652096" behindDoc="0" locked="0" layoutInCell="1" hidden="0" allowOverlap="1" wp14:anchorId="6AF6EABF" wp14:editId="770D378E">
                <wp:simplePos x="0" y="0"/>
                <wp:positionH relativeFrom="column">
                  <wp:posOffset>1</wp:posOffset>
                </wp:positionH>
                <wp:positionV relativeFrom="paragraph">
                  <wp:posOffset>711200</wp:posOffset>
                </wp:positionV>
                <wp:extent cx="6988175" cy="770909"/>
                <wp:effectExtent l="0" t="0" r="0" b="0"/>
                <wp:wrapNone/>
                <wp:docPr id="1913300920" name="Rectangle 1913300920"/>
                <wp:cNvGraphicFramePr/>
                <a:graphic xmlns:a="http://schemas.openxmlformats.org/drawingml/2006/main">
                  <a:graphicData uri="http://schemas.microsoft.com/office/word/2010/wordprocessingShape">
                    <wps:wsp>
                      <wps:cNvSpPr/>
                      <wps:spPr>
                        <a:xfrm>
                          <a:off x="1856675" y="3399308"/>
                          <a:ext cx="6978650" cy="761384"/>
                        </a:xfrm>
                        <a:prstGeom prst="rect">
                          <a:avLst/>
                        </a:prstGeom>
                        <a:noFill/>
                        <a:ln>
                          <a:noFill/>
                        </a:ln>
                      </wps:spPr>
                      <wps:txbx>
                        <w:txbxContent>
                          <w:p w14:paraId="72A3D3EC" w14:textId="002DF6D4" w:rsidR="00A41A52" w:rsidRDefault="002D7E8D" w:rsidP="006F6D85">
                            <w:pPr>
                              <w:spacing w:after="0"/>
                              <w:textDirection w:val="btLr"/>
                            </w:pPr>
                            <w:r>
                              <w:rPr>
                                <w:rFonts w:ascii="Buckeye Serif 2" w:eastAsia="Buckeye Serif 2" w:hAnsi="Buckeye Serif 2" w:cs="Buckeye Serif 2"/>
                                <w:b/>
                                <w:color w:val="000000"/>
                                <w:sz w:val="48"/>
                              </w:rPr>
                              <w:t>Sensors and AI</w:t>
                            </w:r>
                          </w:p>
                        </w:txbxContent>
                      </wps:txbx>
                      <wps:bodyPr spcFirstLastPara="1" wrap="square" lIns="91425" tIns="45700" rIns="91425" bIns="45700" anchor="t" anchorCtr="0">
                        <a:noAutofit/>
                      </wps:bodyPr>
                    </wps:wsp>
                  </a:graphicData>
                </a:graphic>
              </wp:anchor>
            </w:drawing>
          </mc:Choice>
          <mc:Fallback>
            <w:pict>
              <v:rect w14:anchorId="6AF6EABF" id="Rectangle 1913300920" o:spid="_x0000_s1028" style="position:absolute;margin-left:0;margin-top:56pt;width:550.25pt;height:60.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RQowAEAAGEDAAAOAAAAZHJzL2Uyb0RvYy54bWysU8tu2zAQvBfIPxC815L8kGXBclAkcFEg&#10;aA2k+QCaIi0CEsksaUv++y4pJ3aaW9ELtdxdzM7MUuv7oWvJSYBTRlc0m6SUCM1NrfShoi+/t18L&#10;Spxnumat0aKiZ+Ho/ebuy7q3pZiaxrS1AIIg2pW9rWjjvS2TxPFGdMxNjBUai9JAxzxe4ZDUwHpE&#10;79pkmqZ50huoLRgunMPs41ikm4gvpeD+l5ROeNJWFLn5eEI89+FMNmtWHoDZRvELDfYPLDqmNA59&#10;h3pknpEjqE9QneJgnJF+wk2XGCkVF1EDqsnSv9Q8N8yKqAXNcfbdJvf/YPnP07PdAdrQW1c6DIOK&#10;QUIXvsiPDLjWYpHnywUl54rOZqvVLC1G48TgCceGfLUs8gX6y7FjmWezYh4akiuSBee/C9OREFQU&#10;cDHRL3Z6cn5sfWsJg7XZqraNy2n1hwRihkxypRsiP+wHouqKTsPckNmb+rwD4izfKhz5xJzfMcDd&#10;ZpT0uO+KutcjA0FJ+0OjoatsPkWFPl7mi2WKauC2sr+tMM0bg8/IUzKGDz4+qpHqt6M3UkVZVyoX&#10;zrjHaMzlzYWHcnuPXdc/Y/MHAAD//wMAUEsDBBQABgAIAAAAIQB1MFUY2wAAAAkBAAAPAAAAZHJz&#10;L2Rvd25yZXYueG1sTI/NTsMwEITvSLyDtUjcqJ30RyjEqRCCA0dSDhzdeEki7HVkO2369mxPcNvd&#10;Gc1+U+8X78QJYxoDaShWCgRSF+xIvYbPw9vDI4iUDVnjAqGGCybYN7c3talsONMHntrcCw6hVBkN&#10;Q85TJWXqBvQmrcKExNp3iN5kXmMvbTRnDvdOlkrtpDcj8YfBTPgyYPfTzl7DhM7ObtOqr06+Rip2&#10;7wd52Wp9f7c8P4HIuOQ/M1zxGR0aZjqGmWwSTgMXyXwtSh6ucqHUFsRRQ7leb0A2tfzfoPkFAAD/&#10;/wMAUEsBAi0AFAAGAAgAAAAhALaDOJL+AAAA4QEAABMAAAAAAAAAAAAAAAAAAAAAAFtDb250ZW50&#10;X1R5cGVzXS54bWxQSwECLQAUAAYACAAAACEAOP0h/9YAAACUAQAACwAAAAAAAAAAAAAAAAAvAQAA&#10;X3JlbHMvLnJlbHNQSwECLQAUAAYACAAAACEAfPUUKMABAABhAwAADgAAAAAAAAAAAAAAAAAuAgAA&#10;ZHJzL2Uyb0RvYy54bWxQSwECLQAUAAYACAAAACEAdTBVGNsAAAAJAQAADwAAAAAAAAAAAAAAAAAa&#10;BAAAZHJzL2Rvd25yZXYueG1sUEsFBgAAAAAEAAQA8wAAACIFAAAAAA==&#10;" filled="f" stroked="f">
                <v:textbox inset="2.53958mm,1.2694mm,2.53958mm,1.2694mm">
                  <w:txbxContent>
                    <w:p w14:paraId="72A3D3EC" w14:textId="002DF6D4" w:rsidR="00A41A52" w:rsidRDefault="002D7E8D" w:rsidP="006F6D85">
                      <w:pPr>
                        <w:spacing w:after="0"/>
                        <w:textDirection w:val="btLr"/>
                      </w:pPr>
                      <w:r>
                        <w:rPr>
                          <w:rFonts w:ascii="Buckeye Serif 2" w:eastAsia="Buckeye Serif 2" w:hAnsi="Buckeye Serif 2" w:cs="Buckeye Serif 2"/>
                          <w:b/>
                          <w:color w:val="000000"/>
                          <w:sz w:val="48"/>
                        </w:rPr>
                        <w:t>Sensors and AI</w:t>
                      </w:r>
                    </w:p>
                  </w:txbxContent>
                </v:textbox>
              </v:rect>
            </w:pict>
          </mc:Fallback>
        </mc:AlternateContent>
      </w:r>
      <w:r w:rsidR="006B268A">
        <w:rPr>
          <w:noProof/>
        </w:rPr>
        <mc:AlternateContent>
          <mc:Choice Requires="wps">
            <w:drawing>
              <wp:anchor distT="0" distB="0" distL="114300" distR="114300" simplePos="0" relativeHeight="251661312" behindDoc="0" locked="0" layoutInCell="1" hidden="0" allowOverlap="1" wp14:anchorId="6CF96805" wp14:editId="07777777">
                <wp:simplePos x="0" y="0"/>
                <wp:positionH relativeFrom="column">
                  <wp:posOffset>1</wp:posOffset>
                </wp:positionH>
                <wp:positionV relativeFrom="paragraph">
                  <wp:posOffset>7620000</wp:posOffset>
                </wp:positionV>
                <wp:extent cx="7620" cy="12700"/>
                <wp:effectExtent l="0" t="0" r="0" b="0"/>
                <wp:wrapNone/>
                <wp:docPr id="1913300922" name="Straight Arrow Connector 1913300922"/>
                <wp:cNvGraphicFramePr/>
                <a:graphic xmlns:a="http://schemas.openxmlformats.org/drawingml/2006/main">
                  <a:graphicData uri="http://schemas.microsoft.com/office/word/2010/wordprocessingShape">
                    <wps:wsp>
                      <wps:cNvCnPr/>
                      <wps:spPr>
                        <a:xfrm rot="10800000" flipH="1">
                          <a:off x="1859533" y="3776190"/>
                          <a:ext cx="6972935" cy="762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38524DB4" id="_x0000_t32" coordsize="21600,21600" o:spt="32" o:oned="t" path="m,l21600,21600e" filled="f">
                <v:path arrowok="t" fillok="f" o:connecttype="none"/>
                <o:lock v:ext="edit" shapetype="t"/>
              </v:shapetype>
              <v:shape id="Straight Arrow Connector 1913300922" o:spid="_x0000_s1026" type="#_x0000_t32" style="position:absolute;margin-left:0;margin-top:600pt;width:.6pt;height:1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vx5QEAALEDAAAOAAAAZHJzL2Uyb0RvYy54bWysU8mO2zAMvRfoPwi6N16CLDbizCHptIei&#10;HaDtB2i02EIlUZDUOPn7UkpmpsuhQFEfBEokHx/J593d2RpykiFqcANtFjUl0nEQ2o0D/frl/s2W&#10;kpiYE8yAkwO9yEjv9q9f7WbfyxYmMEIGgiAu9rMf6JSS76sq8klaFhfgpUOngmBZwmsYKxHYjOjW&#10;VG1dr6sZgvABuIwRX49XJ90XfKUkT5+UijIRM1DklsoZyvmYz2q/Y/0YmJ80v9Fg/8DCMu2w6DPU&#10;kSVGvgf9B5TVPEAElRYcbAVKaS5LD9hNU//WzeeJeVl6weFE/zym+P9g+cfTwT0EHMPsYx/9Q8hd&#10;nFWwJABOq6m3df4oUUb79/hQ2kTi5IyX7apbLZeUXAa63GzWTXebqDwnwjFg3W3abrmihGPEZt0W&#10;d3UtkAv5ENM7CZZkY6AxBabHKR3AOVwdhGs1dvoQE1LExKeEnOzgXhtTNmgcmQfardpciqGOlGEJ&#10;TesForqxkI5gtMgpObkoTB5MICeG2hDfmqwFrPBLVC53ZHG6BhXXVTJWJ9St0XagtwEVHpNk4q0T&#10;JF08it2h5GkmFi0lRuIPgkaJS0ybv8chG+OQ1MtqsvUI4lI2Vt5RF4X2TcNZeD/fS/bLn7b/AQAA&#10;//8DAFBLAwQUAAYACAAAACEAngXswdkAAAAIAQAADwAAAGRycy9kb3ducmV2LnhtbExPTU+DQBC9&#10;m/gfNmPizS5yUIIsTTXxoKlGiz9gyk6BlJ0l7Bbw3zv1oreZ917eR7FeXK8mGkPn2cDtKgFFXHvb&#10;cWPgq3q+yUCFiGyx90wGvinAury8KDC3fuZPmnaxUWLCIUcDbYxDrnWoW3IYVn4gFu7gR4dR3rHR&#10;dsRZzF2v0yS50w47loQWB3pqqT7uTs5ANRw7enyt3t+yKd2+3GNG88fWmOurZfMAKtIS/8Rwri/V&#10;oZROe39iG1RvQIZEQSVErjOfgtr/AmkCuiz0/wHlDwAAAP//AwBQSwECLQAUAAYACAAAACEAtoM4&#10;kv4AAADhAQAAEwAAAAAAAAAAAAAAAAAAAAAAW0NvbnRlbnRfVHlwZXNdLnhtbFBLAQItABQABgAI&#10;AAAAIQA4/SH/1gAAAJQBAAALAAAAAAAAAAAAAAAAAC8BAABfcmVscy8ucmVsc1BLAQItABQABgAI&#10;AAAAIQDdyHvx5QEAALEDAAAOAAAAAAAAAAAAAAAAAC4CAABkcnMvZTJvRG9jLnhtbFBLAQItABQA&#10;BgAIAAAAIQCeBezB2QAAAAgBAAAPAAAAAAAAAAAAAAAAAD8EAABkcnMvZG93bnJldi54bWxQSwUG&#10;AAAAAAQABADzAAAARQUAAAAA&#10;" strokecolor="black [3200]">
                <v:stroke startarrowwidth="narrow" startarrowlength="short" endarrowwidth="narrow" endarrowlength="short" joinstyle="miter"/>
              </v:shape>
            </w:pict>
          </mc:Fallback>
        </mc:AlternateContent>
      </w:r>
    </w:p>
    <w:p w14:paraId="7936A69E" w14:textId="5DFF7A76" w:rsidR="00A41A52" w:rsidRDefault="006B268A">
      <w:pPr>
        <w:tabs>
          <w:tab w:val="left" w:pos="5610"/>
        </w:tabs>
        <w:rPr>
          <w:b/>
        </w:rPr>
      </w:pPr>
      <w:r>
        <w:rPr>
          <w:b/>
        </w:rPr>
        <w:tab/>
      </w:r>
    </w:p>
    <w:p w14:paraId="4FDC3F0B" w14:textId="3E0DB28A" w:rsidR="00A41A52" w:rsidRDefault="00A41A52">
      <w:pPr>
        <w:rPr>
          <w:b/>
        </w:rPr>
      </w:pPr>
    </w:p>
    <w:p w14:paraId="74DFFEB5" w14:textId="445926FA" w:rsidR="00A41A52" w:rsidRDefault="006B268A">
      <w:pPr>
        <w:tabs>
          <w:tab w:val="left" w:pos="1890"/>
        </w:tabs>
        <w:rPr>
          <w:b/>
        </w:rPr>
      </w:pPr>
      <w:r>
        <w:br w:type="page"/>
      </w:r>
    </w:p>
    <w:p w14:paraId="276DDFAC" w14:textId="77777777" w:rsidR="00594353" w:rsidRDefault="00594353" w:rsidP="00594353">
      <w:pPr>
        <w:spacing w:before="40" w:after="0"/>
        <w:textDirection w:val="btLr"/>
        <w:rPr>
          <w:rFonts w:ascii="Buckeye Sans 2" w:hAnsi="Buckeye Sans 2"/>
          <w:b/>
          <w:color w:val="339966"/>
          <w:sz w:val="32"/>
          <w:szCs w:val="32"/>
        </w:rPr>
      </w:pPr>
      <w:r w:rsidRPr="00E92C89">
        <w:rPr>
          <w:rFonts w:ascii="Buckeye Sans 2" w:hAnsi="Buckeye Sans 2"/>
          <w:b/>
          <w:color w:val="339966"/>
          <w:sz w:val="32"/>
          <w:szCs w:val="32"/>
        </w:rPr>
        <w:lastRenderedPageBreak/>
        <w:t>Materials</w:t>
      </w:r>
    </w:p>
    <w:p w14:paraId="3D2A8DAB" w14:textId="77777777" w:rsidR="00594353" w:rsidRDefault="00594353" w:rsidP="00594353">
      <w:pPr>
        <w:pStyle w:val="NoSpacing"/>
        <w:numPr>
          <w:ilvl w:val="0"/>
          <w:numId w:val="16"/>
        </w:numPr>
        <w:rPr>
          <w:rFonts w:ascii="Newsreader" w:hAnsi="Newsreader" w:cs="Calibri"/>
        </w:rPr>
      </w:pPr>
      <w:proofErr w:type="spellStart"/>
      <w:r w:rsidRPr="00490DB3">
        <w:rPr>
          <w:rFonts w:ascii="Newsreader" w:hAnsi="Newsreader" w:cs="Calibri"/>
        </w:rPr>
        <w:t>Microbit</w:t>
      </w:r>
      <w:proofErr w:type="spellEnd"/>
      <w:r>
        <w:rPr>
          <w:rFonts w:ascii="Newsreader" w:hAnsi="Newsreader" w:cs="Calibri"/>
        </w:rPr>
        <w:t xml:space="preserve"> (A pack of 10 costs $175)</w:t>
      </w:r>
    </w:p>
    <w:p w14:paraId="2489BE34" w14:textId="77777777" w:rsidR="00594353" w:rsidRDefault="00594353" w:rsidP="00594353">
      <w:pPr>
        <w:pStyle w:val="NoSpacing"/>
        <w:numPr>
          <w:ilvl w:val="0"/>
          <w:numId w:val="16"/>
        </w:numPr>
        <w:rPr>
          <w:rFonts w:ascii="Newsreader" w:hAnsi="Newsreader" w:cs="Calibri"/>
        </w:rPr>
      </w:pPr>
      <w:r>
        <w:rPr>
          <w:rFonts w:ascii="Newsreader" w:hAnsi="Newsreader" w:cs="Calibri"/>
        </w:rPr>
        <w:t>Capacitive Soil Moisture Sensor (A pack of 5 costs $9.99)</w:t>
      </w:r>
    </w:p>
    <w:p w14:paraId="535285A4" w14:textId="77777777" w:rsidR="00594353" w:rsidRDefault="00594353" w:rsidP="00594353">
      <w:pPr>
        <w:pStyle w:val="NoSpacing"/>
        <w:numPr>
          <w:ilvl w:val="0"/>
          <w:numId w:val="16"/>
        </w:numPr>
        <w:rPr>
          <w:rFonts w:ascii="Newsreader" w:hAnsi="Newsreader" w:cs="Calibri"/>
        </w:rPr>
      </w:pPr>
      <w:r>
        <w:rPr>
          <w:rFonts w:ascii="Newsreader" w:hAnsi="Newsreader" w:cs="Calibri"/>
        </w:rPr>
        <w:t>DC Pump (A pack of 3 cost $13.99)</w:t>
      </w:r>
    </w:p>
    <w:p w14:paraId="1FDDB9A0" w14:textId="77777777" w:rsidR="00594353" w:rsidRDefault="00594353" w:rsidP="00594353">
      <w:pPr>
        <w:pStyle w:val="NoSpacing"/>
        <w:numPr>
          <w:ilvl w:val="0"/>
          <w:numId w:val="16"/>
        </w:numPr>
        <w:rPr>
          <w:rFonts w:ascii="Newsreader" w:hAnsi="Newsreader" w:cs="Calibri"/>
        </w:rPr>
      </w:pPr>
      <w:r>
        <w:rPr>
          <w:rFonts w:ascii="Newsreader" w:hAnsi="Newsreader" w:cs="Calibri"/>
        </w:rPr>
        <w:t>Relay Module (Costs $5.49 each)</w:t>
      </w:r>
    </w:p>
    <w:p w14:paraId="1826E8D3" w14:textId="77777777" w:rsidR="00594353" w:rsidRDefault="00594353" w:rsidP="00594353">
      <w:pPr>
        <w:pStyle w:val="NoSpacing"/>
        <w:numPr>
          <w:ilvl w:val="0"/>
          <w:numId w:val="16"/>
        </w:numPr>
        <w:rPr>
          <w:rFonts w:ascii="Newsreader" w:hAnsi="Newsreader" w:cs="Calibri"/>
        </w:rPr>
      </w:pPr>
      <w:r>
        <w:rPr>
          <w:rFonts w:ascii="Newsreader" w:hAnsi="Newsreader" w:cs="Calibri"/>
        </w:rPr>
        <w:t>Ribbon Cable (Costs ($7.89)</w:t>
      </w:r>
    </w:p>
    <w:p w14:paraId="27BE94E3" w14:textId="77777777" w:rsidR="00594353" w:rsidRDefault="00594353" w:rsidP="00594353">
      <w:pPr>
        <w:pStyle w:val="NoSpacing"/>
        <w:numPr>
          <w:ilvl w:val="0"/>
          <w:numId w:val="16"/>
        </w:numPr>
        <w:rPr>
          <w:rFonts w:ascii="Newsreader" w:hAnsi="Newsreader" w:cs="Calibri"/>
        </w:rPr>
      </w:pPr>
      <w:r>
        <w:rPr>
          <w:rFonts w:ascii="Newsreader" w:hAnsi="Newsreader" w:cs="Calibri"/>
        </w:rPr>
        <w:t>2 Short Square Plastic Food Container ($4 each)</w:t>
      </w:r>
    </w:p>
    <w:p w14:paraId="55627EB6" w14:textId="77777777" w:rsidR="00594353" w:rsidRDefault="00594353" w:rsidP="00594353">
      <w:pPr>
        <w:pStyle w:val="NoSpacing"/>
        <w:numPr>
          <w:ilvl w:val="0"/>
          <w:numId w:val="16"/>
        </w:numPr>
        <w:rPr>
          <w:rFonts w:ascii="Newsreader" w:hAnsi="Newsreader" w:cs="Calibri"/>
        </w:rPr>
      </w:pPr>
      <w:r>
        <w:rPr>
          <w:rFonts w:ascii="Newsreader" w:hAnsi="Newsreader" w:cs="Calibri"/>
        </w:rPr>
        <w:t>3 V 1Amp Power Adapted Supply ($6.29 each)</w:t>
      </w:r>
    </w:p>
    <w:p w14:paraId="3EA3F970" w14:textId="77777777" w:rsidR="00594353" w:rsidRDefault="00594353" w:rsidP="00594353">
      <w:pPr>
        <w:pStyle w:val="NoSpacing"/>
        <w:numPr>
          <w:ilvl w:val="0"/>
          <w:numId w:val="16"/>
        </w:numPr>
        <w:rPr>
          <w:rFonts w:ascii="Newsreader" w:hAnsi="Newsreader" w:cs="Calibri"/>
        </w:rPr>
      </w:pPr>
      <w:r>
        <w:rPr>
          <w:rFonts w:ascii="Newsreader" w:hAnsi="Newsreader" w:cs="Calibri"/>
        </w:rPr>
        <w:t>M3 Screws ($18.99)</w:t>
      </w:r>
    </w:p>
    <w:p w14:paraId="33A5180D" w14:textId="77777777" w:rsidR="00594353" w:rsidRDefault="00594353" w:rsidP="00594353">
      <w:pPr>
        <w:pStyle w:val="NoSpacing"/>
        <w:numPr>
          <w:ilvl w:val="0"/>
          <w:numId w:val="16"/>
        </w:numPr>
        <w:rPr>
          <w:rFonts w:ascii="Newsreader" w:hAnsi="Newsreader" w:cs="Calibri"/>
        </w:rPr>
      </w:pPr>
      <w:r>
        <w:rPr>
          <w:rFonts w:ascii="Newsreader" w:hAnsi="Newsreader" w:cs="Calibri"/>
        </w:rPr>
        <w:t>Power Drill ($39-$100)</w:t>
      </w:r>
    </w:p>
    <w:p w14:paraId="5F9886CF" w14:textId="77777777" w:rsidR="00594353" w:rsidRDefault="00594353" w:rsidP="00594353">
      <w:pPr>
        <w:pStyle w:val="NoSpacing"/>
        <w:numPr>
          <w:ilvl w:val="0"/>
          <w:numId w:val="16"/>
        </w:numPr>
        <w:rPr>
          <w:rFonts w:ascii="Newsreader" w:hAnsi="Newsreader" w:cs="Calibri"/>
        </w:rPr>
      </w:pPr>
      <w:r>
        <w:rPr>
          <w:rFonts w:ascii="Newsreader" w:hAnsi="Newsreader" w:cs="Calibri"/>
        </w:rPr>
        <w:t>Seasonal Plant</w:t>
      </w:r>
    </w:p>
    <w:p w14:paraId="7978961A" w14:textId="77777777" w:rsidR="00594353" w:rsidRDefault="00594353" w:rsidP="00594353">
      <w:pPr>
        <w:pStyle w:val="NoSpacing"/>
        <w:numPr>
          <w:ilvl w:val="0"/>
          <w:numId w:val="16"/>
        </w:numPr>
        <w:rPr>
          <w:rFonts w:ascii="Newsreader" w:hAnsi="Newsreader" w:cs="Calibri"/>
        </w:rPr>
      </w:pPr>
      <w:r>
        <w:rPr>
          <w:rFonts w:ascii="Newsreader" w:hAnsi="Newsreader" w:cs="Calibri"/>
        </w:rPr>
        <w:t>Pot for the plant ($7-$10)</w:t>
      </w:r>
    </w:p>
    <w:p w14:paraId="22235AA9" w14:textId="77777777" w:rsidR="00594353" w:rsidRDefault="00594353" w:rsidP="00594353">
      <w:pPr>
        <w:pStyle w:val="NoSpacing"/>
        <w:numPr>
          <w:ilvl w:val="0"/>
          <w:numId w:val="16"/>
        </w:numPr>
        <w:rPr>
          <w:rFonts w:ascii="Newsreader" w:hAnsi="Newsreader" w:cs="Calibri"/>
        </w:rPr>
      </w:pPr>
      <w:r>
        <w:rPr>
          <w:rFonts w:ascii="Newsreader" w:hAnsi="Newsreader" w:cs="Calibri"/>
        </w:rPr>
        <w:t>Soil/Potting Mix ($5-$10)</w:t>
      </w:r>
    </w:p>
    <w:p w14:paraId="4159B892" w14:textId="77777777" w:rsidR="00594353" w:rsidRDefault="00594353" w:rsidP="00594353">
      <w:pPr>
        <w:pStyle w:val="NoSpacing"/>
        <w:numPr>
          <w:ilvl w:val="0"/>
          <w:numId w:val="16"/>
        </w:numPr>
        <w:rPr>
          <w:rFonts w:ascii="Newsreader" w:hAnsi="Newsreader" w:cs="Calibri"/>
        </w:rPr>
      </w:pPr>
      <w:r>
        <w:rPr>
          <w:rFonts w:ascii="Newsreader" w:hAnsi="Newsreader" w:cs="Calibri"/>
        </w:rPr>
        <w:t>Alligator clips ($9)</w:t>
      </w:r>
    </w:p>
    <w:p w14:paraId="57C3AEC1" w14:textId="77777777" w:rsidR="00594353" w:rsidRDefault="00594353" w:rsidP="00594353">
      <w:pPr>
        <w:pStyle w:val="NoSpacing"/>
        <w:numPr>
          <w:ilvl w:val="0"/>
          <w:numId w:val="16"/>
        </w:numPr>
        <w:rPr>
          <w:rFonts w:ascii="Newsreader" w:hAnsi="Newsreader" w:cs="Calibri"/>
        </w:rPr>
      </w:pPr>
      <w:r>
        <w:rPr>
          <w:rFonts w:ascii="Newsreader" w:hAnsi="Newsreader" w:cs="Calibri"/>
        </w:rPr>
        <w:t>Chart Paper and Markers</w:t>
      </w:r>
    </w:p>
    <w:p w14:paraId="091400FA" w14:textId="77777777" w:rsidR="00594353" w:rsidRPr="00490DB3" w:rsidRDefault="00594353" w:rsidP="00594353">
      <w:pPr>
        <w:pStyle w:val="NoSpacing"/>
        <w:numPr>
          <w:ilvl w:val="1"/>
          <w:numId w:val="16"/>
        </w:numPr>
        <w:rPr>
          <w:rFonts w:ascii="Newsreader" w:hAnsi="Newsreader" w:cs="Calibri"/>
        </w:rPr>
      </w:pPr>
      <w:r>
        <w:rPr>
          <w:rFonts w:ascii="Newsreader" w:hAnsi="Newsreader" w:cs="Calibri"/>
        </w:rPr>
        <w:t>Can be substituted with a Dry Erase Board</w:t>
      </w:r>
    </w:p>
    <w:p w14:paraId="5F7628A5" w14:textId="77777777" w:rsidR="00594353" w:rsidRPr="0084474C" w:rsidRDefault="00594353" w:rsidP="00594353">
      <w:pPr>
        <w:pStyle w:val="NoSpacing"/>
        <w:numPr>
          <w:ilvl w:val="0"/>
          <w:numId w:val="16"/>
        </w:numPr>
        <w:rPr>
          <w:rFonts w:ascii="Newsreader" w:hAnsi="Newsreader" w:cs="Calibri"/>
        </w:rPr>
      </w:pPr>
      <w:r w:rsidRPr="0084474C">
        <w:rPr>
          <w:rFonts w:ascii="Newsreader" w:hAnsi="Newsreader" w:cs="Calibri"/>
        </w:rPr>
        <w:t xml:space="preserve">iPads or computers with access to </w:t>
      </w:r>
      <w:proofErr w:type="spellStart"/>
      <w:r w:rsidRPr="0084474C">
        <w:rPr>
          <w:rFonts w:ascii="Newsreader" w:hAnsi="Newsreader" w:cs="Calibri"/>
        </w:rPr>
        <w:t>MakeCode</w:t>
      </w:r>
      <w:proofErr w:type="spellEnd"/>
    </w:p>
    <w:p w14:paraId="289C8AA0" w14:textId="77777777" w:rsidR="00594353" w:rsidRDefault="00594353" w:rsidP="00594353">
      <w:pPr>
        <w:spacing w:before="40" w:after="0"/>
        <w:textDirection w:val="btLr"/>
        <w:rPr>
          <w:rFonts w:ascii="Buckeye Sans 2" w:hAnsi="Buckeye Sans 2"/>
          <w:b/>
          <w:color w:val="339966"/>
          <w:sz w:val="32"/>
        </w:rPr>
      </w:pPr>
    </w:p>
    <w:p w14:paraId="187EE8A1" w14:textId="77777777" w:rsidR="00594353" w:rsidRDefault="00594353" w:rsidP="00594353">
      <w:pPr>
        <w:spacing w:before="40" w:after="0"/>
        <w:textDirection w:val="btLr"/>
      </w:pPr>
      <w:r>
        <w:rPr>
          <w:rFonts w:ascii="Buckeye Sans 2" w:hAnsi="Buckeye Sans 2"/>
          <w:b/>
          <w:color w:val="339966"/>
          <w:sz w:val="32"/>
        </w:rPr>
        <w:t>Background</w:t>
      </w:r>
    </w:p>
    <w:p w14:paraId="612E0C38" w14:textId="77777777" w:rsidR="00594353" w:rsidRDefault="00594353" w:rsidP="00594353">
      <w:pPr>
        <w:pStyle w:val="NoSpacing"/>
        <w:rPr>
          <w:rFonts w:ascii="Newsreader" w:hAnsi="Newsreader" w:cs="Calibri"/>
          <w:bCs/>
        </w:rPr>
      </w:pPr>
      <w:r w:rsidRPr="000F6CBB">
        <w:rPr>
          <w:rFonts w:ascii="Newsreader" w:hAnsi="Newsreader" w:cs="Calibri"/>
          <w:bCs/>
        </w:rPr>
        <w:t>In this lesson, you’ll be teaching on how AI uses sensors to collect information and make independent decisions based on that information.  Students will explain how animals, including humans, use their senses to interact with their environment.</w:t>
      </w:r>
      <w:r>
        <w:rPr>
          <w:rFonts w:ascii="Newsreader" w:hAnsi="Newsreader" w:cs="Calibri"/>
          <w:bCs/>
        </w:rPr>
        <w:t xml:space="preserve">  AI tools such as self-driving cars and drones use sensors to gather data and make decisions based off the information they collect through those sensors.  </w:t>
      </w:r>
    </w:p>
    <w:p w14:paraId="1D476A3F" w14:textId="3E97B42F" w:rsidR="00594353" w:rsidRPr="00594353" w:rsidRDefault="00594353" w:rsidP="00594353">
      <w:pPr>
        <w:pStyle w:val="NoSpacing"/>
        <w:rPr>
          <w:rFonts w:ascii="Newsreader" w:hAnsi="Newsreader" w:cs="Calibri"/>
          <w:bCs/>
        </w:rPr>
      </w:pPr>
    </w:p>
    <w:p w14:paraId="1232770C" w14:textId="3ED23C34" w:rsidR="00D308A1" w:rsidRDefault="00D308A1" w:rsidP="00104246">
      <w:pPr>
        <w:spacing w:before="40" w:after="0"/>
        <w:textDirection w:val="btLr"/>
        <w:rPr>
          <w:rFonts w:ascii="Buckeye Sans 2" w:hAnsi="Buckeye Sans 2"/>
          <w:b/>
          <w:color w:val="339966"/>
          <w:sz w:val="32"/>
        </w:rPr>
      </w:pPr>
      <w:r>
        <w:rPr>
          <w:rFonts w:ascii="Buckeye Sans 2" w:hAnsi="Buckeye Sans 2"/>
          <w:b/>
          <w:color w:val="339966"/>
          <w:sz w:val="32"/>
        </w:rPr>
        <w:t>Words to Know</w:t>
      </w:r>
    </w:p>
    <w:p w14:paraId="5BCDB0A9" w14:textId="1ADE52F8" w:rsidR="00263BA9" w:rsidRPr="00263BA9" w:rsidRDefault="00263BA9" w:rsidP="00263BA9">
      <w:pPr>
        <w:numPr>
          <w:ilvl w:val="0"/>
          <w:numId w:val="8"/>
        </w:numPr>
        <w:spacing w:after="200" w:line="276" w:lineRule="auto"/>
        <w:contextualSpacing/>
        <w:rPr>
          <w:rFonts w:ascii="Newsreader" w:eastAsia="MS Gothic" w:hAnsi="Newsreader" w:cs="Calibri"/>
          <w:sz w:val="24"/>
          <w:lang w:eastAsia="en-US"/>
        </w:rPr>
      </w:pPr>
      <w:r w:rsidRPr="00263BA9">
        <w:rPr>
          <w:rFonts w:ascii="Newsreader" w:eastAsia="MS Gothic" w:hAnsi="Newsreader" w:cs="Calibri"/>
          <w:b/>
          <w:bCs/>
          <w:sz w:val="24"/>
          <w:lang w:eastAsia="en-US"/>
        </w:rPr>
        <w:t>Artificially intelligent robot (AI robot),</w:t>
      </w:r>
      <w:r w:rsidRPr="00263BA9">
        <w:rPr>
          <w:rFonts w:ascii="Newsreader" w:eastAsia="MS Gothic" w:hAnsi="Newsreader" w:cs="Calibri"/>
          <w:sz w:val="24"/>
          <w:lang w:eastAsia="en-US"/>
        </w:rPr>
        <w:t xml:space="preserve"> a robot that </w:t>
      </w:r>
      <w:r>
        <w:rPr>
          <w:rFonts w:ascii="Newsreader" w:eastAsia="MS Gothic" w:hAnsi="Newsreader" w:cs="Calibri"/>
          <w:sz w:val="24"/>
          <w:lang w:eastAsia="en-US"/>
        </w:rPr>
        <w:t>uses</w:t>
      </w:r>
      <w:r w:rsidRPr="00263BA9">
        <w:rPr>
          <w:rFonts w:ascii="Newsreader" w:eastAsia="MS Gothic" w:hAnsi="Newsreader" w:cs="Calibri"/>
          <w:sz w:val="24"/>
          <w:lang w:eastAsia="en-US"/>
        </w:rPr>
        <w:t xml:space="preserve"> sensors to collect information and make autonomous decisions about how to complete a task even in a changing environment.</w:t>
      </w:r>
    </w:p>
    <w:p w14:paraId="7CFF37E8" w14:textId="516FFE09" w:rsidR="00263BA9" w:rsidRPr="00263BA9" w:rsidRDefault="00263BA9" w:rsidP="00263BA9">
      <w:pPr>
        <w:numPr>
          <w:ilvl w:val="0"/>
          <w:numId w:val="8"/>
        </w:numPr>
        <w:spacing w:after="200" w:line="276" w:lineRule="auto"/>
        <w:contextualSpacing/>
        <w:rPr>
          <w:rFonts w:ascii="Newsreader" w:eastAsia="MS Gothic" w:hAnsi="Newsreader" w:cs="Calibri"/>
          <w:sz w:val="24"/>
          <w:lang w:eastAsia="en-US"/>
        </w:rPr>
      </w:pPr>
      <w:r w:rsidRPr="00263BA9">
        <w:rPr>
          <w:rFonts w:ascii="Newsreader" w:eastAsia="MS Gothic" w:hAnsi="Newsreader" w:cs="Calibri"/>
          <w:b/>
          <w:bCs/>
          <w:sz w:val="24"/>
          <w:lang w:eastAsia="en-US"/>
        </w:rPr>
        <w:t xml:space="preserve">Algorithm - </w:t>
      </w:r>
      <w:r w:rsidRPr="00263BA9">
        <w:rPr>
          <w:rFonts w:ascii="Newsreader" w:eastAsia="MS Gothic" w:hAnsi="Newsreader" w:cs="Calibri"/>
          <w:sz w:val="24"/>
          <w:lang w:eastAsia="en-US"/>
        </w:rPr>
        <w:t xml:space="preserve">a set of steps or rules to follow </w:t>
      </w:r>
      <w:r w:rsidR="005A2973" w:rsidRPr="00263BA9">
        <w:rPr>
          <w:rFonts w:ascii="Newsreader" w:eastAsia="MS Gothic" w:hAnsi="Newsreader" w:cs="Calibri"/>
          <w:sz w:val="24"/>
          <w:lang w:eastAsia="en-US"/>
        </w:rPr>
        <w:t>to</w:t>
      </w:r>
      <w:r w:rsidRPr="00263BA9">
        <w:rPr>
          <w:rFonts w:ascii="Newsreader" w:eastAsia="MS Gothic" w:hAnsi="Newsreader" w:cs="Calibri"/>
          <w:sz w:val="24"/>
          <w:lang w:eastAsia="en-US"/>
        </w:rPr>
        <w:t xml:space="preserve"> solve a problem or accomplish a specific goal</w:t>
      </w:r>
    </w:p>
    <w:p w14:paraId="6610AA6D" w14:textId="77777777" w:rsidR="00263BA9" w:rsidRPr="00263BA9" w:rsidRDefault="00263BA9" w:rsidP="00263BA9">
      <w:pPr>
        <w:numPr>
          <w:ilvl w:val="0"/>
          <w:numId w:val="8"/>
        </w:numPr>
        <w:spacing w:after="200" w:line="276" w:lineRule="auto"/>
        <w:contextualSpacing/>
        <w:rPr>
          <w:rFonts w:ascii="Newsreader" w:eastAsia="MS Gothic" w:hAnsi="Newsreader" w:cs="Calibri"/>
          <w:sz w:val="24"/>
          <w:lang w:eastAsia="en-US"/>
        </w:rPr>
      </w:pPr>
      <w:r w:rsidRPr="00263BA9">
        <w:rPr>
          <w:rFonts w:ascii="Newsreader" w:eastAsia="MS Gothic" w:hAnsi="Newsreader" w:cs="Calibri"/>
          <w:b/>
          <w:bCs/>
          <w:sz w:val="24"/>
          <w:lang w:eastAsia="en-US"/>
        </w:rPr>
        <w:t>Autonomous,</w:t>
      </w:r>
      <w:r w:rsidRPr="00263BA9">
        <w:rPr>
          <w:rFonts w:ascii="Newsreader" w:eastAsia="MS Gothic" w:hAnsi="Newsreader" w:cs="Calibri"/>
          <w:sz w:val="24"/>
          <w:lang w:eastAsia="en-US"/>
        </w:rPr>
        <w:t xml:space="preserve"> having the capacity to act independently or without external control</w:t>
      </w:r>
    </w:p>
    <w:p w14:paraId="28670E36" w14:textId="77777777" w:rsidR="00263BA9" w:rsidRPr="00263BA9" w:rsidRDefault="00263BA9" w:rsidP="00263BA9">
      <w:pPr>
        <w:numPr>
          <w:ilvl w:val="0"/>
          <w:numId w:val="8"/>
        </w:numPr>
        <w:spacing w:after="200" w:line="276" w:lineRule="auto"/>
        <w:contextualSpacing/>
        <w:rPr>
          <w:rFonts w:ascii="Newsreader" w:eastAsia="MS Gothic" w:hAnsi="Newsreader" w:cs="Calibri"/>
          <w:sz w:val="24"/>
          <w:lang w:eastAsia="en-US"/>
        </w:rPr>
      </w:pPr>
      <w:r w:rsidRPr="00263BA9">
        <w:rPr>
          <w:rFonts w:ascii="Newsreader" w:eastAsia="MS Gothic" w:hAnsi="Newsreader" w:cs="Calibri"/>
          <w:b/>
          <w:bCs/>
          <w:sz w:val="24"/>
          <w:lang w:eastAsia="en-US"/>
        </w:rPr>
        <w:t>Sense</w:t>
      </w:r>
      <w:r w:rsidRPr="00263BA9">
        <w:rPr>
          <w:rFonts w:ascii="Newsreader" w:eastAsia="MS Gothic" w:hAnsi="Newsreader" w:cs="Calibri"/>
          <w:sz w:val="24"/>
          <w:lang w:eastAsia="en-US"/>
        </w:rPr>
        <w:t xml:space="preserve"> a faculty, such as sight, hearing, or touch, used by people or animals to perceive information</w:t>
      </w:r>
    </w:p>
    <w:p w14:paraId="1498F5B4" w14:textId="77777777" w:rsidR="00263BA9" w:rsidRPr="00263BA9" w:rsidRDefault="00263BA9" w:rsidP="00263BA9">
      <w:pPr>
        <w:numPr>
          <w:ilvl w:val="0"/>
          <w:numId w:val="8"/>
        </w:numPr>
        <w:spacing w:after="200" w:line="276" w:lineRule="auto"/>
        <w:contextualSpacing/>
        <w:rPr>
          <w:rFonts w:ascii="Newsreader" w:eastAsia="MS Gothic" w:hAnsi="Newsreader" w:cs="Calibri"/>
          <w:sz w:val="24"/>
          <w:lang w:eastAsia="en-US"/>
        </w:rPr>
      </w:pPr>
      <w:r w:rsidRPr="00263BA9">
        <w:rPr>
          <w:rFonts w:ascii="Newsreader" w:eastAsia="MS Gothic" w:hAnsi="Newsreader" w:cs="Calibri"/>
          <w:b/>
          <w:bCs/>
          <w:sz w:val="24"/>
          <w:lang w:eastAsia="en-US"/>
        </w:rPr>
        <w:t>Sensor</w:t>
      </w:r>
      <w:r w:rsidRPr="00263BA9">
        <w:rPr>
          <w:rFonts w:ascii="Newsreader" w:eastAsia="MS Gothic" w:hAnsi="Newsreader" w:cs="Calibri"/>
          <w:sz w:val="24"/>
          <w:lang w:eastAsia="en-US"/>
        </w:rPr>
        <w:t xml:space="preserve"> a device that allows a machine to sense the natural world</w:t>
      </w:r>
    </w:p>
    <w:p w14:paraId="4B16A3D3" w14:textId="77777777" w:rsidR="00263BA9" w:rsidRPr="00263BA9" w:rsidRDefault="00263BA9" w:rsidP="00263BA9">
      <w:pPr>
        <w:numPr>
          <w:ilvl w:val="0"/>
          <w:numId w:val="8"/>
        </w:numPr>
        <w:spacing w:after="200" w:line="276" w:lineRule="auto"/>
        <w:contextualSpacing/>
        <w:rPr>
          <w:rFonts w:ascii="Newsreader" w:eastAsia="MS Gothic" w:hAnsi="Newsreader" w:cs="Calibri"/>
          <w:sz w:val="24"/>
          <w:lang w:eastAsia="en-US"/>
        </w:rPr>
      </w:pPr>
      <w:r w:rsidRPr="00263BA9">
        <w:rPr>
          <w:rFonts w:ascii="Newsreader" w:eastAsia="MS Gothic" w:hAnsi="Newsreader" w:cs="Calibri"/>
          <w:b/>
          <w:bCs/>
          <w:sz w:val="24"/>
          <w:lang w:eastAsia="en-US"/>
        </w:rPr>
        <w:t>Camera</w:t>
      </w:r>
      <w:r w:rsidRPr="00263BA9">
        <w:rPr>
          <w:rFonts w:ascii="Newsreader" w:eastAsia="MS Gothic" w:hAnsi="Newsreader" w:cs="Calibri"/>
          <w:sz w:val="24"/>
          <w:lang w:eastAsia="en-US"/>
        </w:rPr>
        <w:t xml:space="preserve"> a sensor that can “see” by sensing visual information</w:t>
      </w:r>
    </w:p>
    <w:p w14:paraId="5EC688D4" w14:textId="77777777" w:rsidR="00263BA9" w:rsidRPr="00263BA9" w:rsidRDefault="00263BA9" w:rsidP="00263BA9">
      <w:pPr>
        <w:numPr>
          <w:ilvl w:val="0"/>
          <w:numId w:val="8"/>
        </w:numPr>
        <w:spacing w:after="200" w:line="276" w:lineRule="auto"/>
        <w:contextualSpacing/>
        <w:rPr>
          <w:rFonts w:ascii="Newsreader" w:eastAsia="MS Gothic" w:hAnsi="Newsreader" w:cs="Calibri"/>
          <w:sz w:val="24"/>
          <w:lang w:eastAsia="en-US"/>
        </w:rPr>
      </w:pPr>
      <w:r w:rsidRPr="00263BA9">
        <w:rPr>
          <w:rFonts w:ascii="Newsreader" w:eastAsia="MS Gothic" w:hAnsi="Newsreader" w:cs="Calibri"/>
          <w:b/>
          <w:bCs/>
          <w:sz w:val="24"/>
          <w:lang w:eastAsia="en-US"/>
        </w:rPr>
        <w:t>Touchpad or Touchscreen</w:t>
      </w:r>
      <w:r w:rsidRPr="00263BA9">
        <w:rPr>
          <w:rFonts w:ascii="Newsreader" w:eastAsia="MS Gothic" w:hAnsi="Newsreader" w:cs="Calibri"/>
          <w:sz w:val="24"/>
          <w:lang w:eastAsia="en-US"/>
        </w:rPr>
        <w:t xml:space="preserve"> a sensor that can “feel” by sensing touch information</w:t>
      </w:r>
    </w:p>
    <w:p w14:paraId="693BA721" w14:textId="77777777" w:rsidR="00D308A1" w:rsidRDefault="00D308A1" w:rsidP="00104246">
      <w:pPr>
        <w:spacing w:before="40" w:after="0"/>
        <w:textDirection w:val="btLr"/>
        <w:rPr>
          <w:rFonts w:ascii="Buckeye Sans 2" w:hAnsi="Buckeye Sans 2"/>
          <w:b/>
          <w:color w:val="339966"/>
          <w:sz w:val="32"/>
        </w:rPr>
      </w:pPr>
    </w:p>
    <w:p w14:paraId="6DC42E6F" w14:textId="350DB092" w:rsidR="00104246" w:rsidRDefault="00104246" w:rsidP="00104246">
      <w:pPr>
        <w:spacing w:before="40" w:after="0"/>
        <w:textDirection w:val="btLr"/>
      </w:pPr>
      <w:r>
        <w:rPr>
          <w:rFonts w:ascii="Buckeye Sans 2" w:hAnsi="Buckeye Sans 2"/>
          <w:b/>
          <w:color w:val="339966"/>
          <w:sz w:val="32"/>
        </w:rPr>
        <w:t>What to Do</w:t>
      </w:r>
    </w:p>
    <w:p w14:paraId="7EFE06FF" w14:textId="2AC4907A" w:rsidR="00110447" w:rsidRPr="00110447" w:rsidRDefault="00110447" w:rsidP="00104246">
      <w:pPr>
        <w:spacing w:before="40" w:after="40"/>
        <w:textDirection w:val="btLr"/>
        <w:rPr>
          <w:rFonts w:ascii="Times New Roman" w:hAnsi="Times New Roman" w:cs="Times New Roman"/>
          <w:color w:val="000000"/>
          <w:sz w:val="24"/>
          <w:szCs w:val="24"/>
        </w:rPr>
      </w:pPr>
      <w:r w:rsidRPr="00896D0F">
        <w:rPr>
          <w:rFonts w:ascii="Times New Roman" w:hAnsi="Times New Roman" w:cs="Times New Roman"/>
          <w:color w:val="000000"/>
          <w:sz w:val="24"/>
          <w:szCs w:val="24"/>
        </w:rPr>
        <w:t xml:space="preserve">In this lesson, you’ll be </w:t>
      </w:r>
      <w:r w:rsidR="00220C6D" w:rsidRPr="00896D0F">
        <w:rPr>
          <w:rFonts w:ascii="Times New Roman" w:hAnsi="Times New Roman" w:cs="Times New Roman"/>
          <w:color w:val="000000"/>
          <w:sz w:val="24"/>
          <w:szCs w:val="24"/>
        </w:rPr>
        <w:t xml:space="preserve">introducing how sensors are used in AI programming.  The kids will start working on coding their own sensors to </w:t>
      </w:r>
      <w:r w:rsidR="00896D0F" w:rsidRPr="00896D0F">
        <w:rPr>
          <w:rFonts w:ascii="Times New Roman" w:hAnsi="Times New Roman" w:cs="Times New Roman"/>
          <w:color w:val="000000"/>
          <w:sz w:val="24"/>
          <w:szCs w:val="24"/>
        </w:rPr>
        <w:t>determine moisture levels of plant they will water.</w:t>
      </w:r>
      <w:r w:rsidR="00C15139">
        <w:rPr>
          <w:rFonts w:ascii="Times New Roman" w:hAnsi="Times New Roman" w:cs="Times New Roman"/>
          <w:color w:val="000000"/>
          <w:sz w:val="24"/>
          <w:szCs w:val="24"/>
        </w:rPr>
        <w:t xml:space="preserve">  </w:t>
      </w:r>
    </w:p>
    <w:p w14:paraId="51E88FA0" w14:textId="77777777" w:rsidR="00110447" w:rsidRDefault="00110447" w:rsidP="00104246">
      <w:pPr>
        <w:spacing w:before="40" w:after="40"/>
        <w:textDirection w:val="btLr"/>
        <w:rPr>
          <w:rFonts w:ascii="Buckeye Sans 2" w:hAnsi="Buckeye Sans 2"/>
          <w:color w:val="000000"/>
        </w:rPr>
      </w:pPr>
    </w:p>
    <w:p w14:paraId="068D15D3" w14:textId="725F6D14" w:rsidR="00104246" w:rsidRDefault="00104246" w:rsidP="00104246">
      <w:pPr>
        <w:spacing w:before="40" w:after="40"/>
        <w:textDirection w:val="btLr"/>
      </w:pPr>
      <w:r>
        <w:rPr>
          <w:rFonts w:ascii="Buckeye Sans 2" w:hAnsi="Buckeye Sans 2"/>
          <w:b/>
          <w:smallCaps/>
          <w:color w:val="000000"/>
          <w:sz w:val="24"/>
          <w:u w:val="single"/>
        </w:rPr>
        <w:t xml:space="preserve">lesson: Introducing the Activity </w:t>
      </w:r>
    </w:p>
    <w:p w14:paraId="46963AE0" w14:textId="77777777" w:rsidR="00394477" w:rsidRDefault="00394477" w:rsidP="00394477">
      <w:pPr>
        <w:pStyle w:val="NoSpacing"/>
        <w:numPr>
          <w:ilvl w:val="0"/>
          <w:numId w:val="19"/>
        </w:numPr>
        <w:rPr>
          <w:rFonts w:ascii="Newsreader" w:hAnsi="Newsreader" w:cs="Calibri"/>
          <w:bCs/>
        </w:rPr>
      </w:pPr>
      <w:r w:rsidRPr="002A685C">
        <w:rPr>
          <w:rFonts w:ascii="Newsreader" w:hAnsi="Newsreader" w:cs="Calibri"/>
          <w:bCs/>
        </w:rPr>
        <w:t xml:space="preserve">Ask students: How do people and animals understand the world around them? </w:t>
      </w:r>
    </w:p>
    <w:p w14:paraId="0C5D82C3" w14:textId="77777777" w:rsidR="00394477" w:rsidRPr="00453A47" w:rsidRDefault="00394477" w:rsidP="00394477">
      <w:pPr>
        <w:pStyle w:val="NoSpacing"/>
        <w:numPr>
          <w:ilvl w:val="1"/>
          <w:numId w:val="19"/>
        </w:numPr>
        <w:rPr>
          <w:rFonts w:ascii="Newsreader" w:hAnsi="Newsreader" w:cs="Calibri"/>
          <w:bCs/>
        </w:rPr>
      </w:pPr>
      <w:r>
        <w:rPr>
          <w:rFonts w:ascii="Newsreader" w:hAnsi="Newsreader" w:cs="Calibri"/>
          <w:bCs/>
        </w:rPr>
        <w:t xml:space="preserve">Allow for a few guesses before you share “we use our senses </w:t>
      </w:r>
      <w:r w:rsidRPr="00453A47">
        <w:rPr>
          <w:rFonts w:ascii="Newsreader" w:hAnsi="Newsreader" w:cs="Calibri"/>
          <w:bCs/>
        </w:rPr>
        <w:t>such as sight, hearing, or touch, to perceive information</w:t>
      </w:r>
      <w:r>
        <w:rPr>
          <w:rFonts w:ascii="Newsreader" w:hAnsi="Newsreader" w:cs="Calibri"/>
          <w:bCs/>
        </w:rPr>
        <w:t>.”</w:t>
      </w:r>
    </w:p>
    <w:p w14:paraId="7A6E2F14" w14:textId="62D85A37" w:rsidR="00394477" w:rsidRPr="00453A47" w:rsidRDefault="00394477" w:rsidP="00394477">
      <w:pPr>
        <w:pStyle w:val="NoSpacing"/>
        <w:numPr>
          <w:ilvl w:val="0"/>
          <w:numId w:val="19"/>
        </w:numPr>
        <w:rPr>
          <w:rFonts w:ascii="Newsreader" w:hAnsi="Newsreader" w:cs="Calibri"/>
          <w:bCs/>
        </w:rPr>
      </w:pPr>
      <w:r>
        <w:rPr>
          <w:rFonts w:ascii="Newsreader" w:hAnsi="Newsreader" w:cs="Calibri"/>
          <w:bCs/>
        </w:rPr>
        <w:t>Ask the students what senses you use to determine the following:</w:t>
      </w:r>
    </w:p>
    <w:p w14:paraId="701113F7" w14:textId="77777777" w:rsidR="00394477" w:rsidRDefault="00394477" w:rsidP="00394477">
      <w:pPr>
        <w:pStyle w:val="NoSpacing"/>
        <w:numPr>
          <w:ilvl w:val="1"/>
          <w:numId w:val="19"/>
        </w:numPr>
        <w:rPr>
          <w:rFonts w:ascii="Newsreader" w:hAnsi="Newsreader" w:cs="Calibri"/>
          <w:bCs/>
        </w:rPr>
      </w:pPr>
      <w:r w:rsidRPr="002A685C">
        <w:rPr>
          <w:rFonts w:ascii="Newsreader" w:hAnsi="Newsreader" w:cs="Calibri"/>
          <w:bCs/>
        </w:rPr>
        <w:lastRenderedPageBreak/>
        <w:t>What do you need to do to cross a street safely</w:t>
      </w:r>
      <w:r>
        <w:rPr>
          <w:rFonts w:ascii="Newsreader" w:hAnsi="Newsreader" w:cs="Calibri"/>
          <w:bCs/>
        </w:rPr>
        <w:t>?</w:t>
      </w:r>
    </w:p>
    <w:p w14:paraId="5A37D4C1" w14:textId="77777777" w:rsidR="00394477" w:rsidRDefault="00394477" w:rsidP="00394477">
      <w:pPr>
        <w:pStyle w:val="NoSpacing"/>
        <w:numPr>
          <w:ilvl w:val="1"/>
          <w:numId w:val="19"/>
        </w:numPr>
        <w:rPr>
          <w:rFonts w:ascii="Newsreader" w:hAnsi="Newsreader" w:cs="Calibri"/>
          <w:bCs/>
        </w:rPr>
      </w:pPr>
      <w:r>
        <w:rPr>
          <w:rFonts w:ascii="Newsreader" w:hAnsi="Newsreader" w:cs="Calibri"/>
          <w:bCs/>
        </w:rPr>
        <w:t>E</w:t>
      </w:r>
      <w:r w:rsidRPr="002A685C">
        <w:rPr>
          <w:rFonts w:ascii="Newsreader" w:hAnsi="Newsreader" w:cs="Calibri"/>
          <w:bCs/>
        </w:rPr>
        <w:t>njoy a song</w:t>
      </w:r>
      <w:r>
        <w:rPr>
          <w:rFonts w:ascii="Newsreader" w:hAnsi="Newsreader" w:cs="Calibri"/>
          <w:bCs/>
        </w:rPr>
        <w:t>?</w:t>
      </w:r>
    </w:p>
    <w:p w14:paraId="2AE9CADA" w14:textId="77777777" w:rsidR="00394477" w:rsidRDefault="00394477" w:rsidP="00394477">
      <w:pPr>
        <w:pStyle w:val="NoSpacing"/>
        <w:numPr>
          <w:ilvl w:val="1"/>
          <w:numId w:val="19"/>
        </w:numPr>
        <w:rPr>
          <w:rFonts w:ascii="Newsreader" w:hAnsi="Newsreader" w:cs="Calibri"/>
          <w:bCs/>
        </w:rPr>
      </w:pPr>
      <w:r>
        <w:rPr>
          <w:rFonts w:ascii="Newsreader" w:hAnsi="Newsreader" w:cs="Calibri"/>
          <w:bCs/>
        </w:rPr>
        <w:t>D</w:t>
      </w:r>
      <w:r w:rsidRPr="002A685C">
        <w:rPr>
          <w:rFonts w:ascii="Newsreader" w:hAnsi="Newsreader" w:cs="Calibri"/>
          <w:bCs/>
        </w:rPr>
        <w:t xml:space="preserve">ecide if you like a certain food? </w:t>
      </w:r>
    </w:p>
    <w:p w14:paraId="6617E5C2" w14:textId="77777777" w:rsidR="00394477" w:rsidRDefault="00394477" w:rsidP="00394477">
      <w:pPr>
        <w:pStyle w:val="NoSpacing"/>
        <w:numPr>
          <w:ilvl w:val="1"/>
          <w:numId w:val="19"/>
        </w:numPr>
        <w:rPr>
          <w:rFonts w:ascii="Newsreader" w:hAnsi="Newsreader" w:cs="Calibri"/>
          <w:bCs/>
        </w:rPr>
      </w:pPr>
      <w:r>
        <w:rPr>
          <w:rFonts w:ascii="Newsreader" w:hAnsi="Newsreader" w:cs="Calibri"/>
          <w:bCs/>
        </w:rPr>
        <w:t xml:space="preserve">See if something is hot or cold?  </w:t>
      </w:r>
    </w:p>
    <w:p w14:paraId="3DD63824" w14:textId="77777777" w:rsidR="00394477" w:rsidRDefault="00394477" w:rsidP="00394477">
      <w:pPr>
        <w:pStyle w:val="NoSpacing"/>
        <w:numPr>
          <w:ilvl w:val="0"/>
          <w:numId w:val="19"/>
        </w:numPr>
        <w:rPr>
          <w:rFonts w:ascii="Newsreader" w:hAnsi="Newsreader" w:cs="Calibri"/>
          <w:bCs/>
        </w:rPr>
      </w:pPr>
      <w:r w:rsidRPr="002A685C">
        <w:rPr>
          <w:rFonts w:ascii="Newsreader" w:hAnsi="Newsreader" w:cs="Calibri"/>
          <w:bCs/>
        </w:rPr>
        <w:t xml:space="preserve">Guide students to conclude that people and animals use their senses to help them navigate their environment and make decisions about the actions they take. </w:t>
      </w:r>
    </w:p>
    <w:p w14:paraId="5E348FCC" w14:textId="77777777" w:rsidR="00394477" w:rsidRDefault="00394477" w:rsidP="00394477">
      <w:pPr>
        <w:pStyle w:val="NoSpacing"/>
        <w:numPr>
          <w:ilvl w:val="0"/>
          <w:numId w:val="19"/>
        </w:numPr>
        <w:rPr>
          <w:rFonts w:ascii="Newsreader" w:hAnsi="Newsreader" w:cs="Calibri"/>
          <w:bCs/>
        </w:rPr>
      </w:pPr>
      <w:r>
        <w:rPr>
          <w:rFonts w:ascii="Newsreader" w:hAnsi="Newsreader" w:cs="Calibri"/>
          <w:bCs/>
        </w:rPr>
        <w:t xml:space="preserve">With AI and robots, they use senses too.  In fact, AI and robots have what are called sensors.  </w:t>
      </w:r>
    </w:p>
    <w:p w14:paraId="217D7355" w14:textId="77777777" w:rsidR="00394477" w:rsidRDefault="00394477" w:rsidP="00394477">
      <w:pPr>
        <w:pStyle w:val="NoSpacing"/>
        <w:numPr>
          <w:ilvl w:val="0"/>
          <w:numId w:val="19"/>
        </w:numPr>
        <w:rPr>
          <w:rFonts w:ascii="Newsreader" w:hAnsi="Newsreader" w:cs="Calibri"/>
          <w:bCs/>
        </w:rPr>
      </w:pPr>
      <w:r w:rsidRPr="00183C92">
        <w:rPr>
          <w:rFonts w:ascii="Newsreader" w:hAnsi="Newsreader" w:cs="Calibri"/>
          <w:bCs/>
        </w:rPr>
        <w:t xml:space="preserve">A sensor is </w:t>
      </w:r>
      <w:r>
        <w:rPr>
          <w:rFonts w:ascii="Newsreader" w:hAnsi="Newsreader" w:cs="Calibri"/>
          <w:bCs/>
        </w:rPr>
        <w:t xml:space="preserve">a </w:t>
      </w:r>
      <w:r w:rsidRPr="00183C92">
        <w:rPr>
          <w:rFonts w:ascii="Newsreader" w:hAnsi="Newsreader" w:cs="Calibri"/>
          <w:bCs/>
        </w:rPr>
        <w:t>device that allows a machine to sense the natural world</w:t>
      </w:r>
    </w:p>
    <w:p w14:paraId="64BE3EC5" w14:textId="77777777" w:rsidR="00394477" w:rsidRDefault="00394477" w:rsidP="00394477">
      <w:pPr>
        <w:pStyle w:val="NoSpacing"/>
        <w:numPr>
          <w:ilvl w:val="1"/>
          <w:numId w:val="19"/>
        </w:numPr>
        <w:rPr>
          <w:rFonts w:ascii="Newsreader" w:hAnsi="Newsreader" w:cs="Calibri"/>
          <w:bCs/>
        </w:rPr>
      </w:pPr>
      <w:r w:rsidRPr="00183C92">
        <w:rPr>
          <w:rFonts w:ascii="Newsreader" w:hAnsi="Newsreader" w:cs="Calibri"/>
          <w:bCs/>
        </w:rPr>
        <w:t xml:space="preserve">Explain to students that some— but not all— robots and computers have sensors </w:t>
      </w:r>
      <w:proofErr w:type="gramStart"/>
      <w:r w:rsidRPr="00183C92">
        <w:rPr>
          <w:rFonts w:ascii="Newsreader" w:hAnsi="Newsreader" w:cs="Calibri"/>
          <w:bCs/>
        </w:rPr>
        <w:t>-  devices</w:t>
      </w:r>
      <w:proofErr w:type="gramEnd"/>
      <w:r w:rsidRPr="00183C92">
        <w:rPr>
          <w:rFonts w:ascii="Newsreader" w:hAnsi="Newsreader" w:cs="Calibri"/>
          <w:bCs/>
        </w:rPr>
        <w:t xml:space="preserve"> that allow a machine to sense the natural world. Tell them that artificially intelligent robots and artificially intelligent computer programs can use sensors to collect information and make autonomous </w:t>
      </w:r>
      <w:r>
        <w:rPr>
          <w:rFonts w:ascii="Newsreader" w:hAnsi="Newsreader" w:cs="Calibri"/>
          <w:bCs/>
        </w:rPr>
        <w:t>–</w:t>
      </w:r>
      <w:r w:rsidRPr="00183C92">
        <w:rPr>
          <w:rFonts w:ascii="Newsreader" w:hAnsi="Newsreader" w:cs="Calibri"/>
          <w:bCs/>
        </w:rPr>
        <w:t xml:space="preserve"> or independent </w:t>
      </w:r>
      <w:r>
        <w:rPr>
          <w:rFonts w:ascii="Newsreader" w:hAnsi="Newsreader" w:cs="Calibri"/>
          <w:bCs/>
        </w:rPr>
        <w:t>–</w:t>
      </w:r>
      <w:r w:rsidRPr="00183C92">
        <w:rPr>
          <w:rFonts w:ascii="Newsreader" w:hAnsi="Newsreader" w:cs="Calibri"/>
          <w:bCs/>
        </w:rPr>
        <w:t xml:space="preserve"> decisions about how to complete a task. </w:t>
      </w:r>
    </w:p>
    <w:p w14:paraId="717B02ED" w14:textId="77777777" w:rsidR="00394477" w:rsidRDefault="00394477" w:rsidP="00394477">
      <w:pPr>
        <w:pStyle w:val="NoSpacing"/>
        <w:numPr>
          <w:ilvl w:val="0"/>
          <w:numId w:val="19"/>
        </w:numPr>
        <w:rPr>
          <w:rFonts w:ascii="Newsreader" w:hAnsi="Newsreader" w:cs="Calibri"/>
          <w:bCs/>
        </w:rPr>
      </w:pPr>
      <w:r>
        <w:rPr>
          <w:rFonts w:ascii="Newsreader" w:hAnsi="Newsreader" w:cs="Calibri"/>
          <w:bCs/>
        </w:rPr>
        <w:t xml:space="preserve">Show an example of the Self-Driving Car – </w:t>
      </w:r>
      <w:hyperlink r:id="rId13" w:history="1">
        <w:r w:rsidRPr="00723A53">
          <w:rPr>
            <w:rStyle w:val="Hyperlink"/>
            <w:rFonts w:ascii="Newsreader" w:hAnsi="Newsreader" w:cs="Calibri"/>
            <w:bCs/>
          </w:rPr>
          <w:t>https://www.youtube.com/watch?v=uHbMt6WDhQ8</w:t>
        </w:r>
      </w:hyperlink>
    </w:p>
    <w:p w14:paraId="172C2580" w14:textId="77777777" w:rsidR="00394477" w:rsidRDefault="00394477" w:rsidP="00394477">
      <w:pPr>
        <w:pStyle w:val="NoSpacing"/>
        <w:numPr>
          <w:ilvl w:val="1"/>
          <w:numId w:val="19"/>
        </w:numPr>
        <w:rPr>
          <w:rFonts w:ascii="Newsreader" w:hAnsi="Newsreader" w:cs="Calibri"/>
          <w:bCs/>
        </w:rPr>
      </w:pPr>
      <w:r>
        <w:rPr>
          <w:rFonts w:ascii="Newsreader" w:hAnsi="Newsreader" w:cs="Calibri"/>
          <w:bCs/>
        </w:rPr>
        <w:t xml:space="preserve">Ask kids what type of sensor the car used.  – A Camera – use of sight.  </w:t>
      </w:r>
    </w:p>
    <w:p w14:paraId="467BC366" w14:textId="77777777" w:rsidR="00FC1204" w:rsidRPr="00FC1204" w:rsidRDefault="00FC1204" w:rsidP="00FC1204">
      <w:pPr>
        <w:pStyle w:val="NoSpacing"/>
        <w:spacing w:before="40" w:after="40"/>
        <w:ind w:left="1440"/>
        <w:textDirection w:val="btLr"/>
        <w:rPr>
          <w:rFonts w:ascii="Buckeye Sans 2" w:hAnsi="Buckeye Sans 2"/>
          <w:b/>
          <w:smallCaps/>
          <w:color w:val="000000"/>
          <w:sz w:val="24"/>
          <w:u w:val="single"/>
        </w:rPr>
      </w:pPr>
    </w:p>
    <w:p w14:paraId="2FDBA918" w14:textId="710BA04E" w:rsidR="00445291" w:rsidRPr="00445291" w:rsidRDefault="008D54AA" w:rsidP="00445291">
      <w:pPr>
        <w:spacing w:after="0"/>
        <w:textDirection w:val="btLr"/>
        <w:rPr>
          <w:rFonts w:ascii="Buckeye Sans 2" w:hAnsi="Buckeye Sans 2"/>
          <w:b/>
          <w:color w:val="000000"/>
          <w:sz w:val="28"/>
        </w:rPr>
      </w:pPr>
      <w:r>
        <w:rPr>
          <w:rFonts w:ascii="Buckeye Sans 2" w:hAnsi="Buckeye Sans 2"/>
          <w:b/>
          <w:color w:val="000000"/>
          <w:sz w:val="28"/>
        </w:rPr>
        <w:t xml:space="preserve">Experience – </w:t>
      </w:r>
      <w:r w:rsidR="00B70C99">
        <w:rPr>
          <w:rFonts w:ascii="Buckeye Sans 2" w:hAnsi="Buckeye Sans 2"/>
          <w:b/>
          <w:color w:val="000000"/>
          <w:sz w:val="28"/>
        </w:rPr>
        <w:t xml:space="preserve">Application to Agriculture </w:t>
      </w:r>
    </w:p>
    <w:p w14:paraId="64F7A245" w14:textId="77777777" w:rsidR="007E7638" w:rsidRDefault="007E7638" w:rsidP="007E7638">
      <w:pPr>
        <w:pStyle w:val="NoSpacing"/>
        <w:numPr>
          <w:ilvl w:val="0"/>
          <w:numId w:val="13"/>
        </w:numPr>
        <w:rPr>
          <w:rFonts w:ascii="Newsreader" w:hAnsi="Newsreader" w:cs="Calibri"/>
        </w:rPr>
      </w:pPr>
      <w:r>
        <w:rPr>
          <w:rFonts w:ascii="Newsreader" w:hAnsi="Newsreader" w:cs="Calibri"/>
        </w:rPr>
        <w:t>Ask the students what sensors are used in agriculture.</w:t>
      </w:r>
    </w:p>
    <w:p w14:paraId="08067EA7" w14:textId="77777777" w:rsidR="007E7638" w:rsidRDefault="007E7638" w:rsidP="007E7638">
      <w:pPr>
        <w:pStyle w:val="NoSpacing"/>
        <w:numPr>
          <w:ilvl w:val="1"/>
          <w:numId w:val="13"/>
        </w:numPr>
        <w:rPr>
          <w:rFonts w:ascii="Newsreader" w:hAnsi="Newsreader" w:cs="Calibri"/>
        </w:rPr>
      </w:pPr>
      <w:r>
        <w:rPr>
          <w:rFonts w:ascii="Newsreader" w:hAnsi="Newsreader" w:cs="Calibri"/>
        </w:rPr>
        <w:t>Drones use cameras</w:t>
      </w:r>
    </w:p>
    <w:p w14:paraId="1B74BA97" w14:textId="38DC3716" w:rsidR="00D87846" w:rsidRDefault="00D87846" w:rsidP="007E7638">
      <w:pPr>
        <w:pStyle w:val="NoSpacing"/>
        <w:numPr>
          <w:ilvl w:val="1"/>
          <w:numId w:val="13"/>
        </w:numPr>
        <w:rPr>
          <w:rFonts w:ascii="Newsreader" w:hAnsi="Newsreader" w:cs="Calibri"/>
        </w:rPr>
      </w:pPr>
      <w:r>
        <w:rPr>
          <w:rFonts w:ascii="Newsreader" w:hAnsi="Newsreader" w:cs="Calibri"/>
        </w:rPr>
        <w:t>Robots use visual perception</w:t>
      </w:r>
    </w:p>
    <w:p w14:paraId="785E7987" w14:textId="77777777" w:rsidR="007E7638" w:rsidRDefault="007E7638" w:rsidP="007E7638">
      <w:pPr>
        <w:pStyle w:val="NoSpacing"/>
        <w:numPr>
          <w:ilvl w:val="0"/>
          <w:numId w:val="13"/>
        </w:numPr>
        <w:rPr>
          <w:rFonts w:ascii="Newsreader" w:hAnsi="Newsreader" w:cs="Calibri"/>
        </w:rPr>
      </w:pPr>
      <w:r>
        <w:rPr>
          <w:rFonts w:ascii="Newsreader" w:hAnsi="Newsreader" w:cs="Calibri"/>
        </w:rPr>
        <w:t xml:space="preserve">Show video of </w:t>
      </w:r>
      <w:proofErr w:type="spellStart"/>
      <w:r>
        <w:rPr>
          <w:rFonts w:ascii="Newsreader" w:hAnsi="Newsreader" w:cs="Calibri"/>
        </w:rPr>
        <w:t>Microbit’s</w:t>
      </w:r>
      <w:proofErr w:type="spellEnd"/>
      <w:r>
        <w:rPr>
          <w:rFonts w:ascii="Newsreader" w:hAnsi="Newsreader" w:cs="Calibri"/>
        </w:rPr>
        <w:t xml:space="preserve"> Automatic Plant Watering System – </w:t>
      </w:r>
      <w:hyperlink r:id="rId14" w:history="1">
        <w:proofErr w:type="spellStart"/>
        <w:proofErr w:type="gramStart"/>
        <w:r w:rsidRPr="00153F53">
          <w:rPr>
            <w:rStyle w:val="Hyperlink"/>
            <w:rFonts w:ascii="Newsreader" w:hAnsi="Newsreader" w:cs="Calibri"/>
          </w:rPr>
          <w:t>Micro:bit</w:t>
        </w:r>
        <w:proofErr w:type="spellEnd"/>
        <w:proofErr w:type="gramEnd"/>
        <w:r w:rsidRPr="00153F53">
          <w:rPr>
            <w:rStyle w:val="Hyperlink"/>
            <w:rFonts w:ascii="Newsreader" w:hAnsi="Newsreader" w:cs="Calibri"/>
          </w:rPr>
          <w:t xml:space="preserve"> Automatic Plant Watering System</w:t>
        </w:r>
      </w:hyperlink>
      <w:r>
        <w:rPr>
          <w:rFonts w:ascii="Newsreader" w:hAnsi="Newsreader" w:cs="Calibri"/>
        </w:rPr>
        <w:t xml:space="preserve">.  </w:t>
      </w:r>
    </w:p>
    <w:p w14:paraId="5B692C0C" w14:textId="77777777" w:rsidR="007E7638" w:rsidRDefault="007E7638" w:rsidP="007E7638">
      <w:pPr>
        <w:pStyle w:val="NoSpacing"/>
        <w:numPr>
          <w:ilvl w:val="1"/>
          <w:numId w:val="13"/>
        </w:numPr>
        <w:rPr>
          <w:rFonts w:ascii="Newsreader" w:hAnsi="Newsreader" w:cs="Calibri"/>
        </w:rPr>
      </w:pPr>
      <w:r>
        <w:rPr>
          <w:rFonts w:ascii="Newsreader" w:hAnsi="Newsreader" w:cs="Calibri"/>
        </w:rPr>
        <w:t xml:space="preserve">After the video, ask the students what sense the </w:t>
      </w:r>
      <w:proofErr w:type="spellStart"/>
      <w:r>
        <w:rPr>
          <w:rFonts w:ascii="Newsreader" w:hAnsi="Newsreader" w:cs="Calibri"/>
        </w:rPr>
        <w:t>Microbit</w:t>
      </w:r>
      <w:proofErr w:type="spellEnd"/>
      <w:r>
        <w:rPr>
          <w:rFonts w:ascii="Newsreader" w:hAnsi="Newsreader" w:cs="Calibri"/>
        </w:rPr>
        <w:t xml:space="preserve"> used in the video (feeling/touch).  </w:t>
      </w:r>
    </w:p>
    <w:p w14:paraId="6CCBB9E0" w14:textId="77777777" w:rsidR="007E7638" w:rsidRDefault="007E7638" w:rsidP="007E7638">
      <w:pPr>
        <w:pStyle w:val="NoSpacing"/>
        <w:numPr>
          <w:ilvl w:val="0"/>
          <w:numId w:val="13"/>
        </w:numPr>
        <w:rPr>
          <w:rFonts w:ascii="Newsreader" w:hAnsi="Newsreader" w:cs="Calibri"/>
        </w:rPr>
      </w:pPr>
      <w:r>
        <w:rPr>
          <w:rFonts w:ascii="Newsreader" w:hAnsi="Newsreader" w:cs="Calibri"/>
        </w:rPr>
        <w:t>In the next class period, we are going to build a sensor for a plant, but before we do that, let’s talk about what plants need to live.</w:t>
      </w:r>
    </w:p>
    <w:p w14:paraId="5EA6A755" w14:textId="77777777" w:rsidR="007E7638" w:rsidRDefault="007E7638" w:rsidP="007E7638">
      <w:pPr>
        <w:pStyle w:val="NoSpacing"/>
        <w:numPr>
          <w:ilvl w:val="0"/>
          <w:numId w:val="13"/>
        </w:numPr>
        <w:rPr>
          <w:rFonts w:ascii="Newsreader" w:hAnsi="Newsreader" w:cs="Calibri"/>
        </w:rPr>
      </w:pPr>
      <w:r>
        <w:rPr>
          <w:rFonts w:ascii="Newsreader" w:hAnsi="Newsreader" w:cs="Calibri"/>
        </w:rPr>
        <w:t>Grab chart paper or open a document and have the kids brainstorm what plants need to survive:</w:t>
      </w:r>
    </w:p>
    <w:p w14:paraId="3A6E4384" w14:textId="77777777" w:rsidR="007E7638" w:rsidRDefault="007E7638" w:rsidP="007E7638">
      <w:pPr>
        <w:pStyle w:val="NoSpacing"/>
        <w:numPr>
          <w:ilvl w:val="1"/>
          <w:numId w:val="13"/>
        </w:numPr>
        <w:rPr>
          <w:rFonts w:ascii="Newsreader" w:hAnsi="Newsreader" w:cs="Calibri"/>
        </w:rPr>
      </w:pPr>
      <w:r>
        <w:rPr>
          <w:rFonts w:ascii="Newsreader" w:hAnsi="Newsreader" w:cs="Calibri"/>
        </w:rPr>
        <w:t>Water</w:t>
      </w:r>
    </w:p>
    <w:p w14:paraId="3320FE6A" w14:textId="77777777" w:rsidR="007E7638" w:rsidRDefault="007E7638" w:rsidP="007E7638">
      <w:pPr>
        <w:pStyle w:val="NoSpacing"/>
        <w:numPr>
          <w:ilvl w:val="1"/>
          <w:numId w:val="13"/>
        </w:numPr>
        <w:rPr>
          <w:rFonts w:ascii="Newsreader" w:hAnsi="Newsreader" w:cs="Calibri"/>
        </w:rPr>
      </w:pPr>
      <w:r>
        <w:rPr>
          <w:rFonts w:ascii="Newsreader" w:hAnsi="Newsreader" w:cs="Calibri"/>
        </w:rPr>
        <w:t>Light</w:t>
      </w:r>
    </w:p>
    <w:p w14:paraId="13CCEBB9" w14:textId="77777777" w:rsidR="007E7638" w:rsidRDefault="007E7638" w:rsidP="007E7638">
      <w:pPr>
        <w:pStyle w:val="NoSpacing"/>
        <w:numPr>
          <w:ilvl w:val="1"/>
          <w:numId w:val="13"/>
        </w:numPr>
        <w:rPr>
          <w:rFonts w:ascii="Newsreader" w:hAnsi="Newsreader" w:cs="Calibri"/>
        </w:rPr>
      </w:pPr>
      <w:r>
        <w:rPr>
          <w:rFonts w:ascii="Newsreader" w:hAnsi="Newsreader" w:cs="Calibri"/>
        </w:rPr>
        <w:t>Soil</w:t>
      </w:r>
    </w:p>
    <w:p w14:paraId="45961F82" w14:textId="77777777" w:rsidR="00A90A32" w:rsidRDefault="00A90A32" w:rsidP="00220E6A">
      <w:pPr>
        <w:spacing w:after="0"/>
        <w:textDirection w:val="btLr"/>
        <w:rPr>
          <w:rFonts w:ascii="Buckeye Sans 2" w:hAnsi="Buckeye Sans 2"/>
          <w:b/>
          <w:color w:val="000000"/>
          <w:sz w:val="28"/>
        </w:rPr>
      </w:pPr>
    </w:p>
    <w:p w14:paraId="179AC6A3" w14:textId="263B742E" w:rsidR="00220E6A" w:rsidRDefault="00220E6A" w:rsidP="00220E6A">
      <w:pPr>
        <w:spacing w:after="0"/>
        <w:textDirection w:val="btLr"/>
        <w:rPr>
          <w:rFonts w:ascii="Buckeye Sans 2" w:hAnsi="Buckeye Sans 2"/>
          <w:b/>
          <w:color w:val="000000"/>
          <w:sz w:val="28"/>
        </w:rPr>
      </w:pPr>
      <w:r>
        <w:rPr>
          <w:rFonts w:ascii="Buckeye Sans 2" w:hAnsi="Buckeye Sans 2"/>
          <w:b/>
          <w:color w:val="000000"/>
          <w:sz w:val="28"/>
        </w:rPr>
        <w:t xml:space="preserve">Experience – </w:t>
      </w:r>
      <w:r w:rsidR="00A90A32">
        <w:rPr>
          <w:rFonts w:ascii="Buckeye Sans 2" w:hAnsi="Buckeye Sans 2"/>
          <w:b/>
          <w:color w:val="000000"/>
          <w:sz w:val="28"/>
        </w:rPr>
        <w:t xml:space="preserve">Intro to </w:t>
      </w:r>
      <w:proofErr w:type="spellStart"/>
      <w:r w:rsidR="00A90A32">
        <w:rPr>
          <w:rFonts w:ascii="Buckeye Sans 2" w:hAnsi="Buckeye Sans 2"/>
          <w:b/>
          <w:color w:val="000000"/>
          <w:sz w:val="28"/>
        </w:rPr>
        <w:t>Microbit</w:t>
      </w:r>
      <w:proofErr w:type="spellEnd"/>
      <w:r w:rsidR="00A90A32">
        <w:rPr>
          <w:rFonts w:ascii="Buckeye Sans 2" w:hAnsi="Buckeye Sans 2"/>
          <w:b/>
          <w:color w:val="000000"/>
          <w:sz w:val="28"/>
        </w:rPr>
        <w:t xml:space="preserve"> &amp; Algori</w:t>
      </w:r>
      <w:r w:rsidR="00A778B7">
        <w:rPr>
          <w:rFonts w:ascii="Buckeye Sans 2" w:hAnsi="Buckeye Sans 2"/>
          <w:b/>
          <w:color w:val="000000"/>
          <w:sz w:val="28"/>
        </w:rPr>
        <w:t xml:space="preserve">thms </w:t>
      </w:r>
    </w:p>
    <w:p w14:paraId="7F1FF46D" w14:textId="77777777" w:rsidR="0077686C" w:rsidRDefault="0077686C" w:rsidP="0077686C">
      <w:pPr>
        <w:pStyle w:val="NoSpacing"/>
        <w:numPr>
          <w:ilvl w:val="0"/>
          <w:numId w:val="22"/>
        </w:numPr>
        <w:rPr>
          <w:rFonts w:ascii="Newsreader" w:hAnsi="Newsreader" w:cs="Calibri"/>
        </w:rPr>
      </w:pPr>
      <w:r>
        <w:rPr>
          <w:rFonts w:ascii="Newsreader" w:hAnsi="Newsreader" w:cs="Calibri"/>
        </w:rPr>
        <w:t xml:space="preserve">Show the </w:t>
      </w:r>
      <w:hyperlink r:id="rId15" w:history="1">
        <w:r w:rsidRPr="00E739E1">
          <w:rPr>
            <w:rStyle w:val="Hyperlink"/>
            <w:rFonts w:ascii="Newsreader" w:hAnsi="Newsreader" w:cs="Calibri"/>
          </w:rPr>
          <w:t xml:space="preserve">Introduction to the BBC </w:t>
        </w:r>
        <w:proofErr w:type="spellStart"/>
        <w:proofErr w:type="gramStart"/>
        <w:r w:rsidRPr="00E739E1">
          <w:rPr>
            <w:rStyle w:val="Hyperlink"/>
            <w:rFonts w:ascii="Newsreader" w:hAnsi="Newsreader" w:cs="Calibri"/>
          </w:rPr>
          <w:t>micro:bit</w:t>
        </w:r>
        <w:proofErr w:type="spellEnd"/>
        <w:proofErr w:type="gramEnd"/>
      </w:hyperlink>
      <w:r>
        <w:rPr>
          <w:rFonts w:ascii="Newsreader" w:hAnsi="Newsreader" w:cs="Calibri"/>
        </w:rPr>
        <w:t xml:space="preserve"> video.  Explain the </w:t>
      </w:r>
      <w:proofErr w:type="spellStart"/>
      <w:r>
        <w:rPr>
          <w:rFonts w:ascii="Newsreader" w:hAnsi="Newsreader" w:cs="Calibri"/>
        </w:rPr>
        <w:t>Microbit</w:t>
      </w:r>
      <w:proofErr w:type="spellEnd"/>
      <w:r>
        <w:rPr>
          <w:rFonts w:ascii="Newsreader" w:hAnsi="Newsreader" w:cs="Calibri"/>
        </w:rPr>
        <w:t xml:space="preserve"> is a computer that has many sensors on it.  Pass around the </w:t>
      </w:r>
      <w:proofErr w:type="spellStart"/>
      <w:r>
        <w:rPr>
          <w:rFonts w:ascii="Newsreader" w:hAnsi="Newsreader" w:cs="Calibri"/>
        </w:rPr>
        <w:t>Microbit</w:t>
      </w:r>
      <w:proofErr w:type="spellEnd"/>
      <w:r>
        <w:rPr>
          <w:rFonts w:ascii="Newsreader" w:hAnsi="Newsreader" w:cs="Calibri"/>
        </w:rPr>
        <w:t xml:space="preserve"> so the kids can see the sensors.  </w:t>
      </w:r>
    </w:p>
    <w:p w14:paraId="07F0F6CE" w14:textId="77777777" w:rsidR="0077686C" w:rsidRDefault="0077686C" w:rsidP="0077686C">
      <w:pPr>
        <w:pStyle w:val="NoSpacing"/>
        <w:numPr>
          <w:ilvl w:val="0"/>
          <w:numId w:val="22"/>
        </w:numPr>
        <w:rPr>
          <w:rFonts w:ascii="Newsreader" w:hAnsi="Newsreader" w:cs="Calibri"/>
        </w:rPr>
      </w:pPr>
      <w:r>
        <w:rPr>
          <w:rFonts w:ascii="Newsreader" w:hAnsi="Newsreader" w:cs="Calibri"/>
        </w:rPr>
        <w:t xml:space="preserve">Share that we will code with </w:t>
      </w:r>
      <w:proofErr w:type="spellStart"/>
      <w:r>
        <w:rPr>
          <w:rFonts w:ascii="Newsreader" w:hAnsi="Newsreader" w:cs="Calibri"/>
        </w:rPr>
        <w:t>MakeCode</w:t>
      </w:r>
      <w:proofErr w:type="spellEnd"/>
      <w:r>
        <w:rPr>
          <w:rFonts w:ascii="Newsreader" w:hAnsi="Newsreader" w:cs="Calibri"/>
        </w:rPr>
        <w:t>, and we will create an algorithm.</w:t>
      </w:r>
    </w:p>
    <w:p w14:paraId="42390465" w14:textId="77777777" w:rsidR="0077686C" w:rsidRDefault="0077686C" w:rsidP="0077686C">
      <w:pPr>
        <w:pStyle w:val="NoSpacing"/>
        <w:numPr>
          <w:ilvl w:val="0"/>
          <w:numId w:val="22"/>
        </w:numPr>
        <w:rPr>
          <w:rFonts w:ascii="Newsreader" w:hAnsi="Newsreader" w:cs="Calibri"/>
        </w:rPr>
      </w:pPr>
      <w:r>
        <w:rPr>
          <w:rFonts w:ascii="Newsreader" w:hAnsi="Newsreader" w:cs="Calibri"/>
        </w:rPr>
        <w:t>Ask the kids if they know what an algorithm is.</w:t>
      </w:r>
    </w:p>
    <w:p w14:paraId="206A5C14" w14:textId="77777777" w:rsidR="0077686C" w:rsidRDefault="0077686C" w:rsidP="0077686C">
      <w:pPr>
        <w:pStyle w:val="NoSpacing"/>
        <w:numPr>
          <w:ilvl w:val="1"/>
          <w:numId w:val="22"/>
        </w:numPr>
        <w:rPr>
          <w:rFonts w:ascii="Newsreader" w:hAnsi="Newsreader" w:cs="Calibri"/>
        </w:rPr>
      </w:pPr>
      <w:r>
        <w:rPr>
          <w:rFonts w:ascii="Newsreader" w:hAnsi="Newsreader" w:cs="Calibri"/>
        </w:rPr>
        <w:t xml:space="preserve">If they are unfamiliar with an algorithm, share that is </w:t>
      </w:r>
      <w:r w:rsidRPr="00600352">
        <w:rPr>
          <w:rFonts w:ascii="Newsreader" w:hAnsi="Newsreader" w:cs="Calibri"/>
        </w:rPr>
        <w:t xml:space="preserve">a set of steps or rules to follow </w:t>
      </w:r>
      <w:proofErr w:type="gramStart"/>
      <w:r w:rsidRPr="00600352">
        <w:rPr>
          <w:rFonts w:ascii="Newsreader" w:hAnsi="Newsreader" w:cs="Calibri"/>
        </w:rPr>
        <w:t>in order to</w:t>
      </w:r>
      <w:proofErr w:type="gramEnd"/>
      <w:r w:rsidRPr="00600352">
        <w:rPr>
          <w:rFonts w:ascii="Newsreader" w:hAnsi="Newsreader" w:cs="Calibri"/>
        </w:rPr>
        <w:t xml:space="preserve"> solve a problem or accomplish a specific goal</w:t>
      </w:r>
      <w:r>
        <w:rPr>
          <w:rFonts w:ascii="Newsreader" w:hAnsi="Newsreader" w:cs="Calibri"/>
        </w:rPr>
        <w:t>.</w:t>
      </w:r>
    </w:p>
    <w:p w14:paraId="2B5B2663" w14:textId="77777777" w:rsidR="0077686C" w:rsidRDefault="0077686C" w:rsidP="0077686C">
      <w:pPr>
        <w:pStyle w:val="NoSpacing"/>
        <w:numPr>
          <w:ilvl w:val="0"/>
          <w:numId w:val="22"/>
        </w:numPr>
        <w:rPr>
          <w:rFonts w:ascii="Newsreader" w:hAnsi="Newsreader" w:cs="Calibri"/>
        </w:rPr>
      </w:pPr>
      <w:r>
        <w:rPr>
          <w:rFonts w:ascii="Newsreader" w:hAnsi="Newsreader" w:cs="Calibri"/>
        </w:rPr>
        <w:t xml:space="preserve">In this activity, the code is our algorithm.  </w:t>
      </w:r>
    </w:p>
    <w:p w14:paraId="62DC6381" w14:textId="77777777" w:rsidR="0077686C" w:rsidRDefault="0077686C" w:rsidP="0077686C">
      <w:pPr>
        <w:pStyle w:val="NoSpacing"/>
        <w:numPr>
          <w:ilvl w:val="0"/>
          <w:numId w:val="22"/>
        </w:numPr>
        <w:rPr>
          <w:rFonts w:ascii="Newsreader" w:hAnsi="Newsreader" w:cs="Calibri"/>
        </w:rPr>
      </w:pPr>
      <w:r>
        <w:rPr>
          <w:rFonts w:ascii="Newsreader" w:hAnsi="Newsreader" w:cs="Calibri"/>
        </w:rPr>
        <w:t>Show them the Name Tag Tutorial Activity (</w:t>
      </w:r>
      <w:proofErr w:type="spellStart"/>
      <w:r w:rsidRPr="00271DBA">
        <w:rPr>
          <w:rFonts w:ascii="Newsreader" w:hAnsi="Newsreader" w:cs="Calibri"/>
        </w:rPr>
        <w:fldChar w:fldCharType="begin"/>
      </w:r>
      <w:r w:rsidRPr="00271DBA">
        <w:rPr>
          <w:rFonts w:ascii="Newsreader" w:hAnsi="Newsreader" w:cs="Calibri"/>
        </w:rPr>
        <w:instrText>HYPERLINK "https://www.youtube.com/watch?v=tOgVbOG5QAo"</w:instrText>
      </w:r>
      <w:r w:rsidRPr="00271DBA">
        <w:rPr>
          <w:rFonts w:ascii="Newsreader" w:hAnsi="Newsreader" w:cs="Calibri"/>
        </w:rPr>
      </w:r>
      <w:r w:rsidRPr="00271DBA">
        <w:rPr>
          <w:rFonts w:ascii="Newsreader" w:hAnsi="Newsreader" w:cs="Calibri"/>
        </w:rPr>
        <w:fldChar w:fldCharType="separate"/>
      </w:r>
      <w:proofErr w:type="gramStart"/>
      <w:r w:rsidRPr="00271DBA">
        <w:rPr>
          <w:rStyle w:val="Hyperlink"/>
          <w:rFonts w:ascii="Newsreader" w:hAnsi="Newsreader" w:cs="Calibri"/>
        </w:rPr>
        <w:t>Micro:bit</w:t>
      </w:r>
      <w:proofErr w:type="spellEnd"/>
      <w:proofErr w:type="gramEnd"/>
      <w:r w:rsidRPr="00271DBA">
        <w:rPr>
          <w:rStyle w:val="Hyperlink"/>
          <w:rFonts w:ascii="Newsreader" w:hAnsi="Newsreader" w:cs="Calibri"/>
        </w:rPr>
        <w:t xml:space="preserve"> Name Tag Tutorial - YouTube</w:t>
      </w:r>
      <w:r w:rsidRPr="00271DBA">
        <w:rPr>
          <w:rFonts w:ascii="Newsreader" w:hAnsi="Newsreader" w:cs="Calibri"/>
        </w:rPr>
        <w:fldChar w:fldCharType="end"/>
      </w:r>
      <w:r>
        <w:rPr>
          <w:rFonts w:ascii="Newsreader" w:hAnsi="Newsreader" w:cs="Calibri"/>
        </w:rPr>
        <w:t xml:space="preserve">).  </w:t>
      </w:r>
    </w:p>
    <w:p w14:paraId="3BE226E7" w14:textId="77777777" w:rsidR="0077686C" w:rsidRDefault="0077686C" w:rsidP="0077686C">
      <w:pPr>
        <w:pStyle w:val="NoSpacing"/>
        <w:numPr>
          <w:ilvl w:val="0"/>
          <w:numId w:val="22"/>
        </w:numPr>
        <w:rPr>
          <w:rFonts w:ascii="Newsreader" w:hAnsi="Newsreader" w:cs="Calibri"/>
        </w:rPr>
      </w:pPr>
      <w:r>
        <w:rPr>
          <w:rFonts w:ascii="Newsreader" w:hAnsi="Newsreader" w:cs="Calibri"/>
        </w:rPr>
        <w:t xml:space="preserve">Introduce Block Based Code.  Ask the kids if they have ever coded with </w:t>
      </w:r>
      <w:proofErr w:type="gramStart"/>
      <w:r>
        <w:rPr>
          <w:rFonts w:ascii="Newsreader" w:hAnsi="Newsreader" w:cs="Calibri"/>
        </w:rPr>
        <w:t>block based</w:t>
      </w:r>
      <w:proofErr w:type="gramEnd"/>
      <w:r>
        <w:rPr>
          <w:rFonts w:ascii="Newsreader" w:hAnsi="Newsreader" w:cs="Calibri"/>
        </w:rPr>
        <w:t xml:space="preserve"> code.  </w:t>
      </w:r>
    </w:p>
    <w:p w14:paraId="6DFB39FE" w14:textId="77777777" w:rsidR="0077686C" w:rsidRPr="0077686C" w:rsidRDefault="0077686C" w:rsidP="0077686C">
      <w:pPr>
        <w:pStyle w:val="ListParagraph"/>
        <w:numPr>
          <w:ilvl w:val="0"/>
          <w:numId w:val="22"/>
        </w:numPr>
        <w:spacing w:after="200" w:line="276" w:lineRule="auto"/>
        <w:rPr>
          <w:rFonts w:ascii="Newsreader" w:hAnsi="Newsreader" w:cs="Calibri"/>
          <w:sz w:val="24"/>
          <w:szCs w:val="24"/>
        </w:rPr>
      </w:pPr>
      <w:r w:rsidRPr="0077686C">
        <w:rPr>
          <w:rFonts w:ascii="Newsreader" w:hAnsi="Newsreader" w:cs="Calibri"/>
          <w:sz w:val="24"/>
          <w:szCs w:val="24"/>
        </w:rPr>
        <w:t xml:space="preserve">Introduce the basic blocks that we will use for this activity.  </w:t>
      </w:r>
    </w:p>
    <w:p w14:paraId="59ECA974" w14:textId="77777777" w:rsidR="0077686C" w:rsidRPr="0077686C" w:rsidRDefault="0077686C" w:rsidP="0077686C">
      <w:pPr>
        <w:pStyle w:val="ListParagraph"/>
        <w:numPr>
          <w:ilvl w:val="1"/>
          <w:numId w:val="22"/>
        </w:numPr>
        <w:spacing w:after="200" w:line="276" w:lineRule="auto"/>
        <w:rPr>
          <w:rFonts w:ascii="Newsreader" w:hAnsi="Newsreader" w:cs="Calibri"/>
          <w:sz w:val="24"/>
          <w:szCs w:val="24"/>
        </w:rPr>
      </w:pPr>
      <w:r w:rsidRPr="0077686C">
        <w:rPr>
          <w:rFonts w:ascii="Newsreader" w:hAnsi="Newsreader" w:cs="Calibri"/>
          <w:sz w:val="24"/>
          <w:szCs w:val="24"/>
        </w:rPr>
        <w:t xml:space="preserve">Click on the Basic category in the Toolbox. </w:t>
      </w:r>
    </w:p>
    <w:p w14:paraId="672D9B6F" w14:textId="77777777" w:rsidR="0077686C" w:rsidRPr="0077686C" w:rsidRDefault="0077686C" w:rsidP="0077686C">
      <w:pPr>
        <w:pStyle w:val="ListParagraph"/>
        <w:numPr>
          <w:ilvl w:val="1"/>
          <w:numId w:val="22"/>
        </w:numPr>
        <w:spacing w:after="200" w:line="276" w:lineRule="auto"/>
        <w:rPr>
          <w:rFonts w:ascii="Newsreader" w:hAnsi="Newsreader" w:cs="Calibri"/>
          <w:sz w:val="24"/>
          <w:szCs w:val="24"/>
        </w:rPr>
      </w:pPr>
      <w:r w:rsidRPr="0077686C">
        <w:rPr>
          <w:rFonts w:ascii="Newsreader" w:hAnsi="Newsreader" w:cs="Calibri"/>
          <w:sz w:val="24"/>
          <w:szCs w:val="24"/>
        </w:rPr>
        <w:t xml:space="preserve">Drag a </w:t>
      </w:r>
      <w:proofErr w:type="spellStart"/>
      <w:r w:rsidRPr="0077686C">
        <w:rPr>
          <w:rFonts w:ascii="Newsreader" w:hAnsi="Newsreader" w:cs="Calibri"/>
          <w:sz w:val="24"/>
          <w:szCs w:val="24"/>
        </w:rPr>
        <w:t>show</w:t>
      </w:r>
      <w:proofErr w:type="spellEnd"/>
      <w:r w:rsidRPr="0077686C">
        <w:rPr>
          <w:rFonts w:ascii="Newsreader" w:hAnsi="Newsreader" w:cs="Calibri"/>
          <w:sz w:val="24"/>
          <w:szCs w:val="24"/>
        </w:rPr>
        <w:t xml:space="preserve"> string block into the forever block.</w:t>
      </w:r>
    </w:p>
    <w:p w14:paraId="5BB0D86D" w14:textId="77777777" w:rsidR="0077686C" w:rsidRPr="0077686C" w:rsidRDefault="0077686C" w:rsidP="0077686C">
      <w:pPr>
        <w:pStyle w:val="ListParagraph"/>
        <w:numPr>
          <w:ilvl w:val="1"/>
          <w:numId w:val="22"/>
        </w:numPr>
        <w:spacing w:after="200" w:line="276" w:lineRule="auto"/>
        <w:rPr>
          <w:rFonts w:ascii="Newsreader" w:hAnsi="Newsreader" w:cs="Calibri"/>
          <w:sz w:val="24"/>
          <w:szCs w:val="24"/>
        </w:rPr>
      </w:pPr>
      <w:r w:rsidRPr="0077686C">
        <w:rPr>
          <w:rFonts w:ascii="Newsreader" w:hAnsi="Newsreader" w:cs="Calibri"/>
          <w:sz w:val="24"/>
          <w:szCs w:val="24"/>
        </w:rPr>
        <w:t xml:space="preserve"> Then in the show string block, change the text from “Hello!” to your name.</w:t>
      </w:r>
    </w:p>
    <w:p w14:paraId="2A6BA50A" w14:textId="77777777" w:rsidR="0077686C" w:rsidRPr="0077686C" w:rsidRDefault="0077686C" w:rsidP="0077686C">
      <w:pPr>
        <w:pStyle w:val="ListParagraph"/>
        <w:numPr>
          <w:ilvl w:val="0"/>
          <w:numId w:val="22"/>
        </w:numPr>
        <w:spacing w:after="200" w:line="276" w:lineRule="auto"/>
        <w:rPr>
          <w:rFonts w:ascii="Newsreader" w:hAnsi="Newsreader" w:cs="Calibri"/>
          <w:sz w:val="24"/>
          <w:szCs w:val="24"/>
        </w:rPr>
      </w:pPr>
      <w:r w:rsidRPr="0077686C">
        <w:rPr>
          <w:rFonts w:ascii="Newsreader" w:hAnsi="Newsreader" w:cs="Calibri"/>
          <w:sz w:val="24"/>
          <w:szCs w:val="24"/>
        </w:rPr>
        <w:t xml:space="preserve">Once the kids have the blocks on their Canvas, have them code their name and see if it appears on the </w:t>
      </w:r>
      <w:proofErr w:type="spellStart"/>
      <w:r w:rsidRPr="0077686C">
        <w:rPr>
          <w:rFonts w:ascii="Newsreader" w:hAnsi="Newsreader" w:cs="Calibri"/>
          <w:sz w:val="24"/>
          <w:szCs w:val="24"/>
        </w:rPr>
        <w:t>MicroBit</w:t>
      </w:r>
      <w:proofErr w:type="spellEnd"/>
      <w:r w:rsidRPr="0077686C">
        <w:rPr>
          <w:rFonts w:ascii="Newsreader" w:hAnsi="Newsreader" w:cs="Calibri"/>
          <w:sz w:val="24"/>
          <w:szCs w:val="24"/>
        </w:rPr>
        <w:t xml:space="preserve">.  </w:t>
      </w:r>
    </w:p>
    <w:p w14:paraId="3B79D483" w14:textId="61489ACC" w:rsidR="006320D9" w:rsidRPr="00394129" w:rsidRDefault="006320D9" w:rsidP="006320D9">
      <w:pPr>
        <w:spacing w:before="40" w:after="0"/>
        <w:textDirection w:val="btLr"/>
      </w:pPr>
      <w:r w:rsidRPr="00394129">
        <w:rPr>
          <w:rFonts w:ascii="Buckeye Sans 2" w:hAnsi="Buckeye Sans 2"/>
          <w:b/>
          <w:color w:val="339966"/>
          <w:sz w:val="32"/>
        </w:rPr>
        <w:t>Talk it Over</w:t>
      </w:r>
    </w:p>
    <w:p w14:paraId="30BD20A4" w14:textId="77777777" w:rsidR="006320D9" w:rsidRPr="00832451" w:rsidRDefault="006320D9" w:rsidP="006320D9">
      <w:pPr>
        <w:spacing w:before="40" w:after="40"/>
        <w:textDirection w:val="btLr"/>
      </w:pPr>
      <w:r w:rsidRPr="00832451">
        <w:rPr>
          <w:rFonts w:ascii="Buckeye Sans 2" w:hAnsi="Buckeye Sans 2"/>
          <w:b/>
          <w:smallCaps/>
          <w:color w:val="000000"/>
          <w:sz w:val="24"/>
          <w:u w:val="single"/>
        </w:rPr>
        <w:t xml:space="preserve">Process </w:t>
      </w:r>
    </w:p>
    <w:p w14:paraId="2B5C1758" w14:textId="77777777" w:rsidR="008C24C3" w:rsidRPr="00832451" w:rsidRDefault="008C24C3" w:rsidP="00C10A34">
      <w:pPr>
        <w:pStyle w:val="NoSpacing"/>
        <w:numPr>
          <w:ilvl w:val="0"/>
          <w:numId w:val="11"/>
        </w:numPr>
        <w:rPr>
          <w:rFonts w:ascii="Newsreader" w:hAnsi="Newsreader" w:cs="Calibri"/>
        </w:rPr>
      </w:pPr>
      <w:r w:rsidRPr="00832451">
        <w:rPr>
          <w:rFonts w:ascii="Newsreader" w:hAnsi="Newsreader" w:cs="Calibri"/>
        </w:rPr>
        <w:t>What kind of sensors did you learn about today?</w:t>
      </w:r>
    </w:p>
    <w:p w14:paraId="32C4A4DA" w14:textId="77777777" w:rsidR="008C24C3" w:rsidRPr="00832451" w:rsidRDefault="008C24C3" w:rsidP="008C24C3">
      <w:pPr>
        <w:pStyle w:val="NoSpacing"/>
        <w:numPr>
          <w:ilvl w:val="0"/>
          <w:numId w:val="11"/>
        </w:numPr>
      </w:pPr>
      <w:r w:rsidRPr="00832451">
        <w:rPr>
          <w:rFonts w:ascii="Newsreader" w:hAnsi="Newsreader" w:cs="Calibri"/>
        </w:rPr>
        <w:lastRenderedPageBreak/>
        <w:t xml:space="preserve">Was coding your name or hello easy or hard?  Why was it easy or hard?  </w:t>
      </w:r>
    </w:p>
    <w:p w14:paraId="203EB1EC" w14:textId="77777777" w:rsidR="008C24C3" w:rsidRPr="00832451" w:rsidRDefault="008C24C3" w:rsidP="008C24C3">
      <w:pPr>
        <w:pStyle w:val="NoSpacing"/>
        <w:ind w:left="720"/>
      </w:pPr>
    </w:p>
    <w:p w14:paraId="3C9AD3CF" w14:textId="24DFA4DE" w:rsidR="006320D9" w:rsidRPr="00832451" w:rsidRDefault="006320D9" w:rsidP="008C24C3">
      <w:pPr>
        <w:pStyle w:val="NoSpacing"/>
      </w:pPr>
      <w:r w:rsidRPr="00832451">
        <w:rPr>
          <w:rFonts w:ascii="Buckeye Sans 2" w:hAnsi="Buckeye Sans 2"/>
          <w:b/>
          <w:smallCaps/>
          <w:color w:val="000000"/>
          <w:sz w:val="24"/>
          <w:u w:val="single"/>
        </w:rPr>
        <w:t xml:space="preserve">Generalize </w:t>
      </w:r>
    </w:p>
    <w:p w14:paraId="7B9D5D8B" w14:textId="1695EB1C" w:rsidR="00851F8A" w:rsidRPr="00832451" w:rsidRDefault="001429AF" w:rsidP="001429AF">
      <w:pPr>
        <w:pStyle w:val="NoSpacing"/>
        <w:numPr>
          <w:ilvl w:val="0"/>
          <w:numId w:val="11"/>
        </w:numPr>
        <w:rPr>
          <w:rFonts w:ascii="Newsreader" w:hAnsi="Newsreader" w:cs="Calibri"/>
        </w:rPr>
      </w:pPr>
      <w:r w:rsidRPr="00832451">
        <w:rPr>
          <w:rFonts w:ascii="Newsreader" w:hAnsi="Newsreader" w:cs="Calibri"/>
        </w:rPr>
        <w:t xml:space="preserve">How </w:t>
      </w:r>
      <w:r w:rsidR="00851F8A" w:rsidRPr="00832451">
        <w:rPr>
          <w:rFonts w:ascii="Newsreader" w:hAnsi="Newsreader" w:cs="Calibri"/>
        </w:rPr>
        <w:t xml:space="preserve">can </w:t>
      </w:r>
      <w:r w:rsidR="008C24C3" w:rsidRPr="00832451">
        <w:rPr>
          <w:rFonts w:ascii="Newsreader" w:hAnsi="Newsreader" w:cs="Calibri"/>
        </w:rPr>
        <w:t xml:space="preserve">robots with </w:t>
      </w:r>
      <w:r w:rsidR="00832451" w:rsidRPr="00832451">
        <w:rPr>
          <w:rFonts w:ascii="Newsreader" w:hAnsi="Newsreader" w:cs="Calibri"/>
        </w:rPr>
        <w:t>sensors</w:t>
      </w:r>
      <w:r w:rsidR="008C24C3" w:rsidRPr="00832451">
        <w:rPr>
          <w:rFonts w:ascii="Newsreader" w:hAnsi="Newsreader" w:cs="Calibri"/>
        </w:rPr>
        <w:t xml:space="preserve"> </w:t>
      </w:r>
      <w:r w:rsidR="00832451" w:rsidRPr="00832451">
        <w:rPr>
          <w:rFonts w:ascii="Newsreader" w:hAnsi="Newsreader" w:cs="Calibri"/>
        </w:rPr>
        <w:t>help us in our daily life?</w:t>
      </w:r>
      <w:r w:rsidR="00851F8A" w:rsidRPr="00832451">
        <w:rPr>
          <w:rFonts w:ascii="Newsreader" w:hAnsi="Newsreader" w:cs="Calibri"/>
        </w:rPr>
        <w:t xml:space="preserve">  </w:t>
      </w:r>
    </w:p>
    <w:p w14:paraId="6359EA5E" w14:textId="77777777" w:rsidR="006320D9" w:rsidRPr="00832451" w:rsidRDefault="006320D9" w:rsidP="006320D9">
      <w:pPr>
        <w:spacing w:before="40" w:after="40"/>
        <w:textDirection w:val="btLr"/>
      </w:pPr>
      <w:r w:rsidRPr="00832451">
        <w:rPr>
          <w:rFonts w:ascii="Buckeye Sans 2" w:hAnsi="Buckeye Sans 2"/>
          <w:b/>
          <w:smallCaps/>
          <w:color w:val="000000"/>
          <w:sz w:val="24"/>
          <w:u w:val="single"/>
        </w:rPr>
        <w:t xml:space="preserve">Apply </w:t>
      </w:r>
    </w:p>
    <w:p w14:paraId="5676261B" w14:textId="77777777" w:rsidR="00832451" w:rsidRPr="00832451" w:rsidRDefault="00832451" w:rsidP="007B5345">
      <w:pPr>
        <w:pStyle w:val="NoSpacing"/>
        <w:numPr>
          <w:ilvl w:val="0"/>
          <w:numId w:val="11"/>
        </w:numPr>
        <w:rPr>
          <w:rFonts w:ascii="Newsreader" w:hAnsi="Newsreader" w:cs="Calibri"/>
        </w:rPr>
      </w:pPr>
      <w:r w:rsidRPr="00832451">
        <w:rPr>
          <w:rFonts w:ascii="Newsreader" w:hAnsi="Newsreader" w:cs="Calibri"/>
        </w:rPr>
        <w:t>Do you see types of robots or machines in your life that have sensors?</w:t>
      </w:r>
    </w:p>
    <w:p w14:paraId="6B3EA28B" w14:textId="77777777" w:rsidR="00832451" w:rsidRPr="00832451" w:rsidRDefault="00832451" w:rsidP="007B5345">
      <w:pPr>
        <w:pStyle w:val="NoSpacing"/>
        <w:numPr>
          <w:ilvl w:val="0"/>
          <w:numId w:val="11"/>
        </w:numPr>
        <w:rPr>
          <w:rFonts w:ascii="Newsreader" w:hAnsi="Newsreader" w:cs="Calibri"/>
        </w:rPr>
      </w:pPr>
      <w:r w:rsidRPr="00832451">
        <w:rPr>
          <w:rFonts w:ascii="Newsreader" w:hAnsi="Newsreader" w:cs="Calibri"/>
        </w:rPr>
        <w:t xml:space="preserve">What ways could robots with sensors help you in everyday tasks?  </w:t>
      </w:r>
    </w:p>
    <w:p w14:paraId="417A8BFE" w14:textId="3A939E5F" w:rsidR="00104246" w:rsidRPr="00E64D0F" w:rsidRDefault="00104246" w:rsidP="00104246">
      <w:pPr>
        <w:textDirection w:val="btLr"/>
        <w:rPr>
          <w:highlight w:val="yellow"/>
        </w:rPr>
      </w:pPr>
    </w:p>
    <w:p w14:paraId="1EDDD985" w14:textId="663464CA" w:rsidR="007A000C" w:rsidRPr="004F4D5C" w:rsidRDefault="001429AF" w:rsidP="007A000C">
      <w:pPr>
        <w:spacing w:before="40" w:after="0"/>
        <w:textDirection w:val="btLr"/>
      </w:pPr>
      <w:r w:rsidRPr="004F4D5C">
        <w:rPr>
          <w:rFonts w:ascii="Buckeye Sans 2" w:hAnsi="Buckeye Sans 2"/>
          <w:b/>
          <w:color w:val="339966"/>
          <w:sz w:val="32"/>
        </w:rPr>
        <w:t>C</w:t>
      </w:r>
      <w:r w:rsidR="007A000C" w:rsidRPr="004F4D5C">
        <w:rPr>
          <w:rFonts w:ascii="Buckeye Sans 2" w:hAnsi="Buckeye Sans 2"/>
          <w:b/>
          <w:color w:val="339966"/>
          <w:sz w:val="32"/>
        </w:rPr>
        <w:t>areer Connection</w:t>
      </w:r>
      <w:r w:rsidR="00E752DF">
        <w:rPr>
          <w:rFonts w:ascii="Buckeye Sans 2" w:hAnsi="Buckeye Sans 2"/>
          <w:b/>
          <w:color w:val="339966"/>
          <w:sz w:val="32"/>
        </w:rPr>
        <w:t>s</w:t>
      </w:r>
    </w:p>
    <w:p w14:paraId="3EF7206C" w14:textId="6A2289F1" w:rsidR="008918D0" w:rsidRDefault="008918D0" w:rsidP="00942AFC">
      <w:pPr>
        <w:pStyle w:val="NoSpacing"/>
        <w:numPr>
          <w:ilvl w:val="0"/>
          <w:numId w:val="9"/>
        </w:numPr>
        <w:rPr>
          <w:rFonts w:ascii="Newsreader" w:hAnsi="Newsreader" w:cs="Calibri"/>
        </w:rPr>
      </w:pPr>
      <w:r>
        <w:rPr>
          <w:rFonts w:ascii="Newsreader" w:hAnsi="Newsreader" w:cs="Calibri"/>
        </w:rPr>
        <w:t>Aerospace Engineer</w:t>
      </w:r>
    </w:p>
    <w:p w14:paraId="01F79908" w14:textId="448F0D1E" w:rsidR="00942AFC" w:rsidRDefault="00942AFC" w:rsidP="00942AFC">
      <w:pPr>
        <w:pStyle w:val="NoSpacing"/>
        <w:numPr>
          <w:ilvl w:val="0"/>
          <w:numId w:val="9"/>
        </w:numPr>
        <w:rPr>
          <w:rFonts w:ascii="Newsreader" w:hAnsi="Newsreader" w:cs="Calibri"/>
        </w:rPr>
      </w:pPr>
      <w:r w:rsidRPr="004F4D5C">
        <w:rPr>
          <w:rFonts w:ascii="Newsreader" w:hAnsi="Newsreader" w:cs="Calibri"/>
        </w:rPr>
        <w:t>Agricultural Engineers</w:t>
      </w:r>
    </w:p>
    <w:p w14:paraId="5A27B381" w14:textId="4E54BD3D" w:rsidR="008918D0" w:rsidRDefault="008918D0" w:rsidP="00942AFC">
      <w:pPr>
        <w:pStyle w:val="NoSpacing"/>
        <w:numPr>
          <w:ilvl w:val="0"/>
          <w:numId w:val="9"/>
        </w:numPr>
        <w:rPr>
          <w:rFonts w:ascii="Newsreader" w:hAnsi="Newsreader" w:cs="Calibri"/>
        </w:rPr>
      </w:pPr>
      <w:r>
        <w:rPr>
          <w:rFonts w:ascii="Newsreader" w:hAnsi="Newsreader" w:cs="Calibri"/>
        </w:rPr>
        <w:t>Embedded Systems Engineer</w:t>
      </w:r>
    </w:p>
    <w:p w14:paraId="58CB94B6" w14:textId="781479BC" w:rsidR="008918D0" w:rsidRDefault="008918D0" w:rsidP="00942AFC">
      <w:pPr>
        <w:pStyle w:val="NoSpacing"/>
        <w:numPr>
          <w:ilvl w:val="0"/>
          <w:numId w:val="9"/>
        </w:numPr>
        <w:rPr>
          <w:rFonts w:ascii="Newsreader" w:hAnsi="Newsreader" w:cs="Calibri"/>
        </w:rPr>
      </w:pPr>
      <w:r>
        <w:rPr>
          <w:rFonts w:ascii="Newsreader" w:hAnsi="Newsreader" w:cs="Calibri"/>
        </w:rPr>
        <w:t>Environmental Engineer</w:t>
      </w:r>
    </w:p>
    <w:p w14:paraId="47FAC63E" w14:textId="1F2E9F94" w:rsidR="008918D0" w:rsidRDefault="008918D0" w:rsidP="00942AFC">
      <w:pPr>
        <w:pStyle w:val="NoSpacing"/>
        <w:numPr>
          <w:ilvl w:val="0"/>
          <w:numId w:val="9"/>
        </w:numPr>
        <w:rPr>
          <w:rFonts w:ascii="Newsreader" w:hAnsi="Newsreader" w:cs="Calibri"/>
        </w:rPr>
      </w:pPr>
      <w:r>
        <w:rPr>
          <w:rFonts w:ascii="Newsreader" w:hAnsi="Newsreader" w:cs="Calibri"/>
        </w:rPr>
        <w:t>IoT (Internet of Things) Developer</w:t>
      </w:r>
    </w:p>
    <w:p w14:paraId="2E8434E9" w14:textId="3CF0585C" w:rsidR="008918D0" w:rsidRPr="004F4D5C" w:rsidRDefault="008918D0" w:rsidP="00942AFC">
      <w:pPr>
        <w:pStyle w:val="NoSpacing"/>
        <w:numPr>
          <w:ilvl w:val="0"/>
          <w:numId w:val="9"/>
        </w:numPr>
        <w:rPr>
          <w:rFonts w:ascii="Newsreader" w:hAnsi="Newsreader" w:cs="Calibri"/>
        </w:rPr>
      </w:pPr>
      <w:r>
        <w:rPr>
          <w:rFonts w:ascii="Newsreader" w:hAnsi="Newsreader" w:cs="Calibri"/>
        </w:rPr>
        <w:t>Robotics Engineer</w:t>
      </w:r>
    </w:p>
    <w:p w14:paraId="1241F832" w14:textId="77777777" w:rsidR="007A000C" w:rsidRPr="00E64D0F" w:rsidRDefault="007A000C" w:rsidP="007A000C">
      <w:pPr>
        <w:spacing w:before="40" w:after="0"/>
        <w:textDirection w:val="btLr"/>
        <w:rPr>
          <w:highlight w:val="yellow"/>
        </w:rPr>
      </w:pPr>
    </w:p>
    <w:p w14:paraId="76A7895E" w14:textId="77777777" w:rsidR="00E752DF" w:rsidRDefault="00E752DF" w:rsidP="00E752DF">
      <w:pPr>
        <w:spacing w:before="40" w:after="0"/>
        <w:textDirection w:val="btLr"/>
      </w:pPr>
      <w:r>
        <w:rPr>
          <w:rFonts w:ascii="Buckeye Sans 2" w:hAnsi="Buckeye Sans 2"/>
          <w:b/>
          <w:color w:val="339966"/>
          <w:sz w:val="32"/>
        </w:rPr>
        <w:t>Expand and Explore</w:t>
      </w:r>
    </w:p>
    <w:p w14:paraId="11795466" w14:textId="74390448" w:rsidR="00E752DF" w:rsidRDefault="00E752DF" w:rsidP="007A000C">
      <w:pPr>
        <w:spacing w:before="40" w:after="0"/>
        <w:textDirection w:val="btLr"/>
        <w:rPr>
          <w:rFonts w:ascii="Times New Roman" w:hAnsi="Times New Roman" w:cs="Times New Roman"/>
          <w:bCs/>
          <w:sz w:val="24"/>
          <w:szCs w:val="24"/>
        </w:rPr>
      </w:pPr>
      <w:r>
        <w:rPr>
          <w:rFonts w:ascii="Times New Roman" w:hAnsi="Times New Roman" w:cs="Times New Roman"/>
          <w:bCs/>
          <w:sz w:val="24"/>
          <w:szCs w:val="24"/>
        </w:rPr>
        <w:t>If time allows, or to spread this across multiple lessons, have the students research what type of careers utilize sensors in robots and other AI and have them present it to the group.</w:t>
      </w:r>
    </w:p>
    <w:p w14:paraId="4C23273F" w14:textId="77777777" w:rsidR="00E752DF" w:rsidRDefault="00E752DF" w:rsidP="007A000C">
      <w:pPr>
        <w:spacing w:before="40" w:after="0"/>
        <w:textDirection w:val="btLr"/>
        <w:rPr>
          <w:rFonts w:ascii="Buckeye Sans 2" w:hAnsi="Buckeye Sans 2"/>
          <w:b/>
          <w:color w:val="339966"/>
          <w:sz w:val="32"/>
        </w:rPr>
      </w:pPr>
    </w:p>
    <w:p w14:paraId="01407A4A" w14:textId="6A9C83CE" w:rsidR="007A000C" w:rsidRPr="00DA1D08" w:rsidRDefault="008D54AA" w:rsidP="007A000C">
      <w:pPr>
        <w:spacing w:before="40" w:after="0"/>
        <w:textDirection w:val="btLr"/>
        <w:rPr>
          <w:rFonts w:ascii="Buckeye Sans 2" w:hAnsi="Buckeye Sans 2"/>
          <w:b/>
          <w:color w:val="339966"/>
          <w:sz w:val="32"/>
        </w:rPr>
      </w:pPr>
      <w:r w:rsidRPr="00DA1D08">
        <w:rPr>
          <w:rFonts w:ascii="Buckeye Sans 2" w:hAnsi="Buckeye Sans 2"/>
          <w:b/>
          <w:color w:val="339966"/>
          <w:sz w:val="32"/>
        </w:rPr>
        <w:t>Resources &amp; References</w:t>
      </w:r>
    </w:p>
    <w:p w14:paraId="18877304" w14:textId="77777777" w:rsidR="00DA1D08" w:rsidRDefault="00DA1D08" w:rsidP="00DA1D08">
      <w:pPr>
        <w:pStyle w:val="NoSpacing"/>
        <w:rPr>
          <w:rFonts w:ascii="Newsreader" w:hAnsi="Newsreader"/>
        </w:rPr>
      </w:pPr>
      <w:r w:rsidRPr="006577A7">
        <w:rPr>
          <w:rFonts w:ascii="Newsreader" w:hAnsi="Newsreader"/>
        </w:rPr>
        <w:t>Massachusetts Institute of Technology</w:t>
      </w:r>
      <w:r>
        <w:rPr>
          <w:rFonts w:ascii="Newsreader" w:hAnsi="Newsreader"/>
        </w:rPr>
        <w:t xml:space="preserve">.  (n.d.).  </w:t>
      </w:r>
      <w:r>
        <w:rPr>
          <w:rFonts w:ascii="Newsreader" w:hAnsi="Newsreader"/>
          <w:i/>
          <w:iCs/>
        </w:rPr>
        <w:t xml:space="preserve">Day of AI.  </w:t>
      </w:r>
      <w:r>
        <w:rPr>
          <w:rFonts w:ascii="Newsreader" w:hAnsi="Newsreader"/>
        </w:rPr>
        <w:t xml:space="preserve">AI for Early Elementary.  </w:t>
      </w:r>
      <w:hyperlink r:id="rId16" w:history="1">
        <w:r w:rsidRPr="00723A53">
          <w:rPr>
            <w:rStyle w:val="Hyperlink"/>
            <w:rFonts w:ascii="Newsreader" w:hAnsi="Newsreader"/>
          </w:rPr>
          <w:t>https://dayofai.org/curriculum/ai-for-early-elementary/</w:t>
        </w:r>
      </w:hyperlink>
      <w:r>
        <w:rPr>
          <w:rFonts w:ascii="Newsreader" w:hAnsi="Newsreader"/>
        </w:rPr>
        <w:t xml:space="preserve">  </w:t>
      </w:r>
    </w:p>
    <w:p w14:paraId="1F541235" w14:textId="77777777" w:rsidR="00DA1D08" w:rsidRDefault="00DA1D08" w:rsidP="00DA1D08">
      <w:pPr>
        <w:pStyle w:val="NoSpacing"/>
        <w:rPr>
          <w:rFonts w:ascii="Newsreader" w:hAnsi="Newsreader"/>
        </w:rPr>
      </w:pPr>
    </w:p>
    <w:p w14:paraId="774B461B" w14:textId="77777777" w:rsidR="00DA1D08" w:rsidRPr="002F64E8" w:rsidRDefault="00DA1D08" w:rsidP="00DA1D08">
      <w:pPr>
        <w:pStyle w:val="NoSpacing"/>
        <w:rPr>
          <w:rFonts w:ascii="Newsreader" w:hAnsi="Newsreader" w:cs="Calibri"/>
          <w:color w:val="70071C" w:themeColor="text2"/>
        </w:rPr>
      </w:pPr>
      <w:r>
        <w:rPr>
          <w:rFonts w:ascii="Newsreader" w:hAnsi="Newsreader"/>
        </w:rPr>
        <w:t xml:space="preserve">Microsoft </w:t>
      </w:r>
      <w:proofErr w:type="spellStart"/>
      <w:r>
        <w:rPr>
          <w:rFonts w:ascii="Newsreader" w:hAnsi="Newsreader"/>
        </w:rPr>
        <w:t>MakeCode</w:t>
      </w:r>
      <w:proofErr w:type="spellEnd"/>
      <w:r>
        <w:rPr>
          <w:rFonts w:ascii="Newsreader" w:hAnsi="Newsreader"/>
        </w:rPr>
        <w:t xml:space="preserve">.  (n.d.).  </w:t>
      </w:r>
      <w:r>
        <w:rPr>
          <w:rFonts w:ascii="Newsreader" w:hAnsi="Newsreader"/>
          <w:i/>
          <w:iCs/>
        </w:rPr>
        <w:t xml:space="preserve">Sunlight.  </w:t>
      </w:r>
      <w:hyperlink r:id="rId17" w:history="1">
        <w:r w:rsidRPr="002F64E8">
          <w:rPr>
            <w:rStyle w:val="Hyperlink"/>
            <w:rFonts w:ascii="Newsreader" w:hAnsi="Newsreader"/>
            <w:color w:val="70071C" w:themeColor="text2"/>
          </w:rPr>
          <w:t xml:space="preserve">Microsoft </w:t>
        </w:r>
        <w:proofErr w:type="spellStart"/>
        <w:r w:rsidRPr="002F64E8">
          <w:rPr>
            <w:rStyle w:val="Hyperlink"/>
            <w:rFonts w:ascii="Newsreader" w:hAnsi="Newsreader"/>
            <w:color w:val="70071C" w:themeColor="text2"/>
          </w:rPr>
          <w:t>MakeCode</w:t>
        </w:r>
        <w:proofErr w:type="spellEnd"/>
        <w:r w:rsidRPr="002F64E8">
          <w:rPr>
            <w:rStyle w:val="Hyperlink"/>
            <w:rFonts w:ascii="Newsreader" w:hAnsi="Newsreader"/>
            <w:color w:val="70071C" w:themeColor="text2"/>
          </w:rPr>
          <w:t xml:space="preserve"> for </w:t>
        </w:r>
        <w:proofErr w:type="spellStart"/>
        <w:proofErr w:type="gramStart"/>
        <w:r w:rsidRPr="002F64E8">
          <w:rPr>
            <w:rStyle w:val="Hyperlink"/>
            <w:rFonts w:ascii="Newsreader" w:hAnsi="Newsreader"/>
            <w:color w:val="70071C" w:themeColor="text2"/>
          </w:rPr>
          <w:t>micro:bit</w:t>
        </w:r>
        <w:proofErr w:type="spellEnd"/>
        <w:proofErr w:type="gramEnd"/>
      </w:hyperlink>
      <w:r>
        <w:rPr>
          <w:rFonts w:ascii="Newsreader" w:hAnsi="Newsreader"/>
          <w:color w:val="70071C" w:themeColor="text2"/>
        </w:rPr>
        <w:t xml:space="preserve">.  </w:t>
      </w:r>
      <w:hyperlink r:id="rId18" w:history="1">
        <w:r w:rsidRPr="002F64E8">
          <w:rPr>
            <w:rStyle w:val="Hyperlink"/>
            <w:rFonts w:ascii="Newsreader" w:hAnsi="Newsreader"/>
          </w:rPr>
          <w:t xml:space="preserve">Microsoft </w:t>
        </w:r>
        <w:proofErr w:type="spellStart"/>
        <w:r w:rsidRPr="002F64E8">
          <w:rPr>
            <w:rStyle w:val="Hyperlink"/>
            <w:rFonts w:ascii="Newsreader" w:hAnsi="Newsreader"/>
          </w:rPr>
          <w:t>MakeCode</w:t>
        </w:r>
        <w:proofErr w:type="spellEnd"/>
        <w:r w:rsidRPr="002F64E8">
          <w:rPr>
            <w:rStyle w:val="Hyperlink"/>
            <w:rFonts w:ascii="Newsreader" w:hAnsi="Newsreader"/>
          </w:rPr>
          <w:t xml:space="preserve"> for </w:t>
        </w:r>
        <w:proofErr w:type="spellStart"/>
        <w:proofErr w:type="gramStart"/>
        <w:r w:rsidRPr="002F64E8">
          <w:rPr>
            <w:rStyle w:val="Hyperlink"/>
            <w:rFonts w:ascii="Newsreader" w:hAnsi="Newsreader"/>
          </w:rPr>
          <w:t>micro:bit</w:t>
        </w:r>
        <w:proofErr w:type="spellEnd"/>
        <w:proofErr w:type="gramEnd"/>
      </w:hyperlink>
      <w:r>
        <w:rPr>
          <w:rFonts w:ascii="Newsreader" w:hAnsi="Newsreader"/>
          <w:color w:val="70071C" w:themeColor="text2"/>
        </w:rPr>
        <w:t xml:space="preserve">  </w:t>
      </w:r>
    </w:p>
    <w:p w14:paraId="4C9E0391" w14:textId="20528365" w:rsidR="00F0740F" w:rsidRPr="00185598" w:rsidRDefault="00F0740F" w:rsidP="00F0740F">
      <w:pPr>
        <w:pStyle w:val="NoSpacing"/>
        <w:rPr>
          <w:rFonts w:ascii="Newsreader" w:hAnsi="Newsreader" w:cs="Calibri"/>
          <w:i/>
          <w:iCs/>
        </w:rPr>
      </w:pPr>
    </w:p>
    <w:sectPr w:rsidR="00F0740F" w:rsidRPr="00185598">
      <w:headerReference w:type="default" r:id="rId19"/>
      <w:footerReference w:type="default" r:id="rId20"/>
      <w:headerReference w:type="first" r:id="rId21"/>
      <w:footerReference w:type="first" r:id="rId22"/>
      <w:pgSz w:w="12240" w:h="15840"/>
      <w:pgMar w:top="288" w:right="720" w:bottom="720" w:left="720"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8B5D1" w14:textId="77777777" w:rsidR="006B268A" w:rsidRDefault="006B268A">
      <w:pPr>
        <w:spacing w:after="0"/>
      </w:pPr>
      <w:r>
        <w:separator/>
      </w:r>
    </w:p>
  </w:endnote>
  <w:endnote w:type="continuationSeparator" w:id="0">
    <w:p w14:paraId="16DEB4AB" w14:textId="77777777" w:rsidR="006B268A" w:rsidRDefault="006B26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ckeye Sans 2">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Buckeye Sans 2 Black">
    <w:altName w:val="Calibri"/>
    <w:charset w:val="00"/>
    <w:family w:val="auto"/>
    <w:pitch w:val="default"/>
  </w:font>
  <w:font w:name="Buckeye Serif 2">
    <w:altName w:val="Calibri"/>
    <w:charset w:val="00"/>
    <w:family w:val="auto"/>
    <w:pitch w:val="default"/>
  </w:font>
  <w:font w:name="Buckeye Serif 2 Black">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ewsreader">
    <w:panose1 w:val="02000000000000000000"/>
    <w:charset w:val="00"/>
    <w:family w:val="auto"/>
    <w:pitch w:val="variable"/>
    <w:sig w:usb0="2000004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Buckeye Sans 2 Semi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2B40" w14:textId="29050734" w:rsidR="00A41A52" w:rsidRDefault="009C4ADA">
    <w:pPr>
      <w:pBdr>
        <w:top w:val="nil"/>
        <w:left w:val="nil"/>
        <w:bottom w:val="nil"/>
        <w:right w:val="nil"/>
        <w:between w:val="nil"/>
      </w:pBdr>
      <w:tabs>
        <w:tab w:val="center" w:pos="4680"/>
        <w:tab w:val="right" w:pos="9360"/>
      </w:tabs>
      <w:spacing w:before="120" w:after="0"/>
      <w:jc w:val="right"/>
      <w:rPr>
        <w:rFonts w:ascii="Buckeye Sans 2" w:hAnsi="Buckeye Sans 2"/>
        <w:color w:val="000000"/>
      </w:rPr>
    </w:pPr>
    <w:r>
      <w:rPr>
        <w:rFonts w:ascii="Buckeye Sans 2" w:hAnsi="Buckeye Sans 2"/>
        <w:color w:val="000000"/>
      </w:rPr>
      <w:t>Sensors &amp; AI</w:t>
    </w:r>
    <w:r w:rsidR="006B268A">
      <w:rPr>
        <w:rFonts w:ascii="Buckeye Sans 2" w:hAnsi="Buckeye Sans 2"/>
        <w:color w:val="000000"/>
      </w:rPr>
      <w:t xml:space="preserve"> – p.</w:t>
    </w:r>
    <w:r w:rsidR="006B268A">
      <w:rPr>
        <w:rFonts w:ascii="Buckeye Sans 2" w:hAnsi="Buckeye Sans 2"/>
        <w:color w:val="000000"/>
      </w:rPr>
      <w:fldChar w:fldCharType="begin"/>
    </w:r>
    <w:r w:rsidR="006B268A">
      <w:rPr>
        <w:rFonts w:ascii="Buckeye Sans 2" w:hAnsi="Buckeye Sans 2"/>
        <w:color w:val="000000"/>
      </w:rPr>
      <w:instrText>PAGE</w:instrText>
    </w:r>
    <w:r w:rsidR="006B268A">
      <w:rPr>
        <w:rFonts w:ascii="Buckeye Sans 2" w:hAnsi="Buckeye Sans 2"/>
        <w:color w:val="000000"/>
      </w:rPr>
      <w:fldChar w:fldCharType="separate"/>
    </w:r>
    <w:r w:rsidR="00045DAA">
      <w:rPr>
        <w:rFonts w:ascii="Buckeye Sans 2" w:hAnsi="Buckeye Sans 2"/>
        <w:noProof/>
        <w:color w:val="000000"/>
      </w:rPr>
      <w:t>2</w:t>
    </w:r>
    <w:r w:rsidR="006B268A">
      <w:rPr>
        <w:rFonts w:ascii="Buckeye Sans 2" w:hAnsi="Buckeye Sans 2"/>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E5F5B" w14:textId="35DBE7EF" w:rsidR="00A41A52" w:rsidRDefault="00973511">
    <w:pPr>
      <w:pBdr>
        <w:top w:val="nil"/>
        <w:left w:val="nil"/>
        <w:bottom w:val="nil"/>
        <w:right w:val="nil"/>
        <w:between w:val="nil"/>
      </w:pBdr>
      <w:tabs>
        <w:tab w:val="center" w:pos="4680"/>
        <w:tab w:val="right" w:pos="9360"/>
      </w:tabs>
      <w:spacing w:after="0"/>
      <w:rPr>
        <w:rFonts w:ascii="Buckeye Sans 2" w:hAnsi="Buckeye Sans 2"/>
        <w:color w:val="000000"/>
      </w:rPr>
    </w:pPr>
    <w:r>
      <w:rPr>
        <w:noProof/>
      </w:rPr>
      <w:drawing>
        <wp:anchor distT="0" distB="0" distL="114300" distR="114300" simplePos="0" relativeHeight="251664384" behindDoc="0" locked="0" layoutInCell="1" hidden="0" allowOverlap="1" wp14:anchorId="1264EF86" wp14:editId="64C7C16B">
          <wp:simplePos x="0" y="0"/>
          <wp:positionH relativeFrom="column">
            <wp:posOffset>3848100</wp:posOffset>
          </wp:positionH>
          <wp:positionV relativeFrom="paragraph">
            <wp:posOffset>83820</wp:posOffset>
          </wp:positionV>
          <wp:extent cx="632460" cy="601980"/>
          <wp:effectExtent l="0" t="0" r="0" b="7620"/>
          <wp:wrapSquare wrapText="bothSides" distT="0" distB="0" distL="114300" distR="114300"/>
          <wp:docPr id="19133009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2460" cy="601980"/>
                  </a:xfrm>
                  <a:prstGeom prst="rect">
                    <a:avLst/>
                  </a:prstGeom>
                  <a:ln/>
                </pic:spPr>
              </pic:pic>
            </a:graphicData>
          </a:graphic>
          <wp14:sizeRelH relativeFrom="margin">
            <wp14:pctWidth>0</wp14:pctWidth>
          </wp14:sizeRelH>
          <wp14:sizeRelV relativeFrom="margin">
            <wp14:pctHeight>0</wp14:pctHeight>
          </wp14:sizeRelV>
        </wp:anchor>
      </w:drawing>
    </w:r>
    <w:r w:rsidR="006B268A">
      <w:rPr>
        <w:noProof/>
      </w:rPr>
      <mc:AlternateContent>
        <mc:Choice Requires="wps">
          <w:drawing>
            <wp:anchor distT="45720" distB="45720" distL="114300" distR="114300" simplePos="0" relativeHeight="251654144" behindDoc="0" locked="0" layoutInCell="1" hidden="0" allowOverlap="1" wp14:anchorId="10A3BB1C" wp14:editId="07777777">
              <wp:simplePos x="0" y="0"/>
              <wp:positionH relativeFrom="column">
                <wp:posOffset>3238500</wp:posOffset>
              </wp:positionH>
              <wp:positionV relativeFrom="paragraph">
                <wp:posOffset>58420</wp:posOffset>
              </wp:positionV>
              <wp:extent cx="3766185" cy="574040"/>
              <wp:effectExtent l="0" t="0" r="0" b="0"/>
              <wp:wrapSquare wrapText="bothSides" distT="45720" distB="45720" distL="114300" distR="114300"/>
              <wp:docPr id="1913300926" name="Rectangle 1913300926"/>
              <wp:cNvGraphicFramePr/>
              <a:graphic xmlns:a="http://schemas.openxmlformats.org/drawingml/2006/main">
                <a:graphicData uri="http://schemas.microsoft.com/office/word/2010/wordprocessingShape">
                  <wps:wsp>
                    <wps:cNvSpPr/>
                    <wps:spPr>
                      <a:xfrm>
                        <a:off x="3467670" y="3497743"/>
                        <a:ext cx="3756660" cy="564515"/>
                      </a:xfrm>
                      <a:prstGeom prst="rect">
                        <a:avLst/>
                      </a:prstGeom>
                      <a:solidFill>
                        <a:srgbClr val="FFFFFF"/>
                      </a:solidFill>
                      <a:ln>
                        <a:noFill/>
                      </a:ln>
                    </wps:spPr>
                    <wps:txbx>
                      <w:txbxContent>
                        <w:p w14:paraId="34FF1C98" w14:textId="77777777" w:rsidR="00A41A52" w:rsidRDefault="00A41A52">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10A3BB1C" id="Rectangle 1913300926" o:spid="_x0000_s1029" style="position:absolute;margin-left:255pt;margin-top:4.6pt;width:296.55pt;height:45.2pt;z-index:2516541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wvzQEAAIMDAAAOAAAAZHJzL2Uyb0RvYy54bWysU9uOmzAQfa/Uf7D83gBZLt0oZFXtKlWl&#10;VRtp2w8wxgRLxnbHTiB/37FhN2n7VpUHM2Mfjs+ZGbYP06DIWYCTRtc0W6WUCM1NK/Wxpj++7z98&#10;pMR5plumjBY1vQhHH3bv321HuxFr0xvVCiBIot1mtDXtvbebJHG8FwNzK2OFxsPOwMA8pnBMWmAj&#10;sg8qWadpmYwGWguGC+dw92k+pLvI33WC+29d54QnqqaozccV4tqENdlt2eYIzPaSLzLYP6gYmNR4&#10;6RvVE/OMnED+RTVIDsaZzq+4GRLTdZKL6AHdZOkfbl56ZkX0gsVx9q1M7v/R8q/nF3sALMNo3cZh&#10;GFxMHQzhjfrIVNO7vKzKCst3CfF9VeV3c+HE5AkPgKooyxIBHBFFmRdZEQDJlcmC85+FGUgIagrY&#10;mFgvdn52foa+QsLFzijZ7qVSMYFj86iAnBk2cR+fhf03mNIBrE34bGYMO8nVV4j81EyL2ca0lwMQ&#10;Z/leoqhn5vyBAXY/o2TEiaip+3liIChRXzSW/D7L1wWOUEzyokrRL9yeNLcnTPPe4KB5Subw0cex&#10;mzV+OnnTyWg8qJqlLGKx07F0y1SGUbrNI+r67+x+AQAA//8DAFBLAwQUAAYACAAAACEA+9Xf/t4A&#10;AAAJAQAADwAAAGRycy9kb3ducmV2LnhtbEyPwW7CMBBE75X4B2uReit2aEEQ4qAKqbdKVQOoPTrx&#10;kkTY6yh2Qvr3Naf2ODurmTfZfrKGjdj71pGEZCGAIVVOt1RLOB3fnjbAfFCklXGEEn7Qwz6fPWQq&#10;1e5GnzgWoWYxhHyqJDQhdCnnvmrQKr9wHVL0Lq63KkTZ11z36hbDreFLIdbcqpZiQ6M6PDRYXYvB&#10;SjCjeDl/lavvTdHW+H6dxoMbPqR8nE+vO2ABp/D3DHf8iA55ZCrdQNozI2GViLglSNgugd39RDwn&#10;wMp42K6B5xn/vyD/BQAA//8DAFBLAQItABQABgAIAAAAIQC2gziS/gAAAOEBAAATAAAAAAAAAAAA&#10;AAAAAAAAAABbQ29udGVudF9UeXBlc10ueG1sUEsBAi0AFAAGAAgAAAAhADj9If/WAAAAlAEAAAsA&#10;AAAAAAAAAAAAAAAALwEAAF9yZWxzLy5yZWxzUEsBAi0AFAAGAAgAAAAhAOsHTC/NAQAAgwMAAA4A&#10;AAAAAAAAAAAAAAAALgIAAGRycy9lMm9Eb2MueG1sUEsBAi0AFAAGAAgAAAAhAPvV3/7eAAAACQEA&#10;AA8AAAAAAAAAAAAAAAAAJwQAAGRycy9kb3ducmV2LnhtbFBLBQYAAAAABAAEAPMAAAAyBQAAAAA=&#10;" stroked="f">
              <v:textbox inset="2.53958mm,1.2694mm,2.53958mm,1.2694mm">
                <w:txbxContent>
                  <w:p w14:paraId="34FF1C98" w14:textId="77777777" w:rsidR="00A41A52" w:rsidRDefault="00A41A52">
                    <w:pPr>
                      <w:jc w:val="right"/>
                      <w:textDirection w:val="btLr"/>
                    </w:pPr>
                  </w:p>
                </w:txbxContent>
              </v:textbox>
              <w10:wrap type="square"/>
            </v:rect>
          </w:pict>
        </mc:Fallback>
      </mc:AlternateContent>
    </w:r>
    <w:r w:rsidR="006B268A">
      <w:rPr>
        <w:noProof/>
      </w:rPr>
      <mc:AlternateContent>
        <mc:Choice Requires="wps">
          <w:drawing>
            <wp:anchor distT="45720" distB="45720" distL="114300" distR="114300" simplePos="0" relativeHeight="251656192" behindDoc="0" locked="0" layoutInCell="1" hidden="0" allowOverlap="1" wp14:anchorId="071453CC" wp14:editId="07777777">
              <wp:simplePos x="0" y="0"/>
              <wp:positionH relativeFrom="column">
                <wp:posOffset>5016500</wp:posOffset>
              </wp:positionH>
              <wp:positionV relativeFrom="paragraph">
                <wp:posOffset>439420</wp:posOffset>
              </wp:positionV>
              <wp:extent cx="1988185" cy="653415"/>
              <wp:effectExtent l="0" t="0" r="0" b="0"/>
              <wp:wrapSquare wrapText="bothSides" distT="45720" distB="45720" distL="114300" distR="114300"/>
              <wp:docPr id="1913300923" name="Rectangle 1913300923"/>
              <wp:cNvGraphicFramePr/>
              <a:graphic xmlns:a="http://schemas.openxmlformats.org/drawingml/2006/main">
                <a:graphicData uri="http://schemas.microsoft.com/office/word/2010/wordprocessingShape">
                  <wps:wsp>
                    <wps:cNvSpPr/>
                    <wps:spPr>
                      <a:xfrm>
                        <a:off x="4356670" y="3458055"/>
                        <a:ext cx="1978660" cy="643890"/>
                      </a:xfrm>
                      <a:prstGeom prst="rect">
                        <a:avLst/>
                      </a:prstGeom>
                      <a:solidFill>
                        <a:srgbClr val="FFFFFF"/>
                      </a:solidFill>
                      <a:ln>
                        <a:noFill/>
                      </a:ln>
                    </wps:spPr>
                    <wps:txbx>
                      <w:txbxContent>
                        <w:p w14:paraId="02614873" w14:textId="77777777" w:rsidR="00A41A52" w:rsidRDefault="006B268A">
                          <w:pPr>
                            <w:jc w:val="right"/>
                            <w:textDirection w:val="btLr"/>
                          </w:pPr>
                          <w:r>
                            <w:rPr>
                              <w:rFonts w:ascii="Buckeye Sans 2" w:hAnsi="Buckeye Sans 2"/>
                              <w:color w:val="000000"/>
                              <w:sz w:val="12"/>
                            </w:rPr>
                            <w:t>.</w:t>
                          </w:r>
                        </w:p>
                        <w:p w14:paraId="6D072C0D" w14:textId="77777777" w:rsidR="00A41A52" w:rsidRDefault="00A41A52">
                          <w:pPr>
                            <w:textDirection w:val="btLr"/>
                          </w:pPr>
                        </w:p>
                      </w:txbxContent>
                    </wps:txbx>
                    <wps:bodyPr spcFirstLastPara="1" wrap="square" lIns="91425" tIns="45700" rIns="91425" bIns="45700" anchor="t" anchorCtr="0">
                      <a:noAutofit/>
                    </wps:bodyPr>
                  </wps:wsp>
                </a:graphicData>
              </a:graphic>
            </wp:anchor>
          </w:drawing>
        </mc:Choice>
        <mc:Fallback>
          <w:pict>
            <v:rect w14:anchorId="071453CC" id="Rectangle 1913300923" o:spid="_x0000_s1030" style="position:absolute;margin-left:395pt;margin-top:34.6pt;width:156.55pt;height:51.45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141QEAAIoDAAAOAAAAZHJzL2Uyb0RvYy54bWysU8GOmzAQvVfqP1i+N0ACJEEhq2pXqSqt&#10;2kjb/QBjTLBkbHfsBPL3HTvpJm1vq3IwY8/w5r3nYfMwDYqcBDhpdE2zWUqJ0Ny0Uh9q+vpj92lF&#10;ifNMt0wZLWp6Fo4+bD9+2Iy2EnPTG9UKIAiiXTXamvbe2ypJHO/FwNzMWKEx2RkYmMctHJIW2Ijo&#10;g0rmaVomo4HWguHCOTx9uiTpNuJ3neD+e9c54YmqKXLzcYW4NmFNthtWHYDZXvIrDfYOFgOTGpu+&#10;QT0xz8gR5D9Qg+RgnOn8jJshMV0nuYgaUE2W/qXmpWdWRC1ojrNvNrn/B8u/nV7sHtCG0brKYRhU&#10;TB0M4Y38yFTTfFGU5RLtO9d0kRertCguxonJE44F2Xq5Kkss4FhR5ovVOjqb3JAsOP9FmIGEoKaA&#10;FxP9Yqdn57E7lv4uCY2dUbLdSaXiBg7NowJyYniJu/iE9vjJH2VKh2JtwmeXdDhJbrpC5KdmIrJF&#10;ygEinDSmPe+BOMt3Erk9M+f3DHAIMkpGHIyaup9HBoIS9VWj8+ssnxc4SXGTF8sUZcN9prnPMM17&#10;g/PmKbmEjz5O34Xq56M3nYz6b1SunPHCo8brcIaJut/HqtsvtP0FAAD//wMAUEsDBBQABgAIAAAA&#10;IQA6zvIt4AAAAAsBAAAPAAAAZHJzL2Rvd25yZXYueG1sTI/NTsMwEITvSH0Haytxo3ZC6U+IU6FK&#10;3CohAgiOTrwkUe11FDtpeHvcE9xmNaPZb/LDbA2bcPCdIwnJSgBDqp3uqJHw/vZ8twPmgyKtjCOU&#10;8IMeDsXiJleZdhd6xakMDYsl5DMloQ2hzzj3dYtW+ZXrkaL37QarQjyHhutBXWK5NTwVYsOt6ih+&#10;aFWPxxbrczlaCWYS64/P6uFrV3YNns7zdHTji5S3y/npEVjAOfyF4Yof0aGITJUbSXtmJGz3Im4J&#10;Ejb7FNg1kIj7BFgV1TZNgBc5/7+h+AUAAP//AwBQSwECLQAUAAYACAAAACEAtoM4kv4AAADhAQAA&#10;EwAAAAAAAAAAAAAAAAAAAAAAW0NvbnRlbnRfVHlwZXNdLnhtbFBLAQItABQABgAIAAAAIQA4/SH/&#10;1gAAAJQBAAALAAAAAAAAAAAAAAAAAC8BAABfcmVscy8ucmVsc1BLAQItABQABgAIAAAAIQBadA14&#10;1QEAAIoDAAAOAAAAAAAAAAAAAAAAAC4CAABkcnMvZTJvRG9jLnhtbFBLAQItABQABgAIAAAAIQA6&#10;zvIt4AAAAAsBAAAPAAAAAAAAAAAAAAAAAC8EAABkcnMvZG93bnJldi54bWxQSwUGAAAAAAQABADz&#10;AAAAPAUAAAAA&#10;" stroked="f">
              <v:textbox inset="2.53958mm,1.2694mm,2.53958mm,1.2694mm">
                <w:txbxContent>
                  <w:p w14:paraId="02614873" w14:textId="77777777" w:rsidR="00A41A52" w:rsidRDefault="006B268A">
                    <w:pPr>
                      <w:jc w:val="right"/>
                      <w:textDirection w:val="btLr"/>
                    </w:pPr>
                    <w:r>
                      <w:rPr>
                        <w:rFonts w:ascii="Buckeye Sans 2" w:hAnsi="Buckeye Sans 2"/>
                        <w:color w:val="000000"/>
                        <w:sz w:val="12"/>
                      </w:rPr>
                      <w:t>.</w:t>
                    </w:r>
                  </w:p>
                  <w:p w14:paraId="6D072C0D" w14:textId="77777777" w:rsidR="00A41A52" w:rsidRDefault="00A41A52">
                    <w:pPr>
                      <w:textDirection w:val="btLr"/>
                    </w:pPr>
                  </w:p>
                </w:txbxContent>
              </v:textbox>
              <w10:wrap type="square"/>
            </v:rect>
          </w:pict>
        </mc:Fallback>
      </mc:AlternateContent>
    </w:r>
  </w:p>
  <w:p w14:paraId="5F3AB4E3" w14:textId="3F24E7EA" w:rsidR="00A41A52" w:rsidRDefault="00A41A52" w:rsidP="00973511">
    <w:pPr>
      <w:pBdr>
        <w:top w:val="nil"/>
        <w:left w:val="nil"/>
        <w:bottom w:val="nil"/>
        <w:right w:val="nil"/>
        <w:between w:val="nil"/>
      </w:pBdr>
      <w:tabs>
        <w:tab w:val="center" w:pos="4680"/>
        <w:tab w:val="right" w:pos="9360"/>
      </w:tabs>
      <w:spacing w:after="0"/>
      <w:jc w:val="center"/>
      <w:rPr>
        <w:rFonts w:ascii="Buckeye Sans 2" w:hAnsi="Buckeye Sans 2"/>
        <w:color w:val="000000"/>
      </w:rPr>
    </w:pPr>
  </w:p>
  <w:p w14:paraId="48A21919" w14:textId="3C8DD6F6" w:rsidR="00A41A52" w:rsidRDefault="00973511" w:rsidP="00973511">
    <w:pPr>
      <w:pBdr>
        <w:top w:val="nil"/>
        <w:left w:val="nil"/>
        <w:bottom w:val="nil"/>
        <w:right w:val="nil"/>
        <w:between w:val="nil"/>
      </w:pBdr>
      <w:tabs>
        <w:tab w:val="center" w:pos="4680"/>
        <w:tab w:val="right" w:pos="9360"/>
      </w:tabs>
      <w:spacing w:after="0"/>
      <w:rPr>
        <w:rFonts w:ascii="Buckeye Sans 2" w:hAnsi="Buckeye Sans 2"/>
        <w:color w:val="000000"/>
      </w:rPr>
    </w:pPr>
    <w:r>
      <w:rPr>
        <w:rFonts w:ascii="Buckeye Sans 2" w:hAnsi="Buckeye Sans 2"/>
        <w:noProof/>
        <w:color w:val="000000"/>
      </w:rPr>
      <w:drawing>
        <wp:inline distT="0" distB="0" distL="0" distR="0" wp14:anchorId="287C5D3B" wp14:editId="7C731D6F">
          <wp:extent cx="1805940" cy="270891"/>
          <wp:effectExtent l="0" t="0" r="3810" b="0"/>
          <wp:docPr id="1335612519" name="Picture 1" descr="A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612519" name="Picture 1" descr="A blue and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70524" cy="280579"/>
                  </a:xfrm>
                  <a:prstGeom prst="rect">
                    <a:avLst/>
                  </a:prstGeom>
                </pic:spPr>
              </pic:pic>
            </a:graphicData>
          </a:graphic>
        </wp:inline>
      </w:drawing>
    </w:r>
  </w:p>
  <w:p w14:paraId="6BD18F9B" w14:textId="77777777" w:rsidR="00A41A52" w:rsidRDefault="00A41A52">
    <w:pPr>
      <w:pBdr>
        <w:top w:val="nil"/>
        <w:left w:val="nil"/>
        <w:bottom w:val="nil"/>
        <w:right w:val="nil"/>
        <w:between w:val="nil"/>
      </w:pBdr>
      <w:tabs>
        <w:tab w:val="center" w:pos="4680"/>
        <w:tab w:val="right" w:pos="9360"/>
      </w:tabs>
      <w:spacing w:after="0"/>
      <w:rPr>
        <w:rFonts w:ascii="Buckeye Sans 2" w:hAnsi="Buckeye Sans 2"/>
        <w:color w:val="000000"/>
      </w:rPr>
    </w:pPr>
  </w:p>
  <w:p w14:paraId="238601FE" w14:textId="77777777" w:rsidR="00A41A52" w:rsidRDefault="00A41A52">
    <w:pPr>
      <w:pBdr>
        <w:top w:val="nil"/>
        <w:left w:val="nil"/>
        <w:bottom w:val="nil"/>
        <w:right w:val="nil"/>
        <w:between w:val="nil"/>
      </w:pBdr>
      <w:tabs>
        <w:tab w:val="center" w:pos="4680"/>
        <w:tab w:val="right" w:pos="9360"/>
      </w:tabs>
      <w:spacing w:after="0"/>
      <w:rPr>
        <w:rFonts w:ascii="Buckeye Sans 2" w:hAnsi="Buckeye Sans 2"/>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1BE67" w14:textId="77777777" w:rsidR="006B268A" w:rsidRDefault="006B268A">
      <w:pPr>
        <w:spacing w:after="0"/>
      </w:pPr>
      <w:bookmarkStart w:id="0" w:name="_Hlk189079499"/>
      <w:bookmarkEnd w:id="0"/>
      <w:r>
        <w:separator/>
      </w:r>
    </w:p>
  </w:footnote>
  <w:footnote w:type="continuationSeparator" w:id="0">
    <w:p w14:paraId="36FEB5B0" w14:textId="77777777" w:rsidR="006B268A" w:rsidRDefault="006B26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7AA69" w14:textId="77777777" w:rsidR="00A41A52" w:rsidRDefault="00A41A52">
    <w:pPr>
      <w:pBdr>
        <w:top w:val="nil"/>
        <w:left w:val="nil"/>
        <w:bottom w:val="nil"/>
        <w:right w:val="nil"/>
        <w:between w:val="nil"/>
      </w:pBdr>
      <w:tabs>
        <w:tab w:val="center" w:pos="4680"/>
        <w:tab w:val="right" w:pos="9360"/>
      </w:tabs>
      <w:spacing w:after="0"/>
      <w:rPr>
        <w:rFonts w:ascii="Buckeye Sans 2" w:hAnsi="Buckeye Sans 2"/>
        <w:color w:val="000000"/>
      </w:rPr>
    </w:pPr>
  </w:p>
  <w:p w14:paraId="7196D064" w14:textId="77777777" w:rsidR="00A41A52" w:rsidRDefault="00A41A52">
    <w:pPr>
      <w:pBdr>
        <w:top w:val="nil"/>
        <w:left w:val="nil"/>
        <w:bottom w:val="nil"/>
        <w:right w:val="nil"/>
        <w:between w:val="nil"/>
      </w:pBdr>
      <w:tabs>
        <w:tab w:val="center" w:pos="4680"/>
        <w:tab w:val="right" w:pos="9360"/>
      </w:tabs>
      <w:spacing w:after="0"/>
      <w:rPr>
        <w:rFonts w:ascii="Buckeye Sans 2" w:hAnsi="Buckeye Sans 2"/>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B935" w14:textId="77777777" w:rsidR="00A41A52" w:rsidRDefault="006B268A">
    <w:pPr>
      <w:pBdr>
        <w:top w:val="nil"/>
        <w:left w:val="nil"/>
        <w:bottom w:val="nil"/>
        <w:right w:val="nil"/>
        <w:between w:val="nil"/>
      </w:pBdr>
      <w:tabs>
        <w:tab w:val="center" w:pos="4680"/>
        <w:tab w:val="right" w:pos="9360"/>
      </w:tabs>
      <w:spacing w:after="0"/>
      <w:jc w:val="center"/>
      <w:rPr>
        <w:rFonts w:ascii="Buckeye Sans 2" w:hAnsi="Buckeye Sans 2"/>
        <w:color w:val="000000"/>
      </w:rPr>
    </w:pPr>
    <w:r>
      <w:rPr>
        <w:noProof/>
      </w:rPr>
      <w:drawing>
        <wp:anchor distT="0" distB="0" distL="114300" distR="114300" simplePos="0" relativeHeight="251658240" behindDoc="0" locked="0" layoutInCell="1" hidden="0" allowOverlap="1" wp14:anchorId="333A9CB3" wp14:editId="07777777">
          <wp:simplePos x="0" y="0"/>
          <wp:positionH relativeFrom="column">
            <wp:posOffset>9526</wp:posOffset>
          </wp:positionH>
          <wp:positionV relativeFrom="paragraph">
            <wp:posOffset>-276859</wp:posOffset>
          </wp:positionV>
          <wp:extent cx="6848475" cy="1676400"/>
          <wp:effectExtent l="0" t="0" r="0" b="0"/>
          <wp:wrapNone/>
          <wp:docPr id="19133009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756" b="10138"/>
                  <a:stretch>
                    <a:fillRect/>
                  </a:stretch>
                </pic:blipFill>
                <pic:spPr>
                  <a:xfrm>
                    <a:off x="0" y="0"/>
                    <a:ext cx="6848475" cy="1676400"/>
                  </a:xfrm>
                  <a:prstGeom prst="rect">
                    <a:avLst/>
                  </a:prstGeom>
                  <a:ln/>
                </pic:spPr>
              </pic:pic>
            </a:graphicData>
          </a:graphic>
        </wp:anchor>
      </w:drawing>
    </w:r>
  </w:p>
  <w:p w14:paraId="0F3CABC7" w14:textId="77777777" w:rsidR="00A41A52" w:rsidRDefault="00A41A52">
    <w:pPr>
      <w:pBdr>
        <w:top w:val="nil"/>
        <w:left w:val="nil"/>
        <w:bottom w:val="nil"/>
        <w:right w:val="nil"/>
        <w:between w:val="nil"/>
      </w:pBdr>
      <w:tabs>
        <w:tab w:val="center" w:pos="4680"/>
        <w:tab w:val="right" w:pos="9360"/>
      </w:tabs>
      <w:spacing w:after="0"/>
      <w:jc w:val="center"/>
      <w:rPr>
        <w:rFonts w:ascii="Buckeye Sans 2" w:hAnsi="Buckeye Sans 2"/>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0334"/>
    <w:multiLevelType w:val="hybridMultilevel"/>
    <w:tmpl w:val="0078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F4C1A"/>
    <w:multiLevelType w:val="hybridMultilevel"/>
    <w:tmpl w:val="6AC0C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91ABF"/>
    <w:multiLevelType w:val="hybridMultilevel"/>
    <w:tmpl w:val="A460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D3BDF"/>
    <w:multiLevelType w:val="hybridMultilevel"/>
    <w:tmpl w:val="52143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8011D"/>
    <w:multiLevelType w:val="hybridMultilevel"/>
    <w:tmpl w:val="F64422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97736"/>
    <w:multiLevelType w:val="hybridMultilevel"/>
    <w:tmpl w:val="404608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66F57"/>
    <w:multiLevelType w:val="hybridMultilevel"/>
    <w:tmpl w:val="433823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621D4"/>
    <w:multiLevelType w:val="hybridMultilevel"/>
    <w:tmpl w:val="F952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C2AC8"/>
    <w:multiLevelType w:val="hybridMultilevel"/>
    <w:tmpl w:val="C6100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90206"/>
    <w:multiLevelType w:val="hybridMultilevel"/>
    <w:tmpl w:val="94421B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0127E"/>
    <w:multiLevelType w:val="hybridMultilevel"/>
    <w:tmpl w:val="62387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11299"/>
    <w:multiLevelType w:val="multilevel"/>
    <w:tmpl w:val="C15A4D6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C66EDB"/>
    <w:multiLevelType w:val="hybridMultilevel"/>
    <w:tmpl w:val="13BEB5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F2423"/>
    <w:multiLevelType w:val="hybridMultilevel"/>
    <w:tmpl w:val="1D50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15A86"/>
    <w:multiLevelType w:val="hybridMultilevel"/>
    <w:tmpl w:val="3948C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33597"/>
    <w:multiLevelType w:val="hybridMultilevel"/>
    <w:tmpl w:val="1EBE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757DA"/>
    <w:multiLevelType w:val="hybridMultilevel"/>
    <w:tmpl w:val="5E3C9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E7421"/>
    <w:multiLevelType w:val="multilevel"/>
    <w:tmpl w:val="D14A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80CF3"/>
    <w:multiLevelType w:val="hybridMultilevel"/>
    <w:tmpl w:val="DB3E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118C2"/>
    <w:multiLevelType w:val="hybridMultilevel"/>
    <w:tmpl w:val="15DE6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F5027"/>
    <w:multiLevelType w:val="hybridMultilevel"/>
    <w:tmpl w:val="58BE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4104A"/>
    <w:multiLevelType w:val="hybridMultilevel"/>
    <w:tmpl w:val="59F8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D96966"/>
    <w:multiLevelType w:val="hybridMultilevel"/>
    <w:tmpl w:val="8DC09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7706741">
    <w:abstractNumId w:val="22"/>
  </w:num>
  <w:num w:numId="2" w16cid:durableId="1098987020">
    <w:abstractNumId w:val="5"/>
  </w:num>
  <w:num w:numId="3" w16cid:durableId="1703747226">
    <w:abstractNumId w:val="6"/>
  </w:num>
  <w:num w:numId="4" w16cid:durableId="367685152">
    <w:abstractNumId w:val="3"/>
  </w:num>
  <w:num w:numId="5" w16cid:durableId="1909150858">
    <w:abstractNumId w:val="0"/>
  </w:num>
  <w:num w:numId="6" w16cid:durableId="84569797">
    <w:abstractNumId w:val="13"/>
  </w:num>
  <w:num w:numId="7" w16cid:durableId="174737492">
    <w:abstractNumId w:val="17"/>
  </w:num>
  <w:num w:numId="8" w16cid:durableId="1556889736">
    <w:abstractNumId w:val="20"/>
  </w:num>
  <w:num w:numId="9" w16cid:durableId="669329559">
    <w:abstractNumId w:val="21"/>
  </w:num>
  <w:num w:numId="10" w16cid:durableId="1547333945">
    <w:abstractNumId w:val="16"/>
  </w:num>
  <w:num w:numId="11" w16cid:durableId="357505759">
    <w:abstractNumId w:val="4"/>
  </w:num>
  <w:num w:numId="12" w16cid:durableId="1265504404">
    <w:abstractNumId w:val="9"/>
  </w:num>
  <w:num w:numId="13" w16cid:durableId="556284439">
    <w:abstractNumId w:val="12"/>
  </w:num>
  <w:num w:numId="14" w16cid:durableId="705638737">
    <w:abstractNumId w:val="11"/>
  </w:num>
  <w:num w:numId="15" w16cid:durableId="830756694">
    <w:abstractNumId w:val="15"/>
  </w:num>
  <w:num w:numId="16" w16cid:durableId="1536431856">
    <w:abstractNumId w:val="8"/>
  </w:num>
  <w:num w:numId="17" w16cid:durableId="376130837">
    <w:abstractNumId w:val="19"/>
  </w:num>
  <w:num w:numId="18" w16cid:durableId="288513537">
    <w:abstractNumId w:val="2"/>
  </w:num>
  <w:num w:numId="19" w16cid:durableId="1775049222">
    <w:abstractNumId w:val="1"/>
  </w:num>
  <w:num w:numId="20" w16cid:durableId="1845511574">
    <w:abstractNumId w:val="14"/>
  </w:num>
  <w:num w:numId="21" w16cid:durableId="218899929">
    <w:abstractNumId w:val="7"/>
  </w:num>
  <w:num w:numId="22" w16cid:durableId="253898266">
    <w:abstractNumId w:val="10"/>
  </w:num>
  <w:num w:numId="23" w16cid:durableId="17519969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52"/>
    <w:rsid w:val="00014309"/>
    <w:rsid w:val="00017A4B"/>
    <w:rsid w:val="00030F93"/>
    <w:rsid w:val="000440DE"/>
    <w:rsid w:val="00045DAA"/>
    <w:rsid w:val="00046BC5"/>
    <w:rsid w:val="00077DB8"/>
    <w:rsid w:val="00080EF6"/>
    <w:rsid w:val="00094241"/>
    <w:rsid w:val="00094FCD"/>
    <w:rsid w:val="000B13D1"/>
    <w:rsid w:val="000C336B"/>
    <w:rsid w:val="000C7744"/>
    <w:rsid w:val="000F6CBB"/>
    <w:rsid w:val="00104246"/>
    <w:rsid w:val="00110447"/>
    <w:rsid w:val="00125B46"/>
    <w:rsid w:val="001429AF"/>
    <w:rsid w:val="0014625F"/>
    <w:rsid w:val="001821B7"/>
    <w:rsid w:val="00194911"/>
    <w:rsid w:val="001A21C7"/>
    <w:rsid w:val="001A4605"/>
    <w:rsid w:val="001C4AFE"/>
    <w:rsid w:val="00220C6D"/>
    <w:rsid w:val="00220E6A"/>
    <w:rsid w:val="0022270B"/>
    <w:rsid w:val="00225A97"/>
    <w:rsid w:val="002453BA"/>
    <w:rsid w:val="00263BA9"/>
    <w:rsid w:val="002A0F5F"/>
    <w:rsid w:val="002B2AAB"/>
    <w:rsid w:val="002B2C80"/>
    <w:rsid w:val="002C0837"/>
    <w:rsid w:val="002D7E8D"/>
    <w:rsid w:val="002F062A"/>
    <w:rsid w:val="002F1774"/>
    <w:rsid w:val="00342504"/>
    <w:rsid w:val="003502F5"/>
    <w:rsid w:val="0036634C"/>
    <w:rsid w:val="00394129"/>
    <w:rsid w:val="00394477"/>
    <w:rsid w:val="003A4EE5"/>
    <w:rsid w:val="003C14A3"/>
    <w:rsid w:val="003E185C"/>
    <w:rsid w:val="003F0CB0"/>
    <w:rsid w:val="0042116C"/>
    <w:rsid w:val="00445291"/>
    <w:rsid w:val="00482DF3"/>
    <w:rsid w:val="00496426"/>
    <w:rsid w:val="004D0058"/>
    <w:rsid w:val="004D16C5"/>
    <w:rsid w:val="004E6612"/>
    <w:rsid w:val="004F4D5C"/>
    <w:rsid w:val="005046D4"/>
    <w:rsid w:val="005332E4"/>
    <w:rsid w:val="00550FB8"/>
    <w:rsid w:val="00554B79"/>
    <w:rsid w:val="00594353"/>
    <w:rsid w:val="005A1FCD"/>
    <w:rsid w:val="005A2973"/>
    <w:rsid w:val="005A7E65"/>
    <w:rsid w:val="005C49FB"/>
    <w:rsid w:val="005D24B1"/>
    <w:rsid w:val="00630C10"/>
    <w:rsid w:val="00631014"/>
    <w:rsid w:val="0063171E"/>
    <w:rsid w:val="006320D9"/>
    <w:rsid w:val="00641FEB"/>
    <w:rsid w:val="006B268A"/>
    <w:rsid w:val="006E10D0"/>
    <w:rsid w:val="006E61CB"/>
    <w:rsid w:val="006F6D85"/>
    <w:rsid w:val="00702F53"/>
    <w:rsid w:val="00723D36"/>
    <w:rsid w:val="007368F8"/>
    <w:rsid w:val="00750385"/>
    <w:rsid w:val="00775231"/>
    <w:rsid w:val="0077686C"/>
    <w:rsid w:val="00797B4F"/>
    <w:rsid w:val="007A000C"/>
    <w:rsid w:val="007B4B42"/>
    <w:rsid w:val="007B5345"/>
    <w:rsid w:val="007C5AA8"/>
    <w:rsid w:val="007D0FEE"/>
    <w:rsid w:val="007D1A27"/>
    <w:rsid w:val="007E7638"/>
    <w:rsid w:val="008229ED"/>
    <w:rsid w:val="008241CD"/>
    <w:rsid w:val="00825E1D"/>
    <w:rsid w:val="00832451"/>
    <w:rsid w:val="0084474C"/>
    <w:rsid w:val="00851F8A"/>
    <w:rsid w:val="00854B78"/>
    <w:rsid w:val="00856E33"/>
    <w:rsid w:val="0086442E"/>
    <w:rsid w:val="00884C32"/>
    <w:rsid w:val="008918D0"/>
    <w:rsid w:val="00896D0F"/>
    <w:rsid w:val="008C24C3"/>
    <w:rsid w:val="008C502D"/>
    <w:rsid w:val="008D54AA"/>
    <w:rsid w:val="00942AFC"/>
    <w:rsid w:val="009566D5"/>
    <w:rsid w:val="00973511"/>
    <w:rsid w:val="009A5A8C"/>
    <w:rsid w:val="009C4ADA"/>
    <w:rsid w:val="009E5A62"/>
    <w:rsid w:val="00A0482C"/>
    <w:rsid w:val="00A30910"/>
    <w:rsid w:val="00A41A52"/>
    <w:rsid w:val="00A63423"/>
    <w:rsid w:val="00A778B7"/>
    <w:rsid w:val="00A903F7"/>
    <w:rsid w:val="00A90A32"/>
    <w:rsid w:val="00AF0334"/>
    <w:rsid w:val="00B55621"/>
    <w:rsid w:val="00B70C99"/>
    <w:rsid w:val="00BB4F50"/>
    <w:rsid w:val="00C10A34"/>
    <w:rsid w:val="00C14865"/>
    <w:rsid w:val="00C15139"/>
    <w:rsid w:val="00C50107"/>
    <w:rsid w:val="00C63473"/>
    <w:rsid w:val="00C924D6"/>
    <w:rsid w:val="00CA3104"/>
    <w:rsid w:val="00CA3441"/>
    <w:rsid w:val="00D109D3"/>
    <w:rsid w:val="00D1304A"/>
    <w:rsid w:val="00D308A1"/>
    <w:rsid w:val="00D67408"/>
    <w:rsid w:val="00D72E26"/>
    <w:rsid w:val="00D87846"/>
    <w:rsid w:val="00D90866"/>
    <w:rsid w:val="00D94EE3"/>
    <w:rsid w:val="00DA1D08"/>
    <w:rsid w:val="00E5703E"/>
    <w:rsid w:val="00E64D0F"/>
    <w:rsid w:val="00E752DF"/>
    <w:rsid w:val="00E92C89"/>
    <w:rsid w:val="00EB2B28"/>
    <w:rsid w:val="00F0740F"/>
    <w:rsid w:val="00F418E4"/>
    <w:rsid w:val="00FC1204"/>
    <w:rsid w:val="00FC4EEF"/>
    <w:rsid w:val="00FC7F54"/>
    <w:rsid w:val="00FF4680"/>
    <w:rsid w:val="50B951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B71BEF"/>
  <w15:docId w15:val="{F8AD9156-0549-4E19-A1BF-419533E9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uckeye Sans 2" w:eastAsia="Buckeye Sans 2" w:hAnsi="Buckeye Sans 2" w:cs="Buckeye Sans 2"/>
        <w:sz w:val="22"/>
        <w:szCs w:val="22"/>
        <w:lang w:val="en-US" w:eastAsia="ja-JP"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42E"/>
    <w:rPr>
      <w:rFonts w:asciiTheme="minorHAnsi" w:hAnsiTheme="minorHAnsi"/>
    </w:rPr>
  </w:style>
  <w:style w:type="paragraph" w:styleId="Heading1">
    <w:name w:val="heading 1"/>
    <w:basedOn w:val="Normal"/>
    <w:next w:val="Normal"/>
    <w:link w:val="Heading1Char"/>
    <w:uiPriority w:val="9"/>
    <w:qFormat/>
    <w:rsid w:val="00971800"/>
    <w:pPr>
      <w:keepNext/>
      <w:keepLines/>
      <w:spacing w:after="12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semiHidden/>
    <w:unhideWhenUsed/>
    <w:qFormat/>
    <w:rsid w:val="002F7C8D"/>
    <w:pPr>
      <w:keepNext/>
      <w:keepLines/>
      <w:spacing w:before="40" w:after="0"/>
      <w:outlineLvl w:val="1"/>
    </w:pPr>
    <w:rPr>
      <w:rFonts w:ascii="Buckeye Sans 2" w:eastAsiaTheme="majorEastAsia" w:hAnsi="Buckeye Sans 2" w:cstheme="majorBidi"/>
      <w:b/>
      <w:color w:val="339966" w:themeColor="accent1"/>
      <w:sz w:val="32"/>
      <w:szCs w:val="26"/>
    </w:rPr>
  </w:style>
  <w:style w:type="paragraph" w:styleId="Heading3">
    <w:name w:val="heading 3"/>
    <w:basedOn w:val="Normal"/>
    <w:next w:val="Normal"/>
    <w:link w:val="Heading3Char"/>
    <w:uiPriority w:val="9"/>
    <w:semiHidden/>
    <w:unhideWhenUsed/>
    <w:qFormat/>
    <w:rsid w:val="00C01D77"/>
    <w:pPr>
      <w:keepNext/>
      <w:keepLines/>
      <w:spacing w:before="40" w:after="40"/>
      <w:outlineLvl w:val="2"/>
    </w:pPr>
    <w:rPr>
      <w:rFonts w:ascii="Buckeye Sans 2" w:eastAsiaTheme="majorEastAsia" w:hAnsi="Buckeye Sans 2" w:cstheme="majorBidi"/>
      <w:b/>
      <w:smallCaps/>
      <w:color w:val="000000" w:themeColor="text1"/>
      <w:sz w:val="24"/>
      <w:szCs w:val="24"/>
      <w:u w:val="single"/>
    </w:rPr>
  </w:style>
  <w:style w:type="paragraph" w:styleId="Heading4">
    <w:name w:val="heading 4"/>
    <w:basedOn w:val="Normal"/>
    <w:next w:val="Normal"/>
    <w:link w:val="Heading4Char"/>
    <w:uiPriority w:val="9"/>
    <w:semiHidden/>
    <w:unhideWhenUsed/>
    <w:qFormat/>
    <w:rsid w:val="005F353F"/>
    <w:pPr>
      <w:keepNext/>
      <w:keepLines/>
      <w:shd w:val="clear" w:color="auto" w:fill="339966" w:themeFill="accent1"/>
      <w:spacing w:before="40" w:after="0"/>
      <w:outlineLvl w:val="3"/>
    </w:pPr>
    <w:rPr>
      <w:rFonts w:ascii="Buckeye Sans 2 Black" w:eastAsiaTheme="majorEastAsia" w:hAnsi="Buckeye Sans 2 Black" w:cstheme="majorBidi"/>
      <w:b/>
      <w:iCs/>
      <w:smallCaps/>
      <w:color w:val="FFFFFF" w:themeColor="background1"/>
      <w:sz w:val="24"/>
    </w:rPr>
  </w:style>
  <w:style w:type="paragraph" w:styleId="Heading5">
    <w:name w:val="heading 5"/>
    <w:basedOn w:val="ListParagraph"/>
    <w:next w:val="ListParagraph"/>
    <w:link w:val="Heading5Char"/>
    <w:uiPriority w:val="9"/>
    <w:semiHidden/>
    <w:unhideWhenUsed/>
    <w:qFormat/>
    <w:rsid w:val="005F353F"/>
    <w:pPr>
      <w:keepNext/>
      <w:keepLines/>
      <w:spacing w:after="0"/>
      <w:ind w:left="0"/>
      <w:outlineLvl w:val="4"/>
    </w:pPr>
    <w:rPr>
      <w:rFonts w:ascii="Buckeye Sans 2" w:eastAsiaTheme="majorEastAsia" w:hAnsi="Buckeye Sans 2" w:cstheme="majorBidi"/>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083C"/>
    <w:pPr>
      <w:spacing w:after="0"/>
      <w:contextualSpacing/>
    </w:pPr>
    <w:rPr>
      <w:rFonts w:ascii="Buckeye Serif 2" w:eastAsiaTheme="majorEastAsia" w:hAnsi="Buckeye Serif 2" w:cstheme="majorBidi"/>
      <w:b/>
      <w:spacing w:val="-10"/>
      <w:kern w:val="28"/>
      <w:sz w:val="48"/>
      <w:szCs w:val="56"/>
    </w:rPr>
  </w:style>
  <w:style w:type="paragraph" w:styleId="ListParagraph">
    <w:name w:val="List Paragraph"/>
    <w:basedOn w:val="Normal"/>
    <w:uiPriority w:val="34"/>
    <w:qFormat/>
    <w:rsid w:val="009F33DF"/>
    <w:pPr>
      <w:ind w:left="720"/>
      <w:contextualSpacing/>
    </w:pPr>
  </w:style>
  <w:style w:type="character" w:styleId="Hyperlink">
    <w:name w:val="Hyperlink"/>
    <w:basedOn w:val="DefaultParagraphFont"/>
    <w:uiPriority w:val="99"/>
    <w:unhideWhenUsed/>
    <w:rsid w:val="004071A5"/>
    <w:rPr>
      <w:color w:val="0070C0" w:themeColor="hyperlink"/>
      <w:u w:val="single"/>
    </w:rPr>
  </w:style>
  <w:style w:type="character" w:styleId="UnresolvedMention">
    <w:name w:val="Unresolved Mention"/>
    <w:basedOn w:val="DefaultParagraphFont"/>
    <w:uiPriority w:val="99"/>
    <w:semiHidden/>
    <w:unhideWhenUsed/>
    <w:rsid w:val="004071A5"/>
    <w:rPr>
      <w:color w:val="605E5C"/>
      <w:shd w:val="clear" w:color="auto" w:fill="E1DFDD"/>
    </w:rPr>
  </w:style>
  <w:style w:type="paragraph" w:styleId="Header">
    <w:name w:val="header"/>
    <w:basedOn w:val="Normal"/>
    <w:link w:val="HeaderChar"/>
    <w:uiPriority w:val="99"/>
    <w:unhideWhenUsed/>
    <w:rsid w:val="0060216A"/>
    <w:pPr>
      <w:tabs>
        <w:tab w:val="center" w:pos="4680"/>
        <w:tab w:val="right" w:pos="9360"/>
      </w:tabs>
      <w:spacing w:after="0"/>
    </w:pPr>
  </w:style>
  <w:style w:type="character" w:customStyle="1" w:styleId="HeaderChar">
    <w:name w:val="Header Char"/>
    <w:basedOn w:val="DefaultParagraphFont"/>
    <w:link w:val="Header"/>
    <w:uiPriority w:val="99"/>
    <w:rsid w:val="0060216A"/>
  </w:style>
  <w:style w:type="paragraph" w:styleId="Footer">
    <w:name w:val="footer"/>
    <w:basedOn w:val="Normal"/>
    <w:link w:val="FooterChar"/>
    <w:uiPriority w:val="99"/>
    <w:unhideWhenUsed/>
    <w:rsid w:val="0060216A"/>
    <w:pPr>
      <w:tabs>
        <w:tab w:val="center" w:pos="4680"/>
        <w:tab w:val="right" w:pos="9360"/>
      </w:tabs>
      <w:spacing w:after="0"/>
    </w:pPr>
  </w:style>
  <w:style w:type="character" w:customStyle="1" w:styleId="FooterChar">
    <w:name w:val="Footer Char"/>
    <w:basedOn w:val="DefaultParagraphFont"/>
    <w:link w:val="Footer"/>
    <w:uiPriority w:val="99"/>
    <w:rsid w:val="0060216A"/>
  </w:style>
  <w:style w:type="paragraph" w:styleId="NormalWeb">
    <w:name w:val="Normal (Web)"/>
    <w:basedOn w:val="Normal"/>
    <w:uiPriority w:val="99"/>
    <w:semiHidden/>
    <w:unhideWhenUsed/>
    <w:rsid w:val="00432879"/>
    <w:pPr>
      <w:spacing w:before="100" w:beforeAutospacing="1" w:after="100" w:afterAutospacing="1"/>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1083C"/>
    <w:rPr>
      <w:rFonts w:ascii="Buckeye Serif 2" w:eastAsiaTheme="majorEastAsia" w:hAnsi="Buckeye Serif 2" w:cstheme="majorBidi"/>
      <w:b/>
      <w:spacing w:val="-10"/>
      <w:kern w:val="28"/>
      <w:sz w:val="48"/>
      <w:szCs w:val="56"/>
    </w:rPr>
  </w:style>
  <w:style w:type="character" w:styleId="BookTitle">
    <w:name w:val="Book Title"/>
    <w:basedOn w:val="DefaultParagraphFont"/>
    <w:uiPriority w:val="33"/>
    <w:qFormat/>
    <w:rsid w:val="002F7C8D"/>
    <w:rPr>
      <w:rFonts w:ascii="Buckeye Serif 2 Black" w:hAnsi="Buckeye Serif 2 Black"/>
      <w:b/>
      <w:bCs/>
      <w:i/>
      <w:iCs/>
      <w:color w:val="BA0C2F" w:themeColor="accent2"/>
      <w:spacing w:val="5"/>
      <w:sz w:val="36"/>
    </w:rPr>
  </w:style>
  <w:style w:type="character" w:customStyle="1" w:styleId="Heading1Char">
    <w:name w:val="Heading 1 Char"/>
    <w:basedOn w:val="DefaultParagraphFont"/>
    <w:link w:val="Heading1"/>
    <w:uiPriority w:val="9"/>
    <w:rsid w:val="00971800"/>
    <w:rPr>
      <w:rFonts w:asciiTheme="minorHAnsi" w:eastAsiaTheme="majorEastAsia" w:hAnsiTheme="minorHAnsi" w:cstheme="majorBidi"/>
      <w:b/>
      <w:color w:val="000000" w:themeColor="text1"/>
      <w:sz w:val="24"/>
      <w:szCs w:val="32"/>
    </w:rPr>
  </w:style>
  <w:style w:type="character" w:customStyle="1" w:styleId="Heading2Char">
    <w:name w:val="Heading 2 Char"/>
    <w:basedOn w:val="DefaultParagraphFont"/>
    <w:link w:val="Heading2"/>
    <w:uiPriority w:val="9"/>
    <w:rsid w:val="002F7C8D"/>
    <w:rPr>
      <w:rFonts w:eastAsiaTheme="majorEastAsia" w:cstheme="majorBidi"/>
      <w:b/>
      <w:color w:val="339966" w:themeColor="accent1"/>
      <w:sz w:val="32"/>
      <w:szCs w:val="26"/>
    </w:rPr>
  </w:style>
  <w:style w:type="character" w:customStyle="1" w:styleId="Heading3Char">
    <w:name w:val="Heading 3 Char"/>
    <w:basedOn w:val="DefaultParagraphFont"/>
    <w:link w:val="Heading3"/>
    <w:uiPriority w:val="9"/>
    <w:rsid w:val="00C01D77"/>
    <w:rPr>
      <w:rFonts w:eastAsiaTheme="majorEastAsia" w:cstheme="majorBidi"/>
      <w:b/>
      <w:smallCaps/>
      <w:color w:val="000000" w:themeColor="text1"/>
      <w:sz w:val="24"/>
      <w:szCs w:val="24"/>
      <w:u w:val="single"/>
    </w:rPr>
  </w:style>
  <w:style w:type="paragraph" w:styleId="IntenseQuote">
    <w:name w:val="Intense Quote"/>
    <w:basedOn w:val="Normal"/>
    <w:next w:val="Normal"/>
    <w:link w:val="IntenseQuoteChar"/>
    <w:uiPriority w:val="30"/>
    <w:qFormat/>
    <w:rsid w:val="00C01D77"/>
    <w:pPr>
      <w:pBdr>
        <w:top w:val="single" w:sz="4" w:space="1" w:color="339966" w:themeColor="accent1"/>
        <w:left w:val="single" w:sz="4" w:space="4" w:color="339966" w:themeColor="accent1"/>
        <w:bottom w:val="single" w:sz="4" w:space="1" w:color="339966" w:themeColor="accent1"/>
        <w:right w:val="single" w:sz="4" w:space="4" w:color="339966" w:themeColor="accent1"/>
      </w:pBdr>
      <w:shd w:val="clear" w:color="auto" w:fill="EDEFF0" w:themeFill="background2" w:themeFillTint="33"/>
      <w:spacing w:before="120" w:after="120"/>
      <w:jc w:val="center"/>
    </w:pPr>
    <w:rPr>
      <w:i/>
      <w:iCs/>
      <w:color w:val="000000" w:themeColor="text1"/>
    </w:rPr>
  </w:style>
  <w:style w:type="character" w:customStyle="1" w:styleId="IntenseQuoteChar">
    <w:name w:val="Intense Quote Char"/>
    <w:basedOn w:val="DefaultParagraphFont"/>
    <w:link w:val="IntenseQuote"/>
    <w:uiPriority w:val="30"/>
    <w:rsid w:val="00C01D77"/>
    <w:rPr>
      <w:rFonts w:asciiTheme="minorHAnsi" w:hAnsiTheme="minorHAnsi"/>
      <w:i/>
      <w:iCs/>
      <w:color w:val="000000" w:themeColor="text1"/>
      <w:shd w:val="clear" w:color="auto" w:fill="EDEFF0" w:themeFill="background2" w:themeFillTint="33"/>
    </w:rPr>
  </w:style>
  <w:style w:type="character" w:customStyle="1" w:styleId="Heading4Char">
    <w:name w:val="Heading 4 Char"/>
    <w:basedOn w:val="DefaultParagraphFont"/>
    <w:link w:val="Heading4"/>
    <w:uiPriority w:val="9"/>
    <w:rsid w:val="005F353F"/>
    <w:rPr>
      <w:rFonts w:ascii="Buckeye Sans 2 Black" w:eastAsiaTheme="majorEastAsia" w:hAnsi="Buckeye Sans 2 Black" w:cstheme="majorBidi"/>
      <w:b/>
      <w:iCs/>
      <w:smallCaps/>
      <w:color w:val="FFFFFF" w:themeColor="background1"/>
      <w:sz w:val="24"/>
      <w:shd w:val="clear" w:color="auto" w:fill="339966" w:themeFill="accent1"/>
    </w:rPr>
  </w:style>
  <w:style w:type="character" w:styleId="SubtleEmphasis">
    <w:name w:val="Subtle Emphasis"/>
    <w:basedOn w:val="DefaultParagraphFont"/>
    <w:uiPriority w:val="19"/>
    <w:qFormat/>
    <w:rsid w:val="00C01D77"/>
    <w:rPr>
      <w:i/>
      <w:iCs/>
      <w:color w:val="404040" w:themeColor="text1" w:themeTint="BF"/>
    </w:rPr>
  </w:style>
  <w:style w:type="character" w:customStyle="1" w:styleId="lvl4">
    <w:name w:val="lvl 4"/>
    <w:basedOn w:val="DefaultParagraphFont"/>
    <w:uiPriority w:val="1"/>
    <w:qFormat/>
    <w:rsid w:val="005B2B93"/>
    <w:rPr>
      <w:rFonts w:ascii="Buckeye Sans 2 Black" w:hAnsi="Buckeye Sans 2 Black"/>
      <w:b/>
      <w:caps w:val="0"/>
      <w:smallCaps/>
      <w:strike w:val="0"/>
      <w:dstrike w:val="0"/>
      <w:vanish w:val="0"/>
      <w:color w:val="FFFFFF" w:themeColor="background1"/>
      <w:sz w:val="24"/>
      <w:bdr w:val="single" w:sz="12" w:space="0" w:color="339966" w:themeColor="accent1"/>
      <w:shd w:val="clear" w:color="auto" w:fill="339966" w:themeFill="accent1"/>
      <w:vertAlign w:val="baseline"/>
    </w:rPr>
  </w:style>
  <w:style w:type="character" w:customStyle="1" w:styleId="Heading5Char">
    <w:name w:val="Heading 5 Char"/>
    <w:basedOn w:val="DefaultParagraphFont"/>
    <w:link w:val="Heading5"/>
    <w:uiPriority w:val="9"/>
    <w:rsid w:val="005F353F"/>
    <w:rPr>
      <w:rFonts w:eastAsiaTheme="majorEastAsia" w:cstheme="majorBidi"/>
      <w:b/>
    </w:rPr>
  </w:style>
  <w:style w:type="paragraph" w:styleId="NoSpacing">
    <w:name w:val="No Spacing"/>
    <w:qFormat/>
    <w:rsid w:val="003F7F73"/>
    <w:pPr>
      <w:spacing w:after="0"/>
    </w:pPr>
    <w:rPr>
      <w:rFonts w:asciiTheme="minorHAnsi" w:hAnsiTheme="minorHAnsi"/>
    </w:rPr>
  </w:style>
  <w:style w:type="table" w:styleId="TableGrid">
    <w:name w:val="Table Grid"/>
    <w:basedOn w:val="TableNormal"/>
    <w:uiPriority w:val="39"/>
    <w:rsid w:val="00FE4D4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44FB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944FB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6">
    <w:name w:val="List Table 1 Light Accent 6"/>
    <w:basedOn w:val="TableNormal"/>
    <w:uiPriority w:val="46"/>
    <w:rsid w:val="00944FB8"/>
    <w:pPr>
      <w:spacing w:after="0"/>
    </w:pPr>
    <w:tblPr>
      <w:tblStyleRowBandSize w:val="1"/>
      <w:tblStyleColBandSize w:val="1"/>
    </w:tblPr>
    <w:tblStylePr w:type="firstRow">
      <w:rPr>
        <w:b/>
        <w:bCs/>
      </w:rPr>
      <w:tblPr/>
      <w:tcPr>
        <w:tcBorders>
          <w:bottom w:val="single" w:sz="4" w:space="0" w:color="DEEEE9" w:themeColor="accent6" w:themeTint="99"/>
        </w:tcBorders>
      </w:tcPr>
    </w:tblStylePr>
    <w:tblStylePr w:type="lastRow">
      <w:rPr>
        <w:b/>
        <w:bCs/>
      </w:rPr>
      <w:tblPr/>
      <w:tcPr>
        <w:tcBorders>
          <w:top w:val="single" w:sz="4" w:space="0" w:color="DEEEE9" w:themeColor="accent6" w:themeTint="99"/>
        </w:tcBorders>
      </w:tcPr>
    </w:tblStylePr>
    <w:tblStylePr w:type="firstCol">
      <w:rPr>
        <w:b/>
        <w:bCs/>
      </w:rPr>
    </w:tblStylePr>
    <w:tblStylePr w:type="lastCol">
      <w:rPr>
        <w:b/>
        <w:bCs/>
      </w:rPr>
    </w:tblStylePr>
    <w:tblStylePr w:type="band1Vert">
      <w:tblPr/>
      <w:tcPr>
        <w:shd w:val="clear" w:color="auto" w:fill="F4F9F7" w:themeFill="accent6" w:themeFillTint="33"/>
      </w:tcPr>
    </w:tblStylePr>
    <w:tblStylePr w:type="band1Horz">
      <w:tblPr/>
      <w:tcPr>
        <w:shd w:val="clear" w:color="auto" w:fill="F4F9F7" w:themeFill="accent6" w:themeFillTint="33"/>
      </w:tcPr>
    </w:tblStylePr>
  </w:style>
  <w:style w:type="table" w:styleId="TableGridLight">
    <w:name w:val="Grid Table Light"/>
    <w:basedOn w:val="TableNormal"/>
    <w:uiPriority w:val="40"/>
    <w:rsid w:val="00944FB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A134A3"/>
    <w:pPr>
      <w:spacing w:after="200"/>
    </w:pPr>
    <w:rPr>
      <w:i/>
      <w:iCs/>
      <w:color w:val="70071C" w:themeColor="text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194911"/>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uHbMt6WDhQ8" TargetMode="External"/><Relationship Id="rId18" Type="http://schemas.openxmlformats.org/officeDocument/2006/relationships/hyperlink" Target="https://makecode.microbit.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ayofai.org/privacy-and-terms-of-use" TargetMode="External"/><Relationship Id="rId17" Type="http://schemas.openxmlformats.org/officeDocument/2006/relationships/hyperlink" Target="https://makecode.microbit.org/" TargetMode="External"/><Relationship Id="rId2" Type="http://schemas.openxmlformats.org/officeDocument/2006/relationships/customXml" Target="../customXml/item2.xml"/><Relationship Id="rId16" Type="http://schemas.openxmlformats.org/officeDocument/2006/relationships/hyperlink" Target="https://dayofai.org/curriculum/ai-for-early-elementa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yofai.org/privacy-and-terms-of-us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u2u7UJSRuko&amp;t=20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rv4lb-U9QUU&amp;t=2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SU/4-H">
      <a:dk1>
        <a:sysClr val="windowText" lastClr="000000"/>
      </a:dk1>
      <a:lt1>
        <a:srgbClr val="FFFFFF"/>
      </a:lt1>
      <a:dk2>
        <a:srgbClr val="70071C"/>
      </a:dk2>
      <a:lt2>
        <a:srgbClr val="A7B1B7"/>
      </a:lt2>
      <a:accent1>
        <a:srgbClr val="339966"/>
      </a:accent1>
      <a:accent2>
        <a:srgbClr val="BA0C2F"/>
      </a:accent2>
      <a:accent3>
        <a:srgbClr val="FFB600"/>
      </a:accent3>
      <a:accent4>
        <a:srgbClr val="830065"/>
      </a:accent4>
      <a:accent5>
        <a:srgbClr val="00443B"/>
      </a:accent5>
      <a:accent6>
        <a:srgbClr val="C9E3DC"/>
      </a:accent6>
      <a:hlink>
        <a:srgbClr val="0070C0"/>
      </a:hlink>
      <a:folHlink>
        <a:srgbClr val="551A8B"/>
      </a:folHlink>
    </a:clrScheme>
    <a:fontScheme name="OSU Buckeye Sans">
      <a:majorFont>
        <a:latin typeface="Buckeye Sans 2 SemiBold"/>
        <a:ea typeface=""/>
        <a:cs typeface=""/>
      </a:majorFont>
      <a:minorFont>
        <a:latin typeface="Buckeye Sans 2"/>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xsEMv6el6b7I3+tAvDUuAjn8MA==">CgMxLjA4AHIhMURVQVRNYV9Nc1lFaWRVN3Q5QjZROE5PcjVRVnl6Z2dF</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B900012361415409C4CF7339FF170AF" ma:contentTypeVersion="14" ma:contentTypeDescription="Create a new document." ma:contentTypeScope="" ma:versionID="15480d2564272ccb31e9e5564cb475f0">
  <xsd:schema xmlns:xsd="http://www.w3.org/2001/XMLSchema" xmlns:xs="http://www.w3.org/2001/XMLSchema" xmlns:p="http://schemas.microsoft.com/office/2006/metadata/properties" xmlns:ns2="7a18bf6d-f16c-403b-9eec-b9692be18b6b" xmlns:ns3="7b7237c3-9f6a-4bf3-8cbe-70c5e7608c65" targetNamespace="http://schemas.microsoft.com/office/2006/metadata/properties" ma:root="true" ma:fieldsID="af46226962e65a19eaff40a5a0a6a47f" ns2:_="" ns3:_="">
    <xsd:import namespace="7a18bf6d-f16c-403b-9eec-b9692be18b6b"/>
    <xsd:import namespace="7b7237c3-9f6a-4bf3-8cbe-70c5e7608c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ite" minOccurs="0"/>
                <xsd:element ref="ns2:Rol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8bf6d-f16c-403b-9eec-b9692be18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Cite" ma:index="19" nillable="true" ma:displayName="Cite" ma:description="Required citation for images" ma:format="Dropdown" ma:internalName="Cite">
      <xsd:simpleType>
        <xsd:restriction base="dms:Note">
          <xsd:maxLength value="255"/>
        </xsd:restriction>
      </xsd:simpleType>
    </xsd:element>
    <xsd:element name="Role" ma:index="20" nillable="true" ma:displayName="Role" ma:description="Wording to include" ma:format="Dropdown" ma:internalName="Rol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37c3-9f6a-4bf3-8cbe-70c5e7608c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82598d-df8d-4a3f-b4ec-d2c7870037f4}" ma:internalName="TaxCatchAll" ma:showField="CatchAllData" ma:web="7b7237c3-9f6a-4bf3-8cbe-70c5e7608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ole xmlns="7a18bf6d-f16c-403b-9eec-b9692be18b6b" xsi:nil="true"/>
    <Cite xmlns="7a18bf6d-f16c-403b-9eec-b9692be18b6b" xsi:nil="true"/>
    <lcf76f155ced4ddcb4097134ff3c332f xmlns="7a18bf6d-f16c-403b-9eec-b9692be18b6b">
      <Terms xmlns="http://schemas.microsoft.com/office/infopath/2007/PartnerControls"/>
    </lcf76f155ced4ddcb4097134ff3c332f>
    <TaxCatchAll xmlns="7b7237c3-9f6a-4bf3-8cbe-70c5e7608c65" xsi:nil="true"/>
  </documentManagement>
</p:properties>
</file>

<file path=customXml/itemProps1.xml><?xml version="1.0" encoding="utf-8"?>
<ds:datastoreItem xmlns:ds="http://schemas.openxmlformats.org/officeDocument/2006/customXml" ds:itemID="{8369DA6A-C362-4990-96E1-0A312CDE199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FAA871A8-29C8-40EB-A9DF-E55642847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8bf6d-f16c-403b-9eec-b9692be18b6b"/>
    <ds:schemaRef ds:uri="7b7237c3-9f6a-4bf3-8cbe-70c5e7608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5A124-CCAE-4865-A286-A417CF2262AD}">
  <ds:schemaRefs>
    <ds:schemaRef ds:uri="http://purl.org/dc/dcmitype/"/>
    <ds:schemaRef ds:uri="7a18bf6d-f16c-403b-9eec-b9692be18b6b"/>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b7237c3-9f6a-4bf3-8cbe-70c5e7608c6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Soule, Gwen</dc:creator>
  <cp:lastModifiedBy>Simfukwe, Elaine</cp:lastModifiedBy>
  <cp:revision>46</cp:revision>
  <dcterms:created xsi:type="dcterms:W3CDTF">2025-01-30T13:29:00Z</dcterms:created>
  <dcterms:modified xsi:type="dcterms:W3CDTF">2025-01-30T15:12:00Z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0x0101001B900012361415409C4CF7339FF170AF</vt:lpwstr>
  </property>
  <property fmtid="{D5CDD505-2E9C-101B-9397-08002B2CF9AE}" pid="3" name="MediaServiceImageTags">
    <vt:lpwstr>MediaServiceImageTags</vt:lpwstr>
  </property>
</Properties>
</file>