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7A" w:rsidRDefault="00503FEE" w:rsidP="00503FEE">
      <w:pPr>
        <w:jc w:val="center"/>
      </w:pPr>
      <w:r w:rsidRPr="00503FEE">
        <w:rPr>
          <w:noProof/>
          <w:sz w:val="40"/>
        </w:rPr>
        <w:drawing>
          <wp:anchor distT="0" distB="0" distL="114300" distR="114300" simplePos="0" relativeHeight="251660288" behindDoc="1" locked="0" layoutInCell="1" allowOverlap="1" wp14:anchorId="6C271C28" wp14:editId="33702E68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857250" cy="872490"/>
            <wp:effectExtent l="0" t="0" r="0" b="3810"/>
            <wp:wrapTight wrapText="bothSides">
              <wp:wrapPolygon edited="0">
                <wp:start x="0" y="0"/>
                <wp:lineTo x="0" y="21223"/>
                <wp:lineTo x="21120" y="21223"/>
                <wp:lineTo x="211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H Clover-RGB_digital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FEE">
        <w:rPr>
          <w:noProof/>
          <w:sz w:val="40"/>
        </w:rPr>
        <w:drawing>
          <wp:anchor distT="0" distB="0" distL="114300" distR="114300" simplePos="0" relativeHeight="251658240" behindDoc="1" locked="0" layoutInCell="1" allowOverlap="1" wp14:anchorId="0BB88E35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857250" cy="872490"/>
            <wp:effectExtent l="0" t="0" r="0" b="3810"/>
            <wp:wrapTight wrapText="bothSides">
              <wp:wrapPolygon edited="0">
                <wp:start x="0" y="0"/>
                <wp:lineTo x="0" y="21223"/>
                <wp:lineTo x="21120" y="21223"/>
                <wp:lineTo x="211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H Clover-RGB_digital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t xml:space="preserve">3-D Printer </w:t>
      </w:r>
      <w:bookmarkStart w:id="0" w:name="_GoBack"/>
      <w:bookmarkEnd w:id="0"/>
      <w:r w:rsidR="00E4157A" w:rsidRPr="00503FEE">
        <w:rPr>
          <w:sz w:val="40"/>
        </w:rPr>
        <w:t>Tips!</w:t>
      </w:r>
    </w:p>
    <w:p w:rsidR="00E4157A" w:rsidRDefault="00503FEE" w:rsidP="00503FEE">
      <w:pPr>
        <w:jc w:val="center"/>
      </w:pPr>
      <w:r>
        <w:t>Purdue Extension Floyd County</w:t>
      </w:r>
    </w:p>
    <w:p w:rsidR="00503FEE" w:rsidRDefault="00503FEE" w:rsidP="00503FEE"/>
    <w:p w:rsidR="00503FEE" w:rsidRDefault="00503FEE"/>
    <w:p w:rsidR="005E6CA0" w:rsidRDefault="00154D18">
      <w:r>
        <w:t>Bed leveling and First Layer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Keep it level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Use the paper leveling, it should fit snug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Go through it a few times to make sure adjustments didn’t screw anything up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Make sure the first bead adheres well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The first layer is the most important.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The flat pancake is too close</w:t>
      </w:r>
    </w:p>
    <w:p w:rsidR="00154D18" w:rsidRDefault="00154D18" w:rsidP="00154D18">
      <w:r>
        <w:t>Print on glass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Dense, hard and flat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Cools easily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Use mirror tiles they are cheap and give you extra to use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Using a razor to clean the bed makes it easy</w:t>
      </w:r>
    </w:p>
    <w:p w:rsidR="00154D18" w:rsidRDefault="00154D18" w:rsidP="00154D18">
      <w:r>
        <w:t>Make it stick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proofErr w:type="spellStart"/>
      <w:r>
        <w:t>Aquanet</w:t>
      </w:r>
      <w:proofErr w:type="spellEnd"/>
      <w:r>
        <w:t xml:space="preserve"> hairspray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Glue sticks, they leave a mess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Painters tape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All good for PLA</w:t>
      </w:r>
    </w:p>
    <w:p w:rsidR="00154D18" w:rsidRDefault="00154D18" w:rsidP="00154D18">
      <w:pPr>
        <w:pStyle w:val="ListParagraph"/>
        <w:numPr>
          <w:ilvl w:val="0"/>
          <w:numId w:val="1"/>
        </w:numPr>
      </w:pPr>
      <w:r>
        <w:t>ABS – use acetone and allow a failed print</w:t>
      </w:r>
      <w:r w:rsidR="00407382">
        <w:t xml:space="preserve"> to put on plate</w:t>
      </w:r>
    </w:p>
    <w:p w:rsidR="00407382" w:rsidRDefault="00407382" w:rsidP="00407382">
      <w:r>
        <w:t>Rafts brims and skirts</w:t>
      </w:r>
    </w:p>
    <w:p w:rsidR="00407382" w:rsidRDefault="00407382" w:rsidP="00407382">
      <w:pPr>
        <w:pStyle w:val="ListParagraph"/>
        <w:numPr>
          <w:ilvl w:val="0"/>
          <w:numId w:val="1"/>
        </w:numPr>
      </w:pPr>
      <w:r>
        <w:t>Skirt is an outline of the print, good to check to see if the first layer is going to work</w:t>
      </w:r>
    </w:p>
    <w:p w:rsidR="00407382" w:rsidRDefault="00407382" w:rsidP="00407382">
      <w:pPr>
        <w:pStyle w:val="ListParagraph"/>
        <w:numPr>
          <w:ilvl w:val="0"/>
          <w:numId w:val="1"/>
        </w:numPr>
      </w:pPr>
      <w:r>
        <w:t>Brim – gives more area for the print to stick to the bed</w:t>
      </w:r>
    </w:p>
    <w:p w:rsidR="00B122D1" w:rsidRDefault="00407382" w:rsidP="00B122D1">
      <w:pPr>
        <w:pStyle w:val="ListParagraph"/>
        <w:numPr>
          <w:ilvl w:val="0"/>
          <w:numId w:val="1"/>
        </w:numPr>
      </w:pPr>
      <w:r>
        <w:t xml:space="preserve">Raft – the print sets on top of the print – acts as a buffer </w:t>
      </w:r>
      <w:r w:rsidR="00D97A36">
        <w:t>doesn’t</w:t>
      </w:r>
      <w:r>
        <w:t xml:space="preserve"> give you as</w:t>
      </w:r>
      <w:r w:rsidR="001E41C9">
        <w:t xml:space="preserve"> a clean</w:t>
      </w:r>
      <w:r w:rsidR="00B122D1">
        <w:t xml:space="preserve"> print on the bottom.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Just use a skirt if at all possible</w:t>
      </w:r>
    </w:p>
    <w:p w:rsidR="00B122D1" w:rsidRDefault="00B122D1" w:rsidP="00B122D1">
      <w:r>
        <w:t>Support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Builds a temp column to support something that has an overhang.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Some printers can handle up to 45 degrees overhang.  It gets suspect when going over 30 degrees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Prevents printing on nothing</w:t>
      </w:r>
    </w:p>
    <w:p w:rsidR="00B122D1" w:rsidRDefault="00B122D1" w:rsidP="00B122D1">
      <w:r>
        <w:t>Octopi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Like a raspberry pi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lastRenderedPageBreak/>
        <w:t>Keep plugged into your printer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 xml:space="preserve">Gives you remote access </w:t>
      </w:r>
    </w:p>
    <w:p w:rsidR="00B122D1" w:rsidRDefault="00B122D1" w:rsidP="00B122D1">
      <w:r>
        <w:t>Keep an eye on it!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Webcam hooked up to octopi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Allows you to access your prints from anywhere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Good to cancel a print from anywhere!</w:t>
      </w:r>
    </w:p>
    <w:p w:rsidR="00B122D1" w:rsidRDefault="00B122D1" w:rsidP="00B122D1">
      <w:r>
        <w:t>Materials matter!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 xml:space="preserve">PLA – Most common material, beware of Junk PLA.  Stay with a brand that </w:t>
      </w:r>
      <w:proofErr w:type="spellStart"/>
      <w:r>
        <w:t>wont</w:t>
      </w:r>
      <w:proofErr w:type="spellEnd"/>
      <w:r>
        <w:t xml:space="preserve"> clog.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1kg of filament 800 meters</w:t>
      </w:r>
    </w:p>
    <w:p w:rsidR="00B122D1" w:rsidRDefault="00B122D1" w:rsidP="00B122D1">
      <w:pPr>
        <w:pStyle w:val="ListParagraph"/>
        <w:numPr>
          <w:ilvl w:val="0"/>
          <w:numId w:val="1"/>
        </w:numPr>
      </w:pPr>
      <w:r>
        <w:t>TPU – soft material that can create flexible phone cases</w:t>
      </w:r>
    </w:p>
    <w:p w:rsidR="00B122D1" w:rsidRDefault="00FE4E51" w:rsidP="00B122D1">
      <w:pPr>
        <w:pStyle w:val="ListParagraph"/>
        <w:numPr>
          <w:ilvl w:val="0"/>
          <w:numId w:val="1"/>
        </w:numPr>
      </w:pPr>
      <w:r>
        <w:t>ABS – Harder to work with.  Much stronger and durable.  Need an enclosure and heated bed to keep temperature stable</w:t>
      </w:r>
    </w:p>
    <w:p w:rsidR="00FE4E51" w:rsidRDefault="00FE4E51" w:rsidP="00B122D1">
      <w:pPr>
        <w:pStyle w:val="ListParagraph"/>
        <w:numPr>
          <w:ilvl w:val="0"/>
          <w:numId w:val="1"/>
        </w:numPr>
      </w:pPr>
      <w:r>
        <w:t>Wood – Mixture of wood with plastic.  Can be sanded and stained like wood.</w:t>
      </w:r>
    </w:p>
    <w:p w:rsidR="00FE4E51" w:rsidRDefault="00FE4E51" w:rsidP="00FE4E51">
      <w:r>
        <w:t>Access your community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Use Facebook to access people that have the same printer as you.</w:t>
      </w:r>
    </w:p>
    <w:p w:rsidR="00FE4E51" w:rsidRDefault="00FE4E51" w:rsidP="00FE4E51">
      <w:r>
        <w:t>Ironing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Works only on top layer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Runs heated top end on the top layer to smooth it down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 xml:space="preserve">Works on </w:t>
      </w:r>
      <w:proofErr w:type="spellStart"/>
      <w:r w:rsidR="00D97A36">
        <w:t>C</w:t>
      </w:r>
      <w:r>
        <w:t>ura</w:t>
      </w:r>
      <w:proofErr w:type="spellEnd"/>
      <w:r>
        <w:t xml:space="preserve"> slicing software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Do quick search for iron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Will add to print time</w:t>
      </w:r>
    </w:p>
    <w:p w:rsidR="00FE4E51" w:rsidRDefault="00FE4E51" w:rsidP="00FE4E51">
      <w:r>
        <w:t>Print profiles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Work with your software settings.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Some software has profile settings that can be saved</w:t>
      </w:r>
    </w:p>
    <w:p w:rsidR="00FE4E51" w:rsidRDefault="00FE4E51" w:rsidP="00FE4E51">
      <w:r>
        <w:t>Slicing matters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Speed settings.  Slower speeds will give a cleaner job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Play with temperatures to get best results.</w:t>
      </w:r>
    </w:p>
    <w:p w:rsidR="00FE4E51" w:rsidRDefault="00FE4E51" w:rsidP="00FE4E51">
      <w:r>
        <w:t>It’s a hobby, have fun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Know that things will go wrong</w:t>
      </w:r>
    </w:p>
    <w:p w:rsidR="00FE4E51" w:rsidRDefault="00FE4E51" w:rsidP="00FE4E51">
      <w:pPr>
        <w:pStyle w:val="ListParagraph"/>
        <w:numPr>
          <w:ilvl w:val="0"/>
          <w:numId w:val="1"/>
        </w:numPr>
      </w:pPr>
      <w:r>
        <w:t>It takes time to learn about all of the neat things 3D printing can do!</w:t>
      </w:r>
    </w:p>
    <w:p w:rsidR="00FE4E51" w:rsidRDefault="00FE4E51" w:rsidP="00FE4E51">
      <w:r>
        <w:t xml:space="preserve"> </w:t>
      </w:r>
    </w:p>
    <w:p w:rsidR="000C3D56" w:rsidRDefault="000C3D56" w:rsidP="00D97A36">
      <w:pPr>
        <w:pStyle w:val="ListParagraph"/>
        <w:numPr>
          <w:ilvl w:val="0"/>
          <w:numId w:val="1"/>
        </w:numPr>
      </w:pPr>
    </w:p>
    <w:sectPr w:rsidR="000C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4E9D"/>
    <w:multiLevelType w:val="hybridMultilevel"/>
    <w:tmpl w:val="3522A350"/>
    <w:lvl w:ilvl="0" w:tplc="11B46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8"/>
    <w:rsid w:val="000C3D56"/>
    <w:rsid w:val="00154D18"/>
    <w:rsid w:val="001E41C9"/>
    <w:rsid w:val="003A023A"/>
    <w:rsid w:val="00407382"/>
    <w:rsid w:val="00503FEE"/>
    <w:rsid w:val="005E6CA0"/>
    <w:rsid w:val="00B122D1"/>
    <w:rsid w:val="00D91A7D"/>
    <w:rsid w:val="00D97A36"/>
    <w:rsid w:val="00E4157A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C01B"/>
  <w15:chartTrackingRefBased/>
  <w15:docId w15:val="{5031D6D7-3D70-4B68-BAD3-66EE11B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McCollum, James S</dc:creator>
  <cp:keywords/>
  <dc:description/>
  <cp:lastModifiedBy>McCollum, James S</cp:lastModifiedBy>
  <cp:revision>4</cp:revision>
  <cp:lastPrinted>2019-08-21T16:59:00Z</cp:lastPrinted>
  <dcterms:created xsi:type="dcterms:W3CDTF">2019-08-21T12:48:00Z</dcterms:created>
  <dcterms:modified xsi:type="dcterms:W3CDTF">2019-08-22T13:36:00Z</dcterms:modified>
</cp:coreProperties>
</file>