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2BBF96" w14:textId="551F5A79" w:rsidR="009D3C4C" w:rsidRPr="009D3C4C" w:rsidRDefault="009D3C4C">
      <w:pPr>
        <w:rPr>
          <w:b/>
          <w:bCs/>
        </w:rPr>
      </w:pPr>
      <w:r w:rsidRPr="009D3C4C">
        <w:rPr>
          <w:b/>
          <w:bCs/>
        </w:rPr>
        <w:t>2023 6</w:t>
      </w:r>
      <w:r w:rsidRPr="009D3C4C">
        <w:rPr>
          <w:b/>
          <w:bCs/>
          <w:vertAlign w:val="superscript"/>
        </w:rPr>
        <w:t>th</w:t>
      </w:r>
      <w:r w:rsidRPr="009D3C4C">
        <w:rPr>
          <w:b/>
          <w:bCs/>
        </w:rPr>
        <w:t xml:space="preserve"> </w:t>
      </w:r>
      <w:r w:rsidR="00650315">
        <w:rPr>
          <w:b/>
          <w:bCs/>
        </w:rPr>
        <w:t xml:space="preserve">Discovery Challenge </w:t>
      </w:r>
      <w:r w:rsidRPr="009D3C4C">
        <w:rPr>
          <w:b/>
          <w:bCs/>
        </w:rPr>
        <w:t>Grade Indiana English Standards</w:t>
      </w:r>
      <w:r w:rsidR="00650315">
        <w:rPr>
          <w:b/>
          <w:bCs/>
        </w:rPr>
        <w:t xml:space="preserve"> </w:t>
      </w:r>
    </w:p>
    <w:p w14:paraId="555F96CD" w14:textId="77777777" w:rsidR="009D3C4C" w:rsidRDefault="009D3C4C">
      <w:r>
        <w:t xml:space="preserve">6.RC.1 Analyze what a text says explicitly as well as draw inferences from the text through citing textual evidence. (E) </w:t>
      </w:r>
    </w:p>
    <w:p w14:paraId="2D834C86" w14:textId="77777777" w:rsidR="009D3C4C" w:rsidRDefault="009D3C4C">
      <w:r>
        <w:t xml:space="preserve">6.RC.5 Determine how a central idea of a text is conveyed through particular details; provide an objective summary of the text. </w:t>
      </w:r>
    </w:p>
    <w:p w14:paraId="7C4E62A5" w14:textId="77777777" w:rsidR="009D3C4C" w:rsidRDefault="009D3C4C">
      <w:r>
        <w:t xml:space="preserve">6.RC.7 Determine an author’s perspective or purpose in a text, and explain how it is conveyed in the text. (E) </w:t>
      </w:r>
    </w:p>
    <w:p w14:paraId="27F7393A" w14:textId="77777777" w:rsidR="009D3C4C" w:rsidRDefault="009D3C4C">
      <w:r>
        <w:t xml:space="preserve">6.RC.8 Trace and evaluate the argument and specific claims in a text, distinguishing claims that the author supports with reasons and evidence from claims that are not supported. </w:t>
      </w:r>
    </w:p>
    <w:p w14:paraId="0E70E4B2" w14:textId="77777777" w:rsidR="009D3C4C" w:rsidRDefault="009D3C4C">
      <w:r>
        <w:t xml:space="preserve">6.RC.9 Integrate information presented in different media or formats (e.g., visually, quantitatively, verbally) to demonstrate a coherent understanding of a topic or issue. </w:t>
      </w:r>
    </w:p>
    <w:p w14:paraId="1BC7F88E" w14:textId="77777777" w:rsidR="009D3C4C" w:rsidRDefault="009D3C4C">
      <w:r>
        <w:t xml:space="preserve">6.RC.10 Use context to determine or clarify the meaning of words and phrases. </w:t>
      </w:r>
    </w:p>
    <w:p w14:paraId="4CF31BBE" w14:textId="77777777" w:rsidR="009D3C4C" w:rsidRDefault="009D3C4C">
      <w:r>
        <w:t xml:space="preserve">6.W.1 Write arguments in a variety of forms that: a. Introduce claim(s) using strategies such as textual analysis, comparison/contrast, and cause/effect. b. Use an organizational structure to group related ideas that support the argument. c. Support claim(s) with clear reasons and relevant evidence, using credible sources and demonstrating an understanding of the topic or text. d. Establish and maintain a consistent style and tone appropriate to the purpose and audience. e. Use appropriate transitions that enhance the progression of the text and clarify the relationships among claim(s) and reasons. f. Provide a concluding statement or section that follows from the argument presented. (E) </w:t>
      </w:r>
    </w:p>
    <w:p w14:paraId="684BBE55" w14:textId="77777777" w:rsidR="009D3C4C" w:rsidRDefault="009D3C4C">
      <w:r w:rsidRPr="009D3C4C">
        <w:t>6.W.5 Conduct research assignments and tasks to build knowledge about the research process and the topic under study. a. Formulate a research question (e.g., In what ways did Madame Walker influence Indiana society?). b. Gather relevant information from multiple sources and annotate sources. c. Assess the credibility of each source. d. Quote or paraphrase the information and conclusions of others. e. Avoid plagiarism and provide basic bibliographic information for sources. f. Present information, choosing from a variety of formats. (E)</w:t>
      </w:r>
    </w:p>
    <w:p w14:paraId="5AF0DE6E" w14:textId="77777777" w:rsidR="009D3C4C" w:rsidRDefault="009D3C4C">
      <w:r w:rsidRPr="009D3C4C">
        <w:t xml:space="preserve">6.CC.1 Engage effectively in a range of collaborative discussions (e.g., one-on-one, in groups, and teacher-led) on grade appropriate topics, texts, and issues, building on others’ ideas and expressing personal ideas clearly. (E) </w:t>
      </w:r>
    </w:p>
    <w:p w14:paraId="2CF9F332" w14:textId="77777777" w:rsidR="009D3C4C" w:rsidRDefault="009D3C4C">
      <w:r w:rsidRPr="009D3C4C">
        <w:t>6.CC.2 Pose and respond to specific questions with elaboration and detail by making comments that contribute to the topic, text, or issue under discussion. (E)</w:t>
      </w:r>
    </w:p>
    <w:p w14:paraId="11D90F0A" w14:textId="77777777" w:rsidR="009D3C4C" w:rsidRDefault="009D3C4C">
      <w:r w:rsidRPr="009D3C4C">
        <w:t xml:space="preserve">6.CC.3 Review the key ideas expressed and demonstrate understanding of multiple perspectives through reflection and paraphrasing. (E) </w:t>
      </w:r>
    </w:p>
    <w:p w14:paraId="7EE6B65E" w14:textId="77777777" w:rsidR="009D3C4C" w:rsidRDefault="009D3C4C">
      <w:r w:rsidRPr="009D3C4C">
        <w:t xml:space="preserve">6.CC.4 Interpret information presented in diverse media and formats (e.g., visually, quantitatively, orally) and explain how it contributes to a topic, text, or issue under study. </w:t>
      </w:r>
    </w:p>
    <w:p w14:paraId="39456333" w14:textId="77777777" w:rsidR="009D3C4C" w:rsidRDefault="009D3C4C">
      <w:r w:rsidRPr="009D3C4C">
        <w:t xml:space="preserve">6.CC.5 Delineate a speaker’s argument and specific claims, distinguishing claims that are supported by reasons and evidence from claims that are not. </w:t>
      </w:r>
    </w:p>
    <w:p w14:paraId="0C08DADB" w14:textId="77777777" w:rsidR="009D3C4C" w:rsidRDefault="009D3C4C">
      <w:r w:rsidRPr="009D3C4C">
        <w:lastRenderedPageBreak/>
        <w:t xml:space="preserve">6.CC.6 Present claims and findings, sequencing ideas logically and using pertinent descriptions, facts, and details to accentuate main ideas or themes. Use appropriate eye contact, adequate volume, and clear pronunciation. </w:t>
      </w:r>
    </w:p>
    <w:p w14:paraId="6073CC55" w14:textId="77777777" w:rsidR="009D3C4C" w:rsidRDefault="009D3C4C">
      <w:r w:rsidRPr="009D3C4C">
        <w:t xml:space="preserve">6.CC.7 Develop engaging presentations that include multimedia components (e.g., graphics, images, music, sound) and visual displays in presentations to clarify information. </w:t>
      </w:r>
    </w:p>
    <w:p w14:paraId="1033F70D" w14:textId="1A3A3C00" w:rsidR="009D3C4C" w:rsidRDefault="009D3C4C">
      <w:r w:rsidRPr="009D3C4C">
        <w:t>6.CC.8 Use evidence to evaluate the accuracy of information presented in multiple media messages. (E)</w:t>
      </w:r>
    </w:p>
    <w:p w14:paraId="7195E2F4" w14:textId="77777777" w:rsidR="00F654DA" w:rsidRPr="00F654DA" w:rsidRDefault="00F654DA" w:rsidP="00F654DA">
      <w:pPr>
        <w:rPr>
          <w:b/>
          <w:bCs/>
        </w:rPr>
      </w:pPr>
      <w:r w:rsidRPr="00F654DA">
        <w:rPr>
          <w:b/>
          <w:bCs/>
        </w:rPr>
        <w:t>6</w:t>
      </w:r>
      <w:r w:rsidRPr="00F654DA">
        <w:rPr>
          <w:b/>
          <w:bCs/>
          <w:vertAlign w:val="superscript"/>
        </w:rPr>
        <w:t>th</w:t>
      </w:r>
      <w:r w:rsidRPr="00F654DA">
        <w:rPr>
          <w:b/>
          <w:bCs/>
        </w:rPr>
        <w:t xml:space="preserve"> Grade Discovery Challenge Employability Skills Standards </w:t>
      </w:r>
    </w:p>
    <w:p w14:paraId="1E309CAF" w14:textId="77777777" w:rsidR="00F654DA" w:rsidRPr="00F654DA" w:rsidRDefault="00F654DA" w:rsidP="00F654DA">
      <w:pPr>
        <w:rPr>
          <w:b/>
          <w:bCs/>
        </w:rPr>
      </w:pPr>
      <w:r w:rsidRPr="00F654DA">
        <w:rPr>
          <w:b/>
          <w:bCs/>
        </w:rPr>
        <w:t>(Standards Under Statewide Edit as of April 2025)</w:t>
      </w:r>
    </w:p>
    <w:p w14:paraId="49F7AABC" w14:textId="77777777" w:rsidR="00F654DA" w:rsidRPr="00F654DA" w:rsidRDefault="00F654DA" w:rsidP="00F654DA">
      <w:pPr>
        <w:rPr>
          <w:b/>
          <w:bCs/>
        </w:rPr>
      </w:pPr>
      <w:r w:rsidRPr="00F654DA">
        <w:rPr>
          <w:b/>
          <w:bCs/>
        </w:rPr>
        <w:t>Mindset:</w:t>
      </w:r>
    </w:p>
    <w:p w14:paraId="3D5DBAE0" w14:textId="77777777" w:rsidR="00F654DA" w:rsidRPr="00F654DA" w:rsidRDefault="00F654DA" w:rsidP="00F654DA">
      <w:r w:rsidRPr="00F654DA">
        <w:t>Apply new strategies based on lessons learned from feedback. 6-</w:t>
      </w:r>
      <w:proofErr w:type="gramStart"/>
      <w:r w:rsidRPr="00F654DA">
        <w:t>8.M.</w:t>
      </w:r>
      <w:proofErr w:type="gramEnd"/>
      <w:r w:rsidRPr="00F654DA">
        <w:t>1 </w:t>
      </w:r>
    </w:p>
    <w:p w14:paraId="4FD6EF47" w14:textId="77777777" w:rsidR="00F654DA" w:rsidRPr="00F654DA" w:rsidRDefault="00F654DA" w:rsidP="00F654DA">
      <w:r w:rsidRPr="00F654DA">
        <w:t>Demonstrate continuous growth in self-understanding.  6-</w:t>
      </w:r>
      <w:proofErr w:type="gramStart"/>
      <w:r w:rsidRPr="00F654DA">
        <w:t>8.M.</w:t>
      </w:r>
      <w:proofErr w:type="gramEnd"/>
      <w:r w:rsidRPr="00F654DA">
        <w:t>4</w:t>
      </w:r>
    </w:p>
    <w:p w14:paraId="03A650B6" w14:textId="77777777" w:rsidR="00F654DA" w:rsidRPr="00F654DA" w:rsidRDefault="00F654DA" w:rsidP="00F654DA">
      <w:pPr>
        <w:rPr>
          <w:b/>
          <w:bCs/>
        </w:rPr>
      </w:pPr>
      <w:r w:rsidRPr="00F654DA">
        <w:rPr>
          <w:b/>
          <w:bCs/>
        </w:rPr>
        <w:t>Work Ethic:</w:t>
      </w:r>
    </w:p>
    <w:p w14:paraId="1E730865" w14:textId="77777777" w:rsidR="00F654DA" w:rsidRPr="00F654DA" w:rsidRDefault="00F654DA" w:rsidP="00F654DA">
      <w:r w:rsidRPr="00F654DA">
        <w:t>Demonstrate understanding of potential consequences of responsibility.  6-8.WE.1 </w:t>
      </w:r>
    </w:p>
    <w:p w14:paraId="3E15DFF6" w14:textId="77777777" w:rsidR="00F654DA" w:rsidRPr="00F654DA" w:rsidRDefault="00F654DA" w:rsidP="00F654DA">
      <w:r w:rsidRPr="00F654DA">
        <w:t>Complete tasks or activities with some prompting and guidance. 6-8.WE.3</w:t>
      </w:r>
    </w:p>
    <w:p w14:paraId="683DAEF7" w14:textId="77777777" w:rsidR="00F654DA" w:rsidRPr="00F654DA" w:rsidRDefault="00F654DA" w:rsidP="00F654DA">
      <w:r w:rsidRPr="00F654DA">
        <w:t>Understand failure as an opportunity for growth. 6-8.WE.4</w:t>
      </w:r>
    </w:p>
    <w:p w14:paraId="216E2854" w14:textId="77777777" w:rsidR="00F654DA" w:rsidRPr="00F654DA" w:rsidRDefault="00F654DA" w:rsidP="00F654DA">
      <w:r w:rsidRPr="00F654DA">
        <w:t>Understand how to meet long-term goals by developing short term goals. 6-8.WE.5</w:t>
      </w:r>
    </w:p>
    <w:p w14:paraId="1A0DD5E4" w14:textId="77777777" w:rsidR="00F654DA" w:rsidRPr="00F654DA" w:rsidRDefault="00F654DA" w:rsidP="00F654DA">
      <w:r w:rsidRPr="00F654DA">
        <w:t>Apply knowledge, skills, and attitudes required to adjust to change, while continuing to achieve in school and activities. 6-8.WE.6</w:t>
      </w:r>
    </w:p>
    <w:p w14:paraId="1FD34839" w14:textId="77777777" w:rsidR="00F654DA" w:rsidRPr="00F654DA" w:rsidRDefault="00F654DA" w:rsidP="00F654DA">
      <w:r w:rsidRPr="00F654DA">
        <w:t>Understand and employ strategies for resisting pressures to engage in dishonest or unethical activities. 6-8.WE.7</w:t>
      </w:r>
    </w:p>
    <w:p w14:paraId="0786759F" w14:textId="77777777" w:rsidR="00F654DA" w:rsidRPr="00F654DA" w:rsidRDefault="00F654DA" w:rsidP="00F654DA">
      <w:r w:rsidRPr="00F654DA">
        <w:t>Provide evidence of meeting school expectations which are similar to success in workplaces (i.e., attendance, tardiness, homework completion, following policies, etc.). 6-8.WE.8 </w:t>
      </w:r>
    </w:p>
    <w:p w14:paraId="4C5B101B" w14:textId="77777777" w:rsidR="00F654DA" w:rsidRPr="00F654DA" w:rsidRDefault="00F654DA" w:rsidP="00F654DA">
      <w:pPr>
        <w:rPr>
          <w:b/>
          <w:bCs/>
        </w:rPr>
      </w:pPr>
      <w:r w:rsidRPr="00F654DA">
        <w:rPr>
          <w:b/>
          <w:bCs/>
        </w:rPr>
        <w:t>Learning Strategies:</w:t>
      </w:r>
    </w:p>
    <w:p w14:paraId="5C85B040" w14:textId="77777777" w:rsidR="00F654DA" w:rsidRPr="00F654DA" w:rsidRDefault="00F654DA" w:rsidP="00F654DA">
      <w:r w:rsidRPr="00F654DA">
        <w:t>Communicate information to audiences in a variety of formats (i.e., large and small group presentations, e-mail communication, interview setting, etc.). 6-8.LS.1 </w:t>
      </w:r>
    </w:p>
    <w:p w14:paraId="0FC77C4B" w14:textId="77777777" w:rsidR="00F654DA" w:rsidRPr="00F654DA" w:rsidRDefault="00F654DA" w:rsidP="00F654DA">
      <w:r w:rsidRPr="00F654DA">
        <w:t>Speak to and have conversations with peers and adults to express ideas while respecting differing opinions.  6-8.LS.2</w:t>
      </w:r>
    </w:p>
    <w:p w14:paraId="72F7F214" w14:textId="77777777" w:rsidR="00F654DA" w:rsidRPr="00F654DA" w:rsidRDefault="00F654DA" w:rsidP="00F654DA">
      <w:r w:rsidRPr="00F654DA">
        <w:t>Identify possible career choices and high school course selection using self-assessment (including an appraisal of strengths, interests, and values).  6-8.LS.4 </w:t>
      </w:r>
    </w:p>
    <w:p w14:paraId="2D0EE93F" w14:textId="77777777" w:rsidR="00F654DA" w:rsidRPr="00F654DA" w:rsidRDefault="00F654DA" w:rsidP="00F654DA">
      <w:r w:rsidRPr="00F654DA">
        <w:t>Understand how effective work habits and personal characteristics demonstrated in school transfer to occupational settings. 6-8.LS.5 </w:t>
      </w:r>
    </w:p>
    <w:p w14:paraId="3016D2A8" w14:textId="77777777" w:rsidR="00F654DA" w:rsidRPr="00F654DA" w:rsidRDefault="00F654DA" w:rsidP="00F654DA">
      <w:r w:rsidRPr="00F654DA">
        <w:t>Evaluate decisions and discuss the use of alternatives in decision-making situations.  6-8.LS.7</w:t>
      </w:r>
    </w:p>
    <w:p w14:paraId="769C366B" w14:textId="77777777" w:rsidR="00F654DA" w:rsidRPr="00F654DA" w:rsidRDefault="00F654DA" w:rsidP="00F654DA">
      <w:r w:rsidRPr="00F654DA">
        <w:lastRenderedPageBreak/>
        <w:t>Take an active participation in the learning process. 6-8.LS.10</w:t>
      </w:r>
    </w:p>
    <w:p w14:paraId="61E09A55" w14:textId="77777777" w:rsidR="00F654DA" w:rsidRPr="00F654DA" w:rsidRDefault="00F654DA" w:rsidP="00F654DA">
      <w:r w:rsidRPr="00F654DA">
        <w:t>Complete activities and assignments thoroughly and accurately. 6-8.LS.11</w:t>
      </w:r>
    </w:p>
    <w:p w14:paraId="55FE5040" w14:textId="77777777" w:rsidR="00F654DA" w:rsidRPr="00F654DA" w:rsidRDefault="00F654DA" w:rsidP="00F654DA">
      <w:pPr>
        <w:rPr>
          <w:b/>
          <w:bCs/>
        </w:rPr>
      </w:pPr>
      <w:r w:rsidRPr="00F654DA">
        <w:rPr>
          <w:b/>
          <w:bCs/>
        </w:rPr>
        <w:t>Social and Emotional:</w:t>
      </w:r>
    </w:p>
    <w:p w14:paraId="18597E65" w14:textId="77777777" w:rsidR="00F654DA" w:rsidRPr="00F654DA" w:rsidRDefault="00F654DA" w:rsidP="00F654DA">
      <w:r w:rsidRPr="00F654DA">
        <w:t>Able to recognize the different stressors and common stress responses. 6-</w:t>
      </w:r>
      <w:proofErr w:type="gramStart"/>
      <w:r w:rsidRPr="00F654DA">
        <w:t>8.SE.</w:t>
      </w:r>
      <w:proofErr w:type="gramEnd"/>
      <w:r w:rsidRPr="00F654DA">
        <w:t>1 </w:t>
      </w:r>
    </w:p>
    <w:p w14:paraId="3C52B126" w14:textId="77777777" w:rsidR="00F654DA" w:rsidRPr="00F654DA" w:rsidRDefault="00F654DA" w:rsidP="00F654DA">
      <w:r w:rsidRPr="00F654DA">
        <w:t>Demonstrate an awareness of the needs and rights of others. 6-</w:t>
      </w:r>
      <w:proofErr w:type="gramStart"/>
      <w:r w:rsidRPr="00F654DA">
        <w:t>8.SE.</w:t>
      </w:r>
      <w:proofErr w:type="gramEnd"/>
      <w:r w:rsidRPr="00F654DA">
        <w:t>2 </w:t>
      </w:r>
    </w:p>
    <w:p w14:paraId="4B62CB15" w14:textId="77777777" w:rsidR="00F654DA" w:rsidRPr="00F654DA" w:rsidRDefault="00F654DA" w:rsidP="00F654DA">
      <w:r w:rsidRPr="00F654DA">
        <w:t>Begin to apply empathic listening skills to enhance the understanding of what the other person is saying. 6-</w:t>
      </w:r>
      <w:proofErr w:type="gramStart"/>
      <w:r w:rsidRPr="00F654DA">
        <w:t>8.SE.</w:t>
      </w:r>
      <w:proofErr w:type="gramEnd"/>
      <w:r w:rsidRPr="00F654DA">
        <w:t>4</w:t>
      </w:r>
    </w:p>
    <w:p w14:paraId="5E475507" w14:textId="77777777" w:rsidR="00F654DA" w:rsidRDefault="00F654DA"/>
    <w:p w14:paraId="7478B360" w14:textId="55866282" w:rsidR="009D3C4C" w:rsidRDefault="009D3C4C"/>
    <w:p w14:paraId="1F7E0027" w14:textId="77777777" w:rsidR="009D3C4C" w:rsidRDefault="009D3C4C"/>
    <w:p w14:paraId="72380B9E" w14:textId="77777777" w:rsidR="009D3C4C" w:rsidRDefault="009D3C4C"/>
    <w:sectPr w:rsidR="009D3C4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3C4C"/>
    <w:rsid w:val="000629D8"/>
    <w:rsid w:val="00650315"/>
    <w:rsid w:val="009D3C4C"/>
    <w:rsid w:val="00F654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3AE450"/>
  <w15:chartTrackingRefBased/>
  <w15:docId w15:val="{E6AF5D64-AA56-4153-980A-2258D92226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829</Words>
  <Characters>4731</Characters>
  <Application>Microsoft Office Word</Application>
  <DocSecurity>0</DocSecurity>
  <Lines>39</Lines>
  <Paragraphs>11</Paragraphs>
  <ScaleCrop>false</ScaleCrop>
  <Company/>
  <LinksUpToDate>false</LinksUpToDate>
  <CharactersWithSpaces>5549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John Decker</dc:creator>
  <cp:keywords/>
  <dc:description/>
  <cp:lastModifiedBy>William John Decker</cp:lastModifiedBy>
  <cp:revision>2</cp:revision>
  <dcterms:created xsi:type="dcterms:W3CDTF">2025-04-07T17:02:00Z</dcterms:created>
  <dcterms:modified xsi:type="dcterms:W3CDTF">2025-04-07T17:02:00Z</dcterms:modified>
</cp:coreProperties>
</file>