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4C42" w14:textId="77777777" w:rsidR="00E726D7" w:rsidRPr="004D0EB8" w:rsidRDefault="00E726D7" w:rsidP="00E726D7">
      <w:pPr>
        <w:spacing w:before="0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D0EB8">
        <w:rPr>
          <w:rFonts w:ascii="Times New Roman" w:hAnsi="Times New Roman"/>
          <w:sz w:val="24"/>
          <w:szCs w:val="24"/>
          <w:u w:val="single"/>
        </w:rPr>
        <w:t>-</w:t>
      </w:r>
      <w:r w:rsidRPr="004D0EB8">
        <w:rPr>
          <w:rFonts w:ascii="Times New Roman" w:hAnsi="Times New Roman"/>
          <w:b/>
          <w:bCs/>
          <w:sz w:val="24"/>
          <w:szCs w:val="24"/>
          <w:u w:val="single"/>
        </w:rPr>
        <w:t>Official 4-H Volunteer Checklist-</w:t>
      </w:r>
    </w:p>
    <w:p w14:paraId="52877144" w14:textId="77777777" w:rsidR="00E726D7" w:rsidRPr="006340B3" w:rsidRDefault="00E726D7" w:rsidP="00E726D7">
      <w:pPr>
        <w:spacing w:before="0"/>
        <w:ind w:left="0"/>
        <w:rPr>
          <w:rFonts w:ascii="Times New Roman" w:hAnsi="Times New Roman"/>
          <w:b/>
          <w:bCs/>
          <w:sz w:val="24"/>
          <w:szCs w:val="24"/>
        </w:rPr>
      </w:pPr>
      <w:r w:rsidRPr="006340B3">
        <w:rPr>
          <w:rFonts w:ascii="Times New Roman" w:hAnsi="Times New Roman"/>
          <w:b/>
          <w:bCs/>
          <w:sz w:val="24"/>
          <w:szCs w:val="24"/>
        </w:rPr>
        <w:t>One Time Forms</w:t>
      </w:r>
      <w:r>
        <w:rPr>
          <w:rFonts w:ascii="Times New Roman" w:hAnsi="Times New Roman"/>
          <w:b/>
          <w:bCs/>
          <w:sz w:val="24"/>
          <w:szCs w:val="24"/>
        </w:rPr>
        <w:t>- these forms are saved and reused every year.</w:t>
      </w:r>
    </w:p>
    <w:p w14:paraId="3111301F" w14:textId="77777777" w:rsidR="00E726D7" w:rsidRPr="006340B3" w:rsidRDefault="00E726D7" w:rsidP="00E726D7">
      <w:pPr>
        <w:pStyle w:val="ListParagraph"/>
        <w:numPr>
          <w:ilvl w:val="0"/>
          <w:numId w:val="12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a 4-H Online account and </w:t>
      </w:r>
      <w:hyperlink r:id="rId8" w:history="1">
        <w:r w:rsidRPr="00B24F94">
          <w:rPr>
            <w:rStyle w:val="Hyperlink"/>
            <w:rFonts w:ascii="Times New Roman" w:hAnsi="Times New Roman"/>
            <w:sz w:val="24"/>
            <w:szCs w:val="24"/>
          </w:rPr>
          <w:t>register</w:t>
        </w:r>
      </w:hyperlink>
      <w:r>
        <w:rPr>
          <w:rFonts w:ascii="Times New Roman" w:hAnsi="Times New Roman"/>
          <w:sz w:val="24"/>
          <w:szCs w:val="24"/>
        </w:rPr>
        <w:t xml:space="preserve"> as a volunteer</w:t>
      </w:r>
    </w:p>
    <w:p w14:paraId="7B6FD6BF" w14:textId="77777777" w:rsidR="00E726D7" w:rsidRPr="006340B3" w:rsidRDefault="00E726D7" w:rsidP="00E726D7">
      <w:pPr>
        <w:pStyle w:val="ListParagraph"/>
        <w:numPr>
          <w:ilvl w:val="0"/>
          <w:numId w:val="12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Volunteer</w:t>
      </w:r>
      <w:r w:rsidRPr="006340B3">
        <w:rPr>
          <w:rFonts w:ascii="Times New Roman" w:hAnsi="Times New Roman"/>
          <w:sz w:val="24"/>
          <w:szCs w:val="24"/>
        </w:rPr>
        <w:t xml:space="preserve"> Application</w:t>
      </w:r>
    </w:p>
    <w:p w14:paraId="0C8E5427" w14:textId="77777777" w:rsidR="00E726D7" w:rsidRPr="006340B3" w:rsidRDefault="00E726D7" w:rsidP="00E726D7">
      <w:pPr>
        <w:pStyle w:val="ListParagraph"/>
        <w:numPr>
          <w:ilvl w:val="0"/>
          <w:numId w:val="12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</w:t>
      </w:r>
      <w:r w:rsidRPr="006340B3">
        <w:rPr>
          <w:rFonts w:ascii="Times New Roman" w:hAnsi="Times New Roman"/>
          <w:sz w:val="24"/>
          <w:szCs w:val="24"/>
        </w:rPr>
        <w:t>Reference #1</w:t>
      </w:r>
    </w:p>
    <w:p w14:paraId="4B3F0BE6" w14:textId="77777777" w:rsidR="00E726D7" w:rsidRPr="006340B3" w:rsidRDefault="00E726D7" w:rsidP="00E726D7">
      <w:pPr>
        <w:pStyle w:val="ListParagraph"/>
        <w:numPr>
          <w:ilvl w:val="0"/>
          <w:numId w:val="12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</w:t>
      </w:r>
      <w:r w:rsidRPr="006340B3">
        <w:rPr>
          <w:rFonts w:ascii="Times New Roman" w:hAnsi="Times New Roman"/>
          <w:sz w:val="24"/>
          <w:szCs w:val="24"/>
        </w:rPr>
        <w:t xml:space="preserve">Reference #2 </w:t>
      </w:r>
    </w:p>
    <w:p w14:paraId="4CB84514" w14:textId="77777777" w:rsidR="00E726D7" w:rsidRDefault="00E726D7" w:rsidP="00E726D7">
      <w:pPr>
        <w:pStyle w:val="ListParagraph"/>
        <w:numPr>
          <w:ilvl w:val="0"/>
          <w:numId w:val="12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</w:t>
      </w:r>
      <w:r w:rsidRPr="006340B3">
        <w:rPr>
          <w:rFonts w:ascii="Times New Roman" w:hAnsi="Times New Roman"/>
          <w:sz w:val="24"/>
          <w:szCs w:val="24"/>
        </w:rPr>
        <w:t>Reference #3</w:t>
      </w:r>
    </w:p>
    <w:p w14:paraId="543EF7E4" w14:textId="77777777" w:rsidR="00E726D7" w:rsidRPr="006340B3" w:rsidRDefault="00E726D7" w:rsidP="00E726D7">
      <w:pPr>
        <w:pStyle w:val="ListParagraph"/>
        <w:spacing w:before="0"/>
        <w:rPr>
          <w:rFonts w:ascii="Times New Roman" w:hAnsi="Times New Roman"/>
          <w:sz w:val="24"/>
          <w:szCs w:val="24"/>
        </w:rPr>
      </w:pPr>
    </w:p>
    <w:p w14:paraId="0EB8C7B0" w14:textId="77777777" w:rsidR="00E726D7" w:rsidRPr="004D0EB8" w:rsidRDefault="00E726D7" w:rsidP="00E726D7">
      <w:pPr>
        <w:spacing w:before="0"/>
        <w:ind w:left="0"/>
        <w:rPr>
          <w:rFonts w:ascii="Times New Roman" w:hAnsi="Times New Roman"/>
          <w:b/>
          <w:bCs/>
          <w:sz w:val="24"/>
          <w:szCs w:val="24"/>
        </w:rPr>
      </w:pPr>
      <w:r w:rsidRPr="006340B3">
        <w:rPr>
          <w:rFonts w:ascii="Times New Roman" w:hAnsi="Times New Roman"/>
          <w:b/>
          <w:bCs/>
          <w:sz w:val="24"/>
          <w:szCs w:val="24"/>
        </w:rPr>
        <w:t>Yearl</w:t>
      </w:r>
      <w:r>
        <w:rPr>
          <w:rFonts w:ascii="Times New Roman" w:hAnsi="Times New Roman"/>
          <w:b/>
          <w:bCs/>
          <w:sz w:val="24"/>
          <w:szCs w:val="24"/>
        </w:rPr>
        <w:t>y- these steps must be completed every year to be an approved/ active volunteer.</w:t>
      </w:r>
    </w:p>
    <w:p w14:paraId="61D166F4" w14:textId="77777777" w:rsidR="00E726D7" w:rsidRPr="004D0EB8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>Select “</w:t>
      </w:r>
      <w:hyperlink r:id="rId9" w:history="1">
        <w:r w:rsidRPr="00B24F94">
          <w:rPr>
            <w:rStyle w:val="Hyperlink"/>
            <w:rFonts w:ascii="Times New Roman" w:hAnsi="Times New Roman"/>
            <w:sz w:val="24"/>
            <w:szCs w:val="24"/>
          </w:rPr>
          <w:t>Re-enroll</w:t>
        </w:r>
      </w:hyperlink>
      <w:r w:rsidRPr="004D0EB8">
        <w:rPr>
          <w:rFonts w:ascii="Times New Roman" w:hAnsi="Times New Roman"/>
          <w:sz w:val="24"/>
          <w:szCs w:val="24"/>
        </w:rPr>
        <w:t xml:space="preserve">” as a volunteer in your 4-H online account </w:t>
      </w:r>
    </w:p>
    <w:p w14:paraId="39678B70" w14:textId="77777777" w:rsidR="00E726D7" w:rsidRPr="004D0EB8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 xml:space="preserve">Sign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4D0EB8">
        <w:rPr>
          <w:rFonts w:ascii="Times New Roman" w:hAnsi="Times New Roman"/>
          <w:sz w:val="24"/>
          <w:szCs w:val="24"/>
        </w:rPr>
        <w:t xml:space="preserve">Adult Behavioral Expectation Form (ABE) in 4-H online </w:t>
      </w:r>
    </w:p>
    <w:p w14:paraId="545D17A3" w14:textId="77777777" w:rsidR="00E726D7" w:rsidRPr="004D0EB8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>Sign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4D0EB8">
        <w:rPr>
          <w:rFonts w:ascii="Times New Roman" w:hAnsi="Times New Roman"/>
          <w:sz w:val="24"/>
          <w:szCs w:val="24"/>
        </w:rPr>
        <w:t xml:space="preserve"> Personal Liability Waiver </w:t>
      </w:r>
      <w:r>
        <w:rPr>
          <w:rFonts w:ascii="Times New Roman" w:hAnsi="Times New Roman"/>
          <w:sz w:val="24"/>
          <w:szCs w:val="24"/>
        </w:rPr>
        <w:t>i</w:t>
      </w:r>
      <w:r w:rsidRPr="004D0EB8">
        <w:rPr>
          <w:rFonts w:ascii="Times New Roman" w:hAnsi="Times New Roman"/>
          <w:sz w:val="24"/>
          <w:szCs w:val="24"/>
        </w:rPr>
        <w:t>n 4-H online</w:t>
      </w:r>
    </w:p>
    <w:p w14:paraId="12609ACA" w14:textId="77777777" w:rsidR="00E726D7" w:rsidRPr="004D0EB8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>Sign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4D0EB8">
        <w:rPr>
          <w:rFonts w:ascii="Times New Roman" w:hAnsi="Times New Roman"/>
          <w:sz w:val="24"/>
          <w:szCs w:val="24"/>
        </w:rPr>
        <w:t xml:space="preserve"> Vehicle Youth Policy </w:t>
      </w:r>
      <w:r>
        <w:rPr>
          <w:rFonts w:ascii="Times New Roman" w:hAnsi="Times New Roman"/>
          <w:sz w:val="24"/>
          <w:szCs w:val="24"/>
        </w:rPr>
        <w:t>i</w:t>
      </w:r>
      <w:r w:rsidRPr="004D0EB8">
        <w:rPr>
          <w:rFonts w:ascii="Times New Roman" w:hAnsi="Times New Roman"/>
          <w:sz w:val="24"/>
          <w:szCs w:val="24"/>
        </w:rPr>
        <w:t xml:space="preserve">n 4-H online </w:t>
      </w:r>
    </w:p>
    <w:p w14:paraId="1F1EF14E" w14:textId="77777777" w:rsidR="00E726D7" w:rsidRPr="004D0EB8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 xml:space="preserve">Complete Indiana 4-H Adult Volunteer Training in 4-H </w:t>
      </w:r>
      <w:r>
        <w:rPr>
          <w:rFonts w:ascii="Times New Roman" w:hAnsi="Times New Roman"/>
          <w:sz w:val="24"/>
          <w:szCs w:val="24"/>
        </w:rPr>
        <w:t>O</w:t>
      </w:r>
      <w:r w:rsidRPr="004D0EB8">
        <w:rPr>
          <w:rFonts w:ascii="Times New Roman" w:hAnsi="Times New Roman"/>
          <w:sz w:val="24"/>
          <w:szCs w:val="24"/>
        </w:rPr>
        <w:t>nline</w:t>
      </w:r>
    </w:p>
    <w:p w14:paraId="011C007A" w14:textId="77777777" w:rsidR="00E726D7" w:rsidRPr="004D0EB8" w:rsidRDefault="00E726D7" w:rsidP="00E726D7">
      <w:pPr>
        <w:pStyle w:val="ListParagraph"/>
        <w:numPr>
          <w:ilvl w:val="1"/>
          <w:numId w:val="14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>Welcome Vid</w:t>
      </w:r>
      <w:r>
        <w:rPr>
          <w:rFonts w:ascii="Times New Roman" w:hAnsi="Times New Roman"/>
          <w:sz w:val="24"/>
          <w:szCs w:val="24"/>
        </w:rPr>
        <w:t>eo</w:t>
      </w:r>
    </w:p>
    <w:p w14:paraId="2A4AF235" w14:textId="77777777" w:rsidR="00E726D7" w:rsidRPr="004D0EB8" w:rsidRDefault="00E726D7" w:rsidP="00E726D7">
      <w:pPr>
        <w:pStyle w:val="ListParagraph"/>
        <w:numPr>
          <w:ilvl w:val="1"/>
          <w:numId w:val="14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>Volunteer Orientation Video</w:t>
      </w:r>
    </w:p>
    <w:p w14:paraId="183AA357" w14:textId="77777777" w:rsidR="00E726D7" w:rsidRPr="004D0EB8" w:rsidRDefault="00E726D7" w:rsidP="00E726D7">
      <w:pPr>
        <w:pStyle w:val="ListParagraph"/>
        <w:numPr>
          <w:ilvl w:val="1"/>
          <w:numId w:val="14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 xml:space="preserve">Youth Protection Policy Training </w:t>
      </w:r>
    </w:p>
    <w:p w14:paraId="1C98F58B" w14:textId="77777777" w:rsidR="00E726D7" w:rsidRPr="004D0EB8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D0EB8">
        <w:rPr>
          <w:rFonts w:ascii="Times New Roman" w:hAnsi="Times New Roman"/>
          <w:sz w:val="24"/>
          <w:szCs w:val="24"/>
        </w:rPr>
        <w:t xml:space="preserve">ass a state mandated background check (completed by Extension office) </w:t>
      </w:r>
    </w:p>
    <w:p w14:paraId="3310A8C8" w14:textId="77777777" w:rsidR="00E726D7" w:rsidRDefault="00E726D7" w:rsidP="00E726D7">
      <w:pPr>
        <w:pStyle w:val="ListParagraph"/>
        <w:numPr>
          <w:ilvl w:val="0"/>
          <w:numId w:val="13"/>
        </w:numPr>
        <w:spacing w:before="0"/>
        <w:rPr>
          <w:rFonts w:ascii="Times New Roman" w:hAnsi="Times New Roman"/>
          <w:sz w:val="24"/>
          <w:szCs w:val="24"/>
        </w:rPr>
      </w:pPr>
      <w:r w:rsidRPr="004D0EB8">
        <w:rPr>
          <w:rFonts w:ascii="Times New Roman" w:hAnsi="Times New Roman"/>
          <w:sz w:val="24"/>
          <w:szCs w:val="24"/>
        </w:rPr>
        <w:t>Must be marked as “Approved” on 4-H Online by the 4-H Extension Educato</w:t>
      </w:r>
      <w:r>
        <w:rPr>
          <w:rFonts w:ascii="Times New Roman" w:hAnsi="Times New Roman"/>
          <w:sz w:val="24"/>
          <w:szCs w:val="24"/>
        </w:rPr>
        <w:t xml:space="preserve">r </w:t>
      </w:r>
    </w:p>
    <w:p w14:paraId="2127C33B" w14:textId="77777777" w:rsidR="00E726D7" w:rsidRDefault="00E726D7" w:rsidP="00E726D7">
      <w:pPr>
        <w:spacing w:before="0"/>
        <w:ind w:left="0"/>
        <w:rPr>
          <w:rFonts w:ascii="Times New Roman" w:hAnsi="Times New Roman"/>
          <w:sz w:val="24"/>
          <w:szCs w:val="24"/>
        </w:rPr>
      </w:pPr>
    </w:p>
    <w:p w14:paraId="0D7983F8" w14:textId="77777777" w:rsidR="00E726D7" w:rsidRDefault="00E726D7" w:rsidP="00E726D7">
      <w:pPr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documents can be found on the </w:t>
      </w:r>
      <w:hyperlink r:id="rId10" w:history="1">
        <w:r w:rsidRPr="002A5428">
          <w:rPr>
            <w:rStyle w:val="Hyperlink"/>
            <w:rFonts w:ascii="Times New Roman" w:hAnsi="Times New Roman"/>
            <w:sz w:val="24"/>
            <w:szCs w:val="24"/>
          </w:rPr>
          <w:t>Purdue Extension Cass County webpage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09C86E8B" w14:textId="77777777" w:rsidR="00E726D7" w:rsidRPr="002A5428" w:rsidRDefault="00E726D7" w:rsidP="00E726D7">
      <w:pPr>
        <w:spacing w:before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4-H Online can be accessed at </w:t>
      </w:r>
      <w:hyperlink r:id="rId11" w:history="1">
        <w:r w:rsidRPr="0052172A">
          <w:rPr>
            <w:rStyle w:val="Hyperlink"/>
            <w:rFonts w:ascii="Times New Roman" w:hAnsi="Times New Roman"/>
            <w:sz w:val="24"/>
            <w:szCs w:val="24"/>
          </w:rPr>
          <w:t>https://v2.4honline.com/#/user/sign-in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76D98CD" w14:textId="0FBB763D" w:rsidR="00FD03B1" w:rsidRPr="00FD03B1" w:rsidRDefault="00FD03B1" w:rsidP="0077746E">
      <w:pPr>
        <w:spacing w:before="0"/>
        <w:ind w:left="0"/>
        <w:rPr>
          <w:rFonts w:ascii="Times New Roman" w:hAnsi="Times New Roman"/>
          <w:sz w:val="24"/>
          <w:szCs w:val="24"/>
        </w:rPr>
      </w:pPr>
    </w:p>
    <w:sectPr w:rsidR="00FD03B1" w:rsidRPr="00FD03B1" w:rsidSect="00541FF7">
      <w:footerReference w:type="default" r:id="rId12"/>
      <w:headerReference w:type="first" r:id="rId13"/>
      <w:footerReference w:type="first" r:id="rId14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D9A5" w14:textId="77777777" w:rsidR="001B56BD" w:rsidRDefault="001B56BD" w:rsidP="00541FF7">
      <w:r>
        <w:separator/>
      </w:r>
    </w:p>
  </w:endnote>
  <w:endnote w:type="continuationSeparator" w:id="0">
    <w:p w14:paraId="19879155" w14:textId="77777777" w:rsidR="001B56BD" w:rsidRDefault="001B56BD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9E99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FA9A" w14:textId="01BFD19D" w:rsidR="00E44045" w:rsidRPr="00C50E7E" w:rsidRDefault="00224F4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PURDUE EXTENSION – CASS COUNTY</w:t>
    </w:r>
  </w:p>
  <w:p w14:paraId="7A21484C" w14:textId="083123C7" w:rsidR="008C5CD6" w:rsidRDefault="008C5CD6" w:rsidP="00E44045">
    <w:pPr>
      <w:pStyle w:val="Footer-PU"/>
    </w:pPr>
    <w:r>
      <w:t>Cass County Government Building</w:t>
    </w:r>
  </w:p>
  <w:p w14:paraId="6D2585AD" w14:textId="44588EAD" w:rsidR="00224F43" w:rsidRPr="00E44045" w:rsidRDefault="00224F43" w:rsidP="00E44045">
    <w:pPr>
      <w:pStyle w:val="Footer-PU"/>
    </w:pPr>
    <w:r>
      <w:t>200 Court Park, Room 302</w:t>
    </w:r>
    <w:r w:rsidR="008C5CD6">
      <w:t xml:space="preserve">, </w:t>
    </w:r>
    <w:r>
      <w:t>Logansport, IN 46947</w:t>
    </w:r>
  </w:p>
  <w:p w14:paraId="254A5019" w14:textId="0D674399" w:rsidR="00303630" w:rsidRDefault="00224F43" w:rsidP="00E44045">
    <w:pPr>
      <w:pStyle w:val="Footer-PU"/>
      <w:rPr>
        <w:lang w:val="fr-FR"/>
      </w:rPr>
    </w:pPr>
    <w:r>
      <w:rPr>
        <w:lang w:val="fr-FR"/>
      </w:rPr>
      <w:t>Phone:</w:t>
    </w:r>
    <w:r w:rsidR="00D53451">
      <w:rPr>
        <w:lang w:val="fr-FR"/>
      </w:rPr>
      <w:t xml:space="preserve">  </w:t>
    </w:r>
    <w:r>
      <w:rPr>
        <w:lang w:val="fr-FR"/>
      </w:rPr>
      <w:t xml:space="preserve">574-753-7750 </w:t>
    </w:r>
  </w:p>
  <w:p w14:paraId="6A7D9F4B" w14:textId="03B8835D" w:rsidR="00224F43" w:rsidRDefault="00224F43" w:rsidP="00E44045">
    <w:pPr>
      <w:pStyle w:val="Footer-PU"/>
      <w:rPr>
        <w:lang w:val="fr-FR"/>
      </w:rPr>
    </w:pPr>
    <w:r>
      <w:rPr>
        <w:lang w:val="fr-FR"/>
      </w:rPr>
      <w:t>Fax</w:t>
    </w:r>
    <w:r w:rsidR="00755F9A">
      <w:rPr>
        <w:lang w:val="fr-FR"/>
      </w:rPr>
      <w:t>:</w:t>
    </w:r>
    <w:r w:rsidR="00D53451">
      <w:rPr>
        <w:lang w:val="fr-FR"/>
      </w:rPr>
      <w:t xml:space="preserve">  </w:t>
    </w:r>
    <w:r>
      <w:rPr>
        <w:lang w:val="fr-FR"/>
      </w:rPr>
      <w:t>574-753-7759</w:t>
    </w:r>
  </w:p>
  <w:p w14:paraId="6C899131" w14:textId="6E534F6E" w:rsidR="00224F43" w:rsidRDefault="008C5CD6" w:rsidP="00E44045">
    <w:pPr>
      <w:pStyle w:val="Footer-PU"/>
      <w:rPr>
        <w:lang w:val="fr-FR"/>
      </w:rPr>
    </w:pPr>
    <w:r>
      <w:rPr>
        <w:lang w:val="fr-FR"/>
      </w:rPr>
      <w:t xml:space="preserve">Email:  </w:t>
    </w:r>
    <w:hyperlink r:id="rId1" w:history="1">
      <w:r w:rsidR="00D53451" w:rsidRPr="008C2A1A">
        <w:rPr>
          <w:rStyle w:val="Hyperlink"/>
          <w:lang w:val="fr-FR"/>
        </w:rPr>
        <w:t>cassces@purdue.edu</w:t>
      </w:r>
    </w:hyperlink>
  </w:p>
  <w:p w14:paraId="4ADD444C" w14:textId="77777777" w:rsidR="008C5CD6" w:rsidRDefault="008C5CD6" w:rsidP="00E44045">
    <w:pPr>
      <w:pStyle w:val="Footer-PU"/>
      <w:rPr>
        <w:lang w:val="fr-FR"/>
      </w:rPr>
    </w:pPr>
  </w:p>
  <w:p w14:paraId="34CDF7B9" w14:textId="5F7C87F8" w:rsidR="00224F43" w:rsidRPr="00E156A0" w:rsidRDefault="00224F43" w:rsidP="00E44045">
    <w:pPr>
      <w:pStyle w:val="Footer-PU"/>
      <w:rPr>
        <w:lang w:val="fr-FR"/>
      </w:rPr>
    </w:pPr>
    <w:r>
      <w:rPr>
        <w:rStyle w:val="Emphasis"/>
        <w:rFonts w:ascii="Helvetica" w:hAnsi="Helvetica" w:cs="Helvetica"/>
        <w:color w:val="373737"/>
        <w:bdr w:val="none" w:sz="0" w:space="0" w:color="auto" w:frame="1"/>
        <w:shd w:val="clear" w:color="auto" w:fill="FFFFFF"/>
      </w:rPr>
      <w:t>Purdue University is an equal opportunity/equal access/affirmative action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0824" w14:textId="77777777" w:rsidR="001B56BD" w:rsidRDefault="001B56BD" w:rsidP="00541FF7">
      <w:r>
        <w:separator/>
      </w:r>
    </w:p>
  </w:footnote>
  <w:footnote w:type="continuationSeparator" w:id="0">
    <w:p w14:paraId="6C151652" w14:textId="77777777" w:rsidR="001B56BD" w:rsidRDefault="001B56BD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9B25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227C5C3B" wp14:editId="216A21C2">
          <wp:extent cx="4268202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20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55563"/>
    <w:multiLevelType w:val="hybridMultilevel"/>
    <w:tmpl w:val="1AC41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1764B"/>
    <w:multiLevelType w:val="hybridMultilevel"/>
    <w:tmpl w:val="CB503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6486A"/>
    <w:multiLevelType w:val="hybridMultilevel"/>
    <w:tmpl w:val="8436A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3468A"/>
    <w:multiLevelType w:val="hybridMultilevel"/>
    <w:tmpl w:val="AC4A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3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56BD"/>
    <w:rsid w:val="001B65E1"/>
    <w:rsid w:val="001D2869"/>
    <w:rsid w:val="001E0B31"/>
    <w:rsid w:val="001E6487"/>
    <w:rsid w:val="00202AD1"/>
    <w:rsid w:val="00224F43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73CCB"/>
    <w:rsid w:val="00376242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18EC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A6A29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D4938"/>
    <w:rsid w:val="006E74B2"/>
    <w:rsid w:val="006F3E55"/>
    <w:rsid w:val="007038E2"/>
    <w:rsid w:val="00722DDC"/>
    <w:rsid w:val="007266A1"/>
    <w:rsid w:val="007377F1"/>
    <w:rsid w:val="007408D9"/>
    <w:rsid w:val="00755F9A"/>
    <w:rsid w:val="00760774"/>
    <w:rsid w:val="0077057D"/>
    <w:rsid w:val="0077746E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5CD6"/>
    <w:rsid w:val="008D4793"/>
    <w:rsid w:val="00905E86"/>
    <w:rsid w:val="009112B1"/>
    <w:rsid w:val="0093407B"/>
    <w:rsid w:val="00937EDB"/>
    <w:rsid w:val="00942411"/>
    <w:rsid w:val="00944F52"/>
    <w:rsid w:val="0098583C"/>
    <w:rsid w:val="00993703"/>
    <w:rsid w:val="00997C22"/>
    <w:rsid w:val="009C656C"/>
    <w:rsid w:val="009D682C"/>
    <w:rsid w:val="009F31D1"/>
    <w:rsid w:val="00A056C1"/>
    <w:rsid w:val="00A1495A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02247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A6250"/>
    <w:rsid w:val="00CB3B13"/>
    <w:rsid w:val="00CD6FFD"/>
    <w:rsid w:val="00CD728B"/>
    <w:rsid w:val="00CE4C14"/>
    <w:rsid w:val="00CE739D"/>
    <w:rsid w:val="00CF3071"/>
    <w:rsid w:val="00D039B9"/>
    <w:rsid w:val="00D114C9"/>
    <w:rsid w:val="00D1551E"/>
    <w:rsid w:val="00D356C7"/>
    <w:rsid w:val="00D37C46"/>
    <w:rsid w:val="00D53451"/>
    <w:rsid w:val="00D55946"/>
    <w:rsid w:val="00D64A10"/>
    <w:rsid w:val="00D76D05"/>
    <w:rsid w:val="00D76D7B"/>
    <w:rsid w:val="00D93473"/>
    <w:rsid w:val="00D97846"/>
    <w:rsid w:val="00DB3F78"/>
    <w:rsid w:val="00DB4542"/>
    <w:rsid w:val="00DC781D"/>
    <w:rsid w:val="00DE3ECB"/>
    <w:rsid w:val="00DE59D0"/>
    <w:rsid w:val="00DF1246"/>
    <w:rsid w:val="00DF20D3"/>
    <w:rsid w:val="00DF2A64"/>
    <w:rsid w:val="00E00E85"/>
    <w:rsid w:val="00E011AF"/>
    <w:rsid w:val="00E022C8"/>
    <w:rsid w:val="00E11376"/>
    <w:rsid w:val="00E156A0"/>
    <w:rsid w:val="00E3637E"/>
    <w:rsid w:val="00E374C7"/>
    <w:rsid w:val="00E44045"/>
    <w:rsid w:val="00E726D7"/>
    <w:rsid w:val="00E81286"/>
    <w:rsid w:val="00E90147"/>
    <w:rsid w:val="00E90EED"/>
    <w:rsid w:val="00EB6D1C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A256E"/>
    <w:rsid w:val="00FB7090"/>
    <w:rsid w:val="00FB79DB"/>
    <w:rsid w:val="00FC1BFF"/>
    <w:rsid w:val="00FD03B1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8F09C1A"/>
  <w14:defaultImageDpi w14:val="300"/>
  <w15:chartTrackingRefBased/>
  <w15:docId w15:val="{8AA4E354-27D0-470F-9E1B-67691E7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styleId="Emphasis">
    <w:name w:val="Emphasis"/>
    <w:basedOn w:val="DefaultParagraphFont"/>
    <w:uiPriority w:val="20"/>
    <w:qFormat/>
    <w:rsid w:val="00224F43"/>
    <w:rPr>
      <w:i/>
      <w:iCs/>
    </w:rPr>
  </w:style>
  <w:style w:type="character" w:styleId="UnresolvedMention">
    <w:name w:val="Unresolved Mention"/>
    <w:basedOn w:val="DefaultParagraphFont"/>
    <w:uiPriority w:val="99"/>
    <w:rsid w:val="008C5C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purdue.edu/county/cass/enrolling-in-4-h-online-as-a-new-adult-volunteer-9.27.2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2.4honline.com/#/user/sign-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xtension.purdue.edu/county/cass/4-h-informati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ension.purdue.edu/county/cass/enrolling-in-4-h-online-as-a-returning-adult-volunteer-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ssces@purdu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rthin\Downloads\CoBrand%20Letterhead%20Template%20(MS%20Word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7DF6BA-BD6A-4CEE-ADB5-3549B17D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CoBrand Letterhead Template (MS Word) (1).dotx</Template>
  <TotalTime>1</TotalTime>
  <Pages>1</Pages>
  <Words>160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1355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Farthing, Krista L</dc:creator>
  <cp:keywords/>
  <cp:lastModifiedBy>Claire Elyse Crum</cp:lastModifiedBy>
  <cp:revision>2</cp:revision>
  <cp:lastPrinted>2023-09-28T16:02:00Z</cp:lastPrinted>
  <dcterms:created xsi:type="dcterms:W3CDTF">2023-09-28T19:55:00Z</dcterms:created>
  <dcterms:modified xsi:type="dcterms:W3CDTF">2023-09-28T19:55:00Z</dcterms:modified>
</cp:coreProperties>
</file>