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5C5F" w14:textId="77777777" w:rsidR="008A7FE6" w:rsidRDefault="00D76BA3">
      <w:pPr>
        <w:spacing w:before="240" w:after="240"/>
        <w:rPr>
          <w:sz w:val="20"/>
          <w:szCs w:val="20"/>
        </w:rPr>
      </w:pPr>
      <w:r>
        <w:rPr>
          <w:sz w:val="20"/>
          <w:szCs w:val="20"/>
        </w:rPr>
        <w:t xml:space="preserve"> </w:t>
      </w:r>
    </w:p>
    <w:p w14:paraId="3A96D92C" w14:textId="77777777" w:rsidR="00153CE2" w:rsidRPr="00DC6C8E" w:rsidRDefault="00153CE2" w:rsidP="00153CE2">
      <w:pPr>
        <w:rPr>
          <w:sz w:val="24"/>
          <w:szCs w:val="24"/>
        </w:rPr>
      </w:pPr>
      <w:r w:rsidRPr="00DC6C8E">
        <w:rPr>
          <w:sz w:val="24"/>
          <w:szCs w:val="24"/>
        </w:rPr>
        <w:t>Dear Parents,</w:t>
      </w:r>
    </w:p>
    <w:p w14:paraId="48163D75" w14:textId="77777777" w:rsidR="00153CE2" w:rsidRPr="00DC6C8E" w:rsidRDefault="00153CE2" w:rsidP="00153CE2">
      <w:pPr>
        <w:rPr>
          <w:sz w:val="24"/>
          <w:szCs w:val="24"/>
        </w:rPr>
      </w:pPr>
    </w:p>
    <w:p w14:paraId="7FA73B35" w14:textId="5DF5C511" w:rsidR="00153CE2" w:rsidRPr="00DC6C8E" w:rsidRDefault="00153CE2" w:rsidP="00153CE2">
      <w:pPr>
        <w:rPr>
          <w:sz w:val="24"/>
          <w:szCs w:val="24"/>
        </w:rPr>
      </w:pPr>
      <w:r w:rsidRPr="00DC6C8E">
        <w:rPr>
          <w:sz w:val="24"/>
          <w:szCs w:val="24"/>
        </w:rPr>
        <w:t xml:space="preserve">We want to take this opportunity to welcome you and your child to the Clay Mini 4-H Program!  We feel that 4-H is an educational program that responsibility, cooperation and is also enjoyable for the kids. Mini 4-H is designed boys and girls in grades K-2 during this school year. </w:t>
      </w:r>
    </w:p>
    <w:p w14:paraId="4D974C60" w14:textId="77777777" w:rsidR="00153CE2" w:rsidRPr="00DC6C8E" w:rsidRDefault="00153CE2" w:rsidP="00153CE2">
      <w:pPr>
        <w:rPr>
          <w:sz w:val="24"/>
          <w:szCs w:val="24"/>
        </w:rPr>
      </w:pPr>
    </w:p>
    <w:p w14:paraId="4059DCE9" w14:textId="77777777" w:rsidR="00153CE2" w:rsidRPr="00DC6C8E" w:rsidRDefault="00153CE2" w:rsidP="00153CE2">
      <w:pPr>
        <w:rPr>
          <w:sz w:val="24"/>
          <w:szCs w:val="24"/>
        </w:rPr>
      </w:pPr>
      <w:r w:rsidRPr="00DC6C8E">
        <w:rPr>
          <w:sz w:val="24"/>
          <w:szCs w:val="24"/>
        </w:rPr>
        <w:t xml:space="preserve">Your job as a "Mini 4-H" parent is to guide your child in any way that you can, but suggest that you do not do the projects for him or her. It is their project and will be a teaching and learning experience for them. So, guide your child, but let him or her as much of it by themselves as they are able. </w:t>
      </w:r>
    </w:p>
    <w:p w14:paraId="527CAEE9" w14:textId="77777777" w:rsidR="00153CE2" w:rsidRPr="00DC6C8E" w:rsidRDefault="00153CE2" w:rsidP="00153CE2">
      <w:pPr>
        <w:rPr>
          <w:sz w:val="24"/>
          <w:szCs w:val="24"/>
        </w:rPr>
      </w:pPr>
    </w:p>
    <w:p w14:paraId="144EF970" w14:textId="304EABAA" w:rsidR="00153CE2" w:rsidRPr="00DC6C8E" w:rsidRDefault="00153CE2" w:rsidP="00153CE2">
      <w:pPr>
        <w:rPr>
          <w:bCs/>
          <w:sz w:val="24"/>
          <w:szCs w:val="24"/>
          <w:highlight w:val="yellow"/>
        </w:rPr>
      </w:pPr>
      <w:r w:rsidRPr="00DC6C8E">
        <w:rPr>
          <w:sz w:val="24"/>
          <w:szCs w:val="24"/>
        </w:rPr>
        <w:t xml:space="preserve">Your child may exhibit up to five projects at the county fair. The exhibit requirements are listed for each project in this manual. Your child needs have their project(s) at the fair for judging on either </w:t>
      </w:r>
      <w:r w:rsidRPr="00DC6C8E">
        <w:rPr>
          <w:b/>
          <w:sz w:val="24"/>
          <w:szCs w:val="24"/>
          <w:u w:val="single"/>
        </w:rPr>
        <w:t xml:space="preserve">Wednesday, July </w:t>
      </w:r>
      <w:r w:rsidR="005B017D">
        <w:rPr>
          <w:b/>
          <w:sz w:val="24"/>
          <w:szCs w:val="24"/>
          <w:u w:val="single"/>
        </w:rPr>
        <w:t>15</w:t>
      </w:r>
      <w:r w:rsidRPr="00DC6C8E">
        <w:rPr>
          <w:b/>
          <w:sz w:val="24"/>
          <w:szCs w:val="24"/>
          <w:u w:val="single"/>
        </w:rPr>
        <w:t>, OR Thursday, July 1</w:t>
      </w:r>
      <w:r w:rsidR="005B017D">
        <w:rPr>
          <w:b/>
          <w:sz w:val="24"/>
          <w:szCs w:val="24"/>
          <w:u w:val="single"/>
        </w:rPr>
        <w:t>6</w:t>
      </w:r>
      <w:r w:rsidRPr="00DC6C8E">
        <w:rPr>
          <w:b/>
          <w:sz w:val="24"/>
          <w:szCs w:val="24"/>
          <w:u w:val="single"/>
        </w:rPr>
        <w:t xml:space="preserve"> from 5 to 8 p.m.</w:t>
      </w:r>
      <w:r w:rsidRPr="00DC6C8E">
        <w:rPr>
          <w:sz w:val="24"/>
          <w:szCs w:val="24"/>
        </w:rPr>
        <w:t xml:space="preserve"> Project(s) need to have the exhibit tag with child's name attached to the project. </w:t>
      </w:r>
      <w:r w:rsidR="00B2357B">
        <w:rPr>
          <w:sz w:val="24"/>
          <w:szCs w:val="24"/>
        </w:rPr>
        <w:t xml:space="preserve">The </w:t>
      </w:r>
      <w:r w:rsidRPr="00DC6C8E">
        <w:rPr>
          <w:sz w:val="24"/>
          <w:szCs w:val="24"/>
        </w:rPr>
        <w:t>exhibit tag is on the front cover of the respective project book. The project books will available at the next few mini meetings</w:t>
      </w:r>
      <w:r w:rsidR="00B2357B">
        <w:rPr>
          <w:sz w:val="24"/>
          <w:szCs w:val="24"/>
        </w:rPr>
        <w:t>, can be found on our website,</w:t>
      </w:r>
      <w:r w:rsidRPr="00DC6C8E">
        <w:rPr>
          <w:sz w:val="24"/>
          <w:szCs w:val="24"/>
        </w:rPr>
        <w:t xml:space="preserve"> or you may pick them up at the extension office. Your projects will need to be picked up on </w:t>
      </w:r>
      <w:r w:rsidR="005B017D">
        <w:rPr>
          <w:b/>
          <w:sz w:val="24"/>
          <w:szCs w:val="24"/>
          <w:u w:val="single"/>
        </w:rPr>
        <w:t>Fri</w:t>
      </w:r>
      <w:r w:rsidRPr="00DC6C8E">
        <w:rPr>
          <w:b/>
          <w:sz w:val="24"/>
          <w:szCs w:val="24"/>
          <w:u w:val="single"/>
        </w:rPr>
        <w:t xml:space="preserve">day, July </w:t>
      </w:r>
      <w:r w:rsidR="005B017D">
        <w:rPr>
          <w:b/>
          <w:sz w:val="24"/>
          <w:szCs w:val="24"/>
          <w:u w:val="single"/>
        </w:rPr>
        <w:t>24</w:t>
      </w:r>
      <w:r w:rsidRPr="00DC6C8E">
        <w:rPr>
          <w:b/>
          <w:sz w:val="24"/>
          <w:szCs w:val="24"/>
          <w:u w:val="single"/>
        </w:rPr>
        <w:t xml:space="preserve"> from </w:t>
      </w:r>
      <w:r w:rsidR="005B017D">
        <w:rPr>
          <w:b/>
          <w:sz w:val="24"/>
          <w:szCs w:val="24"/>
          <w:u w:val="single"/>
        </w:rPr>
        <w:t>7</w:t>
      </w:r>
      <w:r w:rsidRPr="00DC6C8E">
        <w:rPr>
          <w:b/>
          <w:sz w:val="24"/>
          <w:szCs w:val="24"/>
          <w:u w:val="single"/>
        </w:rPr>
        <w:t xml:space="preserve"> to 9 pm or </w:t>
      </w:r>
      <w:r w:rsidR="005B017D">
        <w:rPr>
          <w:b/>
          <w:sz w:val="24"/>
          <w:szCs w:val="24"/>
          <w:u w:val="single"/>
        </w:rPr>
        <w:t>Satur</w:t>
      </w:r>
      <w:r w:rsidRPr="00DC6C8E">
        <w:rPr>
          <w:b/>
          <w:sz w:val="24"/>
          <w:szCs w:val="24"/>
          <w:u w:val="single"/>
        </w:rPr>
        <w:t xml:space="preserve">day, July </w:t>
      </w:r>
      <w:r w:rsidR="005B017D">
        <w:rPr>
          <w:b/>
          <w:sz w:val="24"/>
          <w:szCs w:val="24"/>
          <w:u w:val="single"/>
        </w:rPr>
        <w:t>25</w:t>
      </w:r>
      <w:r w:rsidRPr="00DC6C8E">
        <w:rPr>
          <w:b/>
          <w:sz w:val="24"/>
          <w:szCs w:val="24"/>
          <w:u w:val="single"/>
        </w:rPr>
        <w:t xml:space="preserve"> from </w:t>
      </w:r>
      <w:r w:rsidR="005B017D">
        <w:rPr>
          <w:b/>
          <w:sz w:val="24"/>
          <w:szCs w:val="24"/>
          <w:u w:val="single"/>
        </w:rPr>
        <w:t>8</w:t>
      </w:r>
      <w:r w:rsidRPr="00DC6C8E">
        <w:rPr>
          <w:b/>
          <w:sz w:val="24"/>
          <w:szCs w:val="24"/>
          <w:u w:val="single"/>
        </w:rPr>
        <w:t xml:space="preserve"> a.m. to </w:t>
      </w:r>
      <w:r w:rsidR="005B017D">
        <w:rPr>
          <w:b/>
          <w:sz w:val="24"/>
          <w:szCs w:val="24"/>
          <w:u w:val="single"/>
        </w:rPr>
        <w:t>10 a.m</w:t>
      </w:r>
      <w:r w:rsidRPr="00DC6C8E">
        <w:rPr>
          <w:b/>
          <w:sz w:val="24"/>
          <w:szCs w:val="24"/>
          <w:u w:val="single"/>
        </w:rPr>
        <w:t>.</w:t>
      </w:r>
      <w:r w:rsidRPr="00DC6C8E">
        <w:rPr>
          <w:bCs/>
          <w:sz w:val="24"/>
          <w:szCs w:val="24"/>
        </w:rPr>
        <w:t xml:space="preserve"> </w:t>
      </w:r>
      <w:r w:rsidRPr="00DC6C8E">
        <w:rPr>
          <w:bCs/>
          <w:sz w:val="24"/>
          <w:szCs w:val="24"/>
          <w:highlight w:val="yellow"/>
        </w:rPr>
        <w:t>Mini 4-H’ers may choose up to 5 exhibit hall projects.</w:t>
      </w:r>
      <w:r w:rsidRPr="00DC6C8E">
        <w:rPr>
          <w:bCs/>
          <w:sz w:val="24"/>
          <w:szCs w:val="24"/>
        </w:rPr>
        <w:t xml:space="preserve"> </w:t>
      </w:r>
    </w:p>
    <w:p w14:paraId="34C3FA88" w14:textId="77777777" w:rsidR="00153CE2" w:rsidRPr="00DC6C8E" w:rsidRDefault="00153CE2" w:rsidP="00153CE2">
      <w:pPr>
        <w:rPr>
          <w:b/>
          <w:sz w:val="24"/>
          <w:szCs w:val="24"/>
          <w:u w:val="single"/>
        </w:rPr>
      </w:pPr>
    </w:p>
    <w:p w14:paraId="5D6EF9C3" w14:textId="4F0E497B" w:rsidR="00153CE2" w:rsidRPr="00DC6C8E" w:rsidRDefault="00153CE2" w:rsidP="00153CE2">
      <w:pPr>
        <w:rPr>
          <w:bCs/>
          <w:sz w:val="24"/>
          <w:szCs w:val="24"/>
        </w:rPr>
      </w:pPr>
      <w:r w:rsidRPr="00DC6C8E">
        <w:rPr>
          <w:b/>
          <w:sz w:val="24"/>
          <w:szCs w:val="24"/>
          <w:u w:val="single"/>
        </w:rPr>
        <w:t xml:space="preserve">Livestock Projects: </w:t>
      </w:r>
      <w:r w:rsidRPr="00DC6C8E">
        <w:rPr>
          <w:bCs/>
          <w:sz w:val="24"/>
          <w:szCs w:val="24"/>
        </w:rPr>
        <w:t>In addition to the animal poster project exhibit displayed in the project building at the fair, Mini 4-H’ers are also able to participate in a Mini 4-H showmanship class</w:t>
      </w:r>
      <w:r w:rsidR="00B2357B">
        <w:rPr>
          <w:bCs/>
          <w:sz w:val="24"/>
          <w:szCs w:val="24"/>
        </w:rPr>
        <w:t>es</w:t>
      </w:r>
      <w:r w:rsidRPr="00DC6C8E">
        <w:rPr>
          <w:bCs/>
          <w:sz w:val="24"/>
          <w:szCs w:val="24"/>
        </w:rPr>
        <w:t xml:space="preserve"> during</w:t>
      </w:r>
      <w:r w:rsidR="00B2357B">
        <w:rPr>
          <w:bCs/>
          <w:sz w:val="24"/>
          <w:szCs w:val="24"/>
        </w:rPr>
        <w:t xml:space="preserve"> a Mini 4-H</w:t>
      </w:r>
      <w:r w:rsidRPr="00DC6C8E">
        <w:rPr>
          <w:bCs/>
          <w:sz w:val="24"/>
          <w:szCs w:val="24"/>
        </w:rPr>
        <w:t xml:space="preserve"> animal show. This does NOT mean that they need to purchase their own animals and bring them to the fair. Each Mini 4-H livestock exhibitor will be paired with an older 4-H member mentor that they will be able to ask questions and work with their animal project to show in the class. </w:t>
      </w:r>
      <w:r w:rsidRPr="00DC6C8E">
        <w:rPr>
          <w:bCs/>
          <w:sz w:val="24"/>
          <w:szCs w:val="24"/>
          <w:highlight w:val="yellow"/>
        </w:rPr>
        <w:t xml:space="preserve">Mini 4-H’ers may choose to participate in up to 3 livestock </w:t>
      </w:r>
      <w:r w:rsidR="00B2357B" w:rsidRPr="00DC6C8E">
        <w:rPr>
          <w:bCs/>
          <w:sz w:val="24"/>
          <w:szCs w:val="24"/>
          <w:highlight w:val="yellow"/>
        </w:rPr>
        <w:t>species</w:t>
      </w:r>
      <w:r w:rsidR="00B2357B" w:rsidRPr="00B2357B">
        <w:rPr>
          <w:bCs/>
          <w:sz w:val="24"/>
          <w:szCs w:val="24"/>
          <w:highlight w:val="yellow"/>
        </w:rPr>
        <w:t xml:space="preserve">. </w:t>
      </w:r>
      <w:r w:rsidR="00B2357B">
        <w:rPr>
          <w:bCs/>
          <w:sz w:val="24"/>
          <w:szCs w:val="24"/>
          <w:highlight w:val="yellow"/>
        </w:rPr>
        <w:t>C</w:t>
      </w:r>
      <w:r w:rsidR="00B2357B" w:rsidRPr="00B2357B">
        <w:rPr>
          <w:bCs/>
          <w:sz w:val="24"/>
          <w:szCs w:val="24"/>
          <w:highlight w:val="yellow"/>
        </w:rPr>
        <w:t>attle and horses can only be shown by 2</w:t>
      </w:r>
      <w:r w:rsidR="00B2357B" w:rsidRPr="00B2357B">
        <w:rPr>
          <w:bCs/>
          <w:sz w:val="24"/>
          <w:szCs w:val="24"/>
          <w:highlight w:val="yellow"/>
          <w:vertAlign w:val="superscript"/>
        </w:rPr>
        <w:t>nd</w:t>
      </w:r>
      <w:r w:rsidR="00B2357B" w:rsidRPr="00B2357B">
        <w:rPr>
          <w:bCs/>
          <w:sz w:val="24"/>
          <w:szCs w:val="24"/>
          <w:highlight w:val="yellow"/>
        </w:rPr>
        <w:t xml:space="preserve"> grade exhibitors.</w:t>
      </w:r>
    </w:p>
    <w:p w14:paraId="05709D30" w14:textId="6D7DF105" w:rsidR="00153CE2" w:rsidRPr="00DC6C8E" w:rsidRDefault="009B597A" w:rsidP="00153CE2">
      <w:pPr>
        <w:rPr>
          <w:sz w:val="24"/>
          <w:szCs w:val="24"/>
        </w:rPr>
      </w:pPr>
      <w:r>
        <w:rPr>
          <w:b/>
          <w:bCs/>
          <w:noProof/>
          <w:sz w:val="24"/>
          <w:szCs w:val="24"/>
          <w:u w:val="single"/>
        </w:rPr>
        <w:drawing>
          <wp:anchor distT="0" distB="0" distL="114300" distR="114300" simplePos="0" relativeHeight="251660288" behindDoc="0" locked="0" layoutInCell="1" allowOverlap="1" wp14:anchorId="7ED4AA77" wp14:editId="3C3A64A3">
            <wp:simplePos x="0" y="0"/>
            <wp:positionH relativeFrom="margin">
              <wp:align>center</wp:align>
            </wp:positionH>
            <wp:positionV relativeFrom="margin">
              <wp:posOffset>6595745</wp:posOffset>
            </wp:positionV>
            <wp:extent cx="2800350" cy="167576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0350" cy="1675765"/>
                    </a:xfrm>
                    <a:prstGeom prst="rect">
                      <a:avLst/>
                    </a:prstGeom>
                    <a:noFill/>
                  </pic:spPr>
                </pic:pic>
              </a:graphicData>
            </a:graphic>
            <wp14:sizeRelH relativeFrom="margin">
              <wp14:pctWidth>0</wp14:pctWidth>
            </wp14:sizeRelH>
            <wp14:sizeRelV relativeFrom="margin">
              <wp14:pctHeight>0</wp14:pctHeight>
            </wp14:sizeRelV>
          </wp:anchor>
        </w:drawing>
      </w:r>
    </w:p>
    <w:p w14:paraId="5CF0CDAD" w14:textId="21EF1ED1" w:rsidR="00DC6C8E" w:rsidRDefault="00DC6C8E">
      <w:pPr>
        <w:rPr>
          <w:b/>
          <w:bCs/>
          <w:sz w:val="24"/>
          <w:szCs w:val="24"/>
          <w:u w:val="single"/>
        </w:rPr>
      </w:pPr>
      <w:r>
        <w:rPr>
          <w:b/>
          <w:bCs/>
          <w:sz w:val="24"/>
          <w:szCs w:val="24"/>
          <w:u w:val="single"/>
        </w:rPr>
        <w:br w:type="page"/>
      </w:r>
    </w:p>
    <w:p w14:paraId="3F07F612" w14:textId="77777777" w:rsidR="004356E8" w:rsidRDefault="004356E8" w:rsidP="00DC6C8E">
      <w:pPr>
        <w:spacing w:line="240" w:lineRule="auto"/>
        <w:contextualSpacing/>
        <w:rPr>
          <w:b/>
          <w:bCs/>
          <w:sz w:val="24"/>
          <w:szCs w:val="24"/>
          <w:u w:val="single"/>
        </w:rPr>
      </w:pPr>
    </w:p>
    <w:p w14:paraId="609066BC" w14:textId="77777777" w:rsidR="004356E8" w:rsidRDefault="004356E8" w:rsidP="00DC6C8E">
      <w:pPr>
        <w:spacing w:line="240" w:lineRule="auto"/>
        <w:contextualSpacing/>
        <w:rPr>
          <w:b/>
          <w:bCs/>
          <w:sz w:val="24"/>
          <w:szCs w:val="24"/>
          <w:u w:val="single"/>
        </w:rPr>
      </w:pPr>
    </w:p>
    <w:p w14:paraId="4C4AEAC4" w14:textId="25EBC279" w:rsidR="00153CE2" w:rsidRPr="00DC6C8E" w:rsidRDefault="00153CE2" w:rsidP="00DC6C8E">
      <w:pPr>
        <w:spacing w:line="240" w:lineRule="auto"/>
        <w:contextualSpacing/>
        <w:rPr>
          <w:b/>
          <w:bCs/>
          <w:sz w:val="24"/>
          <w:szCs w:val="24"/>
          <w:u w:val="single"/>
        </w:rPr>
      </w:pPr>
      <w:r w:rsidRPr="00DC6C8E">
        <w:rPr>
          <w:b/>
          <w:bCs/>
          <w:sz w:val="24"/>
          <w:szCs w:val="24"/>
          <w:u w:val="single"/>
        </w:rPr>
        <w:t>Mini 4-H Important Dates</w:t>
      </w:r>
    </w:p>
    <w:p w14:paraId="711D411C" w14:textId="06DAA9CC" w:rsidR="00153CE2" w:rsidRPr="00DC6C8E" w:rsidRDefault="00153CE2" w:rsidP="00DC6C8E">
      <w:pPr>
        <w:spacing w:line="240" w:lineRule="auto"/>
        <w:contextualSpacing/>
        <w:rPr>
          <w:sz w:val="24"/>
          <w:szCs w:val="24"/>
        </w:rPr>
      </w:pPr>
    </w:p>
    <w:p w14:paraId="62DB88BA" w14:textId="119C37E1" w:rsidR="00153CE2" w:rsidRPr="00DC6C8E" w:rsidRDefault="00153CE2" w:rsidP="00DC6C8E">
      <w:pPr>
        <w:spacing w:line="240" w:lineRule="auto"/>
        <w:contextualSpacing/>
        <w:rPr>
          <w:sz w:val="24"/>
          <w:szCs w:val="24"/>
        </w:rPr>
      </w:pPr>
      <w:r w:rsidRPr="00DC6C8E">
        <w:rPr>
          <w:sz w:val="24"/>
          <w:szCs w:val="24"/>
        </w:rPr>
        <w:t>Mini Meetings</w:t>
      </w:r>
      <w:r w:rsidR="00DC6C8E" w:rsidRPr="00DC6C8E">
        <w:rPr>
          <w:sz w:val="24"/>
          <w:szCs w:val="24"/>
        </w:rPr>
        <w:t xml:space="preserve"> @</w:t>
      </w:r>
      <w:r w:rsidRPr="00DC6C8E">
        <w:rPr>
          <w:sz w:val="24"/>
          <w:szCs w:val="24"/>
        </w:rPr>
        <w:t xml:space="preserve"> Clay County Fairgrounds </w:t>
      </w:r>
      <w:r w:rsidR="00DC6C8E" w:rsidRPr="00DC6C8E">
        <w:rPr>
          <w:sz w:val="24"/>
          <w:szCs w:val="24"/>
        </w:rPr>
        <w:t>(6 to 7 pm)</w:t>
      </w:r>
    </w:p>
    <w:p w14:paraId="31FD7E75" w14:textId="4DC0FA94" w:rsidR="00153CE2" w:rsidRPr="00DC6C8E" w:rsidRDefault="00153CE2" w:rsidP="00DC6C8E">
      <w:pPr>
        <w:spacing w:line="240" w:lineRule="auto"/>
        <w:contextualSpacing/>
        <w:rPr>
          <w:sz w:val="24"/>
          <w:szCs w:val="24"/>
        </w:rPr>
      </w:pPr>
      <w:r w:rsidRPr="00DC6C8E">
        <w:rPr>
          <w:sz w:val="24"/>
          <w:szCs w:val="24"/>
        </w:rPr>
        <w:t>March 1</w:t>
      </w:r>
      <w:r w:rsidR="005B017D">
        <w:rPr>
          <w:sz w:val="24"/>
          <w:szCs w:val="24"/>
        </w:rPr>
        <w:t>6</w:t>
      </w:r>
      <w:r w:rsidR="005B017D" w:rsidRPr="005B017D">
        <w:rPr>
          <w:sz w:val="24"/>
          <w:szCs w:val="24"/>
          <w:vertAlign w:val="superscript"/>
        </w:rPr>
        <w:t>th</w:t>
      </w:r>
      <w:r w:rsidR="005B017D">
        <w:rPr>
          <w:sz w:val="24"/>
          <w:szCs w:val="24"/>
        </w:rPr>
        <w:t xml:space="preserve"> </w:t>
      </w:r>
    </w:p>
    <w:p w14:paraId="64E92DD0" w14:textId="35B2F8D5" w:rsidR="00153CE2" w:rsidRPr="00DC6C8E" w:rsidRDefault="00153CE2" w:rsidP="00DC6C8E">
      <w:pPr>
        <w:spacing w:line="240" w:lineRule="auto"/>
        <w:contextualSpacing/>
        <w:rPr>
          <w:sz w:val="24"/>
          <w:szCs w:val="24"/>
        </w:rPr>
      </w:pPr>
      <w:r w:rsidRPr="00DC6C8E">
        <w:rPr>
          <w:sz w:val="24"/>
          <w:szCs w:val="24"/>
        </w:rPr>
        <w:t xml:space="preserve">April </w:t>
      </w:r>
      <w:r w:rsidR="00613F33">
        <w:rPr>
          <w:sz w:val="24"/>
          <w:szCs w:val="24"/>
        </w:rPr>
        <w:t>2</w:t>
      </w:r>
      <w:r w:rsidR="005B017D">
        <w:rPr>
          <w:sz w:val="24"/>
          <w:szCs w:val="24"/>
        </w:rPr>
        <w:t>0</w:t>
      </w:r>
      <w:r w:rsidRPr="00DC6C8E">
        <w:rPr>
          <w:sz w:val="24"/>
          <w:szCs w:val="24"/>
          <w:vertAlign w:val="superscript"/>
        </w:rPr>
        <w:t>th</w:t>
      </w:r>
      <w:r w:rsidRPr="00DC6C8E">
        <w:rPr>
          <w:sz w:val="24"/>
          <w:szCs w:val="24"/>
        </w:rPr>
        <w:t xml:space="preserve"> </w:t>
      </w:r>
    </w:p>
    <w:p w14:paraId="608F6033" w14:textId="737B3045" w:rsidR="00153CE2" w:rsidRPr="00DC6C8E" w:rsidRDefault="00153CE2" w:rsidP="00DC6C8E">
      <w:pPr>
        <w:spacing w:line="240" w:lineRule="auto"/>
        <w:contextualSpacing/>
        <w:rPr>
          <w:sz w:val="24"/>
          <w:szCs w:val="24"/>
        </w:rPr>
      </w:pPr>
      <w:r w:rsidRPr="00DC6C8E">
        <w:rPr>
          <w:sz w:val="24"/>
          <w:szCs w:val="24"/>
        </w:rPr>
        <w:t xml:space="preserve">May </w:t>
      </w:r>
      <w:r w:rsidR="00613F33">
        <w:rPr>
          <w:sz w:val="24"/>
          <w:szCs w:val="24"/>
        </w:rPr>
        <w:t>1</w:t>
      </w:r>
      <w:r w:rsidR="005B017D">
        <w:rPr>
          <w:sz w:val="24"/>
          <w:szCs w:val="24"/>
        </w:rPr>
        <w:t>8</w:t>
      </w:r>
      <w:r w:rsidRPr="00DC6C8E">
        <w:rPr>
          <w:sz w:val="24"/>
          <w:szCs w:val="24"/>
          <w:vertAlign w:val="superscript"/>
        </w:rPr>
        <w:t>th</w:t>
      </w:r>
      <w:r w:rsidRPr="00DC6C8E">
        <w:rPr>
          <w:sz w:val="24"/>
          <w:szCs w:val="24"/>
        </w:rPr>
        <w:t xml:space="preserve"> </w:t>
      </w:r>
    </w:p>
    <w:p w14:paraId="776A63FC" w14:textId="562904E2" w:rsidR="00153CE2" w:rsidRPr="00DC6C8E" w:rsidRDefault="00153CE2" w:rsidP="00DC6C8E">
      <w:pPr>
        <w:spacing w:line="240" w:lineRule="auto"/>
        <w:contextualSpacing/>
        <w:rPr>
          <w:sz w:val="24"/>
          <w:szCs w:val="24"/>
        </w:rPr>
      </w:pPr>
      <w:r w:rsidRPr="00DC6C8E">
        <w:rPr>
          <w:sz w:val="24"/>
          <w:szCs w:val="24"/>
        </w:rPr>
        <w:t>June 1</w:t>
      </w:r>
      <w:r w:rsidR="005B017D">
        <w:rPr>
          <w:sz w:val="24"/>
          <w:szCs w:val="24"/>
        </w:rPr>
        <w:t>5</w:t>
      </w:r>
      <w:r w:rsidRPr="00DC6C8E">
        <w:rPr>
          <w:sz w:val="24"/>
          <w:szCs w:val="24"/>
          <w:vertAlign w:val="superscript"/>
        </w:rPr>
        <w:t>th</w:t>
      </w:r>
      <w:r w:rsidRPr="00DC6C8E">
        <w:rPr>
          <w:sz w:val="24"/>
          <w:szCs w:val="24"/>
        </w:rPr>
        <w:t xml:space="preserve"> </w:t>
      </w:r>
    </w:p>
    <w:p w14:paraId="478AA41F" w14:textId="77777777" w:rsidR="00153CE2" w:rsidRPr="00DC6C8E" w:rsidRDefault="00153CE2" w:rsidP="00DC6C8E">
      <w:pPr>
        <w:spacing w:line="240" w:lineRule="auto"/>
        <w:contextualSpacing/>
        <w:rPr>
          <w:sz w:val="24"/>
          <w:szCs w:val="24"/>
        </w:rPr>
      </w:pPr>
    </w:p>
    <w:p w14:paraId="2CC7108E" w14:textId="567E1712" w:rsidR="00153CE2" w:rsidRPr="00DC6C8E" w:rsidRDefault="00153CE2" w:rsidP="00DC6C8E">
      <w:pPr>
        <w:spacing w:line="240" w:lineRule="auto"/>
        <w:contextualSpacing/>
        <w:rPr>
          <w:sz w:val="24"/>
          <w:szCs w:val="24"/>
        </w:rPr>
      </w:pPr>
      <w:r w:rsidRPr="009B597A">
        <w:rPr>
          <w:sz w:val="24"/>
          <w:szCs w:val="24"/>
          <w:u w:val="single"/>
        </w:rPr>
        <w:t xml:space="preserve">June </w:t>
      </w:r>
      <w:r w:rsidR="005B017D">
        <w:rPr>
          <w:sz w:val="24"/>
          <w:szCs w:val="24"/>
          <w:u w:val="single"/>
        </w:rPr>
        <w:t>4</w:t>
      </w:r>
      <w:r w:rsidRPr="00DC6C8E">
        <w:rPr>
          <w:sz w:val="24"/>
          <w:szCs w:val="24"/>
          <w:vertAlign w:val="superscript"/>
        </w:rPr>
        <w:t xml:space="preserve"> </w:t>
      </w:r>
      <w:r w:rsidRPr="00DC6C8E">
        <w:rPr>
          <w:sz w:val="24"/>
          <w:szCs w:val="24"/>
        </w:rPr>
        <w:t>- Mini Day Camp (9 am to 5 pm)</w:t>
      </w:r>
    </w:p>
    <w:p w14:paraId="6BD2E283" w14:textId="77777777" w:rsidR="00153CE2" w:rsidRPr="00DC6C8E" w:rsidRDefault="00153CE2" w:rsidP="00DC6C8E">
      <w:pPr>
        <w:spacing w:line="240" w:lineRule="auto"/>
        <w:contextualSpacing/>
        <w:rPr>
          <w:sz w:val="24"/>
          <w:szCs w:val="24"/>
        </w:rPr>
      </w:pPr>
    </w:p>
    <w:p w14:paraId="1448AE02" w14:textId="34CB35AB" w:rsidR="00153CE2" w:rsidRPr="00DC6C8E" w:rsidRDefault="00153CE2" w:rsidP="00DC6C8E">
      <w:pPr>
        <w:spacing w:line="240" w:lineRule="auto"/>
        <w:contextualSpacing/>
        <w:rPr>
          <w:sz w:val="24"/>
          <w:szCs w:val="24"/>
        </w:rPr>
      </w:pPr>
      <w:r w:rsidRPr="009B597A">
        <w:rPr>
          <w:sz w:val="24"/>
          <w:szCs w:val="24"/>
          <w:u w:val="single"/>
        </w:rPr>
        <w:t xml:space="preserve">July </w:t>
      </w:r>
      <w:r w:rsidR="005B017D">
        <w:rPr>
          <w:sz w:val="24"/>
          <w:szCs w:val="24"/>
          <w:u w:val="single"/>
        </w:rPr>
        <w:t>15</w:t>
      </w:r>
      <w:r w:rsidRPr="009B597A">
        <w:rPr>
          <w:sz w:val="24"/>
          <w:szCs w:val="24"/>
          <w:u w:val="single"/>
        </w:rPr>
        <w:t xml:space="preserve"> or 1</w:t>
      </w:r>
      <w:r w:rsidR="005B017D">
        <w:rPr>
          <w:sz w:val="24"/>
          <w:szCs w:val="24"/>
          <w:u w:val="single"/>
        </w:rPr>
        <w:t>6</w:t>
      </w:r>
      <w:r w:rsidRPr="00DC6C8E">
        <w:rPr>
          <w:sz w:val="24"/>
          <w:szCs w:val="24"/>
        </w:rPr>
        <w:t xml:space="preserve"> – Exhibit Hall Project Judging (5 to 8 pm)</w:t>
      </w:r>
    </w:p>
    <w:p w14:paraId="4348444A" w14:textId="77777777" w:rsidR="00153CE2" w:rsidRPr="00DC6C8E" w:rsidRDefault="00153CE2" w:rsidP="00DC6C8E">
      <w:pPr>
        <w:spacing w:line="240" w:lineRule="auto"/>
        <w:contextualSpacing/>
        <w:rPr>
          <w:sz w:val="24"/>
          <w:szCs w:val="24"/>
        </w:rPr>
      </w:pPr>
    </w:p>
    <w:p w14:paraId="4670A240" w14:textId="1FBAD542" w:rsidR="00153CE2" w:rsidRPr="00DC6C8E" w:rsidRDefault="00153CE2" w:rsidP="00DC6C8E">
      <w:pPr>
        <w:spacing w:line="240" w:lineRule="auto"/>
        <w:contextualSpacing/>
        <w:rPr>
          <w:sz w:val="24"/>
          <w:szCs w:val="24"/>
        </w:rPr>
      </w:pPr>
      <w:r w:rsidRPr="009B597A">
        <w:rPr>
          <w:sz w:val="24"/>
          <w:szCs w:val="24"/>
          <w:u w:val="single"/>
        </w:rPr>
        <w:t>July 1</w:t>
      </w:r>
      <w:r w:rsidR="005B017D">
        <w:rPr>
          <w:sz w:val="24"/>
          <w:szCs w:val="24"/>
          <w:u w:val="single"/>
        </w:rPr>
        <w:t>8</w:t>
      </w:r>
      <w:r w:rsidRPr="009B597A">
        <w:rPr>
          <w:sz w:val="24"/>
          <w:szCs w:val="24"/>
          <w:u w:val="single"/>
        </w:rPr>
        <w:t>-</w:t>
      </w:r>
      <w:r w:rsidR="005B017D">
        <w:rPr>
          <w:sz w:val="24"/>
          <w:szCs w:val="24"/>
          <w:u w:val="single"/>
        </w:rPr>
        <w:t>24</w:t>
      </w:r>
      <w:r w:rsidRPr="00DC6C8E">
        <w:rPr>
          <w:sz w:val="24"/>
          <w:szCs w:val="24"/>
        </w:rPr>
        <w:t xml:space="preserve"> – Clay County 4-H Fair </w:t>
      </w:r>
    </w:p>
    <w:p w14:paraId="55FD9260" w14:textId="7BE55865" w:rsidR="00DC6C8E" w:rsidRPr="00DC6C8E" w:rsidRDefault="00DC6C8E" w:rsidP="00DC6C8E">
      <w:pPr>
        <w:spacing w:line="240" w:lineRule="auto"/>
        <w:contextualSpacing/>
        <w:rPr>
          <w:sz w:val="24"/>
          <w:szCs w:val="24"/>
        </w:rPr>
      </w:pPr>
    </w:p>
    <w:p w14:paraId="5B0851F4" w14:textId="15807456" w:rsidR="00E035FB" w:rsidRDefault="00DC6C8E" w:rsidP="00E035FB">
      <w:pPr>
        <w:spacing w:line="240" w:lineRule="auto"/>
        <w:contextualSpacing/>
        <w:rPr>
          <w:sz w:val="24"/>
          <w:szCs w:val="24"/>
        </w:rPr>
      </w:pPr>
      <w:bookmarkStart w:id="0" w:name="_Hlk189121154"/>
      <w:r w:rsidRPr="009B597A">
        <w:rPr>
          <w:sz w:val="24"/>
          <w:szCs w:val="24"/>
          <w:u w:val="single"/>
        </w:rPr>
        <w:t>Saturday July 1</w:t>
      </w:r>
      <w:r w:rsidR="005B017D">
        <w:rPr>
          <w:sz w:val="24"/>
          <w:szCs w:val="24"/>
          <w:u w:val="single"/>
        </w:rPr>
        <w:t>8</w:t>
      </w:r>
      <w:r w:rsidRPr="00DC6C8E">
        <w:rPr>
          <w:sz w:val="24"/>
          <w:szCs w:val="24"/>
        </w:rPr>
        <w:t xml:space="preserve"> – Mini 4-H</w:t>
      </w:r>
      <w:r w:rsidR="00E035FB">
        <w:rPr>
          <w:sz w:val="24"/>
          <w:szCs w:val="24"/>
        </w:rPr>
        <w:t xml:space="preserve"> Livestock</w:t>
      </w:r>
      <w:r w:rsidRPr="00DC6C8E">
        <w:rPr>
          <w:sz w:val="24"/>
          <w:szCs w:val="24"/>
        </w:rPr>
        <w:t xml:space="preserve"> </w:t>
      </w:r>
      <w:r w:rsidR="00E035FB">
        <w:rPr>
          <w:sz w:val="24"/>
          <w:szCs w:val="24"/>
        </w:rPr>
        <w:t>Show (Following the rabbit show, more info will</w:t>
      </w:r>
    </w:p>
    <w:p w14:paraId="287D0DA2" w14:textId="614B1703" w:rsidR="00DC6C8E" w:rsidRPr="00DC6C8E" w:rsidRDefault="00E035FB" w:rsidP="00E035FB">
      <w:pPr>
        <w:spacing w:line="240" w:lineRule="auto"/>
        <w:ind w:left="1440" w:firstLine="720"/>
        <w:contextualSpacing/>
        <w:rPr>
          <w:sz w:val="24"/>
          <w:szCs w:val="24"/>
        </w:rPr>
      </w:pPr>
      <w:r>
        <w:rPr>
          <w:sz w:val="24"/>
          <w:szCs w:val="24"/>
        </w:rPr>
        <w:t>be released closer to the date)</w:t>
      </w:r>
    </w:p>
    <w:p w14:paraId="5A6C60BC" w14:textId="0AC7E83D" w:rsidR="00DC6C8E" w:rsidRPr="00DC6C8E" w:rsidRDefault="00DC6C8E" w:rsidP="00DC6C8E">
      <w:pPr>
        <w:spacing w:line="240" w:lineRule="auto"/>
        <w:contextualSpacing/>
        <w:rPr>
          <w:sz w:val="24"/>
          <w:szCs w:val="24"/>
        </w:rPr>
      </w:pPr>
    </w:p>
    <w:p w14:paraId="3EAEAD1B" w14:textId="02AA1CDB" w:rsidR="00E035FB" w:rsidRDefault="00DC6C8E" w:rsidP="00DC6C8E">
      <w:pPr>
        <w:spacing w:line="240" w:lineRule="auto"/>
        <w:contextualSpacing/>
        <w:rPr>
          <w:sz w:val="24"/>
          <w:szCs w:val="24"/>
        </w:rPr>
      </w:pPr>
      <w:r w:rsidRPr="009B597A">
        <w:rPr>
          <w:sz w:val="24"/>
          <w:szCs w:val="24"/>
          <w:u w:val="single"/>
        </w:rPr>
        <w:t>Sunday July 1</w:t>
      </w:r>
      <w:r w:rsidR="005B017D">
        <w:rPr>
          <w:sz w:val="24"/>
          <w:szCs w:val="24"/>
          <w:u w:val="single"/>
        </w:rPr>
        <w:t>5</w:t>
      </w:r>
      <w:r w:rsidRPr="009B597A">
        <w:rPr>
          <w:sz w:val="24"/>
          <w:szCs w:val="24"/>
          <w:u w:val="single"/>
          <w:vertAlign w:val="superscript"/>
        </w:rPr>
        <w:t>th</w:t>
      </w:r>
      <w:r w:rsidRPr="00DC6C8E">
        <w:rPr>
          <w:sz w:val="24"/>
          <w:szCs w:val="24"/>
        </w:rPr>
        <w:t xml:space="preserve"> – Mini 4-H </w:t>
      </w:r>
      <w:r w:rsidR="006D286B">
        <w:rPr>
          <w:sz w:val="24"/>
          <w:szCs w:val="24"/>
        </w:rPr>
        <w:t>Horse</w:t>
      </w:r>
      <w:r w:rsidR="00E035FB">
        <w:rPr>
          <w:sz w:val="24"/>
          <w:szCs w:val="24"/>
        </w:rPr>
        <w:t xml:space="preserve"> Show (During the Western 4-H Show @</w:t>
      </w:r>
    </w:p>
    <w:p w14:paraId="32251AC4" w14:textId="6664A8DA" w:rsidR="00DC6C8E" w:rsidRDefault="00E035FB" w:rsidP="00E035FB">
      <w:pPr>
        <w:spacing w:line="240" w:lineRule="auto"/>
        <w:ind w:left="1440" w:firstLine="720"/>
        <w:contextualSpacing/>
        <w:rPr>
          <w:sz w:val="24"/>
          <w:szCs w:val="24"/>
        </w:rPr>
      </w:pPr>
      <w:r>
        <w:rPr>
          <w:sz w:val="24"/>
          <w:szCs w:val="24"/>
        </w:rPr>
        <w:t>approximately 10 am)</w:t>
      </w:r>
    </w:p>
    <w:bookmarkEnd w:id="0"/>
    <w:p w14:paraId="6A0D4325" w14:textId="77777777" w:rsidR="00153CE2" w:rsidRPr="00DC6C8E" w:rsidRDefault="00153CE2" w:rsidP="00DC6C8E">
      <w:pPr>
        <w:spacing w:line="240" w:lineRule="auto"/>
        <w:rPr>
          <w:sz w:val="24"/>
          <w:szCs w:val="24"/>
        </w:rPr>
      </w:pPr>
    </w:p>
    <w:p w14:paraId="19D5D0BD" w14:textId="77777777" w:rsidR="00153CE2" w:rsidRPr="00DC6C8E" w:rsidRDefault="00153CE2" w:rsidP="00153CE2">
      <w:pPr>
        <w:rPr>
          <w:sz w:val="24"/>
          <w:szCs w:val="24"/>
        </w:rPr>
      </w:pPr>
    </w:p>
    <w:p w14:paraId="3AB5A486" w14:textId="77777777" w:rsidR="00153CE2" w:rsidRPr="00DC6C8E" w:rsidRDefault="00153CE2" w:rsidP="00153CE2">
      <w:pPr>
        <w:rPr>
          <w:sz w:val="24"/>
          <w:szCs w:val="24"/>
        </w:rPr>
      </w:pPr>
      <w:r w:rsidRPr="00DC6C8E">
        <w:rPr>
          <w:sz w:val="24"/>
          <w:szCs w:val="24"/>
        </w:rPr>
        <w:t xml:space="preserve">If you have any questions, please feel free to contact us at the Extension Office at 812-448-9041, Monday through Friday from 8:00 a.m. to 4:00 p.m. You can also email Natalie at </w:t>
      </w:r>
      <w:proofErr w:type="gramStart"/>
      <w:r w:rsidRPr="00DC6C8E">
        <w:rPr>
          <w:sz w:val="24"/>
          <w:szCs w:val="24"/>
        </w:rPr>
        <w:t>korniak@purdue.edu .</w:t>
      </w:r>
      <w:proofErr w:type="gramEnd"/>
      <w:r w:rsidRPr="00DC6C8E">
        <w:rPr>
          <w:sz w:val="24"/>
          <w:szCs w:val="24"/>
        </w:rPr>
        <w:t xml:space="preserve"> We are sure that you and your child will enjoy the Mini 4-H Program and we are looking forward to seeing you at the Mini 4-H Meetings, Day Camp, and the Clay County 4-H Fair!</w:t>
      </w:r>
    </w:p>
    <w:p w14:paraId="6575758E" w14:textId="1C2DAC0D" w:rsidR="00153CE2" w:rsidRPr="00DC6C8E" w:rsidRDefault="00153CE2" w:rsidP="00153CE2">
      <w:pPr>
        <w:rPr>
          <w:sz w:val="24"/>
          <w:szCs w:val="24"/>
        </w:rPr>
      </w:pPr>
    </w:p>
    <w:p w14:paraId="3519A937" w14:textId="6DD1DE9C" w:rsidR="00153CE2" w:rsidRPr="00DC6C8E" w:rsidRDefault="00153CE2" w:rsidP="00153CE2">
      <w:pPr>
        <w:rPr>
          <w:sz w:val="24"/>
          <w:szCs w:val="24"/>
        </w:rPr>
      </w:pPr>
      <w:r w:rsidRPr="00DC6C8E">
        <w:rPr>
          <w:sz w:val="24"/>
          <w:szCs w:val="24"/>
        </w:rPr>
        <w:t>Sincerely,</w:t>
      </w:r>
      <w:r w:rsidR="00A2056B" w:rsidRPr="00A2056B">
        <w:rPr>
          <w:noProof/>
        </w:rPr>
        <w:t xml:space="preserve"> </w:t>
      </w:r>
    </w:p>
    <w:p w14:paraId="4D35D571" w14:textId="543D3151" w:rsidR="00153CE2" w:rsidRPr="00C6542B" w:rsidRDefault="00A2056B" w:rsidP="00153CE2">
      <w:pPr>
        <w:rPr>
          <w:rFonts w:ascii="Brush Script MT" w:hAnsi="Brush Script MT"/>
          <w:sz w:val="48"/>
          <w:szCs w:val="48"/>
        </w:rPr>
      </w:pPr>
      <w:r w:rsidRPr="00C6542B">
        <w:rPr>
          <w:noProof/>
          <w:sz w:val="44"/>
          <w:szCs w:val="44"/>
        </w:rPr>
        <w:drawing>
          <wp:anchor distT="0" distB="0" distL="114300" distR="114300" simplePos="0" relativeHeight="251663360" behindDoc="0" locked="0" layoutInCell="1" allowOverlap="1" wp14:anchorId="3EB7E45F" wp14:editId="064C225A">
            <wp:simplePos x="0" y="0"/>
            <wp:positionH relativeFrom="margin">
              <wp:posOffset>3305175</wp:posOffset>
            </wp:positionH>
            <wp:positionV relativeFrom="margin">
              <wp:posOffset>6047105</wp:posOffset>
            </wp:positionV>
            <wp:extent cx="457200" cy="462280"/>
            <wp:effectExtent l="0" t="0" r="0" b="0"/>
            <wp:wrapThrough wrapText="bothSides">
              <wp:wrapPolygon edited="0">
                <wp:start x="0" y="0"/>
                <wp:lineTo x="0" y="20473"/>
                <wp:lineTo x="20700" y="20473"/>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529" r="18878"/>
                    <a:stretch/>
                  </pic:blipFill>
                  <pic:spPr bwMode="auto">
                    <a:xfrm>
                      <a:off x="0" y="0"/>
                      <a:ext cx="457200" cy="462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542B" w:rsidRPr="00C6542B">
        <w:rPr>
          <w:rFonts w:ascii="Brush Script MT" w:hAnsi="Brush Script MT"/>
          <w:sz w:val="48"/>
          <w:szCs w:val="48"/>
        </w:rPr>
        <w:t>Natalie</w:t>
      </w:r>
    </w:p>
    <w:p w14:paraId="254A3F52" w14:textId="775A8126" w:rsidR="00153CE2" w:rsidRDefault="00A2056B" w:rsidP="00153CE2">
      <w:pPr>
        <w:rPr>
          <w:sz w:val="24"/>
          <w:szCs w:val="24"/>
        </w:rPr>
      </w:pPr>
      <w:r w:rsidRPr="00583562">
        <w:rPr>
          <w:noProof/>
          <w:sz w:val="24"/>
          <w:szCs w:val="24"/>
        </w:rPr>
        <mc:AlternateContent>
          <mc:Choice Requires="wps">
            <w:drawing>
              <wp:anchor distT="45720" distB="45720" distL="114300" distR="114300" simplePos="0" relativeHeight="251662336" behindDoc="0" locked="0" layoutInCell="1" allowOverlap="1" wp14:anchorId="5DAD3BB6" wp14:editId="03A1C113">
                <wp:simplePos x="0" y="0"/>
                <wp:positionH relativeFrom="margin">
                  <wp:posOffset>3190875</wp:posOffset>
                </wp:positionH>
                <wp:positionV relativeFrom="margin">
                  <wp:posOffset>6052820</wp:posOffset>
                </wp:positionV>
                <wp:extent cx="2867025" cy="1228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228725"/>
                        </a:xfrm>
                        <a:prstGeom prst="rect">
                          <a:avLst/>
                        </a:prstGeom>
                        <a:solidFill>
                          <a:srgbClr val="FFFFFF"/>
                        </a:solidFill>
                        <a:ln w="9525">
                          <a:noFill/>
                          <a:miter lim="800000"/>
                          <a:headEnd/>
                          <a:tailEnd/>
                        </a:ln>
                      </wps:spPr>
                      <wps:txbx>
                        <w:txbxContent>
                          <w:p w14:paraId="3F08FA1D" w14:textId="66EF9C36" w:rsidR="00583562" w:rsidRPr="00A2056B" w:rsidRDefault="00A2056B" w:rsidP="00A2056B">
                            <w:pPr>
                              <w:jc w:val="center"/>
                              <w:rPr>
                                <w:b/>
                                <w:bCs/>
                                <w:sz w:val="24"/>
                                <w:szCs w:val="24"/>
                              </w:rPr>
                            </w:pPr>
                            <w:r w:rsidRPr="00A2056B">
                              <w:rPr>
                                <w:b/>
                                <w:bCs/>
                                <w:sz w:val="24"/>
                                <w:szCs w:val="24"/>
                              </w:rPr>
                              <w:t>Find us on Facebook:</w:t>
                            </w:r>
                          </w:p>
                          <w:p w14:paraId="1148B656" w14:textId="6EC43BEF" w:rsidR="00A2056B" w:rsidRPr="00A2056B" w:rsidRDefault="00A2056B" w:rsidP="00A2056B">
                            <w:pPr>
                              <w:jc w:val="center"/>
                              <w:rPr>
                                <w:sz w:val="24"/>
                                <w:szCs w:val="24"/>
                              </w:rPr>
                            </w:pPr>
                            <w:r w:rsidRPr="00A2056B">
                              <w:rPr>
                                <w:sz w:val="24"/>
                                <w:szCs w:val="24"/>
                              </w:rPr>
                              <w:t>Clay County 4-H</w:t>
                            </w:r>
                          </w:p>
                          <w:p w14:paraId="793C3ADA" w14:textId="16AAC74A" w:rsidR="00A2056B" w:rsidRPr="00A2056B" w:rsidRDefault="00A2056B" w:rsidP="00A2056B">
                            <w:pPr>
                              <w:jc w:val="center"/>
                              <w:rPr>
                                <w:sz w:val="24"/>
                                <w:szCs w:val="24"/>
                              </w:rPr>
                            </w:pPr>
                          </w:p>
                          <w:p w14:paraId="30AC32BB" w14:textId="50C91BA4" w:rsidR="00A2056B" w:rsidRPr="00A2056B" w:rsidRDefault="00A2056B" w:rsidP="00A2056B">
                            <w:pPr>
                              <w:jc w:val="center"/>
                              <w:rPr>
                                <w:b/>
                                <w:bCs/>
                                <w:sz w:val="24"/>
                                <w:szCs w:val="24"/>
                              </w:rPr>
                            </w:pPr>
                            <w:r w:rsidRPr="00A2056B">
                              <w:rPr>
                                <w:b/>
                                <w:bCs/>
                                <w:sz w:val="24"/>
                                <w:szCs w:val="24"/>
                              </w:rPr>
                              <w:t>Visit our county website:</w:t>
                            </w:r>
                          </w:p>
                          <w:p w14:paraId="463761EF" w14:textId="64046668" w:rsidR="00A2056B" w:rsidRPr="00A2056B" w:rsidRDefault="00C6542B" w:rsidP="00A2056B">
                            <w:pPr>
                              <w:jc w:val="center"/>
                              <w:rPr>
                                <w:sz w:val="24"/>
                                <w:szCs w:val="24"/>
                              </w:rPr>
                            </w:pPr>
                            <w:hyperlink r:id="rId8" w:history="1">
                              <w:r w:rsidR="00A2056B" w:rsidRPr="00A2056B">
                                <w:rPr>
                                  <w:rStyle w:val="Hyperlink"/>
                                  <w:sz w:val="24"/>
                                  <w:szCs w:val="24"/>
                                </w:rPr>
                                <w:t>https://bit.ly/3umXXyh</w:t>
                              </w:r>
                            </w:hyperlink>
                          </w:p>
                          <w:p w14:paraId="1E3DDFAF" w14:textId="77777777" w:rsidR="00A2056B" w:rsidRDefault="00A205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D3BB6" id="_x0000_t202" coordsize="21600,21600" o:spt="202" path="m,l,21600r21600,l21600,xe">
                <v:stroke joinstyle="miter"/>
                <v:path gradientshapeok="t" o:connecttype="rect"/>
              </v:shapetype>
              <v:shape id="Text Box 2" o:spid="_x0000_s1026" type="#_x0000_t202" style="position:absolute;margin-left:251.25pt;margin-top:476.6pt;width:225.75pt;height:96.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" stroked="f">
                <v:textbox>
                  <w:txbxContent>
                    <w:p w14:paraId="3F08FA1D" w14:textId="66EF9C36" w:rsidR="00583562" w:rsidRPr="00A2056B" w:rsidRDefault="00A2056B" w:rsidP="00A2056B">
                      <w:pPr>
                        <w:jc w:val="center"/>
                        <w:rPr>
                          <w:b/>
                          <w:bCs/>
                          <w:sz w:val="24"/>
                          <w:szCs w:val="24"/>
                        </w:rPr>
                      </w:pPr>
                      <w:r w:rsidRPr="00A2056B">
                        <w:rPr>
                          <w:b/>
                          <w:bCs/>
                          <w:sz w:val="24"/>
                          <w:szCs w:val="24"/>
                        </w:rPr>
                        <w:t>Find us on Facebook:</w:t>
                      </w:r>
                    </w:p>
                    <w:p w14:paraId="1148B656" w14:textId="6EC43BEF" w:rsidR="00A2056B" w:rsidRPr="00A2056B" w:rsidRDefault="00A2056B" w:rsidP="00A2056B">
                      <w:pPr>
                        <w:jc w:val="center"/>
                        <w:rPr>
                          <w:sz w:val="24"/>
                          <w:szCs w:val="24"/>
                        </w:rPr>
                      </w:pPr>
                      <w:r w:rsidRPr="00A2056B">
                        <w:rPr>
                          <w:sz w:val="24"/>
                          <w:szCs w:val="24"/>
                        </w:rPr>
                        <w:t>Clay County 4-H</w:t>
                      </w:r>
                    </w:p>
                    <w:p w14:paraId="793C3ADA" w14:textId="16AAC74A" w:rsidR="00A2056B" w:rsidRPr="00A2056B" w:rsidRDefault="00A2056B" w:rsidP="00A2056B">
                      <w:pPr>
                        <w:jc w:val="center"/>
                        <w:rPr>
                          <w:sz w:val="24"/>
                          <w:szCs w:val="24"/>
                        </w:rPr>
                      </w:pPr>
                    </w:p>
                    <w:p w14:paraId="30AC32BB" w14:textId="50C91BA4" w:rsidR="00A2056B" w:rsidRPr="00A2056B" w:rsidRDefault="00A2056B" w:rsidP="00A2056B">
                      <w:pPr>
                        <w:jc w:val="center"/>
                        <w:rPr>
                          <w:b/>
                          <w:bCs/>
                          <w:sz w:val="24"/>
                          <w:szCs w:val="24"/>
                        </w:rPr>
                      </w:pPr>
                      <w:r w:rsidRPr="00A2056B">
                        <w:rPr>
                          <w:b/>
                          <w:bCs/>
                          <w:sz w:val="24"/>
                          <w:szCs w:val="24"/>
                        </w:rPr>
                        <w:t>Visit our county website:</w:t>
                      </w:r>
                    </w:p>
                    <w:p w14:paraId="463761EF" w14:textId="64046668" w:rsidR="00A2056B" w:rsidRPr="00A2056B" w:rsidRDefault="00A2056B" w:rsidP="00A2056B">
                      <w:pPr>
                        <w:jc w:val="center"/>
                        <w:rPr>
                          <w:sz w:val="24"/>
                          <w:szCs w:val="24"/>
                        </w:rPr>
                      </w:pPr>
                      <w:hyperlink r:id="rId10" w:history="1">
                        <w:r w:rsidRPr="00A2056B">
                          <w:rPr>
                            <w:rStyle w:val="Hyperlink"/>
                            <w:sz w:val="24"/>
                            <w:szCs w:val="24"/>
                          </w:rPr>
                          <w:t>https://bit.ly/3umXXyh</w:t>
                        </w:r>
                      </w:hyperlink>
                    </w:p>
                    <w:p w14:paraId="1E3DDFAF" w14:textId="77777777" w:rsidR="00A2056B" w:rsidRDefault="00A2056B"/>
                  </w:txbxContent>
                </v:textbox>
                <w10:wrap type="square" anchorx="margin" anchory="margin"/>
              </v:shape>
            </w:pict>
          </mc:Fallback>
        </mc:AlternateContent>
      </w:r>
      <w:r w:rsidR="00153CE2" w:rsidRPr="00DC6C8E">
        <w:rPr>
          <w:sz w:val="24"/>
          <w:szCs w:val="24"/>
        </w:rPr>
        <w:t xml:space="preserve">Natalie </w:t>
      </w:r>
      <w:r w:rsidR="005B017D">
        <w:rPr>
          <w:sz w:val="24"/>
          <w:szCs w:val="24"/>
        </w:rPr>
        <w:t>Smith</w:t>
      </w:r>
    </w:p>
    <w:p w14:paraId="66198CFB" w14:textId="5B80C112" w:rsidR="005B017D" w:rsidRDefault="005B017D" w:rsidP="00153CE2">
      <w:pPr>
        <w:rPr>
          <w:sz w:val="24"/>
          <w:szCs w:val="24"/>
        </w:rPr>
      </w:pPr>
      <w:r>
        <w:rPr>
          <w:sz w:val="24"/>
          <w:szCs w:val="24"/>
        </w:rPr>
        <w:t>Purdue Extension Clay County</w:t>
      </w:r>
    </w:p>
    <w:p w14:paraId="757BA661" w14:textId="4495311B" w:rsidR="005B017D" w:rsidRPr="00DC6C8E" w:rsidRDefault="005B017D" w:rsidP="00153CE2">
      <w:pPr>
        <w:rPr>
          <w:sz w:val="24"/>
          <w:szCs w:val="24"/>
        </w:rPr>
      </w:pPr>
      <w:r>
        <w:rPr>
          <w:sz w:val="24"/>
          <w:szCs w:val="24"/>
        </w:rPr>
        <w:t>4-H Youth Development</w:t>
      </w:r>
    </w:p>
    <w:p w14:paraId="5C22A0C1" w14:textId="602FE084" w:rsidR="008A7FE6" w:rsidRPr="00DC6C8E" w:rsidRDefault="00A2056B" w:rsidP="004356E8">
      <w:pPr>
        <w:rPr>
          <w:sz w:val="24"/>
          <w:szCs w:val="24"/>
        </w:rPr>
      </w:pPr>
      <w:r w:rsidRPr="00A2056B">
        <w:rPr>
          <w:noProof/>
        </w:rPr>
        <w:drawing>
          <wp:anchor distT="0" distB="0" distL="114300" distR="114300" simplePos="0" relativeHeight="251665408" behindDoc="0" locked="0" layoutInCell="1" allowOverlap="1" wp14:anchorId="2404F19A" wp14:editId="5AD490FF">
            <wp:simplePos x="0" y="0"/>
            <wp:positionH relativeFrom="margin">
              <wp:posOffset>4181475</wp:posOffset>
            </wp:positionH>
            <wp:positionV relativeFrom="margin">
              <wp:posOffset>7167245</wp:posOffset>
            </wp:positionV>
            <wp:extent cx="876300" cy="876300"/>
            <wp:effectExtent l="0" t="0" r="0" b="0"/>
            <wp:wrapThrough wrapText="bothSides">
              <wp:wrapPolygon edited="0">
                <wp:start x="0" y="0"/>
                <wp:lineTo x="0" y="21130"/>
                <wp:lineTo x="21130" y="21130"/>
                <wp:lineTo x="2113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Pr>
          <w:noProof/>
        </w:rPr>
        <w:drawing>
          <wp:anchor distT="0" distB="0" distL="114300" distR="114300" simplePos="0" relativeHeight="251664384" behindDoc="0" locked="0" layoutInCell="1" allowOverlap="1" wp14:anchorId="7AC5B7F1" wp14:editId="56039369">
            <wp:simplePos x="0" y="0"/>
            <wp:positionH relativeFrom="margin">
              <wp:posOffset>5562600</wp:posOffset>
            </wp:positionH>
            <wp:positionV relativeFrom="margin">
              <wp:posOffset>6681470</wp:posOffset>
            </wp:positionV>
            <wp:extent cx="469900" cy="485775"/>
            <wp:effectExtent l="0" t="0" r="6350" b="9525"/>
            <wp:wrapThrough wrapText="bothSides">
              <wp:wrapPolygon edited="0">
                <wp:start x="0" y="0"/>
                <wp:lineTo x="0" y="21176"/>
                <wp:lineTo x="21016" y="21176"/>
                <wp:lineTo x="2101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5C">
        <w:rPr>
          <w:noProof/>
          <w:sz w:val="24"/>
          <w:szCs w:val="24"/>
        </w:rPr>
        <w:drawing>
          <wp:inline distT="0" distB="0" distL="0" distR="0" wp14:anchorId="6985985D" wp14:editId="388116BF">
            <wp:extent cx="1676400" cy="1676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pic:spPr>
                </pic:pic>
              </a:graphicData>
            </a:graphic>
          </wp:inline>
        </w:drawing>
      </w:r>
      <w:r w:rsidRPr="00A2056B">
        <w:rPr>
          <w:noProof/>
        </w:rPr>
        <w:t xml:space="preserve"> </w:t>
      </w:r>
    </w:p>
    <w:sectPr w:rsidR="008A7FE6" w:rsidRPr="00DC6C8E">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78FA" w14:textId="77777777" w:rsidR="00A205C2" w:rsidRDefault="00D76BA3">
      <w:pPr>
        <w:spacing w:line="240" w:lineRule="auto"/>
      </w:pPr>
      <w:r>
        <w:separator/>
      </w:r>
    </w:p>
  </w:endnote>
  <w:endnote w:type="continuationSeparator" w:id="0">
    <w:p w14:paraId="752567E4" w14:textId="77777777" w:rsidR="00A205C2" w:rsidRDefault="00D76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539D" w14:textId="77777777" w:rsidR="008A7FE6" w:rsidRDefault="00D76BA3">
    <w:pPr>
      <w:keepLines/>
      <w:spacing w:line="216" w:lineRule="auto"/>
      <w:jc w:val="center"/>
      <w:rPr>
        <w:sz w:val="18"/>
        <w:szCs w:val="18"/>
      </w:rPr>
    </w:pPr>
    <w:r>
      <w:rPr>
        <w:sz w:val="18"/>
        <w:szCs w:val="18"/>
      </w:rPr>
      <w:t>Purdue University is an equal opportunity/equal access/ affirmative action institution.</w:t>
    </w:r>
  </w:p>
  <w:p w14:paraId="4A726721" w14:textId="77777777" w:rsidR="008A7FE6" w:rsidRDefault="00D76BA3">
    <w:pPr>
      <w:keepLines/>
      <w:spacing w:line="216" w:lineRule="auto"/>
      <w:jc w:val="center"/>
      <w:rPr>
        <w:sz w:val="18"/>
        <w:szCs w:val="18"/>
      </w:rPr>
    </w:pPr>
    <w:r>
      <w:rPr>
        <w:sz w:val="18"/>
        <w:szCs w:val="18"/>
      </w:rPr>
      <w:t xml:space="preserve">Clay County Extension </w:t>
    </w:r>
    <w:r>
      <w:rPr>
        <w:color w:val="7F7F7F"/>
        <w:sz w:val="18"/>
        <w:szCs w:val="18"/>
      </w:rPr>
      <w:t>|</w:t>
    </w:r>
    <w:r>
      <w:rPr>
        <w:sz w:val="18"/>
        <w:szCs w:val="18"/>
      </w:rPr>
      <w:t xml:space="preserve"> 6656 N. State Rd. 59 </w:t>
    </w:r>
    <w:r>
      <w:rPr>
        <w:color w:val="7F7F7F"/>
        <w:sz w:val="18"/>
        <w:szCs w:val="18"/>
      </w:rPr>
      <w:t>|</w:t>
    </w:r>
    <w:r>
      <w:rPr>
        <w:sz w:val="18"/>
        <w:szCs w:val="18"/>
      </w:rPr>
      <w:t xml:space="preserve"> Brazil, IN 47834 </w:t>
    </w:r>
    <w:r>
      <w:rPr>
        <w:color w:val="7F7F7F"/>
        <w:sz w:val="18"/>
        <w:szCs w:val="18"/>
      </w:rPr>
      <w:t>|</w:t>
    </w:r>
    <w:r>
      <w:rPr>
        <w:sz w:val="18"/>
        <w:szCs w:val="18"/>
      </w:rPr>
      <w:t xml:space="preserve"> (812) 448-9041</w:t>
    </w:r>
    <w:r>
      <w:rPr>
        <w:color w:val="7F7F7F"/>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F2FE" w14:textId="77777777" w:rsidR="00A205C2" w:rsidRDefault="00D76BA3">
      <w:pPr>
        <w:spacing w:line="240" w:lineRule="auto"/>
      </w:pPr>
      <w:r>
        <w:separator/>
      </w:r>
    </w:p>
  </w:footnote>
  <w:footnote w:type="continuationSeparator" w:id="0">
    <w:p w14:paraId="235B366E" w14:textId="77777777" w:rsidR="00A205C2" w:rsidRDefault="00D76B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5716" w14:textId="77777777" w:rsidR="008A7FE6" w:rsidRDefault="00D76BA3">
    <w:r>
      <w:rPr>
        <w:noProof/>
      </w:rPr>
      <w:drawing>
        <wp:inline distT="114300" distB="114300" distL="114300" distR="114300" wp14:anchorId="20EBFA5E" wp14:editId="17F0B853">
          <wp:extent cx="3662363" cy="44767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662363" cy="447675"/>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08DC0945" wp14:editId="7C5C499F">
          <wp:simplePos x="0" y="0"/>
          <wp:positionH relativeFrom="column">
            <wp:posOffset>3267075</wp:posOffset>
          </wp:positionH>
          <wp:positionV relativeFrom="paragraph">
            <wp:posOffset>19051</wp:posOffset>
          </wp:positionV>
          <wp:extent cx="461963" cy="46196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61963" cy="46196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FE6"/>
    <w:rsid w:val="00153CE2"/>
    <w:rsid w:val="004356E8"/>
    <w:rsid w:val="00436F5C"/>
    <w:rsid w:val="00583562"/>
    <w:rsid w:val="005B017D"/>
    <w:rsid w:val="00613F33"/>
    <w:rsid w:val="006D286B"/>
    <w:rsid w:val="0079391E"/>
    <w:rsid w:val="008A7FE6"/>
    <w:rsid w:val="009B597A"/>
    <w:rsid w:val="00A2056B"/>
    <w:rsid w:val="00A205C2"/>
    <w:rsid w:val="00A67DA5"/>
    <w:rsid w:val="00B2357B"/>
    <w:rsid w:val="00C6542B"/>
    <w:rsid w:val="00D76BA3"/>
    <w:rsid w:val="00DC6C8E"/>
    <w:rsid w:val="00E035FB"/>
    <w:rsid w:val="00FD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F2BA"/>
  <w15:docId w15:val="{30B83FCB-666E-46EB-B4A2-543A97AB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2056B"/>
    <w:rPr>
      <w:color w:val="0000FF" w:themeColor="hyperlink"/>
      <w:u w:val="single"/>
    </w:rPr>
  </w:style>
  <w:style w:type="character" w:styleId="UnresolvedMention">
    <w:name w:val="Unresolved Mention"/>
    <w:basedOn w:val="DefaultParagraphFont"/>
    <w:uiPriority w:val="99"/>
    <w:semiHidden/>
    <w:unhideWhenUsed/>
    <w:rsid w:val="00A20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t.ly/3umXXyh"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bit.ly/3umXXyh" TargetMode="External"/><Relationship Id="rId4"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Evinger, Ashley L</dc:creator>
  <cp:lastModifiedBy>Natalie Marie Smith</cp:lastModifiedBy>
  <cp:revision>3</cp:revision>
  <cp:lastPrinted>2024-03-13T20:27:00Z</cp:lastPrinted>
  <dcterms:created xsi:type="dcterms:W3CDTF">2026-03-09T16:26:00Z</dcterms:created>
  <dcterms:modified xsi:type="dcterms:W3CDTF">2026-03-09T16:27:00Z</dcterms:modified>
</cp:coreProperties>
</file>