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EB7F" w14:textId="0A0C4CB6" w:rsidR="00D064EB" w:rsidRDefault="00FB2FD7" w:rsidP="00FB2FD7">
      <w:pPr>
        <w:spacing w:before="0" w:after="0"/>
        <w:ind w:left="0" w:right="72"/>
        <w:jc w:val="center"/>
        <w:rPr>
          <w:b/>
          <w:bCs/>
          <w:sz w:val="36"/>
          <w:szCs w:val="36"/>
          <w:u w:val="single"/>
        </w:rPr>
      </w:pPr>
      <w:r w:rsidRPr="00FB2FD7">
        <w:rPr>
          <w:b/>
          <w:bCs/>
          <w:sz w:val="36"/>
          <w:szCs w:val="36"/>
          <w:u w:val="single"/>
        </w:rPr>
        <w:t>CROPS</w:t>
      </w:r>
    </w:p>
    <w:p w14:paraId="14E7911A" w14:textId="59750482" w:rsidR="00FB2FD7" w:rsidRPr="00FB2FD7" w:rsidRDefault="00FB2FD7" w:rsidP="00FB2FD7">
      <w:pPr>
        <w:spacing w:before="0"/>
        <w:ind w:left="0" w:right="72"/>
        <w:jc w:val="center"/>
        <w:rPr>
          <w:rStyle w:val="Heading2Char"/>
          <w:rFonts w:eastAsia="Times" w:cs="Times New Roman"/>
          <w:color w:val="auto"/>
          <w:sz w:val="24"/>
          <w:szCs w:val="24"/>
        </w:rPr>
      </w:pPr>
      <w:r w:rsidRPr="00FB2FD7">
        <w:rPr>
          <w:sz w:val="24"/>
          <w:szCs w:val="24"/>
        </w:rPr>
        <w:t>(202</w:t>
      </w:r>
      <w:r w:rsidR="009E1554">
        <w:rPr>
          <w:sz w:val="24"/>
          <w:szCs w:val="24"/>
        </w:rPr>
        <w:t>5</w:t>
      </w:r>
      <w:r w:rsidRPr="00FB2FD7">
        <w:rPr>
          <w:sz w:val="24"/>
          <w:szCs w:val="24"/>
        </w:rPr>
        <w:t xml:space="preserve"> Clay County Project)</w:t>
      </w:r>
    </w:p>
    <w:p w14:paraId="2A11210F" w14:textId="77777777" w:rsidR="00F15428" w:rsidRPr="00FB2FD7" w:rsidRDefault="00F15428" w:rsidP="00C1705B">
      <w:pPr>
        <w:spacing w:after="0"/>
        <w:ind w:left="0"/>
        <w:rPr>
          <w:rStyle w:val="Heading2Char"/>
          <w:sz w:val="28"/>
          <w:szCs w:val="24"/>
          <w:u w:val="single"/>
        </w:rPr>
      </w:pPr>
      <w:r w:rsidRPr="00FB2FD7">
        <w:rPr>
          <w:rStyle w:val="Heading2Char"/>
          <w:sz w:val="28"/>
          <w:szCs w:val="24"/>
          <w:u w:val="single"/>
        </w:rPr>
        <w:t>Exhibit Guidelines:</w:t>
      </w:r>
    </w:p>
    <w:p w14:paraId="6E2DFF95" w14:textId="77777777" w:rsidR="0082465F" w:rsidRPr="00FB2FD7" w:rsidRDefault="0082465F" w:rsidP="00FB2FD7">
      <w:pPr>
        <w:pStyle w:val="ListParagraph"/>
        <w:numPr>
          <w:ilvl w:val="0"/>
          <w:numId w:val="25"/>
        </w:numPr>
        <w:tabs>
          <w:tab w:val="left" w:pos="900"/>
        </w:tabs>
        <w:spacing w:after="0"/>
        <w:ind w:left="540"/>
        <w:rPr>
          <w:b/>
          <w:bCs/>
          <w:sz w:val="28"/>
          <w:szCs w:val="32"/>
          <w:u w:val="single"/>
        </w:rPr>
      </w:pPr>
      <w:bookmarkStart w:id="0" w:name="_Hlk85195101"/>
      <w:r w:rsidRPr="00FB2FD7">
        <w:rPr>
          <w:b/>
          <w:bCs/>
          <w:sz w:val="28"/>
          <w:szCs w:val="32"/>
          <w:u w:val="single"/>
        </w:rPr>
        <w:t>CORN</w:t>
      </w:r>
    </w:p>
    <w:p w14:paraId="75B2EDBD" w14:textId="77777777" w:rsidR="0082465F" w:rsidRPr="00BA29DE" w:rsidRDefault="0082465F" w:rsidP="00FB2FD7">
      <w:pPr>
        <w:kinsoku w:val="0"/>
        <w:overflowPunct w:val="0"/>
        <w:spacing w:before="0"/>
        <w:ind w:left="540" w:right="809"/>
        <w:rPr>
          <w:rFonts w:eastAsiaTheme="minorEastAsia" w:cs="Arial Narrow"/>
          <w:spacing w:val="-1"/>
          <w:sz w:val="22"/>
        </w:rPr>
      </w:pPr>
      <w:r w:rsidRPr="0082465F">
        <w:rPr>
          <w:rFonts w:eastAsiaTheme="minorEastAsia" w:cs="Arial Narrow"/>
          <w:spacing w:val="-1"/>
          <w:sz w:val="22"/>
        </w:rPr>
        <w:t>Exhibit one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stalk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of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corn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with</w:t>
      </w:r>
      <w:r w:rsidRPr="0082465F">
        <w:rPr>
          <w:rFonts w:eastAsiaTheme="minorEastAsia" w:cs="Arial Narrow"/>
          <w:sz w:val="22"/>
        </w:rPr>
        <w:t xml:space="preserve"> roots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and in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plastic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bag. Roots should be washed.</w:t>
      </w:r>
      <w:r w:rsidRPr="0082465F">
        <w:rPr>
          <w:rFonts w:eastAsiaTheme="minorEastAsia" w:cs="Arial Narrow"/>
          <w:spacing w:val="51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 xml:space="preserve">List </w:t>
      </w:r>
      <w:r w:rsidRPr="0082465F">
        <w:rPr>
          <w:rFonts w:eastAsiaTheme="minorEastAsia" w:cs="Arial Narrow"/>
          <w:sz w:val="22"/>
        </w:rPr>
        <w:t>on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 xml:space="preserve">3 x 5 </w:t>
      </w:r>
      <w:r w:rsidRPr="0082465F">
        <w:rPr>
          <w:rFonts w:eastAsiaTheme="minorEastAsia" w:cs="Arial Narrow"/>
          <w:spacing w:val="-1"/>
          <w:sz w:val="22"/>
        </w:rPr>
        <w:t>card variety,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population,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date planted and row spacing.</w:t>
      </w:r>
    </w:p>
    <w:p w14:paraId="6C575A2D" w14:textId="77777777" w:rsidR="0082465F" w:rsidRPr="00FB2FD7" w:rsidRDefault="0082465F" w:rsidP="00FB2FD7">
      <w:pPr>
        <w:pStyle w:val="ListParagraph"/>
        <w:numPr>
          <w:ilvl w:val="0"/>
          <w:numId w:val="24"/>
        </w:numPr>
        <w:kinsoku w:val="0"/>
        <w:overflowPunct w:val="0"/>
        <w:spacing w:after="0"/>
        <w:ind w:left="540"/>
        <w:outlineLvl w:val="4"/>
        <w:rPr>
          <w:rFonts w:eastAsiaTheme="minorEastAsia" w:cs="Arial Narrow"/>
          <w:b/>
          <w:iCs/>
          <w:sz w:val="28"/>
          <w:szCs w:val="18"/>
          <w:u w:val="single"/>
        </w:rPr>
      </w:pPr>
      <w:r w:rsidRPr="00FB2FD7">
        <w:rPr>
          <w:rFonts w:eastAsiaTheme="minorEastAsia" w:cs="Arial Narrow"/>
          <w:b/>
          <w:iCs/>
          <w:spacing w:val="-1"/>
          <w:sz w:val="28"/>
          <w:szCs w:val="18"/>
          <w:u w:val="single"/>
        </w:rPr>
        <w:t>HAY</w:t>
      </w:r>
      <w:r w:rsidRPr="00FB2FD7">
        <w:rPr>
          <w:rFonts w:eastAsiaTheme="minorEastAsia" w:cs="Arial Narrow"/>
          <w:b/>
          <w:iCs/>
          <w:spacing w:val="-5"/>
          <w:sz w:val="28"/>
          <w:szCs w:val="18"/>
          <w:u w:val="single"/>
        </w:rPr>
        <w:t xml:space="preserve"> </w:t>
      </w:r>
      <w:r w:rsidRPr="00FB2FD7">
        <w:rPr>
          <w:rFonts w:eastAsiaTheme="minorEastAsia" w:cs="Arial Narrow"/>
          <w:b/>
          <w:iCs/>
          <w:sz w:val="28"/>
          <w:szCs w:val="18"/>
          <w:u w:val="single"/>
        </w:rPr>
        <w:t>&amp;</w:t>
      </w:r>
      <w:r w:rsidRPr="00FB2FD7">
        <w:rPr>
          <w:rFonts w:eastAsiaTheme="minorEastAsia" w:cs="Arial Narrow"/>
          <w:b/>
          <w:iCs/>
          <w:spacing w:val="-5"/>
          <w:sz w:val="28"/>
          <w:szCs w:val="18"/>
          <w:u w:val="single"/>
        </w:rPr>
        <w:t xml:space="preserve"> </w:t>
      </w:r>
      <w:r w:rsidRPr="00FB2FD7">
        <w:rPr>
          <w:rFonts w:eastAsiaTheme="minorEastAsia" w:cs="Arial Narrow"/>
          <w:b/>
          <w:iCs/>
          <w:spacing w:val="-1"/>
          <w:sz w:val="28"/>
          <w:szCs w:val="18"/>
          <w:u w:val="single"/>
        </w:rPr>
        <w:t>FORAGES</w:t>
      </w:r>
    </w:p>
    <w:p w14:paraId="6E2B6D8D" w14:textId="77777777" w:rsidR="0082465F" w:rsidRPr="00BA29DE" w:rsidRDefault="0082465F" w:rsidP="00FB2FD7">
      <w:pPr>
        <w:kinsoku w:val="0"/>
        <w:overflowPunct w:val="0"/>
        <w:spacing w:before="0"/>
        <w:ind w:left="540" w:right="584"/>
        <w:rPr>
          <w:rFonts w:eastAsiaTheme="minorEastAsia" w:cs="Arial Narrow"/>
          <w:spacing w:val="-1"/>
          <w:sz w:val="22"/>
        </w:rPr>
      </w:pPr>
      <w:r w:rsidRPr="0082465F">
        <w:rPr>
          <w:rFonts w:eastAsiaTheme="minorEastAsia" w:cs="Arial Narrow"/>
          <w:spacing w:val="-1"/>
          <w:sz w:val="22"/>
        </w:rPr>
        <w:t>Exhibit one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section</w:t>
      </w:r>
      <w:r w:rsidRPr="0082465F">
        <w:rPr>
          <w:rFonts w:eastAsiaTheme="minorEastAsia" w:cs="Arial Narrow"/>
          <w:sz w:val="22"/>
        </w:rPr>
        <w:t xml:space="preserve"> of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new</w:t>
      </w:r>
      <w:r w:rsidRPr="0082465F">
        <w:rPr>
          <w:rFonts w:eastAsiaTheme="minorEastAsia" w:cs="Arial Narrow"/>
          <w:spacing w:val="-4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hay (alfalfa,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clover,</w:t>
      </w:r>
      <w:r w:rsidRPr="0082465F">
        <w:rPr>
          <w:rFonts w:eastAsiaTheme="minorEastAsia" w:cs="Arial Narrow"/>
          <w:spacing w:val="-3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or</w:t>
      </w:r>
      <w:r w:rsidRPr="0082465F">
        <w:rPr>
          <w:rFonts w:eastAsiaTheme="minorEastAsia" w:cs="Arial Narrow"/>
          <w:spacing w:val="-1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 xml:space="preserve">grass). </w:t>
      </w:r>
      <w:r w:rsidRPr="0082465F">
        <w:rPr>
          <w:rFonts w:eastAsiaTheme="minorEastAsia" w:cs="Arial Narrow"/>
          <w:spacing w:val="3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 xml:space="preserve">The </w:t>
      </w:r>
      <w:r w:rsidRPr="0082465F">
        <w:rPr>
          <w:rFonts w:eastAsiaTheme="minorEastAsia" w:cs="Arial Narrow"/>
          <w:spacing w:val="-1"/>
          <w:sz w:val="22"/>
        </w:rPr>
        <w:t xml:space="preserve">results </w:t>
      </w:r>
      <w:r w:rsidRPr="0082465F">
        <w:rPr>
          <w:rFonts w:eastAsiaTheme="minorEastAsia" w:cs="Arial Narrow"/>
          <w:sz w:val="22"/>
        </w:rPr>
        <w:t>of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a</w:t>
      </w:r>
      <w:r w:rsidRPr="0082465F">
        <w:rPr>
          <w:rFonts w:eastAsiaTheme="minorEastAsia" w:cs="Arial Narrow"/>
          <w:spacing w:val="1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forage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test</w:t>
      </w:r>
      <w:r w:rsidRPr="0082465F">
        <w:rPr>
          <w:rFonts w:eastAsiaTheme="minorEastAsia" w:cs="Arial Narrow"/>
          <w:spacing w:val="-3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must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accompany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the</w:t>
      </w:r>
      <w:r w:rsidRPr="0082465F">
        <w:rPr>
          <w:rFonts w:eastAsiaTheme="minorEastAsia" w:cs="Arial Narrow"/>
          <w:spacing w:val="53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exhibit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 xml:space="preserve">at </w:t>
      </w:r>
      <w:r w:rsidRPr="0082465F">
        <w:rPr>
          <w:rFonts w:eastAsiaTheme="minorEastAsia" w:cs="Arial Narrow"/>
          <w:spacing w:val="-1"/>
          <w:sz w:val="22"/>
        </w:rPr>
        <w:t>the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Fair.</w:t>
      </w:r>
      <w:r w:rsidRPr="0082465F">
        <w:rPr>
          <w:rFonts w:eastAsiaTheme="minorEastAsia" w:cs="Arial Narrow"/>
          <w:spacing w:val="5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List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on</w:t>
      </w:r>
      <w:r w:rsidRPr="0082465F">
        <w:rPr>
          <w:rFonts w:eastAsiaTheme="minorEastAsia" w:cs="Arial Narrow"/>
          <w:sz w:val="22"/>
        </w:rPr>
        <w:t xml:space="preserve"> a</w:t>
      </w:r>
      <w:r w:rsidRPr="0082465F">
        <w:rPr>
          <w:rFonts w:eastAsiaTheme="minorEastAsia" w:cs="Arial Narrow"/>
          <w:spacing w:val="-1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3</w:t>
      </w:r>
      <w:r w:rsidRPr="0082465F">
        <w:rPr>
          <w:rFonts w:eastAsiaTheme="minorEastAsia" w:cs="Arial Narrow"/>
          <w:spacing w:val="1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x 5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 xml:space="preserve">card </w:t>
      </w:r>
      <w:r w:rsidRPr="0082465F">
        <w:rPr>
          <w:rFonts w:eastAsiaTheme="minorEastAsia" w:cs="Arial Narrow"/>
          <w:spacing w:val="-1"/>
          <w:sz w:val="22"/>
        </w:rPr>
        <w:t>the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variety,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harvest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date,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date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planted,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and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 xml:space="preserve">which </w:t>
      </w:r>
      <w:r w:rsidRPr="0082465F">
        <w:rPr>
          <w:rFonts w:eastAsiaTheme="minorEastAsia" w:cs="Arial Narrow"/>
          <w:spacing w:val="-1"/>
          <w:sz w:val="22"/>
        </w:rPr>
        <w:t>cutting.</w:t>
      </w:r>
    </w:p>
    <w:p w14:paraId="1316A825" w14:textId="77777777" w:rsidR="0082465F" w:rsidRPr="00FB2FD7" w:rsidRDefault="0082465F" w:rsidP="00FB2FD7">
      <w:pPr>
        <w:pStyle w:val="ListParagraph"/>
        <w:numPr>
          <w:ilvl w:val="0"/>
          <w:numId w:val="24"/>
        </w:numPr>
        <w:kinsoku w:val="0"/>
        <w:overflowPunct w:val="0"/>
        <w:spacing w:after="0"/>
        <w:ind w:left="540"/>
        <w:outlineLvl w:val="4"/>
        <w:rPr>
          <w:rFonts w:eastAsiaTheme="minorEastAsia" w:cs="Arial Narrow"/>
          <w:b/>
          <w:iCs/>
          <w:sz w:val="28"/>
          <w:szCs w:val="18"/>
          <w:u w:val="single"/>
        </w:rPr>
      </w:pPr>
      <w:r w:rsidRPr="00FB2FD7">
        <w:rPr>
          <w:rFonts w:eastAsiaTheme="minorEastAsia" w:cs="Arial Narrow"/>
          <w:b/>
          <w:iCs/>
          <w:sz w:val="28"/>
          <w:szCs w:val="18"/>
          <w:u w:val="single"/>
        </w:rPr>
        <w:t>SOYBEANS</w:t>
      </w:r>
    </w:p>
    <w:p w14:paraId="673D58E6" w14:textId="77777777" w:rsidR="0082465F" w:rsidRPr="00BA29DE" w:rsidRDefault="0082465F" w:rsidP="00FB2FD7">
      <w:pPr>
        <w:kinsoku w:val="0"/>
        <w:overflowPunct w:val="0"/>
        <w:spacing w:before="0"/>
        <w:ind w:left="540"/>
        <w:rPr>
          <w:rFonts w:eastAsiaTheme="minorEastAsia" w:cs="Arial Narrow"/>
          <w:spacing w:val="-1"/>
          <w:sz w:val="22"/>
        </w:rPr>
      </w:pPr>
      <w:r w:rsidRPr="0082465F">
        <w:rPr>
          <w:rFonts w:eastAsiaTheme="minorEastAsia" w:cs="Arial Narrow"/>
          <w:spacing w:val="-1"/>
          <w:sz w:val="22"/>
        </w:rPr>
        <w:t>Exhibit three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stalks</w:t>
      </w:r>
      <w:r w:rsidRPr="0082465F">
        <w:rPr>
          <w:rFonts w:eastAsiaTheme="minorEastAsia" w:cs="Arial Narrow"/>
          <w:sz w:val="22"/>
        </w:rPr>
        <w:t xml:space="preserve"> of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 xml:space="preserve">soybeans </w:t>
      </w:r>
      <w:r w:rsidRPr="0082465F">
        <w:rPr>
          <w:rFonts w:eastAsiaTheme="minorEastAsia" w:cs="Arial Narrow"/>
          <w:sz w:val="22"/>
        </w:rPr>
        <w:t xml:space="preserve">with </w:t>
      </w:r>
      <w:r w:rsidRPr="0082465F">
        <w:rPr>
          <w:rFonts w:eastAsiaTheme="minorEastAsia" w:cs="Arial Narrow"/>
          <w:spacing w:val="-1"/>
          <w:sz w:val="22"/>
        </w:rPr>
        <w:t>roots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washed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and</w:t>
      </w:r>
      <w:r w:rsidRPr="0082465F">
        <w:rPr>
          <w:rFonts w:eastAsiaTheme="minorEastAsia" w:cs="Arial Narrow"/>
          <w:spacing w:val="-3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stalks</w:t>
      </w:r>
      <w:r w:rsidRPr="0082465F">
        <w:rPr>
          <w:rFonts w:eastAsiaTheme="minorEastAsia" w:cs="Arial Narrow"/>
          <w:sz w:val="22"/>
        </w:rPr>
        <w:t xml:space="preserve"> tied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together.</w:t>
      </w:r>
      <w:r w:rsidRPr="0082465F">
        <w:rPr>
          <w:rFonts w:eastAsiaTheme="minorEastAsia" w:cs="Arial Narrow"/>
          <w:sz w:val="22"/>
        </w:rPr>
        <w:t xml:space="preserve">  </w:t>
      </w:r>
      <w:r w:rsidRPr="0082465F">
        <w:rPr>
          <w:rFonts w:eastAsiaTheme="minorEastAsia" w:cs="Arial Narrow"/>
          <w:spacing w:val="-1"/>
          <w:sz w:val="22"/>
        </w:rPr>
        <w:t>List</w:t>
      </w:r>
      <w:r w:rsidRPr="0082465F">
        <w:rPr>
          <w:rFonts w:eastAsiaTheme="minorEastAsia" w:cs="Arial Narrow"/>
          <w:spacing w:val="-3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on</w:t>
      </w:r>
      <w:r w:rsidRPr="0082465F">
        <w:rPr>
          <w:rFonts w:eastAsiaTheme="minorEastAsia" w:cs="Arial Narrow"/>
          <w:spacing w:val="-4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a 3 x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 xml:space="preserve">5 </w:t>
      </w:r>
      <w:r w:rsidRPr="0082465F">
        <w:rPr>
          <w:rFonts w:eastAsiaTheme="minorEastAsia" w:cs="Arial Narrow"/>
          <w:spacing w:val="2"/>
          <w:sz w:val="22"/>
        </w:rPr>
        <w:t>card</w:t>
      </w:r>
      <w:r w:rsidRPr="0082465F">
        <w:rPr>
          <w:rFonts w:eastAsiaTheme="minorEastAsia" w:cs="Arial Narrow"/>
          <w:spacing w:val="-3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the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variety,</w:t>
      </w:r>
      <w:r w:rsidRPr="0082465F">
        <w:rPr>
          <w:rFonts w:eastAsiaTheme="minorEastAsia" w:cs="Arial Narrow"/>
          <w:spacing w:val="75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 xml:space="preserve">maturity group, </w:t>
      </w:r>
      <w:r w:rsidRPr="0082465F">
        <w:rPr>
          <w:rFonts w:eastAsiaTheme="minorEastAsia" w:cs="Arial Narrow"/>
          <w:sz w:val="22"/>
        </w:rPr>
        <w:t xml:space="preserve">row </w:t>
      </w:r>
      <w:r w:rsidRPr="0082465F">
        <w:rPr>
          <w:rFonts w:eastAsiaTheme="minorEastAsia" w:cs="Arial Narrow"/>
          <w:spacing w:val="-1"/>
          <w:sz w:val="22"/>
        </w:rPr>
        <w:t>width,</w:t>
      </w:r>
      <w:r w:rsidRPr="0082465F">
        <w:rPr>
          <w:rFonts w:eastAsiaTheme="minorEastAsia" w:cs="Arial Narrow"/>
          <w:spacing w:val="-3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and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plants</w:t>
      </w:r>
      <w:r w:rsidRPr="0082465F">
        <w:rPr>
          <w:rFonts w:eastAsiaTheme="minorEastAsia" w:cs="Arial Narrow"/>
          <w:spacing w:val="-3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 xml:space="preserve">per </w:t>
      </w:r>
      <w:r w:rsidRPr="0082465F">
        <w:rPr>
          <w:rFonts w:eastAsiaTheme="minorEastAsia" w:cs="Arial Narrow"/>
          <w:spacing w:val="-1"/>
          <w:sz w:val="22"/>
        </w:rPr>
        <w:t>acre.</w:t>
      </w:r>
    </w:p>
    <w:p w14:paraId="37885801" w14:textId="77777777" w:rsidR="0082465F" w:rsidRPr="00FB2FD7" w:rsidRDefault="0082465F" w:rsidP="00FB2FD7">
      <w:pPr>
        <w:pStyle w:val="ListParagraph"/>
        <w:numPr>
          <w:ilvl w:val="0"/>
          <w:numId w:val="24"/>
        </w:numPr>
        <w:spacing w:after="0" w:line="259" w:lineRule="auto"/>
        <w:ind w:left="540"/>
        <w:rPr>
          <w:rFonts w:eastAsiaTheme="minorEastAsia" w:cs="Arial Narrow"/>
          <w:b/>
          <w:bCs/>
          <w:iCs/>
          <w:spacing w:val="-1"/>
          <w:sz w:val="28"/>
          <w:szCs w:val="18"/>
          <w:u w:val="single"/>
        </w:rPr>
      </w:pPr>
      <w:r w:rsidRPr="00FB2FD7">
        <w:rPr>
          <w:rFonts w:eastAsiaTheme="minorEastAsia"/>
          <w:b/>
          <w:bCs/>
          <w:iCs/>
          <w:spacing w:val="-1"/>
          <w:sz w:val="28"/>
          <w:szCs w:val="18"/>
          <w:u w:val="single"/>
        </w:rPr>
        <w:t>OATS</w:t>
      </w:r>
      <w:r w:rsidRPr="00FB2FD7">
        <w:rPr>
          <w:rFonts w:eastAsiaTheme="minorEastAsia"/>
          <w:b/>
          <w:bCs/>
          <w:iCs/>
          <w:spacing w:val="-7"/>
          <w:sz w:val="28"/>
          <w:szCs w:val="18"/>
          <w:u w:val="single"/>
        </w:rPr>
        <w:t xml:space="preserve"> </w:t>
      </w:r>
      <w:r w:rsidRPr="00FB2FD7">
        <w:rPr>
          <w:rFonts w:eastAsiaTheme="minorEastAsia"/>
          <w:b/>
          <w:bCs/>
          <w:iCs/>
          <w:sz w:val="28"/>
          <w:szCs w:val="18"/>
          <w:u w:val="single"/>
        </w:rPr>
        <w:t>&amp;</w:t>
      </w:r>
      <w:r w:rsidRPr="00FB2FD7">
        <w:rPr>
          <w:rFonts w:eastAsiaTheme="minorEastAsia"/>
          <w:b/>
          <w:bCs/>
          <w:iCs/>
          <w:spacing w:val="-7"/>
          <w:sz w:val="28"/>
          <w:szCs w:val="18"/>
          <w:u w:val="single"/>
        </w:rPr>
        <w:t xml:space="preserve"> </w:t>
      </w:r>
      <w:r w:rsidRPr="00FB2FD7">
        <w:rPr>
          <w:rFonts w:eastAsiaTheme="minorEastAsia"/>
          <w:b/>
          <w:bCs/>
          <w:iCs/>
          <w:spacing w:val="-1"/>
          <w:sz w:val="28"/>
          <w:szCs w:val="18"/>
          <w:u w:val="single"/>
        </w:rPr>
        <w:t>WHEAT</w:t>
      </w:r>
    </w:p>
    <w:p w14:paraId="04A50026" w14:textId="77777777" w:rsidR="0082465F" w:rsidRPr="0082465F" w:rsidRDefault="0082465F" w:rsidP="00FB2FD7">
      <w:pPr>
        <w:kinsoku w:val="0"/>
        <w:overflowPunct w:val="0"/>
        <w:spacing w:before="0"/>
        <w:ind w:left="540" w:right="432"/>
        <w:rPr>
          <w:rFonts w:eastAsiaTheme="minorEastAsia" w:cs="Arial Narrow"/>
          <w:spacing w:val="-1"/>
          <w:sz w:val="22"/>
        </w:rPr>
      </w:pPr>
      <w:r w:rsidRPr="0082465F">
        <w:rPr>
          <w:rFonts w:eastAsiaTheme="minorEastAsia" w:cs="Arial Narrow"/>
          <w:spacing w:val="-1"/>
          <w:sz w:val="22"/>
        </w:rPr>
        <w:t>Exhibit one</w:t>
      </w:r>
      <w:r w:rsidRPr="0082465F">
        <w:rPr>
          <w:rFonts w:eastAsiaTheme="minorEastAsia" w:cs="Arial Narrow"/>
          <w:spacing w:val="-2"/>
          <w:sz w:val="22"/>
        </w:rPr>
        <w:t>-quart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jar</w:t>
      </w:r>
      <w:r w:rsidRPr="0082465F">
        <w:rPr>
          <w:rFonts w:eastAsiaTheme="minorEastAsia" w:cs="Arial Narrow"/>
          <w:sz w:val="22"/>
        </w:rPr>
        <w:t xml:space="preserve"> of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grain, any variety.</w:t>
      </w:r>
      <w:r w:rsidRPr="0082465F">
        <w:rPr>
          <w:rFonts w:eastAsiaTheme="minorEastAsia" w:cs="Arial Narrow"/>
          <w:spacing w:val="54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List</w:t>
      </w:r>
      <w:r w:rsidRPr="0082465F">
        <w:rPr>
          <w:rFonts w:eastAsiaTheme="minorEastAsia" w:cs="Arial Narrow"/>
          <w:spacing w:val="-3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on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a 3</w:t>
      </w:r>
      <w:r w:rsidRPr="0082465F">
        <w:rPr>
          <w:rFonts w:eastAsiaTheme="minorEastAsia" w:cs="Arial Narrow"/>
          <w:spacing w:val="1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x</w:t>
      </w:r>
      <w:r w:rsidRPr="0082465F">
        <w:rPr>
          <w:rFonts w:eastAsiaTheme="minorEastAsia" w:cs="Arial Narrow"/>
          <w:spacing w:val="-4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5 card</w:t>
      </w:r>
      <w:r w:rsidRPr="0082465F">
        <w:rPr>
          <w:rFonts w:eastAsiaTheme="minorEastAsia" w:cs="Arial Narrow"/>
          <w:spacing w:val="-1"/>
          <w:sz w:val="22"/>
        </w:rPr>
        <w:t xml:space="preserve"> variety,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maturity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group,</w:t>
      </w:r>
      <w:r w:rsidRPr="0082465F">
        <w:rPr>
          <w:rFonts w:eastAsiaTheme="minorEastAsia" w:cs="Arial Narrow"/>
          <w:spacing w:val="65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and</w:t>
      </w:r>
      <w:r w:rsidRPr="0082465F">
        <w:rPr>
          <w:rFonts w:eastAsiaTheme="minorEastAsia" w:cs="Arial Narrow"/>
          <w:spacing w:val="-3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 xml:space="preserve">a </w:t>
      </w:r>
      <w:r w:rsidRPr="0082465F">
        <w:rPr>
          <w:rFonts w:eastAsiaTheme="minorEastAsia" w:cs="Arial Narrow"/>
          <w:spacing w:val="-1"/>
          <w:sz w:val="22"/>
        </w:rPr>
        <w:t>report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of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the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grades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of</w:t>
      </w:r>
      <w:r w:rsidRPr="0082465F">
        <w:rPr>
          <w:rFonts w:eastAsiaTheme="minorEastAsia" w:cs="Arial Narrow"/>
          <w:sz w:val="22"/>
        </w:rPr>
        <w:t xml:space="preserve"> the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 xml:space="preserve">exhibit </w:t>
      </w:r>
      <w:r w:rsidRPr="0082465F">
        <w:rPr>
          <w:rFonts w:eastAsiaTheme="minorEastAsia" w:cs="Arial Narrow"/>
          <w:sz w:val="22"/>
        </w:rPr>
        <w:t>as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determined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by</w:t>
      </w:r>
      <w:r w:rsidRPr="0082465F">
        <w:rPr>
          <w:rFonts w:eastAsiaTheme="minorEastAsia" w:cs="Arial Narrow"/>
          <w:spacing w:val="-1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>a</w:t>
      </w:r>
      <w:r w:rsidRPr="0082465F">
        <w:rPr>
          <w:rFonts w:eastAsiaTheme="minorEastAsia" w:cs="Arial Narrow"/>
          <w:spacing w:val="1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local elevator</w:t>
      </w:r>
      <w:r w:rsidRPr="0082465F">
        <w:rPr>
          <w:rFonts w:eastAsiaTheme="minorEastAsia" w:cs="Arial Narrow"/>
          <w:sz w:val="22"/>
        </w:rPr>
        <w:t xml:space="preserve"> including</w:t>
      </w:r>
      <w:r w:rsidRPr="0082465F">
        <w:rPr>
          <w:rFonts w:eastAsiaTheme="minorEastAsia" w:cs="Arial Narrow"/>
          <w:spacing w:val="55"/>
          <w:sz w:val="22"/>
        </w:rPr>
        <w:t xml:space="preserve"> </w:t>
      </w:r>
      <w:r w:rsidRPr="0082465F">
        <w:rPr>
          <w:rFonts w:eastAsiaTheme="minorEastAsia" w:cs="Arial Narrow"/>
          <w:sz w:val="22"/>
        </w:rPr>
        <w:t xml:space="preserve">test </w:t>
      </w:r>
      <w:r w:rsidRPr="0082465F">
        <w:rPr>
          <w:rFonts w:eastAsiaTheme="minorEastAsia" w:cs="Arial Narrow"/>
          <w:spacing w:val="-1"/>
          <w:sz w:val="22"/>
        </w:rPr>
        <w:t>weight,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moisture</w:t>
      </w:r>
      <w:r w:rsidRPr="0082465F">
        <w:rPr>
          <w:rFonts w:eastAsiaTheme="minorEastAsia" w:cs="Arial Narrow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and</w:t>
      </w:r>
      <w:r w:rsidRPr="0082465F">
        <w:rPr>
          <w:rFonts w:eastAsiaTheme="minorEastAsia" w:cs="Arial Narrow"/>
          <w:spacing w:val="-2"/>
          <w:sz w:val="22"/>
        </w:rPr>
        <w:t xml:space="preserve"> </w:t>
      </w:r>
      <w:r w:rsidRPr="0082465F">
        <w:rPr>
          <w:rFonts w:eastAsiaTheme="minorEastAsia" w:cs="Arial Narrow"/>
          <w:spacing w:val="-1"/>
          <w:sz w:val="22"/>
        </w:rPr>
        <w:t>damage.</w:t>
      </w:r>
    </w:p>
    <w:bookmarkEnd w:id="0"/>
    <w:p w14:paraId="320BA13B" w14:textId="793AD5E0" w:rsidR="00BA29DE" w:rsidRDefault="00BA29DE" w:rsidP="00072902">
      <w:pPr>
        <w:spacing w:before="0"/>
        <w:ind w:left="0" w:firstLine="720"/>
        <w:rPr>
          <w:rFonts w:eastAsia="Calibri Light" w:cstheme="minorHAnsi"/>
          <w:b/>
          <w:sz w:val="22"/>
          <w:szCs w:val="22"/>
        </w:rPr>
      </w:pPr>
    </w:p>
    <w:p w14:paraId="033515B3" w14:textId="77777777" w:rsidR="00BA29DE" w:rsidRPr="00FB2FD7" w:rsidRDefault="00BA29DE" w:rsidP="00BA29DE">
      <w:pPr>
        <w:spacing w:before="0"/>
        <w:ind w:left="0"/>
        <w:rPr>
          <w:rFonts w:eastAsia="Calibri Light" w:cstheme="minorHAnsi"/>
          <w:b/>
          <w:bCs/>
          <w:sz w:val="28"/>
          <w:u w:val="single"/>
        </w:rPr>
      </w:pPr>
      <w:r w:rsidRPr="00FB2FD7">
        <w:rPr>
          <w:rFonts w:eastAsia="Calibri Light" w:cstheme="minorHAnsi"/>
          <w:b/>
          <w:bCs/>
          <w:sz w:val="28"/>
          <w:u w:val="single"/>
        </w:rPr>
        <w:t>Manuals:</w:t>
      </w:r>
    </w:p>
    <w:p w14:paraId="268E2F86" w14:textId="77777777" w:rsidR="00BA29DE" w:rsidRPr="00BA29DE" w:rsidRDefault="00BA29DE" w:rsidP="00BA29DE">
      <w:pPr>
        <w:spacing w:before="0"/>
        <w:ind w:left="0"/>
        <w:rPr>
          <w:rFonts w:eastAsia="Calibri Light" w:cstheme="minorHAnsi"/>
          <w:sz w:val="22"/>
          <w:szCs w:val="22"/>
        </w:rPr>
      </w:pPr>
      <w:r w:rsidRPr="00BA29DE">
        <w:rPr>
          <w:rFonts w:eastAsia="Calibri Light" w:cstheme="minorHAnsi"/>
          <w:sz w:val="22"/>
          <w:szCs w:val="22"/>
        </w:rPr>
        <w:t xml:space="preserve">Find these project books for </w:t>
      </w:r>
      <w:r w:rsidRPr="00BA29DE">
        <w:rPr>
          <w:rFonts w:eastAsia="Calibri Light" w:cstheme="minorHAnsi"/>
          <w:b/>
          <w:sz w:val="22"/>
          <w:szCs w:val="22"/>
        </w:rPr>
        <w:t>FREE</w:t>
      </w:r>
      <w:r w:rsidRPr="00BA29DE">
        <w:rPr>
          <w:rFonts w:eastAsia="Calibri Light" w:cstheme="minorHAnsi"/>
          <w:sz w:val="22"/>
          <w:szCs w:val="22"/>
        </w:rPr>
        <w:t xml:space="preserve"> at the Extension Office!</w:t>
      </w:r>
    </w:p>
    <w:p w14:paraId="37C1E3B3" w14:textId="77777777" w:rsidR="00BA29DE" w:rsidRPr="00FB2FD7" w:rsidRDefault="009E1554" w:rsidP="00FB2FD7">
      <w:pPr>
        <w:pStyle w:val="ListParagraph"/>
        <w:numPr>
          <w:ilvl w:val="0"/>
          <w:numId w:val="26"/>
        </w:numPr>
        <w:spacing w:before="0"/>
        <w:rPr>
          <w:rFonts w:eastAsia="Calibri Light" w:cstheme="minorHAnsi"/>
          <w:b/>
          <w:sz w:val="22"/>
          <w:szCs w:val="22"/>
        </w:rPr>
      </w:pPr>
      <w:hyperlink r:id="rId11" w:history="1">
        <w:r w:rsidR="00BA29DE" w:rsidRPr="00FB2FD7">
          <w:rPr>
            <w:rStyle w:val="Hyperlink"/>
            <w:rFonts w:eastAsia="Calibri Light" w:cstheme="minorHAnsi"/>
            <w:b/>
            <w:sz w:val="22"/>
            <w:szCs w:val="22"/>
          </w:rPr>
          <w:t>Beginner Corn - The Plant, Problems &amp; Product</w:t>
        </w:r>
      </w:hyperlink>
    </w:p>
    <w:p w14:paraId="24492777" w14:textId="77777777" w:rsidR="00BA29DE" w:rsidRPr="00FB2FD7" w:rsidRDefault="009E1554" w:rsidP="00FB2FD7">
      <w:pPr>
        <w:pStyle w:val="ListParagraph"/>
        <w:numPr>
          <w:ilvl w:val="0"/>
          <w:numId w:val="26"/>
        </w:numPr>
        <w:spacing w:before="0"/>
        <w:rPr>
          <w:rFonts w:eastAsia="Calibri Light" w:cstheme="minorHAnsi"/>
          <w:b/>
          <w:sz w:val="22"/>
          <w:szCs w:val="22"/>
        </w:rPr>
      </w:pPr>
      <w:hyperlink r:id="rId12" w:history="1">
        <w:r w:rsidR="00BA29DE" w:rsidRPr="00FB2FD7">
          <w:rPr>
            <w:rStyle w:val="Hyperlink"/>
            <w:rFonts w:eastAsia="Calibri Light" w:cstheme="minorHAnsi"/>
            <w:b/>
            <w:sz w:val="22"/>
            <w:szCs w:val="22"/>
          </w:rPr>
          <w:t>Intermediate Corn - Hybrid Corn, Selecting, Growing (FREE DOWNLOAD)</w:t>
        </w:r>
      </w:hyperlink>
    </w:p>
    <w:p w14:paraId="257BC71D" w14:textId="77777777" w:rsidR="00BA29DE" w:rsidRPr="00FB2FD7" w:rsidRDefault="009E1554" w:rsidP="00FB2FD7">
      <w:pPr>
        <w:pStyle w:val="ListParagraph"/>
        <w:numPr>
          <w:ilvl w:val="0"/>
          <w:numId w:val="26"/>
        </w:numPr>
        <w:spacing w:before="0"/>
        <w:rPr>
          <w:rFonts w:eastAsia="Calibri Light" w:cstheme="minorHAnsi"/>
          <w:b/>
          <w:sz w:val="22"/>
          <w:szCs w:val="22"/>
        </w:rPr>
      </w:pPr>
      <w:hyperlink r:id="rId13" w:history="1">
        <w:r w:rsidR="00BA29DE" w:rsidRPr="00FB2FD7">
          <w:rPr>
            <w:rStyle w:val="Hyperlink"/>
            <w:rFonts w:eastAsia="Calibri Light" w:cstheme="minorHAnsi"/>
            <w:b/>
            <w:sz w:val="22"/>
            <w:szCs w:val="22"/>
          </w:rPr>
          <w:t>Advanced Corn</w:t>
        </w:r>
      </w:hyperlink>
    </w:p>
    <w:p w14:paraId="189276EF" w14:textId="77777777" w:rsidR="00BA29DE" w:rsidRPr="00FB2FD7" w:rsidRDefault="009E1554" w:rsidP="00FB2FD7">
      <w:pPr>
        <w:pStyle w:val="ListParagraph"/>
        <w:numPr>
          <w:ilvl w:val="0"/>
          <w:numId w:val="26"/>
        </w:numPr>
        <w:spacing w:before="0"/>
        <w:rPr>
          <w:rFonts w:eastAsia="Calibri Light" w:cstheme="minorHAnsi"/>
          <w:b/>
          <w:sz w:val="22"/>
          <w:szCs w:val="22"/>
        </w:rPr>
      </w:pPr>
      <w:hyperlink r:id="rId14" w:history="1">
        <w:r w:rsidR="00BA29DE" w:rsidRPr="00FB2FD7">
          <w:rPr>
            <w:rStyle w:val="Hyperlink"/>
            <w:rFonts w:eastAsia="Calibri Light" w:cstheme="minorHAnsi"/>
            <w:b/>
            <w:sz w:val="22"/>
            <w:szCs w:val="22"/>
          </w:rPr>
          <w:t>Small Grains - Wheat, Oats, Rye, Barley, Triticale</w:t>
        </w:r>
      </w:hyperlink>
    </w:p>
    <w:p w14:paraId="45E968AB" w14:textId="77777777" w:rsidR="00BA29DE" w:rsidRPr="00FB2FD7" w:rsidRDefault="009E1554" w:rsidP="00FB2FD7">
      <w:pPr>
        <w:pStyle w:val="ListParagraph"/>
        <w:numPr>
          <w:ilvl w:val="0"/>
          <w:numId w:val="26"/>
        </w:numPr>
        <w:spacing w:before="0"/>
        <w:rPr>
          <w:rFonts w:eastAsia="Calibri Light" w:cstheme="minorHAnsi"/>
          <w:b/>
          <w:sz w:val="22"/>
          <w:szCs w:val="22"/>
        </w:rPr>
      </w:pPr>
      <w:hyperlink r:id="rId15" w:history="1">
        <w:r w:rsidR="00BA29DE" w:rsidRPr="00FB2FD7">
          <w:rPr>
            <w:rStyle w:val="Hyperlink"/>
            <w:rFonts w:eastAsia="Calibri Light" w:cstheme="minorHAnsi"/>
            <w:b/>
            <w:sz w:val="22"/>
            <w:szCs w:val="22"/>
          </w:rPr>
          <w:t>Alfalfa Management</w:t>
        </w:r>
      </w:hyperlink>
    </w:p>
    <w:p w14:paraId="26614AA7" w14:textId="77777777" w:rsidR="00BA29DE" w:rsidRPr="00FB2FD7" w:rsidRDefault="009E1554" w:rsidP="00FB2FD7">
      <w:pPr>
        <w:pStyle w:val="ListParagraph"/>
        <w:numPr>
          <w:ilvl w:val="0"/>
          <w:numId w:val="26"/>
        </w:numPr>
        <w:spacing w:before="0"/>
        <w:rPr>
          <w:rFonts w:eastAsia="Calibri Light" w:cstheme="minorHAnsi"/>
          <w:b/>
          <w:sz w:val="22"/>
          <w:szCs w:val="22"/>
        </w:rPr>
      </w:pPr>
      <w:hyperlink r:id="rId16" w:history="1">
        <w:r w:rsidR="00BA29DE" w:rsidRPr="00FB2FD7">
          <w:rPr>
            <w:rStyle w:val="Hyperlink"/>
            <w:rFonts w:eastAsia="Calibri Light" w:cstheme="minorHAnsi"/>
            <w:b/>
            <w:sz w:val="22"/>
            <w:szCs w:val="22"/>
          </w:rPr>
          <w:t>Alfalfa Project Outline (FREE DOWNLOAD)</w:t>
        </w:r>
      </w:hyperlink>
    </w:p>
    <w:p w14:paraId="7D79BD09" w14:textId="77777777" w:rsidR="00BA29DE" w:rsidRPr="00FB2FD7" w:rsidRDefault="009E1554" w:rsidP="00FB2FD7">
      <w:pPr>
        <w:pStyle w:val="ListParagraph"/>
        <w:numPr>
          <w:ilvl w:val="0"/>
          <w:numId w:val="26"/>
        </w:numPr>
        <w:spacing w:before="0"/>
        <w:rPr>
          <w:rFonts w:eastAsia="Calibri Light" w:cstheme="minorHAnsi"/>
          <w:b/>
          <w:sz w:val="22"/>
          <w:szCs w:val="22"/>
        </w:rPr>
      </w:pPr>
      <w:hyperlink r:id="rId17" w:history="1">
        <w:r w:rsidR="00BA29DE" w:rsidRPr="00FB2FD7">
          <w:rPr>
            <w:rStyle w:val="Hyperlink"/>
            <w:rFonts w:eastAsia="Calibri Light" w:cstheme="minorHAnsi"/>
            <w:b/>
            <w:sz w:val="22"/>
            <w:szCs w:val="22"/>
          </w:rPr>
          <w:t>Soybeans (FREE DOWNLOAD)</w:t>
        </w:r>
      </w:hyperlink>
    </w:p>
    <w:sectPr w:rsidR="00BA29DE" w:rsidRPr="00FB2FD7" w:rsidSect="005D7E33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216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BB65" w14:textId="77777777" w:rsidR="00842740" w:rsidRDefault="00842740" w:rsidP="00541FF7">
      <w:r>
        <w:separator/>
      </w:r>
    </w:p>
  </w:endnote>
  <w:endnote w:type="continuationSeparator" w:id="0">
    <w:p w14:paraId="2BE13397" w14:textId="77777777" w:rsidR="00842740" w:rsidRDefault="00842740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9245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34CD" w14:textId="77777777" w:rsidR="005D7E33" w:rsidRPr="00C50E7E" w:rsidRDefault="00803CFE" w:rsidP="005D7E33">
    <w:pPr>
      <w:pStyle w:val="Footer-PU"/>
      <w:rPr>
        <w:rStyle w:val="Footer-CollegeNameorDepartment"/>
      </w:rPr>
    </w:pPr>
    <w:r>
      <w:rPr>
        <w:rStyle w:val="Footer-CollegeNameorDepartment"/>
      </w:rPr>
      <w:t xml:space="preserve">Purdue </w:t>
    </w:r>
    <w:r w:rsidR="00DE7908">
      <w:rPr>
        <w:rStyle w:val="Footer-CollegeNameorDepartment"/>
      </w:rPr>
      <w:t xml:space="preserve">University </w:t>
    </w:r>
    <w:r>
      <w:rPr>
        <w:rStyle w:val="Footer-CollegeNameorDepartment"/>
      </w:rPr>
      <w:t>Extension – 4-H Youth Development</w:t>
    </w:r>
    <w:r w:rsidR="005D7E33">
      <w:rPr>
        <w:rStyle w:val="Footer-CollegeNameorDepartment"/>
      </w:rPr>
      <w:tab/>
    </w:r>
    <w:r w:rsidR="005D7E33">
      <w:rPr>
        <w:rStyle w:val="Footer-CollegeNameorDepartment"/>
      </w:rPr>
      <w:tab/>
      <w:t>Updated [</w:t>
    </w:r>
    <w:r w:rsidR="00F15428">
      <w:rPr>
        <w:rStyle w:val="Footer-CollegeNameorDepartment"/>
      </w:rPr>
      <w:t>10/01/2021</w:t>
    </w:r>
    <w:r w:rsidR="006078CB">
      <w:rPr>
        <w:rStyle w:val="Footer-CollegeNameorDepartment"/>
      </w:rPr>
      <w:t>]</w:t>
    </w:r>
    <w:r w:rsidR="005D7E33">
      <w:rPr>
        <w:rStyle w:val="Footer-CollegeNameorDepartment"/>
      </w:rPr>
      <w:t xml:space="preserve"> by </w:t>
    </w:r>
    <w:r w:rsidR="00F15428">
      <w:rPr>
        <w:rStyle w:val="Footer-CollegeNameorDepartment"/>
      </w:rPr>
      <w:t>Tony Carrell</w:t>
    </w:r>
  </w:p>
  <w:p w14:paraId="34A99A34" w14:textId="77777777" w:rsidR="00E44045" w:rsidRPr="00E44045" w:rsidRDefault="00803CFE" w:rsidP="00E44045">
    <w:pPr>
      <w:pStyle w:val="Footer-PU"/>
    </w:pPr>
    <w:r>
      <w:t xml:space="preserve">Agricultural Administration </w:t>
    </w:r>
    <w:r w:rsidR="009D682C" w:rsidRPr="00E44045">
      <w:t xml:space="preserve">Building </w:t>
    </w:r>
    <w:r w:rsidR="005D7E33">
      <w:tab/>
    </w:r>
    <w:r w:rsidR="005D7E33">
      <w:tab/>
    </w:r>
    <w:r w:rsidR="00EE1722">
      <w:t xml:space="preserve">Page </w:t>
    </w:r>
    <w:r w:rsidR="00EE1722">
      <w:rPr>
        <w:noProof w:val="0"/>
      </w:rPr>
      <w:fldChar w:fldCharType="begin"/>
    </w:r>
    <w:r w:rsidR="00EE1722">
      <w:instrText xml:space="preserve"> PAGE   \* MERGEFORMAT </w:instrText>
    </w:r>
    <w:r w:rsidR="00EE1722">
      <w:rPr>
        <w:noProof w:val="0"/>
      </w:rPr>
      <w:fldChar w:fldCharType="separate"/>
    </w:r>
    <w:r w:rsidR="0041050A">
      <w:t>1</w:t>
    </w:r>
    <w:r w:rsidR="00EE1722">
      <w:fldChar w:fldCharType="end"/>
    </w:r>
    <w:r w:rsidR="00EE1722">
      <w:t xml:space="preserve"> of </w:t>
    </w:r>
    <w:r w:rsidR="00F15428">
      <w:t>2</w:t>
    </w:r>
  </w:p>
  <w:p w14:paraId="698D8EEF" w14:textId="77777777" w:rsidR="00E44045" w:rsidRPr="00E44045" w:rsidRDefault="00803CFE" w:rsidP="00E44045">
    <w:pPr>
      <w:pStyle w:val="Footer-PU"/>
    </w:pPr>
    <w:r>
      <w:t>615 West State Street</w:t>
    </w:r>
    <w:r w:rsidR="009D682C" w:rsidRPr="00E44045">
      <w:t>,</w:t>
    </w:r>
    <w:r w:rsidR="00303630" w:rsidRPr="00E44045">
      <w:t xml:space="preserve"> </w:t>
    </w:r>
    <w:r>
      <w:t>West Lafayette</w:t>
    </w:r>
    <w:r w:rsidR="00BF4CE3" w:rsidRPr="00E44045">
      <w:t xml:space="preserve">, </w:t>
    </w:r>
    <w:r>
      <w:t>IN</w:t>
    </w:r>
    <w:r w:rsidR="00BF4CE3" w:rsidRPr="00E44045">
      <w:t xml:space="preserve">, </w:t>
    </w:r>
    <w:r>
      <w:t>47907</w:t>
    </w:r>
  </w:p>
  <w:p w14:paraId="76B1630D" w14:textId="77777777" w:rsidR="00DE7908" w:rsidRDefault="00803CFE" w:rsidP="00DE7908">
    <w:pPr>
      <w:pStyle w:val="Footer-PU"/>
      <w:rPr>
        <w:lang w:val="fr-FR"/>
      </w:rPr>
    </w:pPr>
    <w:r>
      <w:rPr>
        <w:lang w:val="fr-FR"/>
      </w:rPr>
      <w:t>765-494-84</w:t>
    </w:r>
    <w:r w:rsidR="00DE7908">
      <w:rPr>
        <w:lang w:val="fr-FR"/>
      </w:rPr>
      <w:t>35</w:t>
    </w:r>
    <w:r>
      <w:rPr>
        <w:lang w:val="fr-FR"/>
      </w:rPr>
      <w:t xml:space="preserve"> - extension.purdue.edu/4h</w:t>
    </w:r>
  </w:p>
  <w:p w14:paraId="0E31F013" w14:textId="77777777" w:rsidR="007D41C7" w:rsidRPr="007D41C7" w:rsidRDefault="007D41C7" w:rsidP="007D41C7">
    <w:pPr>
      <w:pStyle w:val="Footer-PU"/>
    </w:pPr>
    <w:r>
      <w:t>an equal access/equal opportunity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F057" w14:textId="77777777" w:rsidR="00842740" w:rsidRDefault="00842740" w:rsidP="00541FF7">
      <w:r>
        <w:separator/>
      </w:r>
    </w:p>
  </w:footnote>
  <w:footnote w:type="continuationSeparator" w:id="0">
    <w:p w14:paraId="61E99935" w14:textId="77777777" w:rsidR="00842740" w:rsidRDefault="00842740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DC5E" w14:textId="77777777" w:rsidR="00440DAA" w:rsidRDefault="00440DAA">
    <w:pPr>
      <w:pStyle w:val="Header"/>
    </w:pPr>
    <w:r>
      <w:rPr>
        <w:noProof/>
      </w:rPr>
      <w:drawing>
        <wp:inline distT="0" distB="0" distL="0" distR="0" wp14:anchorId="02F70FC0" wp14:editId="5B23F0A5">
          <wp:extent cx="4322445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4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31D7" w14:textId="77777777" w:rsidR="00022312" w:rsidRDefault="00803CFE" w:rsidP="00541FF7">
    <w:pPr>
      <w:pStyle w:val="Header"/>
    </w:pPr>
    <w:r>
      <w:rPr>
        <w:noProof/>
      </w:rPr>
      <w:drawing>
        <wp:inline distT="0" distB="0" distL="0" distR="0" wp14:anchorId="0CD3D71E" wp14:editId="35F056F7">
          <wp:extent cx="4324206" cy="460859"/>
          <wp:effectExtent l="0" t="0" r="0" b="0"/>
          <wp:docPr id="2" name="Picture 2" descr="Purdue Extension Indiana 4-H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YD_H-Full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26"/>
    <w:multiLevelType w:val="multilevel"/>
    <w:tmpl w:val="000008A9"/>
    <w:lvl w:ilvl="0">
      <w:numFmt w:val="bullet"/>
      <w:lvlText w:val=""/>
      <w:lvlJc w:val="left"/>
      <w:pPr>
        <w:ind w:left="480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392" w:hanging="360"/>
      </w:pPr>
    </w:lvl>
    <w:lvl w:ilvl="2">
      <w:numFmt w:val="bullet"/>
      <w:lvlText w:val="•"/>
      <w:lvlJc w:val="left"/>
      <w:pPr>
        <w:ind w:left="2304" w:hanging="360"/>
      </w:pPr>
    </w:lvl>
    <w:lvl w:ilvl="3">
      <w:numFmt w:val="bullet"/>
      <w:lvlText w:val="•"/>
      <w:lvlJc w:val="left"/>
      <w:pPr>
        <w:ind w:left="321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52" w:hanging="360"/>
      </w:pPr>
    </w:lvl>
    <w:lvl w:ilvl="7">
      <w:numFmt w:val="bullet"/>
      <w:lvlText w:val="•"/>
      <w:lvlJc w:val="left"/>
      <w:pPr>
        <w:ind w:left="6864" w:hanging="360"/>
      </w:pPr>
    </w:lvl>
    <w:lvl w:ilvl="8">
      <w:numFmt w:val="bullet"/>
      <w:lvlText w:val="•"/>
      <w:lvlJc w:val="left"/>
      <w:pPr>
        <w:ind w:left="7776" w:hanging="360"/>
      </w:pPr>
    </w:lvl>
  </w:abstractNum>
  <w:abstractNum w:abstractNumId="11" w15:restartNumberingAfterBreak="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46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12" w15:restartNumberingAfterBreak="0">
    <w:nsid w:val="00000435"/>
    <w:multiLevelType w:val="multilevel"/>
    <w:tmpl w:val="000008B8"/>
    <w:lvl w:ilvl="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6" w:hanging="360"/>
      </w:pPr>
    </w:lvl>
    <w:lvl w:ilvl="2">
      <w:numFmt w:val="bullet"/>
      <w:lvlText w:val="•"/>
      <w:lvlJc w:val="left"/>
      <w:pPr>
        <w:ind w:left="2692" w:hanging="360"/>
      </w:pPr>
    </w:lvl>
    <w:lvl w:ilvl="3">
      <w:numFmt w:val="bullet"/>
      <w:lvlText w:val="•"/>
      <w:lvlJc w:val="left"/>
      <w:pPr>
        <w:ind w:left="3628" w:hanging="360"/>
      </w:pPr>
    </w:lvl>
    <w:lvl w:ilvl="4">
      <w:numFmt w:val="bullet"/>
      <w:lvlText w:val="•"/>
      <w:lvlJc w:val="left"/>
      <w:pPr>
        <w:ind w:left="4564" w:hanging="360"/>
      </w:pPr>
    </w:lvl>
    <w:lvl w:ilvl="5">
      <w:numFmt w:val="bullet"/>
      <w:lvlText w:val="•"/>
      <w:lvlJc w:val="left"/>
      <w:pPr>
        <w:ind w:left="5500" w:hanging="360"/>
      </w:pPr>
    </w:lvl>
    <w:lvl w:ilvl="6">
      <w:numFmt w:val="bullet"/>
      <w:lvlText w:val="•"/>
      <w:lvlJc w:val="left"/>
      <w:pPr>
        <w:ind w:left="6436" w:hanging="360"/>
      </w:pPr>
    </w:lvl>
    <w:lvl w:ilvl="7">
      <w:numFmt w:val="bullet"/>
      <w:lvlText w:val="•"/>
      <w:lvlJc w:val="left"/>
      <w:pPr>
        <w:ind w:left="7372" w:hanging="360"/>
      </w:pPr>
    </w:lvl>
    <w:lvl w:ilvl="8">
      <w:numFmt w:val="bullet"/>
      <w:lvlText w:val="•"/>
      <w:lvlJc w:val="left"/>
      <w:pPr>
        <w:ind w:left="8308" w:hanging="360"/>
      </w:pPr>
    </w:lvl>
  </w:abstractNum>
  <w:abstractNum w:abstractNumId="13" w15:restartNumberingAfterBreak="0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4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71" w:hanging="360"/>
      </w:pPr>
    </w:lvl>
    <w:lvl w:ilvl="3">
      <w:numFmt w:val="bullet"/>
      <w:lvlText w:val="•"/>
      <w:lvlJc w:val="left"/>
      <w:pPr>
        <w:ind w:left="3102" w:hanging="360"/>
      </w:pPr>
    </w:lvl>
    <w:lvl w:ilvl="4">
      <w:numFmt w:val="bullet"/>
      <w:lvlText w:val="•"/>
      <w:lvlJc w:val="left"/>
      <w:pPr>
        <w:ind w:left="4033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895" w:hanging="360"/>
      </w:pPr>
    </w:lvl>
    <w:lvl w:ilvl="7">
      <w:numFmt w:val="bullet"/>
      <w:lvlText w:val="•"/>
      <w:lvlJc w:val="left"/>
      <w:pPr>
        <w:ind w:left="6826" w:hanging="360"/>
      </w:pPr>
    </w:lvl>
    <w:lvl w:ilvl="8">
      <w:numFmt w:val="bullet"/>
      <w:lvlText w:val="•"/>
      <w:lvlJc w:val="left"/>
      <w:pPr>
        <w:ind w:left="7757" w:hanging="360"/>
      </w:pPr>
    </w:lvl>
  </w:abstractNum>
  <w:abstractNum w:abstractNumId="14" w15:restartNumberingAfterBreak="0">
    <w:nsid w:val="01043305"/>
    <w:multiLevelType w:val="multilevel"/>
    <w:tmpl w:val="8116C23C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15" w15:restartNumberingAfterBreak="0">
    <w:nsid w:val="17DC177E"/>
    <w:multiLevelType w:val="hybridMultilevel"/>
    <w:tmpl w:val="E23E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42E23"/>
    <w:multiLevelType w:val="hybridMultilevel"/>
    <w:tmpl w:val="6DCC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626C0"/>
    <w:multiLevelType w:val="multilevel"/>
    <w:tmpl w:val="8F9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B7D64"/>
    <w:multiLevelType w:val="hybridMultilevel"/>
    <w:tmpl w:val="9276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B707A"/>
    <w:multiLevelType w:val="multilevel"/>
    <w:tmpl w:val="8116C23C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20" w15:restartNumberingAfterBreak="0">
    <w:nsid w:val="462C5826"/>
    <w:multiLevelType w:val="hybridMultilevel"/>
    <w:tmpl w:val="C9A45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C7A12"/>
    <w:multiLevelType w:val="hybridMultilevel"/>
    <w:tmpl w:val="A31E37AC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2" w15:restartNumberingAfterBreak="0">
    <w:nsid w:val="4F292A5B"/>
    <w:multiLevelType w:val="hybridMultilevel"/>
    <w:tmpl w:val="1422B37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5BFF05AA"/>
    <w:multiLevelType w:val="multilevel"/>
    <w:tmpl w:val="F86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9B65A7"/>
    <w:multiLevelType w:val="hybridMultilevel"/>
    <w:tmpl w:val="21AE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917FD"/>
    <w:multiLevelType w:val="hybridMultilevel"/>
    <w:tmpl w:val="D21E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3"/>
  </w:num>
  <w:num w:numId="12">
    <w:abstractNumId w:val="16"/>
  </w:num>
  <w:num w:numId="13">
    <w:abstractNumId w:val="17"/>
  </w:num>
  <w:num w:numId="14">
    <w:abstractNumId w:val="10"/>
  </w:num>
  <w:num w:numId="15">
    <w:abstractNumId w:val="21"/>
  </w:num>
  <w:num w:numId="16">
    <w:abstractNumId w:val="11"/>
  </w:num>
  <w:num w:numId="17">
    <w:abstractNumId w:val="19"/>
  </w:num>
  <w:num w:numId="18">
    <w:abstractNumId w:val="14"/>
  </w:num>
  <w:num w:numId="19">
    <w:abstractNumId w:val="15"/>
  </w:num>
  <w:num w:numId="20">
    <w:abstractNumId w:val="12"/>
  </w:num>
  <w:num w:numId="21">
    <w:abstractNumId w:val="18"/>
  </w:num>
  <w:num w:numId="22">
    <w:abstractNumId w:val="13"/>
  </w:num>
  <w:num w:numId="23">
    <w:abstractNumId w:val="20"/>
  </w:num>
  <w:num w:numId="24">
    <w:abstractNumId w:val="22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40"/>
    <w:rsid w:val="0000491F"/>
    <w:rsid w:val="00005F95"/>
    <w:rsid w:val="00022312"/>
    <w:rsid w:val="00022C7C"/>
    <w:rsid w:val="000245B3"/>
    <w:rsid w:val="0003282B"/>
    <w:rsid w:val="00035557"/>
    <w:rsid w:val="0004030B"/>
    <w:rsid w:val="00040613"/>
    <w:rsid w:val="00041C8E"/>
    <w:rsid w:val="00041FCF"/>
    <w:rsid w:val="00043FE5"/>
    <w:rsid w:val="00053629"/>
    <w:rsid w:val="0005666E"/>
    <w:rsid w:val="00061527"/>
    <w:rsid w:val="00062AD7"/>
    <w:rsid w:val="00071F85"/>
    <w:rsid w:val="00072902"/>
    <w:rsid w:val="0007547A"/>
    <w:rsid w:val="00095360"/>
    <w:rsid w:val="000B638A"/>
    <w:rsid w:val="000C149A"/>
    <w:rsid w:val="000C1AF4"/>
    <w:rsid w:val="000E7CD2"/>
    <w:rsid w:val="000F23FA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0A0B"/>
    <w:rsid w:val="00282D5D"/>
    <w:rsid w:val="0029084E"/>
    <w:rsid w:val="00294869"/>
    <w:rsid w:val="002B505B"/>
    <w:rsid w:val="002B6912"/>
    <w:rsid w:val="002C0D7C"/>
    <w:rsid w:val="002C59CA"/>
    <w:rsid w:val="002C668B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050A"/>
    <w:rsid w:val="00413600"/>
    <w:rsid w:val="00427CB2"/>
    <w:rsid w:val="00437FB7"/>
    <w:rsid w:val="00440727"/>
    <w:rsid w:val="00440DAA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05DE6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B3963"/>
    <w:rsid w:val="005C2C8F"/>
    <w:rsid w:val="005C61CA"/>
    <w:rsid w:val="005D2FF7"/>
    <w:rsid w:val="005D7E33"/>
    <w:rsid w:val="006071E1"/>
    <w:rsid w:val="006078CB"/>
    <w:rsid w:val="0062415E"/>
    <w:rsid w:val="00626CE1"/>
    <w:rsid w:val="00627E4E"/>
    <w:rsid w:val="00632C5D"/>
    <w:rsid w:val="00633762"/>
    <w:rsid w:val="006371A6"/>
    <w:rsid w:val="00657892"/>
    <w:rsid w:val="006821AC"/>
    <w:rsid w:val="006821BC"/>
    <w:rsid w:val="006854B4"/>
    <w:rsid w:val="006854E1"/>
    <w:rsid w:val="006B2DA7"/>
    <w:rsid w:val="006B3114"/>
    <w:rsid w:val="006D26A6"/>
    <w:rsid w:val="006E74B2"/>
    <w:rsid w:val="006E75DD"/>
    <w:rsid w:val="006F3E55"/>
    <w:rsid w:val="007038E2"/>
    <w:rsid w:val="00715C3E"/>
    <w:rsid w:val="007266A1"/>
    <w:rsid w:val="007377F1"/>
    <w:rsid w:val="007408D9"/>
    <w:rsid w:val="00760774"/>
    <w:rsid w:val="0077057D"/>
    <w:rsid w:val="00777F58"/>
    <w:rsid w:val="007850BB"/>
    <w:rsid w:val="00794B88"/>
    <w:rsid w:val="007A4EF9"/>
    <w:rsid w:val="007A65D8"/>
    <w:rsid w:val="007B59FB"/>
    <w:rsid w:val="007B60F6"/>
    <w:rsid w:val="007C0124"/>
    <w:rsid w:val="007D41C7"/>
    <w:rsid w:val="007E59D3"/>
    <w:rsid w:val="007E7052"/>
    <w:rsid w:val="007F0BD0"/>
    <w:rsid w:val="007F3E86"/>
    <w:rsid w:val="00802D43"/>
    <w:rsid w:val="00803CFE"/>
    <w:rsid w:val="0080697D"/>
    <w:rsid w:val="00811F54"/>
    <w:rsid w:val="008234B9"/>
    <w:rsid w:val="0082465F"/>
    <w:rsid w:val="00824893"/>
    <w:rsid w:val="00830883"/>
    <w:rsid w:val="00831598"/>
    <w:rsid w:val="008345FE"/>
    <w:rsid w:val="00842740"/>
    <w:rsid w:val="008566F8"/>
    <w:rsid w:val="0086296D"/>
    <w:rsid w:val="00872F60"/>
    <w:rsid w:val="008737FF"/>
    <w:rsid w:val="00881B7C"/>
    <w:rsid w:val="008835F0"/>
    <w:rsid w:val="008A28F5"/>
    <w:rsid w:val="008A2A37"/>
    <w:rsid w:val="008A60D1"/>
    <w:rsid w:val="008C12CF"/>
    <w:rsid w:val="008C26A8"/>
    <w:rsid w:val="008D4793"/>
    <w:rsid w:val="00905E86"/>
    <w:rsid w:val="009112B1"/>
    <w:rsid w:val="00916CEA"/>
    <w:rsid w:val="00921908"/>
    <w:rsid w:val="0093407B"/>
    <w:rsid w:val="00937EDB"/>
    <w:rsid w:val="0094076C"/>
    <w:rsid w:val="00942411"/>
    <w:rsid w:val="00944F52"/>
    <w:rsid w:val="0094647E"/>
    <w:rsid w:val="00964350"/>
    <w:rsid w:val="0098583C"/>
    <w:rsid w:val="00985884"/>
    <w:rsid w:val="00997C22"/>
    <w:rsid w:val="009C656C"/>
    <w:rsid w:val="009C766A"/>
    <w:rsid w:val="009D682C"/>
    <w:rsid w:val="009E1554"/>
    <w:rsid w:val="009F31D1"/>
    <w:rsid w:val="00A056C1"/>
    <w:rsid w:val="00A14C07"/>
    <w:rsid w:val="00A1511F"/>
    <w:rsid w:val="00A34147"/>
    <w:rsid w:val="00A3527A"/>
    <w:rsid w:val="00A62427"/>
    <w:rsid w:val="00A6482F"/>
    <w:rsid w:val="00A70818"/>
    <w:rsid w:val="00A70CFD"/>
    <w:rsid w:val="00A80A0E"/>
    <w:rsid w:val="00A82746"/>
    <w:rsid w:val="00A8524B"/>
    <w:rsid w:val="00A903C5"/>
    <w:rsid w:val="00A926C8"/>
    <w:rsid w:val="00AA0E0D"/>
    <w:rsid w:val="00AA6AE9"/>
    <w:rsid w:val="00AB3D3D"/>
    <w:rsid w:val="00AB4695"/>
    <w:rsid w:val="00AC65AD"/>
    <w:rsid w:val="00AD0386"/>
    <w:rsid w:val="00B00722"/>
    <w:rsid w:val="00B008A6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29DE"/>
    <w:rsid w:val="00BA73FB"/>
    <w:rsid w:val="00BB2237"/>
    <w:rsid w:val="00BC62BB"/>
    <w:rsid w:val="00BD40D3"/>
    <w:rsid w:val="00BE6398"/>
    <w:rsid w:val="00BF4CE3"/>
    <w:rsid w:val="00C1705B"/>
    <w:rsid w:val="00C30BAA"/>
    <w:rsid w:val="00C34EFA"/>
    <w:rsid w:val="00C42DBF"/>
    <w:rsid w:val="00C459DE"/>
    <w:rsid w:val="00C50E7E"/>
    <w:rsid w:val="00C55C82"/>
    <w:rsid w:val="00C6291F"/>
    <w:rsid w:val="00C901E0"/>
    <w:rsid w:val="00CB3B13"/>
    <w:rsid w:val="00CD6FFD"/>
    <w:rsid w:val="00CD728B"/>
    <w:rsid w:val="00CE4C14"/>
    <w:rsid w:val="00CF3071"/>
    <w:rsid w:val="00D039B9"/>
    <w:rsid w:val="00D064EB"/>
    <w:rsid w:val="00D114C9"/>
    <w:rsid w:val="00D1551E"/>
    <w:rsid w:val="00D356C7"/>
    <w:rsid w:val="00D37C46"/>
    <w:rsid w:val="00D55946"/>
    <w:rsid w:val="00D64A10"/>
    <w:rsid w:val="00D653BD"/>
    <w:rsid w:val="00D76D05"/>
    <w:rsid w:val="00D923AD"/>
    <w:rsid w:val="00D93473"/>
    <w:rsid w:val="00D97846"/>
    <w:rsid w:val="00DB4542"/>
    <w:rsid w:val="00DC781D"/>
    <w:rsid w:val="00DE3ECB"/>
    <w:rsid w:val="00DE59D0"/>
    <w:rsid w:val="00DE7908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37A5C"/>
    <w:rsid w:val="00E44045"/>
    <w:rsid w:val="00E5454A"/>
    <w:rsid w:val="00E81286"/>
    <w:rsid w:val="00E90147"/>
    <w:rsid w:val="00E90EED"/>
    <w:rsid w:val="00EA6B20"/>
    <w:rsid w:val="00EB5267"/>
    <w:rsid w:val="00ED2A28"/>
    <w:rsid w:val="00EE1722"/>
    <w:rsid w:val="00F001ED"/>
    <w:rsid w:val="00F14B88"/>
    <w:rsid w:val="00F15428"/>
    <w:rsid w:val="00F51407"/>
    <w:rsid w:val="00F52733"/>
    <w:rsid w:val="00F658F9"/>
    <w:rsid w:val="00F90891"/>
    <w:rsid w:val="00F91073"/>
    <w:rsid w:val="00F92286"/>
    <w:rsid w:val="00F924A5"/>
    <w:rsid w:val="00F9661F"/>
    <w:rsid w:val="00FA0A3A"/>
    <w:rsid w:val="00FA237A"/>
    <w:rsid w:val="00FB2FD7"/>
    <w:rsid w:val="00FB7090"/>
    <w:rsid w:val="00FB79DB"/>
    <w:rsid w:val="00FC1BFF"/>
    <w:rsid w:val="00FC765B"/>
    <w:rsid w:val="00FD2B27"/>
    <w:rsid w:val="00FF558D"/>
    <w:rsid w:val="00FF68E9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56761F41"/>
  <w14:defaultImageDpi w14:val="300"/>
  <w15:chartTrackingRefBased/>
  <w15:docId w15:val="{09708C4E-40D5-411A-B047-64E933D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customStyle="1" w:styleId="markedcontent">
    <w:name w:val="markedcontent"/>
    <w:basedOn w:val="DefaultParagraphFont"/>
    <w:rsid w:val="00F15428"/>
  </w:style>
  <w:style w:type="character" w:styleId="UnresolvedMention">
    <w:name w:val="Unresolved Mention"/>
    <w:basedOn w:val="DefaultParagraphFont"/>
    <w:uiPriority w:val="99"/>
    <w:semiHidden/>
    <w:unhideWhenUsed/>
    <w:rsid w:val="00D06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dc.itap.purdue.edu/newsearch.as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dc.itap.purdue.edu/newsearch.asp" TargetMode="External"/><Relationship Id="rId17" Type="http://schemas.openxmlformats.org/officeDocument/2006/relationships/hyperlink" Target="https://mdc.itap.purdue.edu/newsearch.a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dc.itap.purdue.edu/newsearch.as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dc.itap.purdue.edu/newsearch.as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dc.itap.purdue.edu/newsearch.as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dc.itap.purdue.edu/newsearch.asp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ella\AppData\Local\Microsoft\Windows\INetCache\Content.Outlook\GNAVSOUK\4-H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D9DA592E27B488922C85F8D96C7C8" ma:contentTypeVersion="10" ma:contentTypeDescription="Create a new document." ma:contentTypeScope="" ma:versionID="e4afb91d22c770a5b0c6beee4f73d026">
  <xsd:schema xmlns:xsd="http://www.w3.org/2001/XMLSchema" xmlns:xs="http://www.w3.org/2001/XMLSchema" xmlns:p="http://schemas.microsoft.com/office/2006/metadata/properties" xmlns:ns3="4beaebd5-794e-4e27-8030-564ccc885bf0" targetNamespace="http://schemas.microsoft.com/office/2006/metadata/properties" ma:root="true" ma:fieldsID="438b01ffda952945f3ffbd2651a55a4f" ns3:_="">
    <xsd:import namespace="4beaebd5-794e-4e27-8030-564ccc885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bd5-794e-4e27-8030-564ccc88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03FB4-54DC-4124-808F-D2393449062D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4beaebd5-794e-4e27-8030-564ccc885bf0"/>
  </ds:schemaRefs>
</ds:datastoreItem>
</file>

<file path=customXml/itemProps2.xml><?xml version="1.0" encoding="utf-8"?>
<ds:datastoreItem xmlns:ds="http://schemas.openxmlformats.org/officeDocument/2006/customXml" ds:itemID="{7CF3B3D5-BD33-424E-BF3E-7C6EA185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B04691-2D32-4356-8019-3435C2D0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bd5-794e-4e27-8030-564ccc88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BA8447-0B19-4DA6-9DB0-A2F65E0D8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4-H Word Template</Template>
  <TotalTime>6</TotalTime>
  <Pages>1</Pages>
  <Words>197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1562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Carrell, Tony</dc:creator>
  <cp:keywords/>
  <cp:lastModifiedBy>Ashley L Evinger</cp:lastModifiedBy>
  <cp:revision>4</cp:revision>
  <cp:lastPrinted>2022-10-19T13:56:00Z</cp:lastPrinted>
  <dcterms:created xsi:type="dcterms:W3CDTF">2022-10-19T12:34:00Z</dcterms:created>
  <dcterms:modified xsi:type="dcterms:W3CDTF">2025-06-21T16:09:00Z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0x010100F1FD9DA592E27B488922C85F8D96C7C8</vt:lpwstr>
  </property>
</Properties>
</file>