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2417B" w14:textId="182737C9" w:rsidR="00D064EB" w:rsidRDefault="00122096" w:rsidP="00122096">
      <w:pPr>
        <w:spacing w:after="0"/>
        <w:ind w:left="0" w:right="72"/>
        <w:jc w:val="center"/>
        <w:rPr>
          <w:b/>
          <w:bCs/>
          <w:sz w:val="36"/>
          <w:szCs w:val="36"/>
          <w:u w:val="single"/>
        </w:rPr>
      </w:pPr>
      <w:r w:rsidRPr="00122096">
        <w:rPr>
          <w:b/>
          <w:bCs/>
          <w:sz w:val="36"/>
          <w:szCs w:val="36"/>
          <w:u w:val="single"/>
        </w:rPr>
        <w:t>STRAWBERRIES</w:t>
      </w:r>
    </w:p>
    <w:p w14:paraId="3393EADF" w14:textId="6BDE1303" w:rsidR="00122096" w:rsidRPr="00122096" w:rsidRDefault="00122096" w:rsidP="00122096">
      <w:pPr>
        <w:spacing w:before="0"/>
        <w:ind w:left="0" w:right="72"/>
        <w:jc w:val="center"/>
        <w:rPr>
          <w:sz w:val="24"/>
          <w:szCs w:val="24"/>
        </w:rPr>
      </w:pPr>
      <w:r w:rsidRPr="00122096">
        <w:rPr>
          <w:sz w:val="24"/>
          <w:szCs w:val="24"/>
        </w:rPr>
        <w:t>(2023 Clay County Project)</w:t>
      </w:r>
    </w:p>
    <w:p w14:paraId="48D7E97A" w14:textId="77777777" w:rsidR="00F15428" w:rsidRPr="00122096" w:rsidRDefault="00F15428" w:rsidP="00C1705B">
      <w:pPr>
        <w:spacing w:after="0"/>
        <w:ind w:left="0"/>
        <w:rPr>
          <w:rStyle w:val="Heading2Char"/>
          <w:sz w:val="28"/>
          <w:szCs w:val="24"/>
          <w:u w:val="single"/>
        </w:rPr>
      </w:pPr>
      <w:r w:rsidRPr="00122096">
        <w:rPr>
          <w:rStyle w:val="Heading2Char"/>
          <w:sz w:val="28"/>
          <w:szCs w:val="24"/>
          <w:u w:val="single"/>
        </w:rPr>
        <w:t>Exhibit Guidelines:</w:t>
      </w:r>
    </w:p>
    <w:p w14:paraId="1E24CBE2" w14:textId="77777777" w:rsidR="00EA231A" w:rsidRPr="00EA231A" w:rsidRDefault="00EA231A" w:rsidP="00EA231A">
      <w:pPr>
        <w:kinsoku w:val="0"/>
        <w:overflowPunct w:val="0"/>
        <w:spacing w:before="183"/>
        <w:ind w:left="100" w:right="129"/>
        <w:rPr>
          <w:rFonts w:eastAsiaTheme="minorEastAsia" w:cs="Arial Narrow"/>
          <w:spacing w:val="-1"/>
          <w:sz w:val="22"/>
        </w:rPr>
      </w:pPr>
      <w:bookmarkStart w:id="0" w:name="_Hlk85195101"/>
      <w:r w:rsidRPr="00EA231A">
        <w:rPr>
          <w:rFonts w:eastAsiaTheme="minorEastAsia" w:cs="Arial Narrow"/>
          <w:spacing w:val="-1"/>
          <w:sz w:val="22"/>
        </w:rPr>
        <w:t>All</w:t>
      </w:r>
      <w:r w:rsidRPr="00EA231A">
        <w:rPr>
          <w:rFonts w:eastAsiaTheme="minorEastAsia" w:cs="Arial Narrow"/>
          <w:spacing w:val="-2"/>
          <w:sz w:val="22"/>
        </w:rPr>
        <w:t xml:space="preserve"> </w:t>
      </w:r>
      <w:r w:rsidRPr="00EA231A">
        <w:rPr>
          <w:rFonts w:eastAsiaTheme="minorEastAsia" w:cs="Arial Narrow"/>
          <w:sz w:val="22"/>
        </w:rPr>
        <w:t>posters,</w:t>
      </w:r>
      <w:r w:rsidRPr="00EA231A">
        <w:rPr>
          <w:rFonts w:eastAsiaTheme="minorEastAsia" w:cs="Arial Narrow"/>
          <w:spacing w:val="-3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notebooks,</w:t>
      </w:r>
      <w:r w:rsidRPr="00EA231A">
        <w:rPr>
          <w:rFonts w:eastAsiaTheme="minorEastAsia" w:cs="Arial Narrow"/>
          <w:spacing w:val="-3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and</w:t>
      </w:r>
      <w:r w:rsidRPr="00EA231A">
        <w:rPr>
          <w:rFonts w:eastAsiaTheme="minorEastAsia" w:cs="Arial Narrow"/>
          <w:spacing w:val="-2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display</w:t>
      </w:r>
      <w:r w:rsidRPr="00EA231A">
        <w:rPr>
          <w:rFonts w:eastAsiaTheme="minorEastAsia" w:cs="Arial Narrow"/>
          <w:spacing w:val="-2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boards</w:t>
      </w:r>
      <w:r w:rsidRPr="00EA231A">
        <w:rPr>
          <w:rFonts w:eastAsiaTheme="minorEastAsia" w:cs="Arial Narrow"/>
          <w:spacing w:val="4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must</w:t>
      </w:r>
      <w:r w:rsidRPr="00EA231A">
        <w:rPr>
          <w:rFonts w:eastAsiaTheme="minorEastAsia" w:cs="Arial Narrow"/>
          <w:spacing w:val="1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include</w:t>
      </w:r>
      <w:r w:rsidRPr="00EA231A">
        <w:rPr>
          <w:rFonts w:eastAsiaTheme="minorEastAsia" w:cs="Arial Narrow"/>
          <w:spacing w:val="-3"/>
          <w:sz w:val="22"/>
        </w:rPr>
        <w:t xml:space="preserve"> </w:t>
      </w:r>
      <w:r w:rsidRPr="00EA231A">
        <w:rPr>
          <w:rFonts w:eastAsiaTheme="minorEastAsia" w:cs="Arial Narrow"/>
          <w:sz w:val="22"/>
        </w:rPr>
        <w:t>a</w:t>
      </w:r>
      <w:r w:rsidRPr="00EA231A">
        <w:rPr>
          <w:rFonts w:eastAsiaTheme="minorEastAsia" w:cs="Arial Narrow"/>
          <w:spacing w:val="1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reference</w:t>
      </w:r>
      <w:r w:rsidRPr="00EA231A">
        <w:rPr>
          <w:rFonts w:eastAsiaTheme="minorEastAsia" w:cs="Arial Narrow"/>
          <w:spacing w:val="-3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list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indicating where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information</w:t>
      </w:r>
      <w:r w:rsidRPr="00EA231A">
        <w:rPr>
          <w:rFonts w:eastAsiaTheme="minorEastAsia" w:cs="Arial Narrow"/>
          <w:spacing w:val="-2"/>
          <w:sz w:val="22"/>
        </w:rPr>
        <w:t xml:space="preserve"> </w:t>
      </w:r>
      <w:r w:rsidRPr="00EA231A">
        <w:rPr>
          <w:rFonts w:eastAsiaTheme="minorEastAsia" w:cs="Arial Narrow"/>
          <w:sz w:val="22"/>
        </w:rPr>
        <w:t>was</w:t>
      </w:r>
      <w:r w:rsidRPr="00EA231A">
        <w:rPr>
          <w:rFonts w:eastAsiaTheme="minorEastAsia" w:cs="Arial Narrow"/>
          <w:spacing w:val="73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obtained, giving</w:t>
      </w:r>
      <w:r w:rsidRPr="00EA231A">
        <w:rPr>
          <w:rFonts w:eastAsiaTheme="minorEastAsia" w:cs="Arial Narrow"/>
          <w:spacing w:val="-2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credit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to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2"/>
          <w:sz w:val="22"/>
        </w:rPr>
        <w:t>the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original</w:t>
      </w:r>
      <w:r w:rsidRPr="00EA231A">
        <w:rPr>
          <w:rFonts w:eastAsiaTheme="minorEastAsia" w:cs="Arial Narrow"/>
          <w:spacing w:val="-3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author,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to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complete the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2"/>
          <w:sz w:val="22"/>
        </w:rPr>
        <w:t>4-H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member’s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exhibit.</w:t>
      </w:r>
      <w:r w:rsidRPr="00EA231A">
        <w:rPr>
          <w:rFonts w:eastAsiaTheme="minorEastAsia" w:cs="Arial Narrow"/>
          <w:spacing w:val="-2"/>
          <w:sz w:val="22"/>
        </w:rPr>
        <w:t xml:space="preserve"> </w:t>
      </w:r>
      <w:r w:rsidRPr="00EA231A">
        <w:rPr>
          <w:rFonts w:eastAsiaTheme="minorEastAsia" w:cs="Arial Narrow"/>
          <w:sz w:val="22"/>
        </w:rPr>
        <w:t xml:space="preserve">This </w:t>
      </w:r>
      <w:r w:rsidRPr="00EA231A">
        <w:rPr>
          <w:rFonts w:eastAsiaTheme="minorEastAsia" w:cs="Arial Narrow"/>
          <w:spacing w:val="-1"/>
          <w:sz w:val="22"/>
        </w:rPr>
        <w:t>reference</w:t>
      </w:r>
      <w:r w:rsidRPr="00EA231A">
        <w:rPr>
          <w:rFonts w:eastAsiaTheme="minorEastAsia" w:cs="Arial Narrow"/>
          <w:sz w:val="22"/>
        </w:rPr>
        <w:t xml:space="preserve"> list</w:t>
      </w:r>
      <w:r w:rsidRPr="00EA231A">
        <w:rPr>
          <w:rFonts w:eastAsiaTheme="minorEastAsia" w:cs="Arial Narrow"/>
          <w:spacing w:val="89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should/might include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web site</w:t>
      </w:r>
      <w:r w:rsidRPr="00EA231A">
        <w:rPr>
          <w:rFonts w:eastAsiaTheme="minorEastAsia" w:cs="Arial Narrow"/>
          <w:spacing w:val="1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links,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people and</w:t>
      </w:r>
      <w:r w:rsidRPr="00EA231A">
        <w:rPr>
          <w:rFonts w:eastAsiaTheme="minorEastAsia" w:cs="Arial Narrow"/>
          <w:spacing w:val="-2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professionals interviewed,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books,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magazines, etc.</w:t>
      </w:r>
      <w:r w:rsidRPr="00EA231A">
        <w:rPr>
          <w:rFonts w:eastAsiaTheme="minorEastAsia" w:cs="Arial Narrow"/>
          <w:sz w:val="22"/>
        </w:rPr>
        <w:t xml:space="preserve"> It</w:t>
      </w:r>
      <w:r w:rsidRPr="00EA231A">
        <w:rPr>
          <w:rFonts w:eastAsiaTheme="minorEastAsia" w:cs="Arial Narrow"/>
          <w:spacing w:val="-3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is</w:t>
      </w:r>
      <w:r w:rsidRPr="00EA231A">
        <w:rPr>
          <w:rFonts w:eastAsiaTheme="minorEastAsia" w:cs="Arial Narrow"/>
          <w:spacing w:val="60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recommended this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reference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list</w:t>
      </w:r>
      <w:r w:rsidRPr="00EA231A">
        <w:rPr>
          <w:rFonts w:eastAsiaTheme="minorEastAsia" w:cs="Arial Narrow"/>
          <w:sz w:val="22"/>
        </w:rPr>
        <w:t xml:space="preserve"> be</w:t>
      </w:r>
      <w:r w:rsidRPr="00EA231A">
        <w:rPr>
          <w:rFonts w:eastAsiaTheme="minorEastAsia" w:cs="Arial Narrow"/>
          <w:spacing w:val="2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attached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to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the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 xml:space="preserve">back </w:t>
      </w:r>
      <w:r w:rsidRPr="00EA231A">
        <w:rPr>
          <w:rFonts w:eastAsiaTheme="minorEastAsia" w:cs="Arial Narrow"/>
          <w:sz w:val="22"/>
        </w:rPr>
        <w:t>of a</w:t>
      </w:r>
      <w:r w:rsidRPr="00EA231A">
        <w:rPr>
          <w:rFonts w:eastAsiaTheme="minorEastAsia" w:cs="Arial Narrow"/>
          <w:spacing w:val="-3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poster</w:t>
      </w:r>
      <w:r w:rsidRPr="00EA231A">
        <w:rPr>
          <w:rFonts w:eastAsiaTheme="minorEastAsia" w:cs="Arial Narrow"/>
          <w:sz w:val="22"/>
        </w:rPr>
        <w:t xml:space="preserve"> or </w:t>
      </w:r>
      <w:r w:rsidRPr="00EA231A">
        <w:rPr>
          <w:rFonts w:eastAsiaTheme="minorEastAsia" w:cs="Arial Narrow"/>
          <w:spacing w:val="-1"/>
          <w:sz w:val="22"/>
        </w:rPr>
        <w:t>display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board,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be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the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last</w:t>
      </w:r>
      <w:r w:rsidRPr="00EA231A">
        <w:rPr>
          <w:rFonts w:eastAsiaTheme="minorEastAsia" w:cs="Arial Narrow"/>
          <w:spacing w:val="-2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page</w:t>
      </w:r>
      <w:r w:rsidRPr="00EA231A">
        <w:rPr>
          <w:rFonts w:eastAsiaTheme="minorEastAsia" w:cs="Arial Narrow"/>
          <w:spacing w:val="-2"/>
          <w:sz w:val="22"/>
        </w:rPr>
        <w:t xml:space="preserve"> </w:t>
      </w:r>
      <w:r w:rsidRPr="00EA231A">
        <w:rPr>
          <w:rFonts w:eastAsiaTheme="minorEastAsia" w:cs="Arial Narrow"/>
          <w:sz w:val="22"/>
        </w:rPr>
        <w:t>of a</w:t>
      </w:r>
      <w:r w:rsidRPr="00EA231A">
        <w:rPr>
          <w:rFonts w:eastAsiaTheme="minorEastAsia" w:cs="Arial Narrow"/>
          <w:spacing w:val="59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 xml:space="preserve">notebook, </w:t>
      </w:r>
      <w:r w:rsidRPr="00EA231A">
        <w:rPr>
          <w:rFonts w:eastAsiaTheme="minorEastAsia" w:cs="Arial Narrow"/>
          <w:sz w:val="22"/>
        </w:rPr>
        <w:t xml:space="preserve">or </w:t>
      </w:r>
      <w:r w:rsidRPr="00EA231A">
        <w:rPr>
          <w:rFonts w:eastAsiaTheme="minorEastAsia" w:cs="Arial Narrow"/>
          <w:spacing w:val="-1"/>
          <w:sz w:val="22"/>
        </w:rPr>
        <w:t>included</w:t>
      </w:r>
      <w:r w:rsidRPr="00EA231A">
        <w:rPr>
          <w:rFonts w:eastAsiaTheme="minorEastAsia" w:cs="Arial Narrow"/>
          <w:sz w:val="22"/>
        </w:rPr>
        <w:t xml:space="preserve"> as</w:t>
      </w:r>
      <w:r w:rsidRPr="00EA231A">
        <w:rPr>
          <w:rFonts w:eastAsiaTheme="minorEastAsia" w:cs="Arial Narrow"/>
          <w:spacing w:val="-2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part</w:t>
      </w:r>
      <w:r w:rsidRPr="00EA231A">
        <w:rPr>
          <w:rFonts w:eastAsiaTheme="minorEastAsia" w:cs="Arial Narrow"/>
          <w:sz w:val="22"/>
        </w:rPr>
        <w:t xml:space="preserve"> of</w:t>
      </w:r>
      <w:r w:rsidRPr="00EA231A">
        <w:rPr>
          <w:rFonts w:eastAsiaTheme="minorEastAsia" w:cs="Arial Narrow"/>
          <w:spacing w:val="-1"/>
          <w:sz w:val="22"/>
        </w:rPr>
        <w:t xml:space="preserve"> the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display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visible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to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2"/>
          <w:sz w:val="22"/>
        </w:rPr>
        <w:t>the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 xml:space="preserve">public. </w:t>
      </w:r>
      <w:r w:rsidRPr="00EA231A">
        <w:rPr>
          <w:rFonts w:eastAsiaTheme="minorEastAsia" w:cs="Arial Narrow"/>
          <w:sz w:val="22"/>
        </w:rPr>
        <w:t xml:space="preserve">A </w:t>
      </w:r>
      <w:r w:rsidRPr="00EA231A">
        <w:rPr>
          <w:rFonts w:eastAsiaTheme="minorEastAsia" w:cs="Arial Narrow"/>
          <w:spacing w:val="-1"/>
          <w:sz w:val="22"/>
        </w:rPr>
        <w:t>judge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is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not</w:t>
      </w:r>
      <w:r w:rsidRPr="00EA231A">
        <w:rPr>
          <w:rFonts w:eastAsiaTheme="minorEastAsia" w:cs="Arial Narrow"/>
          <w:sz w:val="22"/>
        </w:rPr>
        <w:t xml:space="preserve"> to</w:t>
      </w:r>
      <w:r w:rsidRPr="00EA231A">
        <w:rPr>
          <w:rFonts w:eastAsiaTheme="minorEastAsia" w:cs="Arial Narrow"/>
          <w:spacing w:val="-2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discredit</w:t>
      </w:r>
      <w:r w:rsidRPr="00EA231A">
        <w:rPr>
          <w:rFonts w:eastAsiaTheme="minorEastAsia" w:cs="Arial Narrow"/>
          <w:sz w:val="22"/>
        </w:rPr>
        <w:t xml:space="preserve"> an</w:t>
      </w:r>
      <w:r w:rsidRPr="00EA231A">
        <w:rPr>
          <w:rFonts w:eastAsiaTheme="minorEastAsia" w:cs="Arial Narrow"/>
          <w:spacing w:val="-2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exhibit</w:t>
      </w:r>
      <w:r w:rsidRPr="00EA231A">
        <w:rPr>
          <w:rFonts w:eastAsiaTheme="minorEastAsia" w:cs="Arial Narrow"/>
          <w:sz w:val="22"/>
        </w:rPr>
        <w:t xml:space="preserve"> for </w:t>
      </w:r>
      <w:r w:rsidRPr="00EA231A">
        <w:rPr>
          <w:rFonts w:eastAsiaTheme="minorEastAsia" w:cs="Arial Narrow"/>
          <w:spacing w:val="-1"/>
          <w:sz w:val="22"/>
        </w:rPr>
        <w:t>the</w:t>
      </w:r>
      <w:r w:rsidRPr="00EA231A">
        <w:rPr>
          <w:rFonts w:eastAsiaTheme="minorEastAsia" w:cs="Arial Narrow"/>
          <w:spacing w:val="59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manner in</w:t>
      </w:r>
      <w:r w:rsidRPr="00EA231A">
        <w:rPr>
          <w:rFonts w:eastAsiaTheme="minorEastAsia" w:cs="Arial Narrow"/>
          <w:spacing w:val="-4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which</w:t>
      </w:r>
      <w:r w:rsidRPr="00EA231A">
        <w:rPr>
          <w:rFonts w:eastAsiaTheme="minorEastAsia" w:cs="Arial Narrow"/>
          <w:sz w:val="22"/>
        </w:rPr>
        <w:t xml:space="preserve"> </w:t>
      </w:r>
      <w:r w:rsidRPr="00EA231A">
        <w:rPr>
          <w:rFonts w:eastAsiaTheme="minorEastAsia" w:cs="Arial Narrow"/>
          <w:spacing w:val="-1"/>
          <w:sz w:val="22"/>
        </w:rPr>
        <w:t>references</w:t>
      </w:r>
      <w:r w:rsidRPr="00EA231A">
        <w:rPr>
          <w:rFonts w:eastAsiaTheme="minorEastAsia" w:cs="Arial Narrow"/>
          <w:spacing w:val="-4"/>
          <w:sz w:val="22"/>
        </w:rPr>
        <w:t xml:space="preserve"> </w:t>
      </w:r>
      <w:r w:rsidRPr="00EA231A">
        <w:rPr>
          <w:rFonts w:eastAsiaTheme="minorEastAsia" w:cs="Arial Narrow"/>
          <w:sz w:val="22"/>
        </w:rPr>
        <w:t>are</w:t>
      </w:r>
      <w:r w:rsidRPr="00EA231A">
        <w:rPr>
          <w:rFonts w:eastAsiaTheme="minorEastAsia" w:cs="Arial Narrow"/>
          <w:spacing w:val="-1"/>
          <w:sz w:val="22"/>
        </w:rPr>
        <w:t xml:space="preserve"> listed.</w:t>
      </w:r>
    </w:p>
    <w:p w14:paraId="04AE596C" w14:textId="77777777" w:rsidR="007A768F" w:rsidRPr="007A768F" w:rsidRDefault="007A768F" w:rsidP="007A768F">
      <w:pPr>
        <w:widowControl w:val="0"/>
        <w:tabs>
          <w:tab w:val="left" w:pos="484"/>
        </w:tabs>
        <w:kinsoku w:val="0"/>
        <w:overflowPunct w:val="0"/>
        <w:autoSpaceDE w:val="0"/>
        <w:autoSpaceDN w:val="0"/>
        <w:adjustRightInd w:val="0"/>
        <w:spacing w:before="93" w:after="0"/>
        <w:ind w:right="40"/>
        <w:rPr>
          <w:rFonts w:eastAsiaTheme="minorEastAsia"/>
          <w:spacing w:val="-1"/>
          <w:sz w:val="16"/>
        </w:rPr>
      </w:pPr>
    </w:p>
    <w:p w14:paraId="2FA9402E" w14:textId="77777777" w:rsidR="00790C01" w:rsidRPr="00122096" w:rsidRDefault="00790C01" w:rsidP="00790C01">
      <w:pPr>
        <w:widowControl w:val="0"/>
        <w:tabs>
          <w:tab w:val="left" w:pos="321"/>
        </w:tabs>
        <w:kinsoku w:val="0"/>
        <w:overflowPunct w:val="0"/>
        <w:autoSpaceDE w:val="0"/>
        <w:autoSpaceDN w:val="0"/>
        <w:adjustRightInd w:val="0"/>
        <w:spacing w:before="92" w:after="0"/>
        <w:ind w:left="0" w:right="0"/>
        <w:rPr>
          <w:rFonts w:eastAsiaTheme="minorEastAsia" w:cs="Arial Narrow"/>
          <w:b/>
          <w:bCs/>
          <w:spacing w:val="-1"/>
          <w:sz w:val="28"/>
          <w:szCs w:val="18"/>
          <w:u w:val="single"/>
        </w:rPr>
      </w:pPr>
      <w:r w:rsidRPr="00122096">
        <w:rPr>
          <w:rFonts w:eastAsiaTheme="minorEastAsia" w:cs="Arial Narrow"/>
          <w:b/>
          <w:bCs/>
          <w:spacing w:val="-1"/>
          <w:sz w:val="28"/>
          <w:szCs w:val="18"/>
          <w:u w:val="single"/>
        </w:rPr>
        <w:t>Exhibit Class Guidelines:</w:t>
      </w:r>
    </w:p>
    <w:p w14:paraId="0B0FE42E" w14:textId="77777777" w:rsidR="00C6154A" w:rsidRPr="00122096" w:rsidRDefault="00C6154A" w:rsidP="00C6154A">
      <w:pPr>
        <w:numPr>
          <w:ilvl w:val="0"/>
          <w:numId w:val="27"/>
        </w:numPr>
        <w:spacing w:after="0"/>
        <w:contextualSpacing/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</w:pPr>
      <w:r w:rsidRPr="00122096"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  <w:t xml:space="preserve">Beginner (grades 3-5) </w:t>
      </w:r>
    </w:p>
    <w:p w14:paraId="53A76A08" w14:textId="77777777" w:rsidR="00122096" w:rsidRDefault="00EA231A" w:rsidP="00122096">
      <w:pPr>
        <w:ind w:left="360"/>
        <w:contextualSpacing/>
        <w:rPr>
          <w:rFonts w:eastAsia="Calibri Light" w:cstheme="minorHAnsi"/>
          <w:sz w:val="22"/>
          <w:szCs w:val="22"/>
        </w:rPr>
      </w:pPr>
      <w:r w:rsidRPr="00EA231A">
        <w:rPr>
          <w:rFonts w:eastAsia="Calibri Light" w:cstheme="minorHAnsi"/>
          <w:sz w:val="22"/>
          <w:szCs w:val="22"/>
        </w:rPr>
        <w:t>Exhibit a poster on the parts of a strawberry plant and berry.</w:t>
      </w:r>
    </w:p>
    <w:p w14:paraId="5FB2E911" w14:textId="05922BCF" w:rsidR="00C6154A" w:rsidRPr="00122096" w:rsidRDefault="00C6154A" w:rsidP="00122096">
      <w:pPr>
        <w:pStyle w:val="ListParagraph"/>
        <w:numPr>
          <w:ilvl w:val="0"/>
          <w:numId w:val="27"/>
        </w:numPr>
        <w:spacing w:after="0"/>
        <w:rPr>
          <w:rFonts w:eastAsia="Calibri Light" w:cstheme="minorHAnsi"/>
          <w:sz w:val="22"/>
          <w:szCs w:val="22"/>
        </w:rPr>
      </w:pPr>
      <w:r w:rsidRPr="00122096"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  <w:t>Intermediate (grades 6-8)</w:t>
      </w:r>
    </w:p>
    <w:p w14:paraId="6DA4150D" w14:textId="77777777" w:rsidR="00EA231A" w:rsidRDefault="00EA231A" w:rsidP="00EA231A">
      <w:pPr>
        <w:spacing w:after="0"/>
        <w:ind w:left="360"/>
        <w:contextualSpacing/>
        <w:rPr>
          <w:rFonts w:eastAsia="Calibri Light" w:cstheme="minorHAnsi"/>
          <w:sz w:val="22"/>
          <w:szCs w:val="22"/>
        </w:rPr>
      </w:pPr>
      <w:r w:rsidRPr="00EA231A">
        <w:rPr>
          <w:rFonts w:eastAsia="Calibri Light" w:cstheme="minorHAnsi"/>
          <w:sz w:val="22"/>
          <w:szCs w:val="22"/>
        </w:rPr>
        <w:t>Exhibit a poster on some aspect of growing and caring for strawberries.</w:t>
      </w:r>
    </w:p>
    <w:p w14:paraId="4AC898CC" w14:textId="77777777" w:rsidR="00C6154A" w:rsidRPr="00122096" w:rsidRDefault="00C6154A" w:rsidP="00EA231A">
      <w:pPr>
        <w:pStyle w:val="ListParagraph"/>
        <w:numPr>
          <w:ilvl w:val="0"/>
          <w:numId w:val="27"/>
        </w:numPr>
        <w:spacing w:after="0"/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</w:pPr>
      <w:r w:rsidRPr="00122096">
        <w:rPr>
          <w:rFonts w:eastAsiaTheme="majorEastAsia" w:cstheme="majorBidi"/>
          <w:b/>
          <w:color w:val="000000" w:themeColor="text1"/>
          <w:sz w:val="24"/>
          <w:szCs w:val="22"/>
          <w:u w:val="single"/>
        </w:rPr>
        <w:t>Advanced (grades 9-12)</w:t>
      </w:r>
    </w:p>
    <w:p w14:paraId="0C9A945E" w14:textId="77777777" w:rsidR="00B414A7" w:rsidRDefault="00EA231A" w:rsidP="007A768F">
      <w:pPr>
        <w:spacing w:before="0" w:after="0"/>
        <w:ind w:left="360"/>
        <w:rPr>
          <w:rFonts w:eastAsia="Calibri Light" w:cstheme="minorHAnsi"/>
          <w:sz w:val="22"/>
          <w:szCs w:val="22"/>
        </w:rPr>
      </w:pPr>
      <w:r w:rsidRPr="00EA231A">
        <w:rPr>
          <w:rFonts w:eastAsia="Calibri Light" w:cstheme="minorHAnsi"/>
          <w:sz w:val="22"/>
          <w:szCs w:val="22"/>
        </w:rPr>
        <w:t>Exhibit a poster with pictures from various stages of your patch such as: blooming and bearing. Include records kept and management plan.</w:t>
      </w:r>
    </w:p>
    <w:p w14:paraId="213A8DDA" w14:textId="77777777" w:rsidR="00EA231A" w:rsidRDefault="00EA231A" w:rsidP="007A768F">
      <w:pPr>
        <w:spacing w:before="0" w:after="0"/>
        <w:ind w:left="360"/>
        <w:rPr>
          <w:rFonts w:eastAsia="Calibri Light" w:cstheme="minorHAnsi"/>
          <w:sz w:val="22"/>
          <w:szCs w:val="22"/>
        </w:rPr>
      </w:pPr>
    </w:p>
    <w:p w14:paraId="5E60A468" w14:textId="66C3AD06" w:rsidR="00C1705B" w:rsidRPr="00122096" w:rsidRDefault="00C1705B" w:rsidP="00D47316">
      <w:pPr>
        <w:spacing w:after="0"/>
        <w:ind w:left="0"/>
        <w:rPr>
          <w:b/>
          <w:bCs/>
          <w:sz w:val="28"/>
          <w:u w:val="single"/>
        </w:rPr>
      </w:pPr>
      <w:bookmarkStart w:id="1" w:name="_Hlk85460868"/>
      <w:r w:rsidRPr="00122096">
        <w:rPr>
          <w:b/>
          <w:bCs/>
          <w:sz w:val="28"/>
          <w:u w:val="single"/>
        </w:rPr>
        <w:t>Clay County Requirement:</w:t>
      </w:r>
    </w:p>
    <w:p w14:paraId="3C901D2C" w14:textId="77777777" w:rsidR="00C1705B" w:rsidRPr="002567FD" w:rsidRDefault="00C1705B" w:rsidP="00072902">
      <w:pPr>
        <w:autoSpaceDE w:val="0"/>
        <w:autoSpaceDN w:val="0"/>
        <w:adjustRightInd w:val="0"/>
        <w:spacing w:before="0" w:after="0"/>
        <w:ind w:left="0" w:right="0"/>
        <w:rPr>
          <w:color w:val="000000"/>
          <w:sz w:val="22"/>
          <w:szCs w:val="22"/>
          <w:lang w:eastAsia="zh-CN"/>
        </w:rPr>
      </w:pPr>
      <w:r w:rsidRPr="002567FD">
        <w:rPr>
          <w:color w:val="000000"/>
          <w:sz w:val="22"/>
          <w:szCs w:val="22"/>
          <w:lang w:eastAsia="zh-CN"/>
        </w:rPr>
        <w:t>You will need to have a filled-out project record sheet to turn in with your project at judging.</w:t>
      </w:r>
    </w:p>
    <w:bookmarkEnd w:id="0"/>
    <w:p w14:paraId="7FBBF054" w14:textId="0CD8864A" w:rsidR="00C1705B" w:rsidRPr="0020224F" w:rsidRDefault="0020224F" w:rsidP="00072902">
      <w:pPr>
        <w:spacing w:before="0"/>
        <w:ind w:left="0" w:firstLine="720"/>
        <w:rPr>
          <w:rStyle w:val="Hyperlink"/>
          <w:rFonts w:eastAsia="Calibri Light" w:cstheme="minorHAnsi"/>
          <w:b/>
          <w:sz w:val="22"/>
          <w:szCs w:val="22"/>
        </w:rPr>
      </w:pPr>
      <w:r>
        <w:rPr>
          <w:rFonts w:eastAsia="Calibri Light" w:cstheme="minorHAnsi"/>
          <w:b/>
          <w:sz w:val="22"/>
          <w:szCs w:val="22"/>
        </w:rPr>
        <w:fldChar w:fldCharType="begin"/>
      </w:r>
      <w:r w:rsidR="00A05C7A">
        <w:rPr>
          <w:rFonts w:eastAsia="Calibri Light" w:cstheme="minorHAnsi"/>
          <w:b/>
          <w:sz w:val="22"/>
          <w:szCs w:val="22"/>
        </w:rPr>
        <w:instrText>HYPERLINK "https://extension.purdue.edu/news/county/clay/4-h/4-h-fillable-forms/4-h-528-w-general-record.pdf"</w:instrText>
      </w:r>
      <w:r>
        <w:rPr>
          <w:rFonts w:eastAsia="Calibri Light" w:cstheme="minorHAnsi"/>
          <w:b/>
          <w:sz w:val="22"/>
          <w:szCs w:val="22"/>
        </w:rPr>
        <w:fldChar w:fldCharType="separate"/>
      </w:r>
      <w:r w:rsidR="00E513E9">
        <w:rPr>
          <w:rStyle w:val="Hyperlink"/>
          <w:rFonts w:eastAsia="Calibri Light" w:cstheme="minorHAnsi"/>
          <w:b/>
          <w:sz w:val="22"/>
          <w:szCs w:val="22"/>
        </w:rPr>
        <w:t>General</w:t>
      </w:r>
      <w:r w:rsidR="00AA6AE9" w:rsidRPr="0020224F">
        <w:rPr>
          <w:rStyle w:val="Hyperlink"/>
          <w:rFonts w:eastAsia="Calibri Light" w:cstheme="minorHAnsi"/>
          <w:b/>
          <w:sz w:val="22"/>
          <w:szCs w:val="22"/>
        </w:rPr>
        <w:t xml:space="preserve"> </w:t>
      </w:r>
      <w:r w:rsidR="00072902" w:rsidRPr="0020224F">
        <w:rPr>
          <w:rStyle w:val="Hyperlink"/>
          <w:rFonts w:eastAsia="Calibri Light" w:cstheme="minorHAnsi"/>
          <w:b/>
          <w:sz w:val="22"/>
          <w:szCs w:val="22"/>
        </w:rPr>
        <w:t>Record Sheet</w:t>
      </w:r>
    </w:p>
    <w:p w14:paraId="67FFD46D" w14:textId="77777777" w:rsidR="00E513E9" w:rsidRPr="00BA29DE" w:rsidRDefault="0020224F" w:rsidP="00BA29DE">
      <w:pPr>
        <w:spacing w:before="0"/>
        <w:ind w:left="0"/>
        <w:rPr>
          <w:rFonts w:eastAsia="Calibri Light" w:cstheme="minorHAnsi"/>
          <w:b/>
          <w:sz w:val="22"/>
          <w:szCs w:val="22"/>
        </w:rPr>
      </w:pPr>
      <w:r>
        <w:rPr>
          <w:rFonts w:eastAsia="Calibri Light" w:cstheme="minorHAnsi"/>
          <w:b/>
          <w:sz w:val="22"/>
          <w:szCs w:val="22"/>
        </w:rPr>
        <w:fldChar w:fldCharType="end"/>
      </w:r>
      <w:bookmarkEnd w:id="1"/>
    </w:p>
    <w:sectPr w:rsidR="00E513E9" w:rsidRPr="00BA29DE" w:rsidSect="005D7E3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16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A6F9" w14:textId="77777777" w:rsidR="00842740" w:rsidRDefault="00842740" w:rsidP="00541FF7">
      <w:r>
        <w:separator/>
      </w:r>
    </w:p>
  </w:endnote>
  <w:endnote w:type="continuationSeparator" w:id="0">
    <w:p w14:paraId="010D5C2D" w14:textId="77777777" w:rsidR="00842740" w:rsidRDefault="00842740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D6285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E37A5C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D7C9" w14:textId="77777777" w:rsidR="005D7E33" w:rsidRPr="00C50E7E" w:rsidRDefault="00803CFE" w:rsidP="005D7E33">
    <w:pPr>
      <w:pStyle w:val="Footer-PU"/>
      <w:rPr>
        <w:rStyle w:val="Footer-CollegeNameorDepartment"/>
      </w:rPr>
    </w:pPr>
    <w:r>
      <w:rPr>
        <w:rStyle w:val="Footer-CollegeNameorDepartment"/>
      </w:rPr>
      <w:t xml:space="preserve">Purdue </w:t>
    </w:r>
    <w:r w:rsidR="00DE7908">
      <w:rPr>
        <w:rStyle w:val="Footer-CollegeNameorDepartment"/>
      </w:rPr>
      <w:t xml:space="preserve">University </w:t>
    </w:r>
    <w:r>
      <w:rPr>
        <w:rStyle w:val="Footer-CollegeNameorDepartment"/>
      </w:rPr>
      <w:t>Extension – 4-H Youth Development</w:t>
    </w:r>
    <w:r w:rsidR="005D7E33">
      <w:rPr>
        <w:rStyle w:val="Footer-CollegeNameorDepartment"/>
      </w:rPr>
      <w:tab/>
    </w:r>
    <w:r w:rsidR="005D7E33">
      <w:rPr>
        <w:rStyle w:val="Footer-CollegeNameorDepartment"/>
      </w:rPr>
      <w:tab/>
      <w:t>Updated [</w:t>
    </w:r>
    <w:r w:rsidR="00F15428">
      <w:rPr>
        <w:rStyle w:val="Footer-CollegeNameorDepartment"/>
      </w:rPr>
      <w:t>10/01/2021</w:t>
    </w:r>
    <w:r w:rsidR="006078CB">
      <w:rPr>
        <w:rStyle w:val="Footer-CollegeNameorDepartment"/>
      </w:rPr>
      <w:t>]</w:t>
    </w:r>
    <w:r w:rsidR="005D7E33">
      <w:rPr>
        <w:rStyle w:val="Footer-CollegeNameorDepartment"/>
      </w:rPr>
      <w:t xml:space="preserve"> by </w:t>
    </w:r>
    <w:r w:rsidR="00F15428">
      <w:rPr>
        <w:rStyle w:val="Footer-CollegeNameorDepartment"/>
      </w:rPr>
      <w:t>Tony Carrell</w:t>
    </w:r>
  </w:p>
  <w:p w14:paraId="608EF6C9" w14:textId="77777777" w:rsidR="00E44045" w:rsidRPr="00E44045" w:rsidRDefault="00803CFE" w:rsidP="00E44045">
    <w:pPr>
      <w:pStyle w:val="Footer-PU"/>
    </w:pPr>
    <w:r>
      <w:t xml:space="preserve">Agricultural Administration </w:t>
    </w:r>
    <w:r w:rsidR="009D682C" w:rsidRPr="00E44045">
      <w:t xml:space="preserve">Building </w:t>
    </w:r>
    <w:r w:rsidR="005D7E33">
      <w:tab/>
    </w:r>
    <w:r w:rsidR="005D7E33">
      <w:tab/>
    </w:r>
    <w:r w:rsidR="00EE1722">
      <w:t xml:space="preserve">Page </w:t>
    </w:r>
    <w:r w:rsidR="00EE1722">
      <w:rPr>
        <w:noProof w:val="0"/>
      </w:rPr>
      <w:fldChar w:fldCharType="begin"/>
    </w:r>
    <w:r w:rsidR="00EE1722">
      <w:instrText xml:space="preserve"> PAGE   \* MERGEFORMAT </w:instrText>
    </w:r>
    <w:r w:rsidR="00EE1722">
      <w:rPr>
        <w:noProof w:val="0"/>
      </w:rPr>
      <w:fldChar w:fldCharType="separate"/>
    </w:r>
    <w:r w:rsidR="0041050A">
      <w:t>1</w:t>
    </w:r>
    <w:r w:rsidR="00EE1722">
      <w:fldChar w:fldCharType="end"/>
    </w:r>
    <w:r w:rsidR="00EE1722">
      <w:t xml:space="preserve"> of </w:t>
    </w:r>
    <w:r w:rsidR="00EA231A">
      <w:t>1</w:t>
    </w:r>
  </w:p>
  <w:p w14:paraId="679E62C5" w14:textId="77777777" w:rsidR="00E44045" w:rsidRPr="00E44045" w:rsidRDefault="00803CFE" w:rsidP="00E44045">
    <w:pPr>
      <w:pStyle w:val="Footer-PU"/>
    </w:pPr>
    <w:r>
      <w:t>615 West State Street</w:t>
    </w:r>
    <w:r w:rsidR="009D682C" w:rsidRPr="00E44045">
      <w:t>,</w:t>
    </w:r>
    <w:r w:rsidR="00303630" w:rsidRPr="00E44045">
      <w:t xml:space="preserve"> </w:t>
    </w:r>
    <w:r>
      <w:t>West Lafayette</w:t>
    </w:r>
    <w:r w:rsidR="00BF4CE3" w:rsidRPr="00E44045">
      <w:t xml:space="preserve">, </w:t>
    </w:r>
    <w:r>
      <w:t>IN</w:t>
    </w:r>
    <w:r w:rsidR="00BF4CE3" w:rsidRPr="00E44045">
      <w:t xml:space="preserve">, </w:t>
    </w:r>
    <w:r>
      <w:t>47907</w:t>
    </w:r>
  </w:p>
  <w:p w14:paraId="42401308" w14:textId="77777777" w:rsidR="00DE7908" w:rsidRDefault="00803CFE" w:rsidP="00DE7908">
    <w:pPr>
      <w:pStyle w:val="Footer-PU"/>
      <w:rPr>
        <w:lang w:val="fr-FR"/>
      </w:rPr>
    </w:pPr>
    <w:r>
      <w:rPr>
        <w:lang w:val="fr-FR"/>
      </w:rPr>
      <w:t>765-494-84</w:t>
    </w:r>
    <w:r w:rsidR="00DE7908">
      <w:rPr>
        <w:lang w:val="fr-FR"/>
      </w:rPr>
      <w:t>35</w:t>
    </w:r>
    <w:r>
      <w:rPr>
        <w:lang w:val="fr-FR"/>
      </w:rPr>
      <w:t xml:space="preserve"> - extension.purdue.edu/4h</w:t>
    </w:r>
  </w:p>
  <w:p w14:paraId="2F26F03A" w14:textId="77777777" w:rsidR="007D41C7" w:rsidRPr="007D41C7" w:rsidRDefault="007D41C7" w:rsidP="007D41C7">
    <w:pPr>
      <w:pStyle w:val="Footer-PU"/>
    </w:pPr>
    <w:r>
      <w:t>an equal access/equal opportunity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5AFF" w14:textId="77777777" w:rsidR="00842740" w:rsidRDefault="00842740" w:rsidP="00541FF7">
      <w:r>
        <w:separator/>
      </w:r>
    </w:p>
  </w:footnote>
  <w:footnote w:type="continuationSeparator" w:id="0">
    <w:p w14:paraId="532E0615" w14:textId="77777777" w:rsidR="00842740" w:rsidRDefault="00842740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D966" w14:textId="77777777" w:rsidR="00440DAA" w:rsidRDefault="00440DAA">
    <w:pPr>
      <w:pStyle w:val="Header"/>
    </w:pPr>
    <w:r>
      <w:rPr>
        <w:noProof/>
      </w:rPr>
      <w:drawing>
        <wp:inline distT="0" distB="0" distL="0" distR="0" wp14:anchorId="6FC77CCC" wp14:editId="530B9C5D">
          <wp:extent cx="4322445" cy="463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244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7384" w14:textId="77777777" w:rsidR="00022312" w:rsidRDefault="00803CFE" w:rsidP="00541FF7">
    <w:pPr>
      <w:pStyle w:val="Header"/>
    </w:pPr>
    <w:r>
      <w:rPr>
        <w:noProof/>
      </w:rPr>
      <w:drawing>
        <wp:inline distT="0" distB="0" distL="0" distR="0" wp14:anchorId="7F7A782B" wp14:editId="18610867">
          <wp:extent cx="4324206" cy="460859"/>
          <wp:effectExtent l="0" t="0" r="0" b="0"/>
          <wp:docPr id="2" name="Picture 2" descr="Purdue Extension Indiana 4-H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YD_H-Full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26"/>
    <w:multiLevelType w:val="multilevel"/>
    <w:tmpl w:val="000008A9"/>
    <w:lvl w:ilvl="0">
      <w:numFmt w:val="bullet"/>
      <w:lvlText w:val=""/>
      <w:lvlJc w:val="left"/>
      <w:pPr>
        <w:ind w:left="480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392" w:hanging="360"/>
      </w:pPr>
    </w:lvl>
    <w:lvl w:ilvl="2">
      <w:numFmt w:val="bullet"/>
      <w:lvlText w:val="•"/>
      <w:lvlJc w:val="left"/>
      <w:pPr>
        <w:ind w:left="2304" w:hanging="360"/>
      </w:pPr>
    </w:lvl>
    <w:lvl w:ilvl="3">
      <w:numFmt w:val="bullet"/>
      <w:lvlText w:val="•"/>
      <w:lvlJc w:val="left"/>
      <w:pPr>
        <w:ind w:left="321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52" w:hanging="360"/>
      </w:pPr>
    </w:lvl>
    <w:lvl w:ilvl="7">
      <w:numFmt w:val="bullet"/>
      <w:lvlText w:val="•"/>
      <w:lvlJc w:val="left"/>
      <w:pPr>
        <w:ind w:left="6864" w:hanging="360"/>
      </w:pPr>
    </w:lvl>
    <w:lvl w:ilvl="8">
      <w:numFmt w:val="bullet"/>
      <w:lvlText w:val="•"/>
      <w:lvlJc w:val="left"/>
      <w:pPr>
        <w:ind w:left="7776" w:hanging="360"/>
      </w:pPr>
    </w:lvl>
  </w:abstractNum>
  <w:abstractNum w:abstractNumId="11" w15:restartNumberingAfterBreak="0">
    <w:nsid w:val="00000434"/>
    <w:multiLevelType w:val="multilevel"/>
    <w:tmpl w:val="000008B7"/>
    <w:lvl w:ilvl="0">
      <w:start w:val="1"/>
      <w:numFmt w:val="decimal"/>
      <w:lvlText w:val="%1."/>
      <w:lvlJc w:val="left"/>
      <w:pPr>
        <w:ind w:left="46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12" w15:restartNumberingAfterBreak="0">
    <w:nsid w:val="00000435"/>
    <w:multiLevelType w:val="multilevel"/>
    <w:tmpl w:val="000008B8"/>
    <w:lvl w:ilvl="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6" w:hanging="360"/>
      </w:pPr>
    </w:lvl>
    <w:lvl w:ilvl="2">
      <w:numFmt w:val="bullet"/>
      <w:lvlText w:val="•"/>
      <w:lvlJc w:val="left"/>
      <w:pPr>
        <w:ind w:left="2692" w:hanging="360"/>
      </w:pPr>
    </w:lvl>
    <w:lvl w:ilvl="3">
      <w:numFmt w:val="bullet"/>
      <w:lvlText w:val="•"/>
      <w:lvlJc w:val="left"/>
      <w:pPr>
        <w:ind w:left="3628" w:hanging="360"/>
      </w:pPr>
    </w:lvl>
    <w:lvl w:ilvl="4">
      <w:numFmt w:val="bullet"/>
      <w:lvlText w:val="•"/>
      <w:lvlJc w:val="left"/>
      <w:pPr>
        <w:ind w:left="4564" w:hanging="360"/>
      </w:pPr>
    </w:lvl>
    <w:lvl w:ilvl="5">
      <w:numFmt w:val="bullet"/>
      <w:lvlText w:val="•"/>
      <w:lvlJc w:val="left"/>
      <w:pPr>
        <w:ind w:left="5500" w:hanging="360"/>
      </w:pPr>
    </w:lvl>
    <w:lvl w:ilvl="6">
      <w:numFmt w:val="bullet"/>
      <w:lvlText w:val="•"/>
      <w:lvlJc w:val="left"/>
      <w:pPr>
        <w:ind w:left="6436" w:hanging="360"/>
      </w:pPr>
    </w:lvl>
    <w:lvl w:ilvl="7">
      <w:numFmt w:val="bullet"/>
      <w:lvlText w:val="•"/>
      <w:lvlJc w:val="left"/>
      <w:pPr>
        <w:ind w:left="7372" w:hanging="360"/>
      </w:pPr>
    </w:lvl>
    <w:lvl w:ilvl="8">
      <w:numFmt w:val="bullet"/>
      <w:lvlText w:val="•"/>
      <w:lvlJc w:val="left"/>
      <w:pPr>
        <w:ind w:left="8308" w:hanging="360"/>
      </w:pPr>
    </w:lvl>
  </w:abstractNum>
  <w:abstractNum w:abstractNumId="13" w15:restartNumberingAfterBreak="0">
    <w:nsid w:val="00000436"/>
    <w:multiLevelType w:val="multilevel"/>
    <w:tmpl w:val="000008B9"/>
    <w:lvl w:ilvl="0">
      <w:start w:val="1"/>
      <w:numFmt w:val="decimal"/>
      <w:lvlText w:val="%1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24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71" w:hanging="360"/>
      </w:pPr>
    </w:lvl>
    <w:lvl w:ilvl="3">
      <w:numFmt w:val="bullet"/>
      <w:lvlText w:val="•"/>
      <w:lvlJc w:val="left"/>
      <w:pPr>
        <w:ind w:left="3102" w:hanging="360"/>
      </w:pPr>
    </w:lvl>
    <w:lvl w:ilvl="4">
      <w:numFmt w:val="bullet"/>
      <w:lvlText w:val="•"/>
      <w:lvlJc w:val="left"/>
      <w:pPr>
        <w:ind w:left="4033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895" w:hanging="360"/>
      </w:pPr>
    </w:lvl>
    <w:lvl w:ilvl="7">
      <w:numFmt w:val="bullet"/>
      <w:lvlText w:val="•"/>
      <w:lvlJc w:val="left"/>
      <w:pPr>
        <w:ind w:left="6826" w:hanging="360"/>
      </w:pPr>
    </w:lvl>
    <w:lvl w:ilvl="8">
      <w:numFmt w:val="bullet"/>
      <w:lvlText w:val="•"/>
      <w:lvlJc w:val="left"/>
      <w:pPr>
        <w:ind w:left="7757" w:hanging="360"/>
      </w:pPr>
    </w:lvl>
  </w:abstractNum>
  <w:abstractNum w:abstractNumId="14" w15:restartNumberingAfterBreak="0">
    <w:nsid w:val="00000451"/>
    <w:multiLevelType w:val="multilevel"/>
    <w:tmpl w:val="000008D4"/>
    <w:lvl w:ilvl="0">
      <w:numFmt w:val="bullet"/>
      <w:lvlText w:val=""/>
      <w:lvlJc w:val="left"/>
      <w:pPr>
        <w:ind w:left="484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429" w:hanging="360"/>
      </w:pPr>
    </w:lvl>
    <w:lvl w:ilvl="2">
      <w:numFmt w:val="bullet"/>
      <w:lvlText w:val="•"/>
      <w:lvlJc w:val="left"/>
      <w:pPr>
        <w:ind w:left="2375" w:hanging="360"/>
      </w:pPr>
    </w:lvl>
    <w:lvl w:ilvl="3">
      <w:numFmt w:val="bullet"/>
      <w:lvlText w:val="•"/>
      <w:lvlJc w:val="left"/>
      <w:pPr>
        <w:ind w:left="3320" w:hanging="360"/>
      </w:pPr>
    </w:lvl>
    <w:lvl w:ilvl="4">
      <w:numFmt w:val="bullet"/>
      <w:lvlText w:val="•"/>
      <w:lvlJc w:val="left"/>
      <w:pPr>
        <w:ind w:left="4266" w:hanging="360"/>
      </w:pPr>
    </w:lvl>
    <w:lvl w:ilvl="5">
      <w:numFmt w:val="bullet"/>
      <w:lvlText w:val="•"/>
      <w:lvlJc w:val="left"/>
      <w:pPr>
        <w:ind w:left="5212" w:hanging="360"/>
      </w:pPr>
    </w:lvl>
    <w:lvl w:ilvl="6">
      <w:numFmt w:val="bullet"/>
      <w:lvlText w:val="•"/>
      <w:lvlJc w:val="left"/>
      <w:pPr>
        <w:ind w:left="6157" w:hanging="360"/>
      </w:pPr>
    </w:lvl>
    <w:lvl w:ilvl="7">
      <w:numFmt w:val="bullet"/>
      <w:lvlText w:val="•"/>
      <w:lvlJc w:val="left"/>
      <w:pPr>
        <w:ind w:left="7103" w:hanging="360"/>
      </w:pPr>
    </w:lvl>
    <w:lvl w:ilvl="8">
      <w:numFmt w:val="bullet"/>
      <w:lvlText w:val="•"/>
      <w:lvlJc w:val="left"/>
      <w:pPr>
        <w:ind w:left="8048" w:hanging="360"/>
      </w:pPr>
    </w:lvl>
  </w:abstractNum>
  <w:abstractNum w:abstractNumId="15" w15:restartNumberingAfterBreak="0">
    <w:nsid w:val="00000463"/>
    <w:multiLevelType w:val="multilevel"/>
    <w:tmpl w:val="000008E6"/>
    <w:lvl w:ilvl="0">
      <w:start w:val="1"/>
      <w:numFmt w:val="decimal"/>
      <w:lvlText w:val="%1."/>
      <w:lvlJc w:val="left"/>
      <w:pPr>
        <w:ind w:left="316" w:hanging="221"/>
      </w:pPr>
      <w:rPr>
        <w:rFonts w:ascii="Arial Narrow" w:hAnsi="Arial Narrow" w:cs="Arial Narrow"/>
        <w:b w:val="0"/>
        <w:bCs w:val="0"/>
        <w:sz w:val="24"/>
        <w:szCs w:val="24"/>
      </w:rPr>
    </w:lvl>
    <w:lvl w:ilvl="1">
      <w:numFmt w:val="bullet"/>
      <w:lvlText w:val=""/>
      <w:lvlJc w:val="left"/>
      <w:pPr>
        <w:ind w:left="1180" w:hanging="360"/>
      </w:pPr>
      <w:rPr>
        <w:rFonts w:ascii="Wingdings" w:hAnsi="Wingdings"/>
        <w:b w:val="0"/>
        <w:sz w:val="24"/>
      </w:rPr>
    </w:lvl>
    <w:lvl w:ilvl="2">
      <w:numFmt w:val="bullet"/>
      <w:lvlText w:val="•"/>
      <w:lvlJc w:val="left"/>
      <w:pPr>
        <w:ind w:left="2111" w:hanging="360"/>
      </w:pPr>
    </w:lvl>
    <w:lvl w:ilvl="3">
      <w:numFmt w:val="bullet"/>
      <w:lvlText w:val="•"/>
      <w:lvlJc w:val="left"/>
      <w:pPr>
        <w:ind w:left="3042" w:hanging="360"/>
      </w:pPr>
    </w:lvl>
    <w:lvl w:ilvl="4">
      <w:numFmt w:val="bullet"/>
      <w:lvlText w:val="•"/>
      <w:lvlJc w:val="left"/>
      <w:pPr>
        <w:ind w:left="3973" w:hanging="360"/>
      </w:pPr>
    </w:lvl>
    <w:lvl w:ilvl="5">
      <w:numFmt w:val="bullet"/>
      <w:lvlText w:val="•"/>
      <w:lvlJc w:val="left"/>
      <w:pPr>
        <w:ind w:left="4904" w:hanging="360"/>
      </w:pPr>
    </w:lvl>
    <w:lvl w:ilvl="6">
      <w:numFmt w:val="bullet"/>
      <w:lvlText w:val="•"/>
      <w:lvlJc w:val="left"/>
      <w:pPr>
        <w:ind w:left="5835" w:hanging="360"/>
      </w:pPr>
    </w:lvl>
    <w:lvl w:ilvl="7">
      <w:numFmt w:val="bullet"/>
      <w:lvlText w:val="•"/>
      <w:lvlJc w:val="left"/>
      <w:pPr>
        <w:ind w:left="6766" w:hanging="360"/>
      </w:pPr>
    </w:lvl>
    <w:lvl w:ilvl="8">
      <w:numFmt w:val="bullet"/>
      <w:lvlText w:val="•"/>
      <w:lvlJc w:val="left"/>
      <w:pPr>
        <w:ind w:left="7697" w:hanging="360"/>
      </w:pPr>
    </w:lvl>
  </w:abstractNum>
  <w:abstractNum w:abstractNumId="16" w15:restartNumberingAfterBreak="0">
    <w:nsid w:val="00000464"/>
    <w:multiLevelType w:val="multilevel"/>
    <w:tmpl w:val="7EFE7E98"/>
    <w:lvl w:ilvl="0">
      <w:numFmt w:val="bullet"/>
      <w:lvlText w:val=""/>
      <w:lvlJc w:val="left"/>
      <w:pPr>
        <w:ind w:left="2890" w:hanging="360"/>
      </w:pPr>
      <w:rPr>
        <w:rFonts w:ascii="Wingdings" w:hAnsi="Wingdings"/>
        <w:b w:val="0"/>
        <w:sz w:val="24"/>
      </w:rPr>
    </w:lvl>
    <w:lvl w:ilvl="1">
      <w:start w:val="1"/>
      <w:numFmt w:val="bullet"/>
      <w:lvlText w:val=""/>
      <w:lvlJc w:val="left"/>
      <w:pPr>
        <w:ind w:left="3746" w:hanging="360"/>
      </w:pPr>
      <w:rPr>
        <w:rFonts w:ascii="Wingdings" w:hAnsi="Wingdings" w:hint="default"/>
      </w:rPr>
    </w:lvl>
    <w:lvl w:ilvl="2">
      <w:numFmt w:val="bullet"/>
      <w:lvlText w:val="•"/>
      <w:lvlJc w:val="left"/>
      <w:pPr>
        <w:ind w:left="4602" w:hanging="360"/>
      </w:pPr>
    </w:lvl>
    <w:lvl w:ilvl="3">
      <w:numFmt w:val="bullet"/>
      <w:lvlText w:val="•"/>
      <w:lvlJc w:val="left"/>
      <w:pPr>
        <w:ind w:left="5458" w:hanging="360"/>
      </w:pPr>
    </w:lvl>
    <w:lvl w:ilvl="4">
      <w:numFmt w:val="bullet"/>
      <w:lvlText w:val="•"/>
      <w:lvlJc w:val="left"/>
      <w:pPr>
        <w:ind w:left="6314" w:hanging="360"/>
      </w:pPr>
    </w:lvl>
    <w:lvl w:ilvl="5">
      <w:numFmt w:val="bullet"/>
      <w:lvlText w:val="•"/>
      <w:lvlJc w:val="left"/>
      <w:pPr>
        <w:ind w:left="7170" w:hanging="360"/>
      </w:pPr>
    </w:lvl>
    <w:lvl w:ilvl="6">
      <w:numFmt w:val="bullet"/>
      <w:lvlText w:val="•"/>
      <w:lvlJc w:val="left"/>
      <w:pPr>
        <w:ind w:left="8026" w:hanging="360"/>
      </w:pPr>
    </w:lvl>
    <w:lvl w:ilvl="7">
      <w:numFmt w:val="bullet"/>
      <w:lvlText w:val="•"/>
      <w:lvlJc w:val="left"/>
      <w:pPr>
        <w:ind w:left="8882" w:hanging="360"/>
      </w:pPr>
    </w:lvl>
    <w:lvl w:ilvl="8">
      <w:numFmt w:val="bullet"/>
      <w:lvlText w:val="•"/>
      <w:lvlJc w:val="left"/>
      <w:pPr>
        <w:ind w:left="9738" w:hanging="360"/>
      </w:pPr>
    </w:lvl>
  </w:abstractNum>
  <w:abstractNum w:abstractNumId="17" w15:restartNumberingAfterBreak="0">
    <w:nsid w:val="01043305"/>
    <w:multiLevelType w:val="multilevel"/>
    <w:tmpl w:val="8116C23C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18" w15:restartNumberingAfterBreak="0">
    <w:nsid w:val="17DC177E"/>
    <w:multiLevelType w:val="hybridMultilevel"/>
    <w:tmpl w:val="E23E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42E23"/>
    <w:multiLevelType w:val="hybridMultilevel"/>
    <w:tmpl w:val="6DCC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626C0"/>
    <w:multiLevelType w:val="multilevel"/>
    <w:tmpl w:val="8F9E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F56291"/>
    <w:multiLevelType w:val="multilevel"/>
    <w:tmpl w:val="29D4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AB7D64"/>
    <w:multiLevelType w:val="hybridMultilevel"/>
    <w:tmpl w:val="92764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F0059"/>
    <w:multiLevelType w:val="hybridMultilevel"/>
    <w:tmpl w:val="FAF4EE7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C3B707A"/>
    <w:multiLevelType w:val="multilevel"/>
    <w:tmpl w:val="8116C23C"/>
    <w:lvl w:ilvl="0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Arial Narrow" w:hAnsi="Arial Narrow" w:cs="Arial Narrow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860" w:hanging="360"/>
      </w:pPr>
    </w:lvl>
    <w:lvl w:ilvl="3">
      <w:numFmt w:val="bullet"/>
      <w:lvlText w:val="•"/>
      <w:lvlJc w:val="left"/>
      <w:pPr>
        <w:ind w:left="2900" w:hanging="360"/>
      </w:pPr>
    </w:lvl>
    <w:lvl w:ilvl="4">
      <w:numFmt w:val="bullet"/>
      <w:lvlText w:val="•"/>
      <w:lvlJc w:val="left"/>
      <w:pPr>
        <w:ind w:left="3940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60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8100" w:hanging="360"/>
      </w:pPr>
    </w:lvl>
  </w:abstractNum>
  <w:abstractNum w:abstractNumId="25" w15:restartNumberingAfterBreak="0">
    <w:nsid w:val="3EAA4EB3"/>
    <w:multiLevelType w:val="hybridMultilevel"/>
    <w:tmpl w:val="49026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20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44276"/>
    <w:multiLevelType w:val="hybridMultilevel"/>
    <w:tmpl w:val="5A549CFC"/>
    <w:lvl w:ilvl="0" w:tplc="FF0AD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F0D30"/>
    <w:multiLevelType w:val="hybridMultilevel"/>
    <w:tmpl w:val="23A028C4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8" w15:restartNumberingAfterBreak="0">
    <w:nsid w:val="462C5826"/>
    <w:multiLevelType w:val="hybridMultilevel"/>
    <w:tmpl w:val="C9A45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C7A12"/>
    <w:multiLevelType w:val="hybridMultilevel"/>
    <w:tmpl w:val="A31E37AC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0" w15:restartNumberingAfterBreak="0">
    <w:nsid w:val="4B2923CF"/>
    <w:multiLevelType w:val="hybridMultilevel"/>
    <w:tmpl w:val="A0FA19E8"/>
    <w:lvl w:ilvl="0" w:tplc="99D274BA">
      <w:start w:val="1"/>
      <w:numFmt w:val="decimal"/>
      <w:lvlText w:val="%1."/>
      <w:lvlJc w:val="left"/>
      <w:pPr>
        <w:ind w:left="215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1" w15:restartNumberingAfterBreak="0">
    <w:nsid w:val="4F292A5B"/>
    <w:multiLevelType w:val="hybridMultilevel"/>
    <w:tmpl w:val="1422B37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5BFF05AA"/>
    <w:multiLevelType w:val="multilevel"/>
    <w:tmpl w:val="F86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7A0FCA"/>
    <w:multiLevelType w:val="hybridMultilevel"/>
    <w:tmpl w:val="DE54E6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16A738E"/>
    <w:multiLevelType w:val="hybridMultilevel"/>
    <w:tmpl w:val="9B0A4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75DA2"/>
    <w:multiLevelType w:val="hybridMultilevel"/>
    <w:tmpl w:val="A6DE2666"/>
    <w:lvl w:ilvl="0" w:tplc="FF0AD7EE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6" w15:restartNumberingAfterBreak="0">
    <w:nsid w:val="65716D22"/>
    <w:multiLevelType w:val="hybridMultilevel"/>
    <w:tmpl w:val="DB4CA112"/>
    <w:lvl w:ilvl="0" w:tplc="04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7" w15:restartNumberingAfterBreak="0">
    <w:nsid w:val="714F2D12"/>
    <w:multiLevelType w:val="hybridMultilevel"/>
    <w:tmpl w:val="8FE271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715D6"/>
    <w:multiLevelType w:val="hybridMultilevel"/>
    <w:tmpl w:val="C672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67458"/>
    <w:multiLevelType w:val="hybridMultilevel"/>
    <w:tmpl w:val="2C7A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01B81"/>
    <w:multiLevelType w:val="hybridMultilevel"/>
    <w:tmpl w:val="0F06C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36B64"/>
    <w:multiLevelType w:val="hybridMultilevel"/>
    <w:tmpl w:val="71DC761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32"/>
  </w:num>
  <w:num w:numId="12">
    <w:abstractNumId w:val="19"/>
  </w:num>
  <w:num w:numId="13">
    <w:abstractNumId w:val="20"/>
  </w:num>
  <w:num w:numId="14">
    <w:abstractNumId w:val="10"/>
  </w:num>
  <w:num w:numId="15">
    <w:abstractNumId w:val="29"/>
  </w:num>
  <w:num w:numId="16">
    <w:abstractNumId w:val="11"/>
  </w:num>
  <w:num w:numId="17">
    <w:abstractNumId w:val="24"/>
  </w:num>
  <w:num w:numId="18">
    <w:abstractNumId w:val="17"/>
  </w:num>
  <w:num w:numId="19">
    <w:abstractNumId w:val="18"/>
  </w:num>
  <w:num w:numId="20">
    <w:abstractNumId w:val="12"/>
  </w:num>
  <w:num w:numId="21">
    <w:abstractNumId w:val="22"/>
  </w:num>
  <w:num w:numId="22">
    <w:abstractNumId w:val="13"/>
  </w:num>
  <w:num w:numId="23">
    <w:abstractNumId w:val="28"/>
  </w:num>
  <w:num w:numId="24">
    <w:abstractNumId w:val="31"/>
  </w:num>
  <w:num w:numId="25">
    <w:abstractNumId w:val="15"/>
  </w:num>
  <w:num w:numId="26">
    <w:abstractNumId w:val="36"/>
  </w:num>
  <w:num w:numId="27">
    <w:abstractNumId w:val="40"/>
  </w:num>
  <w:num w:numId="28">
    <w:abstractNumId w:val="25"/>
  </w:num>
  <w:num w:numId="29">
    <w:abstractNumId w:val="38"/>
  </w:num>
  <w:num w:numId="30">
    <w:abstractNumId w:val="16"/>
  </w:num>
  <w:num w:numId="31">
    <w:abstractNumId w:val="41"/>
  </w:num>
  <w:num w:numId="32">
    <w:abstractNumId w:val="33"/>
  </w:num>
  <w:num w:numId="33">
    <w:abstractNumId w:val="23"/>
  </w:num>
  <w:num w:numId="34">
    <w:abstractNumId w:val="34"/>
  </w:num>
  <w:num w:numId="35">
    <w:abstractNumId w:val="37"/>
  </w:num>
  <w:num w:numId="36">
    <w:abstractNumId w:val="39"/>
  </w:num>
  <w:num w:numId="37">
    <w:abstractNumId w:val="26"/>
  </w:num>
  <w:num w:numId="38">
    <w:abstractNumId w:val="21"/>
  </w:num>
  <w:num w:numId="39">
    <w:abstractNumId w:val="14"/>
  </w:num>
  <w:num w:numId="40">
    <w:abstractNumId w:val="35"/>
  </w:num>
  <w:num w:numId="41">
    <w:abstractNumId w:val="3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" w:dllVersion="2" w:checkStyle="1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40"/>
    <w:rsid w:val="0000491F"/>
    <w:rsid w:val="00005F95"/>
    <w:rsid w:val="00022312"/>
    <w:rsid w:val="00022C7C"/>
    <w:rsid w:val="000245B3"/>
    <w:rsid w:val="0003282B"/>
    <w:rsid w:val="00035557"/>
    <w:rsid w:val="0004030B"/>
    <w:rsid w:val="00040613"/>
    <w:rsid w:val="00041C8E"/>
    <w:rsid w:val="00041FCF"/>
    <w:rsid w:val="00043D34"/>
    <w:rsid w:val="00043FE5"/>
    <w:rsid w:val="00053629"/>
    <w:rsid w:val="0005666E"/>
    <w:rsid w:val="00061527"/>
    <w:rsid w:val="00062AD7"/>
    <w:rsid w:val="00071F85"/>
    <w:rsid w:val="00072902"/>
    <w:rsid w:val="0007547A"/>
    <w:rsid w:val="00095360"/>
    <w:rsid w:val="000B638A"/>
    <w:rsid w:val="000C149A"/>
    <w:rsid w:val="000C1AF4"/>
    <w:rsid w:val="000E04C6"/>
    <w:rsid w:val="000E7CD2"/>
    <w:rsid w:val="000F23FA"/>
    <w:rsid w:val="000F3C5B"/>
    <w:rsid w:val="000F432B"/>
    <w:rsid w:val="001027D7"/>
    <w:rsid w:val="001048F6"/>
    <w:rsid w:val="0011236F"/>
    <w:rsid w:val="001202EA"/>
    <w:rsid w:val="00120CB1"/>
    <w:rsid w:val="00122096"/>
    <w:rsid w:val="001221D6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24F"/>
    <w:rsid w:val="00202AD1"/>
    <w:rsid w:val="00225A2A"/>
    <w:rsid w:val="00264FC9"/>
    <w:rsid w:val="00265156"/>
    <w:rsid w:val="00267FC1"/>
    <w:rsid w:val="0027590A"/>
    <w:rsid w:val="00280A0B"/>
    <w:rsid w:val="00282D5D"/>
    <w:rsid w:val="0029084E"/>
    <w:rsid w:val="00294869"/>
    <w:rsid w:val="002B505B"/>
    <w:rsid w:val="002B6912"/>
    <w:rsid w:val="002C0D7C"/>
    <w:rsid w:val="002C59CA"/>
    <w:rsid w:val="002C668B"/>
    <w:rsid w:val="002D7AB1"/>
    <w:rsid w:val="002E1CCC"/>
    <w:rsid w:val="002E32A8"/>
    <w:rsid w:val="00303630"/>
    <w:rsid w:val="003072A1"/>
    <w:rsid w:val="00312D1A"/>
    <w:rsid w:val="00321B05"/>
    <w:rsid w:val="00324F27"/>
    <w:rsid w:val="00337345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050A"/>
    <w:rsid w:val="00413600"/>
    <w:rsid w:val="00427CB2"/>
    <w:rsid w:val="00437FB7"/>
    <w:rsid w:val="00440727"/>
    <w:rsid w:val="00440DAA"/>
    <w:rsid w:val="00473C77"/>
    <w:rsid w:val="00483816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05DE6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2C37"/>
    <w:rsid w:val="00597B23"/>
    <w:rsid w:val="005A3A31"/>
    <w:rsid w:val="005B1037"/>
    <w:rsid w:val="005B3963"/>
    <w:rsid w:val="005C2C8F"/>
    <w:rsid w:val="005C61CA"/>
    <w:rsid w:val="005D2FF7"/>
    <w:rsid w:val="005D7E33"/>
    <w:rsid w:val="006071E1"/>
    <w:rsid w:val="006078CB"/>
    <w:rsid w:val="0062415E"/>
    <w:rsid w:val="00626CE1"/>
    <w:rsid w:val="00627E4E"/>
    <w:rsid w:val="00632C5D"/>
    <w:rsid w:val="00633762"/>
    <w:rsid w:val="006371A6"/>
    <w:rsid w:val="00657892"/>
    <w:rsid w:val="006821AC"/>
    <w:rsid w:val="006821BC"/>
    <w:rsid w:val="006854B4"/>
    <w:rsid w:val="006854E1"/>
    <w:rsid w:val="006B2DA7"/>
    <w:rsid w:val="006B3114"/>
    <w:rsid w:val="006D26A6"/>
    <w:rsid w:val="006E74B2"/>
    <w:rsid w:val="006E75DD"/>
    <w:rsid w:val="006F3E55"/>
    <w:rsid w:val="007038E2"/>
    <w:rsid w:val="00715C3E"/>
    <w:rsid w:val="007266A1"/>
    <w:rsid w:val="007377F1"/>
    <w:rsid w:val="007408D9"/>
    <w:rsid w:val="00760774"/>
    <w:rsid w:val="0077057D"/>
    <w:rsid w:val="00777F58"/>
    <w:rsid w:val="007850BB"/>
    <w:rsid w:val="00790C01"/>
    <w:rsid w:val="00794B88"/>
    <w:rsid w:val="007A4EF9"/>
    <w:rsid w:val="007A65D8"/>
    <w:rsid w:val="007A768F"/>
    <w:rsid w:val="007B59FB"/>
    <w:rsid w:val="007B60F6"/>
    <w:rsid w:val="007C0124"/>
    <w:rsid w:val="007D41C7"/>
    <w:rsid w:val="007E59D3"/>
    <w:rsid w:val="007E7052"/>
    <w:rsid w:val="007F0BD0"/>
    <w:rsid w:val="007F3E86"/>
    <w:rsid w:val="00802D43"/>
    <w:rsid w:val="00803CFE"/>
    <w:rsid w:val="0080697D"/>
    <w:rsid w:val="00811F54"/>
    <w:rsid w:val="008234B9"/>
    <w:rsid w:val="0082465F"/>
    <w:rsid w:val="00824893"/>
    <w:rsid w:val="00830883"/>
    <w:rsid w:val="00831598"/>
    <w:rsid w:val="008345FE"/>
    <w:rsid w:val="00842740"/>
    <w:rsid w:val="008566F8"/>
    <w:rsid w:val="0086296D"/>
    <w:rsid w:val="00872F60"/>
    <w:rsid w:val="008737FF"/>
    <w:rsid w:val="00881B7C"/>
    <w:rsid w:val="008835F0"/>
    <w:rsid w:val="00891D86"/>
    <w:rsid w:val="008A28F5"/>
    <w:rsid w:val="008A2A37"/>
    <w:rsid w:val="008A60D1"/>
    <w:rsid w:val="008C12CF"/>
    <w:rsid w:val="008C26A8"/>
    <w:rsid w:val="008D4793"/>
    <w:rsid w:val="00905E86"/>
    <w:rsid w:val="009112B1"/>
    <w:rsid w:val="00916CEA"/>
    <w:rsid w:val="0093407B"/>
    <w:rsid w:val="00937EDB"/>
    <w:rsid w:val="0094076C"/>
    <w:rsid w:val="00942411"/>
    <w:rsid w:val="00944F52"/>
    <w:rsid w:val="0094647E"/>
    <w:rsid w:val="00964350"/>
    <w:rsid w:val="0098583C"/>
    <w:rsid w:val="00985884"/>
    <w:rsid w:val="00997C22"/>
    <w:rsid w:val="009C656C"/>
    <w:rsid w:val="009C766A"/>
    <w:rsid w:val="009D682C"/>
    <w:rsid w:val="009F31D1"/>
    <w:rsid w:val="00A056C1"/>
    <w:rsid w:val="00A05C7A"/>
    <w:rsid w:val="00A14C07"/>
    <w:rsid w:val="00A1511F"/>
    <w:rsid w:val="00A34147"/>
    <w:rsid w:val="00A3527A"/>
    <w:rsid w:val="00A54837"/>
    <w:rsid w:val="00A62427"/>
    <w:rsid w:val="00A6482F"/>
    <w:rsid w:val="00A70818"/>
    <w:rsid w:val="00A70CFD"/>
    <w:rsid w:val="00A80A0E"/>
    <w:rsid w:val="00A82746"/>
    <w:rsid w:val="00A8524B"/>
    <w:rsid w:val="00A903C5"/>
    <w:rsid w:val="00A926C8"/>
    <w:rsid w:val="00AA0E0D"/>
    <w:rsid w:val="00AA6AE9"/>
    <w:rsid w:val="00AB2FCE"/>
    <w:rsid w:val="00AB3D3D"/>
    <w:rsid w:val="00AB4695"/>
    <w:rsid w:val="00AC65AD"/>
    <w:rsid w:val="00AD0386"/>
    <w:rsid w:val="00B00722"/>
    <w:rsid w:val="00B00B08"/>
    <w:rsid w:val="00B32F15"/>
    <w:rsid w:val="00B37730"/>
    <w:rsid w:val="00B4126C"/>
    <w:rsid w:val="00B414A7"/>
    <w:rsid w:val="00B42BC0"/>
    <w:rsid w:val="00B47F15"/>
    <w:rsid w:val="00B525C5"/>
    <w:rsid w:val="00B55E6A"/>
    <w:rsid w:val="00B77E99"/>
    <w:rsid w:val="00B85258"/>
    <w:rsid w:val="00B85942"/>
    <w:rsid w:val="00B95C7C"/>
    <w:rsid w:val="00BA29DE"/>
    <w:rsid w:val="00BA73FB"/>
    <w:rsid w:val="00BB2237"/>
    <w:rsid w:val="00BC62BB"/>
    <w:rsid w:val="00BD40D3"/>
    <w:rsid w:val="00BE6398"/>
    <w:rsid w:val="00BF4CE3"/>
    <w:rsid w:val="00C1705B"/>
    <w:rsid w:val="00C231E8"/>
    <w:rsid w:val="00C30BAA"/>
    <w:rsid w:val="00C34EFA"/>
    <w:rsid w:val="00C42DBF"/>
    <w:rsid w:val="00C459DE"/>
    <w:rsid w:val="00C50E7E"/>
    <w:rsid w:val="00C55C82"/>
    <w:rsid w:val="00C6154A"/>
    <w:rsid w:val="00C6291F"/>
    <w:rsid w:val="00C70F2E"/>
    <w:rsid w:val="00C901E0"/>
    <w:rsid w:val="00CA08E1"/>
    <w:rsid w:val="00CB3B13"/>
    <w:rsid w:val="00CC51BF"/>
    <w:rsid w:val="00CD6FFD"/>
    <w:rsid w:val="00CD728B"/>
    <w:rsid w:val="00CE4C14"/>
    <w:rsid w:val="00CF3071"/>
    <w:rsid w:val="00D039B9"/>
    <w:rsid w:val="00D064EB"/>
    <w:rsid w:val="00D114C9"/>
    <w:rsid w:val="00D1551E"/>
    <w:rsid w:val="00D17974"/>
    <w:rsid w:val="00D356C7"/>
    <w:rsid w:val="00D37C46"/>
    <w:rsid w:val="00D47316"/>
    <w:rsid w:val="00D55946"/>
    <w:rsid w:val="00D64A10"/>
    <w:rsid w:val="00D653BD"/>
    <w:rsid w:val="00D76D05"/>
    <w:rsid w:val="00D923AD"/>
    <w:rsid w:val="00D93473"/>
    <w:rsid w:val="00D97846"/>
    <w:rsid w:val="00DB4542"/>
    <w:rsid w:val="00DC4F50"/>
    <w:rsid w:val="00DC781D"/>
    <w:rsid w:val="00DE3ECB"/>
    <w:rsid w:val="00DE59D0"/>
    <w:rsid w:val="00DE7908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37A5C"/>
    <w:rsid w:val="00E44045"/>
    <w:rsid w:val="00E513E9"/>
    <w:rsid w:val="00E5454A"/>
    <w:rsid w:val="00E81286"/>
    <w:rsid w:val="00E90147"/>
    <w:rsid w:val="00E90EED"/>
    <w:rsid w:val="00EA231A"/>
    <w:rsid w:val="00EA6B20"/>
    <w:rsid w:val="00EB5267"/>
    <w:rsid w:val="00ED2A28"/>
    <w:rsid w:val="00EE1722"/>
    <w:rsid w:val="00EE77C1"/>
    <w:rsid w:val="00F001ED"/>
    <w:rsid w:val="00F14B88"/>
    <w:rsid w:val="00F15428"/>
    <w:rsid w:val="00F51407"/>
    <w:rsid w:val="00F52733"/>
    <w:rsid w:val="00F658F9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1BFF"/>
    <w:rsid w:val="00FC765B"/>
    <w:rsid w:val="00FD2B27"/>
    <w:rsid w:val="00FF558D"/>
    <w:rsid w:val="00FF68E9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2792E9E"/>
  <w14:defaultImageDpi w14:val="300"/>
  <w15:chartTrackingRefBased/>
  <w15:docId w15:val="{09708C4E-40D5-411A-B047-64E933D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customStyle="1" w:styleId="markedcontent">
    <w:name w:val="markedcontent"/>
    <w:basedOn w:val="DefaultParagraphFont"/>
    <w:rsid w:val="00F15428"/>
  </w:style>
  <w:style w:type="character" w:styleId="UnresolvedMention">
    <w:name w:val="Unresolved Mention"/>
    <w:basedOn w:val="DefaultParagraphFont"/>
    <w:uiPriority w:val="99"/>
    <w:semiHidden/>
    <w:unhideWhenUsed/>
    <w:rsid w:val="00D064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7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ella\AppData\Local\Microsoft\Windows\INetCache\Content.Outlook\GNAVSOUK\4-H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D9DA592E27B488922C85F8D96C7C8" ma:contentTypeVersion="10" ma:contentTypeDescription="Create a new document." ma:contentTypeScope="" ma:versionID="e4afb91d22c770a5b0c6beee4f73d026">
  <xsd:schema xmlns:xsd="http://www.w3.org/2001/XMLSchema" xmlns:xs="http://www.w3.org/2001/XMLSchema" xmlns:p="http://schemas.microsoft.com/office/2006/metadata/properties" xmlns:ns3="4beaebd5-794e-4e27-8030-564ccc885bf0" targetNamespace="http://schemas.microsoft.com/office/2006/metadata/properties" ma:root="true" ma:fieldsID="438b01ffda952945f3ffbd2651a55a4f" ns3:_="">
    <xsd:import namespace="4beaebd5-794e-4e27-8030-564ccc885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bd5-794e-4e27-8030-564ccc88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FCD03-E2C2-41B5-8A3E-371A4DA47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B04691-2D32-4356-8019-3435C2D0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bd5-794e-4e27-8030-564ccc88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BA8447-0B19-4DA6-9DB0-A2F65E0D85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E03FB4-54DC-4124-808F-D2393449062D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beaebd5-794e-4e27-8030-564ccc885bf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4-H Word Template.dotx</Template>
  <TotalTime>6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1265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Carrell, Tony</dc:creator>
  <cp:keywords/>
  <cp:lastModifiedBy>Evinger, Ashley L</cp:lastModifiedBy>
  <cp:revision>3</cp:revision>
  <cp:lastPrinted>2022-10-19T15:00:00Z</cp:lastPrinted>
  <dcterms:created xsi:type="dcterms:W3CDTF">2022-10-19T15:00:00Z</dcterms:created>
  <dcterms:modified xsi:type="dcterms:W3CDTF">2022-10-19T15:01:00Z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0x010100F1FD9DA592E27B488922C85F8D96C7C8</vt:lpwstr>
  </property>
</Properties>
</file>