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57BB" w14:textId="1A742AAF" w:rsidR="00996710" w:rsidRDefault="00996710" w:rsidP="00996710">
      <w:r>
        <w:t xml:space="preserve">April </w:t>
      </w:r>
      <w:r w:rsidR="00EE74B7">
        <w:t>23, 2025</w:t>
      </w:r>
    </w:p>
    <w:p w14:paraId="012B4F3E" w14:textId="77777777" w:rsidR="00996710" w:rsidRDefault="00996710" w:rsidP="00996710"/>
    <w:p w14:paraId="758BBABD" w14:textId="77777777" w:rsidR="00996710" w:rsidRPr="00F271D4" w:rsidRDefault="00996710" w:rsidP="00996710">
      <w:pPr>
        <w:rPr>
          <w:szCs w:val="22"/>
        </w:rPr>
      </w:pPr>
      <w:r w:rsidRPr="00F271D4">
        <w:rPr>
          <w:szCs w:val="22"/>
        </w:rPr>
        <w:t>Dear 4-H Horse &amp; Pony Member,</w:t>
      </w:r>
    </w:p>
    <w:p w14:paraId="0C87CDDD" w14:textId="77777777" w:rsidR="00996710" w:rsidRPr="00F271D4" w:rsidRDefault="00996710" w:rsidP="00996710">
      <w:pPr>
        <w:pStyle w:val="Default"/>
        <w:rPr>
          <w:rFonts w:ascii="Arial" w:hAnsi="Arial" w:cs="Arial"/>
          <w:sz w:val="20"/>
          <w:szCs w:val="22"/>
        </w:rPr>
      </w:pPr>
    </w:p>
    <w:p w14:paraId="50F15733" w14:textId="0BCFF376" w:rsidR="00996710" w:rsidRDefault="00996710" w:rsidP="00996710">
      <w:r>
        <w:t xml:space="preserve">All Horse and Pony members will use </w:t>
      </w:r>
      <w:hyperlink r:id="rId8" w:anchor="/user/sign-in" w:history="1">
        <w:r w:rsidR="009D39A6">
          <w:rPr>
            <w:rStyle w:val="Hyperlink"/>
          </w:rPr>
          <w:t>in</w:t>
        </w:r>
        <w:r>
          <w:rPr>
            <w:rStyle w:val="Hyperlink"/>
          </w:rPr>
          <w:t>.</w:t>
        </w:r>
        <w:r w:rsidRPr="00543FA9">
          <w:rPr>
            <w:rStyle w:val="Hyperlink"/>
          </w:rPr>
          <w:t>4honline.com</w:t>
        </w:r>
      </w:hyperlink>
      <w:r>
        <w:t xml:space="preserve"> to complete Horse and Pony Identification this year by May 15. Enclosed is an instruction sheet to help walk you through the process.</w:t>
      </w:r>
    </w:p>
    <w:p w14:paraId="53810B11" w14:textId="09A5371C" w:rsidR="00FF3D74" w:rsidRDefault="00783463" w:rsidP="00996710">
      <w:r>
        <w:br/>
      </w:r>
    </w:p>
    <w:p w14:paraId="18927427" w14:textId="30AA2048" w:rsidR="00FF3D74" w:rsidRDefault="00FF3D74" w:rsidP="00996710">
      <w:r>
        <w:t xml:space="preserve">Horse lease forms </w:t>
      </w:r>
      <w:r w:rsidR="00783463" w:rsidRPr="00783463">
        <w:rPr>
          <w:b/>
          <w:bCs/>
          <w:u w:val="single"/>
        </w:rPr>
        <w:t>MUST</w:t>
      </w:r>
      <w:r>
        <w:t xml:space="preserve"> be uploaded in 4honline </w:t>
      </w:r>
      <w:r w:rsidR="00783463" w:rsidRPr="00783463">
        <w:rPr>
          <w:b/>
          <w:bCs/>
          <w:u w:val="single"/>
        </w:rPr>
        <w:t>OR</w:t>
      </w:r>
      <w:r>
        <w:t xml:space="preserve"> turned into the Extension Office by May 15.</w:t>
      </w:r>
    </w:p>
    <w:p w14:paraId="457EC200" w14:textId="223FF58E" w:rsidR="00996710" w:rsidRDefault="00783463" w:rsidP="00996710">
      <w:r>
        <w:br/>
      </w:r>
    </w:p>
    <w:p w14:paraId="2AE55EEE" w14:textId="77777777" w:rsidR="00996710" w:rsidRDefault="00996710" w:rsidP="00996710">
      <w:r w:rsidRPr="00107A9D">
        <w:t xml:space="preserve">Don’t forget Indiana 4-H has adopted a </w:t>
      </w:r>
      <w:r w:rsidRPr="00107A9D">
        <w:rPr>
          <w:b/>
        </w:rPr>
        <w:t>Horse and Pony Vaccination form</w:t>
      </w:r>
      <w:r w:rsidRPr="00107A9D">
        <w:t xml:space="preserve"> that members will need to bring with them to 4-H work</w:t>
      </w:r>
      <w:r>
        <w:t xml:space="preserve">shops, shows, and fair.  </w:t>
      </w:r>
    </w:p>
    <w:p w14:paraId="6B7D2546" w14:textId="0ABC0DE6" w:rsidR="00996710" w:rsidRPr="00996710" w:rsidRDefault="00783463" w:rsidP="00996710">
      <w:pPr>
        <w:autoSpaceDE w:val="0"/>
        <w:autoSpaceDN w:val="0"/>
        <w:adjustRightInd w:val="0"/>
      </w:pPr>
      <w:r>
        <w:br/>
      </w:r>
    </w:p>
    <w:p w14:paraId="3B0BDEF9" w14:textId="77777777" w:rsidR="00996710" w:rsidRPr="00F271D4" w:rsidRDefault="00996710" w:rsidP="00996710">
      <w:pPr>
        <w:autoSpaceDE w:val="0"/>
        <w:autoSpaceDN w:val="0"/>
        <w:adjustRightInd w:val="0"/>
        <w:rPr>
          <w:szCs w:val="22"/>
          <w:u w:val="single"/>
        </w:rPr>
      </w:pPr>
      <w:r w:rsidRPr="00F271D4">
        <w:rPr>
          <w:b/>
          <w:szCs w:val="22"/>
        </w:rPr>
        <w:t>HORSE AND PONY INDIANA STATE FAIR RULES:</w:t>
      </w:r>
    </w:p>
    <w:p w14:paraId="5175C9B4" w14:textId="77777777" w:rsidR="00996710" w:rsidRPr="00F271D4" w:rsidRDefault="00996710" w:rsidP="00996710">
      <w:pPr>
        <w:jc w:val="both"/>
        <w:rPr>
          <w:b/>
          <w:szCs w:val="22"/>
        </w:rPr>
      </w:pPr>
    </w:p>
    <w:p w14:paraId="2EC7D0AA" w14:textId="77777777" w:rsidR="00996710" w:rsidRPr="00F271D4" w:rsidRDefault="002821C3" w:rsidP="00996710">
      <w:pPr>
        <w:numPr>
          <w:ilvl w:val="0"/>
          <w:numId w:val="3"/>
        </w:numPr>
        <w:jc w:val="both"/>
        <w:rPr>
          <w:b/>
          <w:szCs w:val="22"/>
          <w:u w:val="single"/>
        </w:rPr>
      </w:pPr>
      <w:r>
        <w:rPr>
          <w:szCs w:val="22"/>
        </w:rPr>
        <w:t>Visit the Indiana State Fair website for state fair rules and entry deadline.</w:t>
      </w:r>
    </w:p>
    <w:p w14:paraId="429CCE2B" w14:textId="77777777" w:rsidR="00996710" w:rsidRPr="00F271D4" w:rsidRDefault="00996710" w:rsidP="00996710">
      <w:pPr>
        <w:jc w:val="both"/>
        <w:rPr>
          <w:b/>
          <w:szCs w:val="22"/>
          <w:u w:val="single"/>
        </w:rPr>
      </w:pPr>
    </w:p>
    <w:p w14:paraId="149E1B3E" w14:textId="77777777" w:rsidR="00996710" w:rsidRPr="00F271D4" w:rsidRDefault="00996710" w:rsidP="00996710">
      <w:pPr>
        <w:jc w:val="both"/>
        <w:rPr>
          <w:b/>
          <w:szCs w:val="22"/>
          <w:u w:val="single"/>
        </w:rPr>
      </w:pPr>
    </w:p>
    <w:p w14:paraId="1087E847" w14:textId="76725E9C" w:rsidR="00996710" w:rsidRPr="00EE74B7" w:rsidRDefault="00EE74B7" w:rsidP="00996710">
      <w:pPr>
        <w:jc w:val="both"/>
      </w:pPr>
      <w:r w:rsidRPr="00EE74B7">
        <w:t xml:space="preserve">Please check your 2025 Hamilton County 4-H Handbook for a listing of the 2025 Livestock Rules.  </w:t>
      </w:r>
      <w:r w:rsidR="00996710" w:rsidRPr="00EE74B7">
        <w:t>Please contact a leader or Project Superintendent</w:t>
      </w:r>
      <w:r w:rsidR="003B3497">
        <w:t xml:space="preserve"> </w:t>
      </w:r>
      <w:r w:rsidR="007B32D6" w:rsidRPr="00EE74B7">
        <w:t>Susan Byer</w:t>
      </w:r>
      <w:r w:rsidR="003B3497">
        <w:t xml:space="preserve"> </w:t>
      </w:r>
      <w:r w:rsidR="00996710" w:rsidRPr="00EE74B7">
        <w:t>at 317-</w:t>
      </w:r>
      <w:r w:rsidR="007B32D6" w:rsidRPr="00EE74B7">
        <w:t>374-5799</w:t>
      </w:r>
      <w:r w:rsidR="00996710" w:rsidRPr="00EE74B7">
        <w:t xml:space="preserve"> or the Extension Office at 317-776-0854 if you have any questions.  </w:t>
      </w:r>
    </w:p>
    <w:p w14:paraId="48E69B99" w14:textId="77777777" w:rsidR="00996710" w:rsidRDefault="00996710" w:rsidP="00996710">
      <w:pPr>
        <w:ind w:left="-180"/>
        <w:jc w:val="both"/>
        <w:rPr>
          <w:szCs w:val="22"/>
        </w:rPr>
      </w:pPr>
    </w:p>
    <w:p w14:paraId="39006025" w14:textId="77777777" w:rsidR="00EE74B7" w:rsidRDefault="00EE74B7" w:rsidP="00996710"/>
    <w:p w14:paraId="51EC1213" w14:textId="58BF2BCE" w:rsidR="00996710" w:rsidRPr="0044053F" w:rsidRDefault="00996710" w:rsidP="00996710">
      <w:r w:rsidRPr="0044053F">
        <w:t>Sincerely,</w:t>
      </w:r>
    </w:p>
    <w:p w14:paraId="687E4668" w14:textId="77777777" w:rsidR="00996710" w:rsidRPr="0044053F" w:rsidRDefault="00996710" w:rsidP="00996710">
      <w:r w:rsidRPr="0044053F">
        <w:rPr>
          <w:noProof/>
        </w:rPr>
        <w:drawing>
          <wp:inline distT="0" distB="0" distL="0" distR="0" wp14:anchorId="75B3028E" wp14:editId="6F75EEAE">
            <wp:extent cx="1257300" cy="3714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>
        <w:rPr>
          <w:noProof/>
        </w:rPr>
        <w:drawing>
          <wp:inline distT="0" distB="0" distL="0" distR="0" wp14:anchorId="1A527509" wp14:editId="68609C6E">
            <wp:extent cx="1638300" cy="523875"/>
            <wp:effectExtent l="0" t="0" r="0" b="0"/>
            <wp:docPr id="3" name="Picture 3" descr="KathleenBo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leenBoh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E603" w14:textId="77777777" w:rsidR="00996710" w:rsidRPr="0044053F" w:rsidRDefault="00996710" w:rsidP="00996710"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</w:p>
    <w:p w14:paraId="2D07DFF3" w14:textId="77777777" w:rsidR="00996710" w:rsidRPr="0044053F" w:rsidRDefault="00996710" w:rsidP="00996710">
      <w:r w:rsidRPr="0044053F">
        <w:t>Lisa Hanni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Kathleen J. Bohde</w:t>
      </w:r>
    </w:p>
    <w:p w14:paraId="22274578" w14:textId="77777777" w:rsidR="00996710" w:rsidRDefault="00996710" w:rsidP="00996710">
      <w:r w:rsidRPr="0044053F">
        <w:t>Program Assistant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Extension Educator</w:t>
      </w:r>
    </w:p>
    <w:p w14:paraId="57A0DE6A" w14:textId="77777777" w:rsidR="00996710" w:rsidRPr="0044053F" w:rsidRDefault="00996710" w:rsidP="00996710">
      <w:r w:rsidRPr="0044053F">
        <w:t>Ag/Youth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4-H Youth Development</w:t>
      </w:r>
    </w:p>
    <w:p w14:paraId="51816FD5" w14:textId="77777777" w:rsidR="00996710" w:rsidRPr="00F271D4" w:rsidRDefault="00996710" w:rsidP="00996710">
      <w:pPr>
        <w:ind w:left="-180" w:firstLine="180"/>
        <w:jc w:val="both"/>
        <w:rPr>
          <w:szCs w:val="22"/>
        </w:rPr>
      </w:pP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  <w:r w:rsidRPr="00F271D4">
        <w:rPr>
          <w:szCs w:val="22"/>
        </w:rPr>
        <w:tab/>
      </w:r>
    </w:p>
    <w:p w14:paraId="6DAC2AB9" w14:textId="77777777" w:rsidR="00996710" w:rsidRPr="002C7935" w:rsidRDefault="00996710" w:rsidP="00996710">
      <w:pPr>
        <w:ind w:left="-180"/>
        <w:jc w:val="both"/>
        <w:rPr>
          <w:sz w:val="16"/>
          <w:szCs w:val="16"/>
        </w:rPr>
      </w:pPr>
      <w:r w:rsidRPr="002C7935">
        <w:rPr>
          <w:sz w:val="16"/>
          <w:szCs w:val="16"/>
        </w:rPr>
        <w:t>KJB:meh</w:t>
      </w:r>
    </w:p>
    <w:p w14:paraId="00EFEE14" w14:textId="77777777" w:rsidR="00996710" w:rsidRPr="002C7935" w:rsidRDefault="00996710" w:rsidP="00996710">
      <w:pPr>
        <w:ind w:left="-180"/>
        <w:jc w:val="both"/>
        <w:rPr>
          <w:sz w:val="16"/>
          <w:szCs w:val="16"/>
        </w:rPr>
      </w:pPr>
      <w:r w:rsidRPr="002C7935">
        <w:rPr>
          <w:sz w:val="16"/>
          <w:szCs w:val="16"/>
        </w:rPr>
        <w:t xml:space="preserve">cc:  </w:t>
      </w:r>
      <w:r w:rsidR="000D6E78">
        <w:rPr>
          <w:sz w:val="16"/>
          <w:szCs w:val="16"/>
        </w:rPr>
        <w:t>Susan Byer</w:t>
      </w:r>
    </w:p>
    <w:p w14:paraId="0F8D13EA" w14:textId="77777777" w:rsidR="00996710" w:rsidRDefault="00996710" w:rsidP="00485353">
      <w:pPr>
        <w:jc w:val="both"/>
        <w:rPr>
          <w:sz w:val="16"/>
          <w:szCs w:val="16"/>
        </w:rPr>
      </w:pPr>
    </w:p>
    <w:p w14:paraId="3241B6A6" w14:textId="77777777" w:rsidR="00996710" w:rsidRDefault="00996710" w:rsidP="00996710">
      <w:pPr>
        <w:ind w:left="-180"/>
        <w:jc w:val="both"/>
        <w:rPr>
          <w:sz w:val="16"/>
          <w:szCs w:val="16"/>
        </w:rPr>
      </w:pPr>
    </w:p>
    <w:p w14:paraId="1E08DDF4" w14:textId="77777777" w:rsidR="00996710" w:rsidRDefault="00996710" w:rsidP="00996710">
      <w:pPr>
        <w:ind w:left="-180"/>
        <w:jc w:val="both"/>
        <w:rPr>
          <w:sz w:val="16"/>
          <w:szCs w:val="16"/>
        </w:rPr>
      </w:pPr>
    </w:p>
    <w:p w14:paraId="55379B17" w14:textId="77777777" w:rsidR="00996710" w:rsidRDefault="00996710" w:rsidP="00996710">
      <w:pPr>
        <w:ind w:left="-180"/>
        <w:jc w:val="both"/>
        <w:rPr>
          <w:sz w:val="16"/>
          <w:szCs w:val="16"/>
        </w:rPr>
      </w:pPr>
    </w:p>
    <w:p w14:paraId="5145A173" w14:textId="1D6CB956" w:rsidR="00996710" w:rsidRPr="002C7935" w:rsidRDefault="00996710" w:rsidP="00996710">
      <w:pPr>
        <w:ind w:left="-180"/>
        <w:jc w:val="both"/>
        <w:rPr>
          <w:sz w:val="16"/>
          <w:szCs w:val="16"/>
        </w:rPr>
      </w:pPr>
    </w:p>
    <w:p w14:paraId="774FA412" w14:textId="77777777" w:rsidR="00996710" w:rsidRDefault="00996710" w:rsidP="00996710"/>
    <w:p w14:paraId="45564AF0" w14:textId="77777777" w:rsidR="00996710" w:rsidRPr="00746701" w:rsidRDefault="00996710" w:rsidP="00996710">
      <w:pPr>
        <w:rPr>
          <w:rFonts w:ascii="Calibri" w:hAnsi="Calibri"/>
        </w:rPr>
      </w:pPr>
    </w:p>
    <w:p w14:paraId="1A85B188" w14:textId="77777777" w:rsidR="00B76C78" w:rsidRPr="00B76C78" w:rsidRDefault="00B76C78" w:rsidP="00EE5F98">
      <w:pPr>
        <w:rPr>
          <w:rFonts w:ascii="Calibri" w:hAnsi="Calibri"/>
        </w:rPr>
      </w:pPr>
      <w:r w:rsidRPr="00F02E36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      </w:t>
      </w:r>
    </w:p>
    <w:p w14:paraId="15F867CE" w14:textId="77777777" w:rsidR="00A12089" w:rsidRPr="00746701" w:rsidRDefault="00A12089" w:rsidP="00746701">
      <w:pPr>
        <w:rPr>
          <w:rFonts w:ascii="Calibri" w:hAnsi="Calibri"/>
        </w:rPr>
      </w:pPr>
    </w:p>
    <w:sectPr w:rsidR="00A12089" w:rsidRPr="00746701" w:rsidSect="00D01A0A">
      <w:headerReference w:type="default" r:id="rId11"/>
      <w:footerReference w:type="default" r:id="rId12"/>
      <w:type w:val="continuous"/>
      <w:pgSz w:w="12240" w:h="15840" w:code="1"/>
      <w:pgMar w:top="2160" w:right="1440" w:bottom="1440" w:left="1440" w:header="132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2401" w14:textId="77777777" w:rsidR="009F3E78" w:rsidRDefault="009F3E78">
      <w:r>
        <w:separator/>
      </w:r>
    </w:p>
  </w:endnote>
  <w:endnote w:type="continuationSeparator" w:id="0">
    <w:p w14:paraId="5B2A801E" w14:textId="77777777" w:rsidR="009F3E78" w:rsidRDefault="009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7A54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BE02AF">
      <w:t xml:space="preserve">  ·  </w:t>
    </w:r>
    <w:r w:rsidRPr="00873BBB">
      <w:rPr>
        <w:noProof/>
      </w:rPr>
      <w:t>2003 Pleasant St.</w:t>
    </w:r>
    <w:r w:rsidRPr="00BE02AF">
      <w:t xml:space="preserve">  ·  </w:t>
    </w:r>
    <w:r w:rsidRPr="00873BBB">
      <w:rPr>
        <w:noProof/>
      </w:rPr>
      <w:t>Noblesville, IN 46060-3697</w:t>
    </w:r>
    <w:r w:rsidRPr="00BE02AF">
      <w:t xml:space="preserve"> ·</w:t>
    </w:r>
  </w:p>
  <w:p w14:paraId="445CA2A9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873BBB">
      <w:rPr>
        <w:noProof/>
      </w:rPr>
      <w:t>(317) 776-0854</w:t>
    </w:r>
    <w:r w:rsidRPr="00436A67">
      <w:rPr>
        <w:noProof/>
      </w:rPr>
      <w:t xml:space="preserve">  </w:t>
    </w:r>
    <w:r>
      <w:rPr>
        <w:noProof/>
      </w:rPr>
      <w:t>·</w:t>
    </w:r>
    <w:r w:rsidRPr="00436A67">
      <w:rPr>
        <w:noProof/>
      </w:rPr>
      <w:t xml:space="preserve">  FAX: </w:t>
    </w:r>
    <w:r w:rsidRPr="00873BBB">
      <w:rPr>
        <w:noProof/>
      </w:rPr>
      <w:t>(317) 776-9892</w:t>
    </w:r>
  </w:p>
  <w:p w14:paraId="30D90570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Purdue University, Indiana Counties and U.S Depar</w:t>
    </w:r>
    <w:r>
      <w:rPr>
        <w:sz w:val="16"/>
      </w:rPr>
      <w:t>t</w:t>
    </w:r>
    <w:r w:rsidRPr="00BE02AF">
      <w:rPr>
        <w:sz w:val="16"/>
      </w:rPr>
      <w:t>ment of Agriculture Cooperating</w:t>
    </w:r>
  </w:p>
  <w:p w14:paraId="10B25D93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A013" w14:textId="77777777" w:rsidR="009F3E78" w:rsidRDefault="009F3E78">
      <w:r>
        <w:separator/>
      </w:r>
    </w:p>
  </w:footnote>
  <w:footnote w:type="continuationSeparator" w:id="0">
    <w:p w14:paraId="2BF4AC7E" w14:textId="77777777" w:rsidR="009F3E78" w:rsidRDefault="009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CF23" w14:textId="77777777" w:rsidR="00775F26" w:rsidRPr="00BE02AF" w:rsidRDefault="00007CB2" w:rsidP="00087718">
    <w:pPr>
      <w:ind w:right="8550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29D3" wp14:editId="54C971CC">
              <wp:simplePos x="0" y="0"/>
              <wp:positionH relativeFrom="column">
                <wp:posOffset>4105275</wp:posOffset>
              </wp:positionH>
              <wp:positionV relativeFrom="paragraph">
                <wp:posOffset>121920</wp:posOffset>
              </wp:positionV>
              <wp:extent cx="222885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623E1" w14:textId="77777777" w:rsidR="00AE1172" w:rsidRPr="00361F95" w:rsidRDefault="00AE1172" w:rsidP="00361F95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361F95">
                            <w:rPr>
                              <w:sz w:val="17"/>
                              <w:szCs w:val="17"/>
                            </w:rPr>
                            <w:t xml:space="preserve"> COOPERATIVE EXTENSION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3.25pt;margin-top:9.6pt;width:175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LR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PM+XyzmYKNjOF1kJ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" stroked="f">
              <v:textbox>
                <w:txbxContent>
                  <w:p w:rsidR="00AE1172" w:rsidRPr="00361F95" w:rsidRDefault="00AE1172" w:rsidP="00361F95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361F95">
                      <w:rPr>
                        <w:sz w:val="17"/>
                        <w:szCs w:val="17"/>
                      </w:rPr>
                      <w:t xml:space="preserve"> COOPERATIVE EXTENSION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1F7966" wp14:editId="0581132D">
          <wp:extent cx="43243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C731E" w14:textId="77777777" w:rsidR="00775F26" w:rsidRPr="00E9684A" w:rsidRDefault="00775F26" w:rsidP="00087718">
    <w:pPr>
      <w:rPr>
        <w:i/>
      </w:rPr>
    </w:pPr>
  </w:p>
  <w:p w14:paraId="4239140D" w14:textId="77777777" w:rsidR="00775F26" w:rsidRDefault="007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C62"/>
    <w:multiLevelType w:val="hybridMultilevel"/>
    <w:tmpl w:val="BBB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A51"/>
    <w:multiLevelType w:val="hybridMultilevel"/>
    <w:tmpl w:val="915C1586"/>
    <w:lvl w:ilvl="0" w:tplc="000ADD4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EA0"/>
    <w:multiLevelType w:val="hybridMultilevel"/>
    <w:tmpl w:val="1B8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4A"/>
    <w:rsid w:val="00007CB2"/>
    <w:rsid w:val="00020621"/>
    <w:rsid w:val="00047195"/>
    <w:rsid w:val="00077706"/>
    <w:rsid w:val="00087718"/>
    <w:rsid w:val="000B2348"/>
    <w:rsid w:val="000B5078"/>
    <w:rsid w:val="000D6E78"/>
    <w:rsid w:val="000E29FC"/>
    <w:rsid w:val="000E67AE"/>
    <w:rsid w:val="000F0317"/>
    <w:rsid w:val="000F67AE"/>
    <w:rsid w:val="00103531"/>
    <w:rsid w:val="001125C6"/>
    <w:rsid w:val="001426E3"/>
    <w:rsid w:val="00155808"/>
    <w:rsid w:val="00156505"/>
    <w:rsid w:val="001571B1"/>
    <w:rsid w:val="00180E57"/>
    <w:rsid w:val="001D6AB5"/>
    <w:rsid w:val="00202814"/>
    <w:rsid w:val="0021778E"/>
    <w:rsid w:val="00236551"/>
    <w:rsid w:val="00255BB7"/>
    <w:rsid w:val="002821C3"/>
    <w:rsid w:val="002F1C35"/>
    <w:rsid w:val="0030196F"/>
    <w:rsid w:val="0030472B"/>
    <w:rsid w:val="00316E27"/>
    <w:rsid w:val="00322D7C"/>
    <w:rsid w:val="00334BBA"/>
    <w:rsid w:val="00361F95"/>
    <w:rsid w:val="0036483D"/>
    <w:rsid w:val="003B3497"/>
    <w:rsid w:val="003D0E11"/>
    <w:rsid w:val="003E2DB0"/>
    <w:rsid w:val="003F2BDA"/>
    <w:rsid w:val="00412B72"/>
    <w:rsid w:val="004149F5"/>
    <w:rsid w:val="0041565D"/>
    <w:rsid w:val="00436A67"/>
    <w:rsid w:val="00452319"/>
    <w:rsid w:val="00462D52"/>
    <w:rsid w:val="0046782E"/>
    <w:rsid w:val="00485353"/>
    <w:rsid w:val="00485461"/>
    <w:rsid w:val="00497BB9"/>
    <w:rsid w:val="004C4265"/>
    <w:rsid w:val="004E1230"/>
    <w:rsid w:val="00545BC9"/>
    <w:rsid w:val="00561760"/>
    <w:rsid w:val="00567465"/>
    <w:rsid w:val="005676D7"/>
    <w:rsid w:val="00593708"/>
    <w:rsid w:val="005A0974"/>
    <w:rsid w:val="005A3994"/>
    <w:rsid w:val="005B2B7B"/>
    <w:rsid w:val="005C15DE"/>
    <w:rsid w:val="005C2AFD"/>
    <w:rsid w:val="005C7F54"/>
    <w:rsid w:val="00607BAE"/>
    <w:rsid w:val="00624D92"/>
    <w:rsid w:val="00645F19"/>
    <w:rsid w:val="00673B42"/>
    <w:rsid w:val="00697805"/>
    <w:rsid w:val="006B1D6B"/>
    <w:rsid w:val="006C62B1"/>
    <w:rsid w:val="00700222"/>
    <w:rsid w:val="0070680B"/>
    <w:rsid w:val="00720FB5"/>
    <w:rsid w:val="00730071"/>
    <w:rsid w:val="007452CD"/>
    <w:rsid w:val="00746701"/>
    <w:rsid w:val="00775F26"/>
    <w:rsid w:val="007817DE"/>
    <w:rsid w:val="00783463"/>
    <w:rsid w:val="00784B13"/>
    <w:rsid w:val="00785BD4"/>
    <w:rsid w:val="007A401C"/>
    <w:rsid w:val="007B32D6"/>
    <w:rsid w:val="00820847"/>
    <w:rsid w:val="00830443"/>
    <w:rsid w:val="00834C7B"/>
    <w:rsid w:val="0088427B"/>
    <w:rsid w:val="008B7A13"/>
    <w:rsid w:val="008C21C1"/>
    <w:rsid w:val="008C63E5"/>
    <w:rsid w:val="008F78C5"/>
    <w:rsid w:val="00914967"/>
    <w:rsid w:val="0092522E"/>
    <w:rsid w:val="009451B6"/>
    <w:rsid w:val="009501C4"/>
    <w:rsid w:val="00952BEC"/>
    <w:rsid w:val="00956300"/>
    <w:rsid w:val="00966CC2"/>
    <w:rsid w:val="00981D62"/>
    <w:rsid w:val="00987EBC"/>
    <w:rsid w:val="00996710"/>
    <w:rsid w:val="009A2704"/>
    <w:rsid w:val="009B41C9"/>
    <w:rsid w:val="009B6573"/>
    <w:rsid w:val="009D1483"/>
    <w:rsid w:val="009D39A6"/>
    <w:rsid w:val="009E2D0B"/>
    <w:rsid w:val="009F3E78"/>
    <w:rsid w:val="00A12089"/>
    <w:rsid w:val="00A56F7C"/>
    <w:rsid w:val="00A952E8"/>
    <w:rsid w:val="00AA65BF"/>
    <w:rsid w:val="00AE1172"/>
    <w:rsid w:val="00B020B1"/>
    <w:rsid w:val="00B15CFB"/>
    <w:rsid w:val="00B40247"/>
    <w:rsid w:val="00B56539"/>
    <w:rsid w:val="00B6224E"/>
    <w:rsid w:val="00B76C78"/>
    <w:rsid w:val="00B802B6"/>
    <w:rsid w:val="00B96FA3"/>
    <w:rsid w:val="00BC7325"/>
    <w:rsid w:val="00BE02AF"/>
    <w:rsid w:val="00BE0A97"/>
    <w:rsid w:val="00C06280"/>
    <w:rsid w:val="00C138AB"/>
    <w:rsid w:val="00C31DD5"/>
    <w:rsid w:val="00C651FD"/>
    <w:rsid w:val="00C7775A"/>
    <w:rsid w:val="00C8341C"/>
    <w:rsid w:val="00C94A9B"/>
    <w:rsid w:val="00CD18C3"/>
    <w:rsid w:val="00D01A0A"/>
    <w:rsid w:val="00D049A6"/>
    <w:rsid w:val="00D26AA5"/>
    <w:rsid w:val="00D44ADC"/>
    <w:rsid w:val="00D54554"/>
    <w:rsid w:val="00DA66ED"/>
    <w:rsid w:val="00DB0034"/>
    <w:rsid w:val="00DC2836"/>
    <w:rsid w:val="00E203A8"/>
    <w:rsid w:val="00E71BAE"/>
    <w:rsid w:val="00E815E5"/>
    <w:rsid w:val="00E86969"/>
    <w:rsid w:val="00E9684A"/>
    <w:rsid w:val="00EA090B"/>
    <w:rsid w:val="00EA3A63"/>
    <w:rsid w:val="00EA7A3A"/>
    <w:rsid w:val="00EB7940"/>
    <w:rsid w:val="00EC34F4"/>
    <w:rsid w:val="00ED04D6"/>
    <w:rsid w:val="00EE256A"/>
    <w:rsid w:val="00EE5F98"/>
    <w:rsid w:val="00EE74B7"/>
    <w:rsid w:val="00F3059A"/>
    <w:rsid w:val="00F72E5F"/>
    <w:rsid w:val="00FB662B"/>
    <w:rsid w:val="00FD2944"/>
    <w:rsid w:val="00FF304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5998F60"/>
  <w15:chartTrackingRefBased/>
  <w15:docId w15:val="{D6861D78-51CF-473B-A0C4-B4626A2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84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22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304E"/>
    <w:rPr>
      <w:color w:val="0000FF"/>
      <w:u w:val="single"/>
    </w:rPr>
  </w:style>
  <w:style w:type="paragraph" w:styleId="BodyText2">
    <w:name w:val="Body Text 2"/>
    <w:basedOn w:val="Normal"/>
    <w:link w:val="BodyText2Char"/>
    <w:rsid w:val="00202814"/>
    <w:rPr>
      <w:rFonts w:ascii="Times New Roman" w:hAnsi="Times New Roman" w:cs="Times New Roman"/>
      <w:sz w:val="22"/>
      <w:szCs w:val="24"/>
    </w:rPr>
  </w:style>
  <w:style w:type="character" w:customStyle="1" w:styleId="BodyText2Char">
    <w:name w:val="Body Text 2 Char"/>
    <w:link w:val="BodyText2"/>
    <w:rsid w:val="0020281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0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710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4honlin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8D86-B66B-4C32-AF94-6EC264D1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 Information Technology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Agriculture Information Systems</dc:creator>
  <cp:keywords/>
  <cp:lastModifiedBy>Herrington, Maggie E</cp:lastModifiedBy>
  <cp:revision>6</cp:revision>
  <cp:lastPrinted>2025-04-22T01:16:00Z</cp:lastPrinted>
  <dcterms:created xsi:type="dcterms:W3CDTF">2023-04-14T17:11:00Z</dcterms:created>
  <dcterms:modified xsi:type="dcterms:W3CDTF">2025-04-22T01:16:00Z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1952894168</vt:i4>
  </property>
  <property fmtid="{D5CDD505-2E9C-101B-9397-08002B2CF9AE}" pid="3" name="_EmailSubject">
    <vt:lpwstr>New Letterhead</vt:lpwstr>
  </property>
  <property fmtid="{D5CDD505-2E9C-101B-9397-08002B2CF9AE}" pid="4" name="_AuthorEmail">
    <vt:lpwstr>billrice@purdue.edu</vt:lpwstr>
  </property>
  <property fmtid="{D5CDD505-2E9C-101B-9397-08002B2CF9AE}" pid="5" name="_AuthorEmailDisplayName">
    <vt:lpwstr>Rice, William C.</vt:lpwstr>
  </property>
  <property fmtid="{D5CDD505-2E9C-101B-9397-08002B2CF9AE}" pid="6" name="_ReviewingToolsShownOnce">
    <vt:lpwstr/>
  </property>
</Properties>
</file>