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93EB" w14:textId="46706182" w:rsidR="00E80F07" w:rsidRPr="00EB294C" w:rsidRDefault="00EB294C" w:rsidP="00EB294C">
      <w:pPr>
        <w:pStyle w:val="Heading1"/>
        <w:jc w:val="center"/>
        <w:rPr>
          <w:color w:val="auto"/>
          <w:sz w:val="60"/>
          <w:szCs w:val="60"/>
        </w:rPr>
      </w:pPr>
      <w:r w:rsidRPr="00EB294C">
        <w:rPr>
          <w:color w:val="auto"/>
          <w:sz w:val="60"/>
          <w:szCs w:val="60"/>
        </w:rPr>
        <w:t>Recycling</w:t>
      </w:r>
    </w:p>
    <w:p w14:paraId="30B966E7" w14:textId="77777777" w:rsidR="0079581C" w:rsidRPr="00EB294C" w:rsidRDefault="0079581C" w:rsidP="007243C7">
      <w:pPr>
        <w:jc w:val="both"/>
        <w:rPr>
          <w:rFonts w:ascii="Aptos Display" w:hAnsi="Aptos Display" w:cs="Arial"/>
          <w:b/>
          <w:sz w:val="22"/>
          <w:szCs w:val="22"/>
        </w:rPr>
      </w:pPr>
      <w:r w:rsidRPr="00EB294C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53AD7F2A" w14:textId="77777777" w:rsidR="00B071A3" w:rsidRPr="00EB294C" w:rsidRDefault="001320DF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b/>
          <w:sz w:val="22"/>
          <w:szCs w:val="22"/>
        </w:rPr>
        <w:t xml:space="preserve">FAIR ENTRY MAPPING: </w:t>
      </w:r>
      <w:r w:rsidRPr="00EB294C">
        <w:rPr>
          <w:rFonts w:ascii="Aptos Display" w:hAnsi="Aptos Display" w:cs="Arial"/>
          <w:sz w:val="22"/>
          <w:szCs w:val="22"/>
        </w:rPr>
        <w:t xml:space="preserve">Select County Only Projects &gt; Recycling &gt; Grade Level </w:t>
      </w:r>
    </w:p>
    <w:p w14:paraId="41F44087" w14:textId="77777777" w:rsidR="00E05802" w:rsidRPr="00EB294C" w:rsidRDefault="00E05802" w:rsidP="007243C7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525C65D1" w14:textId="1351A90F" w:rsidR="00B071A3" w:rsidRPr="00EB294C" w:rsidRDefault="002A432D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DESCRIPTION</w:t>
      </w:r>
      <w:r w:rsidR="00B071A3" w:rsidRPr="00EB294C">
        <w:rPr>
          <w:rFonts w:ascii="Aptos Display" w:hAnsi="Aptos Display" w:cs="Arial"/>
          <w:b/>
          <w:bCs/>
          <w:sz w:val="22"/>
          <w:szCs w:val="22"/>
        </w:rPr>
        <w:t>:</w:t>
      </w:r>
      <w:r w:rsidR="00B071A3" w:rsidRPr="00EB294C">
        <w:rPr>
          <w:rFonts w:ascii="Aptos Display" w:hAnsi="Aptos Display" w:cs="Arial"/>
          <w:bCs/>
          <w:sz w:val="22"/>
          <w:szCs w:val="22"/>
        </w:rPr>
        <w:t xml:space="preserve">  </w:t>
      </w:r>
      <w:r w:rsidR="00E05802" w:rsidRPr="00EB294C">
        <w:rPr>
          <w:rFonts w:ascii="Aptos Display" w:hAnsi="Aptos Display" w:cs="Arial"/>
          <w:bCs/>
          <w:sz w:val="22"/>
          <w:szCs w:val="22"/>
        </w:rPr>
        <w:t>D</w:t>
      </w:r>
      <w:r w:rsidR="00B071A3" w:rsidRPr="00EB294C">
        <w:rPr>
          <w:rFonts w:ascii="Aptos Display" w:hAnsi="Aptos Display" w:cs="Arial"/>
          <w:sz w:val="22"/>
          <w:szCs w:val="22"/>
        </w:rPr>
        <w:t xml:space="preserve">esigned to help educate youth about the importance of recycling and learning to be creative in </w:t>
      </w:r>
      <w:r w:rsidR="00E05802" w:rsidRPr="00EB294C">
        <w:rPr>
          <w:rFonts w:ascii="Aptos Display" w:hAnsi="Aptos Display" w:cs="Arial"/>
          <w:sz w:val="22"/>
          <w:szCs w:val="22"/>
        </w:rPr>
        <w:t>using the</w:t>
      </w:r>
      <w:r w:rsidR="00B071A3" w:rsidRPr="00EB294C">
        <w:rPr>
          <w:rFonts w:ascii="Aptos Display" w:hAnsi="Aptos Display" w:cs="Arial"/>
          <w:sz w:val="22"/>
          <w:szCs w:val="22"/>
        </w:rPr>
        <w:t xml:space="preserve"> 5 R's</w:t>
      </w:r>
      <w:r w:rsidR="00555BAC" w:rsidRPr="00EB294C">
        <w:rPr>
          <w:rFonts w:ascii="Aptos Display" w:hAnsi="Aptos Display" w:cs="Arial"/>
          <w:sz w:val="22"/>
          <w:szCs w:val="22"/>
        </w:rPr>
        <w:t xml:space="preserve">:  </w:t>
      </w:r>
      <w:r w:rsidR="00B071A3" w:rsidRPr="00EB294C">
        <w:rPr>
          <w:rFonts w:ascii="Aptos Display" w:hAnsi="Aptos Display" w:cs="Arial"/>
          <w:sz w:val="22"/>
          <w:szCs w:val="22"/>
        </w:rPr>
        <w:t>Reduce, Reuse, Reject, Repair</w:t>
      </w:r>
      <w:r w:rsidR="00555BAC" w:rsidRPr="00EB294C">
        <w:rPr>
          <w:rFonts w:ascii="Aptos Display" w:hAnsi="Aptos Display" w:cs="Arial"/>
          <w:sz w:val="22"/>
          <w:szCs w:val="22"/>
        </w:rPr>
        <w:t>,</w:t>
      </w:r>
      <w:r w:rsidR="00B071A3" w:rsidRPr="00EB294C">
        <w:rPr>
          <w:rFonts w:ascii="Aptos Display" w:hAnsi="Aptos Display" w:cs="Arial"/>
          <w:sz w:val="22"/>
          <w:szCs w:val="22"/>
        </w:rPr>
        <w:t xml:space="preserve"> and Recycle.</w:t>
      </w:r>
    </w:p>
    <w:p w14:paraId="3DBAD68C" w14:textId="77777777" w:rsidR="00B071A3" w:rsidRPr="00EB294C" w:rsidRDefault="00B071A3" w:rsidP="007243C7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43C5879C" w14:textId="6FA4FD03" w:rsidR="002A432D" w:rsidRPr="00EB294C" w:rsidRDefault="002A432D" w:rsidP="007243C7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DIVISIONS</w:t>
      </w:r>
      <w:r w:rsidR="00CB49DD"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="00CB49DD"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0BF041D8" w14:textId="77777777" w:rsidR="002A432D" w:rsidRPr="00EB294C" w:rsidRDefault="002A432D" w:rsidP="007243C7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Beginner</w:t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>Grades 3 – 5</w:t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i/>
          <w:sz w:val="22"/>
          <w:szCs w:val="22"/>
        </w:rPr>
        <w:t>4-H Recycling Project</w:t>
      </w:r>
      <w:r w:rsidRPr="00EB294C">
        <w:rPr>
          <w:rFonts w:ascii="Aptos Display" w:hAnsi="Aptos Display" w:cs="Arial"/>
          <w:sz w:val="22"/>
          <w:szCs w:val="22"/>
        </w:rPr>
        <w:t xml:space="preserve"> (used all years in project)</w:t>
      </w:r>
    </w:p>
    <w:p w14:paraId="1B1AAA9A" w14:textId="77777777" w:rsidR="002A432D" w:rsidRPr="00EB294C" w:rsidRDefault="002A432D" w:rsidP="007243C7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Intermediate</w:t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  <w:t>Grades 6 – 8</w:t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i/>
          <w:sz w:val="22"/>
          <w:szCs w:val="22"/>
        </w:rPr>
        <w:t>4-H Recycling Project</w:t>
      </w:r>
      <w:r w:rsidRPr="00EB294C">
        <w:rPr>
          <w:rFonts w:ascii="Aptos Display" w:hAnsi="Aptos Display" w:cs="Arial"/>
          <w:sz w:val="22"/>
          <w:szCs w:val="22"/>
        </w:rPr>
        <w:t xml:space="preserve"> (used all years in project)</w:t>
      </w:r>
    </w:p>
    <w:p w14:paraId="690F9316" w14:textId="77777777" w:rsidR="002A432D" w:rsidRPr="00EB294C" w:rsidRDefault="002A432D" w:rsidP="007243C7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Advanced</w:t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  <w:t>Grades 9 -12</w:t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bCs/>
          <w:sz w:val="22"/>
          <w:szCs w:val="22"/>
        </w:rPr>
        <w:tab/>
      </w:r>
      <w:r w:rsidRPr="00EB294C">
        <w:rPr>
          <w:rFonts w:ascii="Aptos Display" w:hAnsi="Aptos Display" w:cs="Arial"/>
          <w:i/>
          <w:sz w:val="22"/>
          <w:szCs w:val="22"/>
        </w:rPr>
        <w:t>4-H Recycling Project</w:t>
      </w:r>
      <w:r w:rsidRPr="00EB294C">
        <w:rPr>
          <w:rFonts w:ascii="Aptos Display" w:hAnsi="Aptos Display" w:cs="Arial"/>
          <w:sz w:val="22"/>
          <w:szCs w:val="22"/>
        </w:rPr>
        <w:t xml:space="preserve"> (used all years in project)</w:t>
      </w:r>
    </w:p>
    <w:p w14:paraId="158A953A" w14:textId="77777777" w:rsidR="00B071A3" w:rsidRPr="00EB294C" w:rsidRDefault="00B071A3" w:rsidP="007243C7">
      <w:pPr>
        <w:jc w:val="both"/>
        <w:rPr>
          <w:rFonts w:ascii="Aptos Display" w:hAnsi="Aptos Display" w:cs="Arial"/>
          <w:sz w:val="22"/>
          <w:szCs w:val="22"/>
        </w:rPr>
      </w:pPr>
    </w:p>
    <w:p w14:paraId="4DD2ECD2" w14:textId="77777777" w:rsidR="00697D60" w:rsidRPr="00EB294C" w:rsidRDefault="00697D60" w:rsidP="007243C7">
      <w:pPr>
        <w:jc w:val="both"/>
        <w:rPr>
          <w:rFonts w:ascii="Aptos Display" w:hAnsi="Aptos Display" w:cs="Arial"/>
          <w:sz w:val="22"/>
          <w:szCs w:val="22"/>
        </w:rPr>
      </w:pPr>
      <w:bookmarkStart w:id="0" w:name="_Hlk150779604"/>
      <w:bookmarkStart w:id="1" w:name="_Hlk150778536"/>
      <w:r w:rsidRPr="00EB294C">
        <w:rPr>
          <w:rFonts w:ascii="Aptos Display" w:hAnsi="Aptos Display" w:cs="Arial"/>
          <w:b/>
          <w:bCs/>
          <w:sz w:val="22"/>
          <w:szCs w:val="22"/>
        </w:rPr>
        <w:t xml:space="preserve">REQUIREMENT:  </w:t>
      </w:r>
      <w:bookmarkStart w:id="2" w:name="_Hlk150776880"/>
      <w:bookmarkEnd w:id="0"/>
      <w:r w:rsidRPr="00EB294C">
        <w:rPr>
          <w:rFonts w:ascii="Aptos Display" w:hAnsi="Aptos Display" w:cs="Arial"/>
          <w:sz w:val="22"/>
          <w:szCs w:val="22"/>
        </w:rPr>
        <w:t>Reference list if exhibiting poster, notebook, or display board</w:t>
      </w:r>
      <w:bookmarkEnd w:id="2"/>
    </w:p>
    <w:bookmarkEnd w:id="1"/>
    <w:p w14:paraId="044FB4DF" w14:textId="77777777" w:rsidR="00E80F07" w:rsidRPr="00EB294C" w:rsidRDefault="00E80F07" w:rsidP="007243C7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0DA7A7A" w14:textId="77777777" w:rsidR="00E80F07" w:rsidRPr="00EB294C" w:rsidRDefault="002A432D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</w:rPr>
        <w:t>EXHIBIT GUIDELINE</w:t>
      </w:r>
      <w:r w:rsidR="00E80F07" w:rsidRPr="00EB294C">
        <w:rPr>
          <w:rFonts w:ascii="Aptos Display" w:hAnsi="Aptos Display" w:cs="Arial"/>
          <w:b/>
          <w:bCs/>
          <w:sz w:val="22"/>
          <w:szCs w:val="22"/>
        </w:rPr>
        <w:t>S:</w:t>
      </w:r>
    </w:p>
    <w:p w14:paraId="5899406A" w14:textId="32367EBD" w:rsidR="002A432D" w:rsidRPr="00EB294C" w:rsidRDefault="002A432D" w:rsidP="007243C7">
      <w:pPr>
        <w:jc w:val="both"/>
        <w:rPr>
          <w:rFonts w:ascii="Aptos Display" w:hAnsi="Aptos Display" w:cs="Arial"/>
          <w:sz w:val="22"/>
          <w:szCs w:val="22"/>
        </w:rPr>
      </w:pPr>
      <w:bookmarkStart w:id="3" w:name="_Hlk88133402"/>
      <w:r w:rsidRPr="00EB294C">
        <w:rPr>
          <w:rFonts w:ascii="Aptos Display" w:hAnsi="Aptos Display" w:cs="Arial"/>
          <w:sz w:val="22"/>
          <w:szCs w:val="22"/>
        </w:rPr>
        <w:t xml:space="preserve">Read the information at the beginning of the project manual to learn more about the need for recycling. Choose one activity or experiment.to do. Record the results in </w:t>
      </w:r>
      <w:r w:rsidR="00555BAC" w:rsidRPr="00EB294C">
        <w:rPr>
          <w:rFonts w:ascii="Aptos Display" w:hAnsi="Aptos Display" w:cs="Arial"/>
          <w:sz w:val="22"/>
          <w:szCs w:val="22"/>
        </w:rPr>
        <w:t xml:space="preserve">a </w:t>
      </w:r>
      <w:r w:rsidRPr="00EB294C">
        <w:rPr>
          <w:rFonts w:ascii="Aptos Display" w:hAnsi="Aptos Display" w:cs="Arial"/>
          <w:sz w:val="22"/>
          <w:szCs w:val="22"/>
        </w:rPr>
        <w:t>notebook. Exhibit project in a sturdy manner. Extension staff and 4-H Volunteers are not responsible for damaged projects.</w:t>
      </w:r>
    </w:p>
    <w:bookmarkEnd w:id="3"/>
    <w:p w14:paraId="11E46996" w14:textId="77777777" w:rsidR="002A432D" w:rsidRPr="00EB294C" w:rsidRDefault="002A432D" w:rsidP="007243C7">
      <w:pPr>
        <w:jc w:val="both"/>
        <w:rPr>
          <w:rFonts w:ascii="Aptos Display" w:hAnsi="Aptos Display" w:cs="Arial"/>
          <w:sz w:val="22"/>
          <w:szCs w:val="22"/>
        </w:rPr>
      </w:pPr>
    </w:p>
    <w:p w14:paraId="02B35D50" w14:textId="3D104555" w:rsidR="00E80F07" w:rsidRPr="00EB294C" w:rsidRDefault="00E80F07" w:rsidP="007243C7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  <w:u w:val="single"/>
        </w:rPr>
        <w:t>A recycled item is any item that is no longer used in its original form</w:t>
      </w:r>
      <w:r w:rsidRPr="00EB294C">
        <w:rPr>
          <w:rFonts w:ascii="Aptos Display" w:hAnsi="Aptos Display" w:cs="Arial"/>
          <w:sz w:val="22"/>
          <w:szCs w:val="22"/>
        </w:rPr>
        <w:t xml:space="preserve">.  Examples might include quilts from old clothing, rag rugs, feed sack dresses, feed sack dish towels, clothing out of curtains, milk crate shelving, barn siding picture frames, </w:t>
      </w:r>
      <w:r w:rsidR="002A432D" w:rsidRPr="00EB294C">
        <w:rPr>
          <w:rFonts w:ascii="Aptos Display" w:hAnsi="Aptos Display" w:cs="Arial"/>
          <w:sz w:val="22"/>
          <w:szCs w:val="22"/>
        </w:rPr>
        <w:t>two-liter</w:t>
      </w:r>
      <w:r w:rsidRPr="00EB294C">
        <w:rPr>
          <w:rFonts w:ascii="Aptos Display" w:hAnsi="Aptos Display" w:cs="Arial"/>
          <w:sz w:val="22"/>
          <w:szCs w:val="22"/>
        </w:rPr>
        <w:t xml:space="preserve"> bottle bird feeders, metal art, trash </w:t>
      </w:r>
      <w:r w:rsidR="00555BAC" w:rsidRPr="00EB294C">
        <w:rPr>
          <w:rFonts w:ascii="Aptos Display" w:hAnsi="Aptos Display" w:cs="Arial"/>
          <w:sz w:val="22"/>
          <w:szCs w:val="22"/>
        </w:rPr>
        <w:t>cans</w:t>
      </w:r>
      <w:r w:rsidRPr="00EB294C">
        <w:rPr>
          <w:rFonts w:ascii="Aptos Display" w:hAnsi="Aptos Display" w:cs="Arial"/>
          <w:sz w:val="22"/>
          <w:szCs w:val="22"/>
        </w:rPr>
        <w:t xml:space="preserve"> from miscellaneous materials, </w:t>
      </w:r>
      <w:r w:rsidR="00336292" w:rsidRPr="00EB294C">
        <w:rPr>
          <w:rFonts w:ascii="Aptos Display" w:hAnsi="Aptos Display" w:cs="Arial"/>
          <w:sz w:val="22"/>
          <w:szCs w:val="22"/>
        </w:rPr>
        <w:t>etc.</w:t>
      </w:r>
    </w:p>
    <w:p w14:paraId="360F73EB" w14:textId="7B18772B" w:rsidR="00E80F07" w:rsidRPr="00EB294C" w:rsidRDefault="00E80F07" w:rsidP="007243C7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  <w:u w:val="single"/>
        </w:rPr>
        <w:t>Check around your house for items that are about to be discarded</w:t>
      </w:r>
      <w:r w:rsidRPr="00EB294C">
        <w:rPr>
          <w:rFonts w:ascii="Aptos Display" w:hAnsi="Aptos Display" w:cs="Arial"/>
          <w:sz w:val="22"/>
          <w:szCs w:val="22"/>
        </w:rPr>
        <w:t xml:space="preserve">. </w:t>
      </w:r>
      <w:r w:rsidR="0019107C" w:rsidRPr="00EB294C">
        <w:rPr>
          <w:rFonts w:ascii="Aptos Display" w:hAnsi="Aptos Display" w:cs="Arial"/>
          <w:sz w:val="22"/>
          <w:szCs w:val="22"/>
        </w:rPr>
        <w:t>These might include, but are not limited to,</w:t>
      </w:r>
      <w:r w:rsidRPr="00EB294C">
        <w:rPr>
          <w:rFonts w:ascii="Aptos Display" w:hAnsi="Aptos Display" w:cs="Arial"/>
          <w:sz w:val="22"/>
          <w:szCs w:val="22"/>
        </w:rPr>
        <w:t xml:space="preserve"> newspapers, magazines, egg cartons, aluminum foil, cardboard, fabrics, old clothing, buttons, foam meat trays, plastic bottles, string, coffee cans,</w:t>
      </w:r>
      <w:r w:rsidR="00336292" w:rsidRPr="00EB294C">
        <w:rPr>
          <w:rFonts w:ascii="Aptos Display" w:hAnsi="Aptos Display" w:cs="Arial"/>
          <w:sz w:val="22"/>
          <w:szCs w:val="22"/>
        </w:rPr>
        <w:t xml:space="preserve"> </w:t>
      </w:r>
      <w:r w:rsidR="002A432D" w:rsidRPr="00EB294C">
        <w:rPr>
          <w:rFonts w:ascii="Aptos Display" w:hAnsi="Aptos Display" w:cs="Arial"/>
          <w:sz w:val="22"/>
          <w:szCs w:val="22"/>
        </w:rPr>
        <w:t>or food</w:t>
      </w:r>
      <w:r w:rsidRPr="00EB294C">
        <w:rPr>
          <w:rFonts w:ascii="Aptos Display" w:hAnsi="Aptos Display" w:cs="Arial"/>
          <w:sz w:val="22"/>
          <w:szCs w:val="22"/>
        </w:rPr>
        <w:t xml:space="preserve"> discards </w:t>
      </w:r>
      <w:r w:rsidR="00336292" w:rsidRPr="00EB294C">
        <w:rPr>
          <w:rFonts w:ascii="Aptos Display" w:hAnsi="Aptos Display" w:cs="Arial"/>
          <w:sz w:val="22"/>
          <w:szCs w:val="22"/>
        </w:rPr>
        <w:t xml:space="preserve">like </w:t>
      </w:r>
      <w:r w:rsidRPr="00EB294C">
        <w:rPr>
          <w:rFonts w:ascii="Aptos Display" w:hAnsi="Aptos Display" w:cs="Arial"/>
          <w:sz w:val="22"/>
          <w:szCs w:val="22"/>
        </w:rPr>
        <w:t>eggshells, rice, garden seeds,</w:t>
      </w:r>
      <w:r w:rsidR="00336292" w:rsidRPr="00EB294C">
        <w:rPr>
          <w:rFonts w:ascii="Aptos Display" w:hAnsi="Aptos Display" w:cs="Arial"/>
          <w:sz w:val="22"/>
          <w:szCs w:val="22"/>
        </w:rPr>
        <w:t xml:space="preserve"> or </w:t>
      </w:r>
      <w:r w:rsidRPr="00EB294C">
        <w:rPr>
          <w:rFonts w:ascii="Aptos Display" w:hAnsi="Aptos Display" w:cs="Arial"/>
          <w:sz w:val="22"/>
          <w:szCs w:val="22"/>
        </w:rPr>
        <w:t>grocery sacks.</w:t>
      </w:r>
    </w:p>
    <w:p w14:paraId="09DEDE83" w14:textId="52C5B80E" w:rsidR="00E80F07" w:rsidRPr="00EB294C" w:rsidRDefault="00E80F07" w:rsidP="007243C7">
      <w:pPr>
        <w:numPr>
          <w:ilvl w:val="0"/>
          <w:numId w:val="14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  <w:u w:val="single"/>
        </w:rPr>
        <w:t>Ask yourself, "What can I make out of this?</w:t>
      </w:r>
      <w:r w:rsidRPr="00EB294C">
        <w:rPr>
          <w:rFonts w:ascii="Aptos Display" w:hAnsi="Aptos Display" w:cs="Arial"/>
          <w:sz w:val="22"/>
          <w:szCs w:val="22"/>
        </w:rPr>
        <w:t xml:space="preserve">"  This </w:t>
      </w:r>
      <w:r w:rsidR="00555BAC" w:rsidRPr="00EB294C">
        <w:rPr>
          <w:rFonts w:ascii="Aptos Display" w:hAnsi="Aptos Display" w:cs="Arial"/>
          <w:sz w:val="22"/>
          <w:szCs w:val="22"/>
        </w:rPr>
        <w:t>4-H</w:t>
      </w:r>
      <w:r w:rsidRPr="00EB294C">
        <w:rPr>
          <w:rFonts w:ascii="Aptos Display" w:hAnsi="Aptos Display" w:cs="Arial"/>
          <w:sz w:val="22"/>
          <w:szCs w:val="22"/>
        </w:rPr>
        <w:t xml:space="preserve"> project is designed to make you more aware of how things </w:t>
      </w:r>
      <w:r w:rsidR="00555BAC" w:rsidRPr="00EB294C">
        <w:rPr>
          <w:rFonts w:ascii="Aptos Display" w:hAnsi="Aptos Display" w:cs="Arial"/>
          <w:sz w:val="22"/>
          <w:szCs w:val="22"/>
        </w:rPr>
        <w:t xml:space="preserve">we might throw away daily could be turned into functional or decorative items for your personal </w:t>
      </w:r>
      <w:r w:rsidRPr="00EB294C">
        <w:rPr>
          <w:rFonts w:ascii="Aptos Display" w:hAnsi="Aptos Display" w:cs="Arial"/>
          <w:sz w:val="22"/>
          <w:szCs w:val="22"/>
        </w:rPr>
        <w:t>or home use.</w:t>
      </w:r>
    </w:p>
    <w:p w14:paraId="460AED6E" w14:textId="77777777" w:rsidR="00E80F07" w:rsidRPr="00EB294C" w:rsidRDefault="00E80F07" w:rsidP="007243C7">
      <w:pPr>
        <w:jc w:val="both"/>
        <w:rPr>
          <w:rFonts w:ascii="Aptos Display" w:hAnsi="Aptos Display" w:cs="Arial"/>
          <w:sz w:val="22"/>
          <w:szCs w:val="22"/>
        </w:rPr>
      </w:pPr>
    </w:p>
    <w:p w14:paraId="2C436463" w14:textId="77777777" w:rsidR="002A432D" w:rsidRPr="00EB294C" w:rsidRDefault="00E80F07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  <w:u w:val="single"/>
        </w:rPr>
        <w:t>BEGINNER (Grades 3 – 5)</w:t>
      </w:r>
      <w:r w:rsidRPr="00EB294C">
        <w:rPr>
          <w:rFonts w:ascii="Aptos Display" w:hAnsi="Aptos Display" w:cs="Arial"/>
          <w:sz w:val="22"/>
          <w:szCs w:val="22"/>
        </w:rPr>
        <w:t xml:space="preserve">    </w:t>
      </w:r>
    </w:p>
    <w:p w14:paraId="306EF21F" w14:textId="37E4EA34" w:rsidR="00E80F07" w:rsidRPr="00EB294C" w:rsidRDefault="00331F70" w:rsidP="007243C7">
      <w:pPr>
        <w:tabs>
          <w:tab w:val="left" w:pos="-1440"/>
        </w:tabs>
        <w:jc w:val="both"/>
        <w:rPr>
          <w:rFonts w:ascii="Aptos Display" w:hAnsi="Aptos Display" w:cs="Arial"/>
          <w:sz w:val="22"/>
          <w:szCs w:val="22"/>
        </w:rPr>
      </w:pPr>
      <w:bookmarkStart w:id="4" w:name="_Hlk88054939"/>
      <w:r w:rsidRPr="00EB294C">
        <w:rPr>
          <w:rFonts w:ascii="Aptos Display" w:hAnsi="Aptos Display" w:cs="Arial"/>
          <w:sz w:val="22"/>
          <w:szCs w:val="22"/>
        </w:rPr>
        <w:t>Create an educational poster, notebook</w:t>
      </w:r>
      <w:r w:rsidR="00555BAC" w:rsidRPr="00EB294C">
        <w:rPr>
          <w:rFonts w:ascii="Aptos Display" w:hAnsi="Aptos Display" w:cs="Arial"/>
          <w:sz w:val="22"/>
          <w:szCs w:val="22"/>
        </w:rPr>
        <w:t>,</w:t>
      </w:r>
      <w:r w:rsidRPr="00EB294C">
        <w:rPr>
          <w:rFonts w:ascii="Aptos Display" w:hAnsi="Aptos Display" w:cs="Arial"/>
          <w:sz w:val="22"/>
          <w:szCs w:val="22"/>
        </w:rPr>
        <w:t xml:space="preserve"> or display about any </w:t>
      </w:r>
      <w:r w:rsidR="0019107C" w:rsidRPr="00EB294C">
        <w:rPr>
          <w:rFonts w:ascii="Aptos Display" w:hAnsi="Aptos Display" w:cs="Arial"/>
          <w:sz w:val="22"/>
          <w:szCs w:val="22"/>
        </w:rPr>
        <w:t>age/grade-appropriate recycling topic</w:t>
      </w:r>
      <w:r w:rsidRPr="00EB294C">
        <w:rPr>
          <w:rFonts w:ascii="Aptos Display" w:hAnsi="Aptos Display" w:cs="Arial"/>
          <w:sz w:val="22"/>
          <w:szCs w:val="22"/>
        </w:rPr>
        <w:t xml:space="preserve">. </w:t>
      </w:r>
      <w:bookmarkEnd w:id="4"/>
      <w:r w:rsidRPr="00EB294C">
        <w:rPr>
          <w:rFonts w:ascii="Aptos Display" w:hAnsi="Aptos Display" w:cs="Arial"/>
          <w:sz w:val="22"/>
          <w:szCs w:val="22"/>
        </w:rPr>
        <w:t>R</w:t>
      </w:r>
      <w:r w:rsidR="00E80F07" w:rsidRPr="00EB294C">
        <w:rPr>
          <w:rFonts w:ascii="Aptos Display" w:hAnsi="Aptos Display" w:cs="Arial"/>
          <w:sz w:val="22"/>
          <w:szCs w:val="22"/>
        </w:rPr>
        <w:t>ecycl</w:t>
      </w:r>
      <w:r w:rsidRPr="00EB294C">
        <w:rPr>
          <w:rFonts w:ascii="Aptos Display" w:hAnsi="Aptos Display" w:cs="Arial"/>
          <w:sz w:val="22"/>
          <w:szCs w:val="22"/>
        </w:rPr>
        <w:t>e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 an article by making it into something else you can use.</w:t>
      </w:r>
      <w:r w:rsidRPr="00EB294C">
        <w:rPr>
          <w:rFonts w:ascii="Aptos Display" w:hAnsi="Aptos Display" w:cs="Arial"/>
          <w:sz w:val="22"/>
          <w:szCs w:val="22"/>
        </w:rPr>
        <w:t xml:space="preserve"> 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Turn in a completed notebook/binder </w:t>
      </w:r>
      <w:r w:rsidR="0019107C" w:rsidRPr="00EB294C">
        <w:rPr>
          <w:rFonts w:ascii="Aptos Display" w:hAnsi="Aptos Display" w:cs="Arial"/>
          <w:sz w:val="22"/>
          <w:szCs w:val="22"/>
        </w:rPr>
        <w:t>with the reference list and information about the recycled article</w:t>
      </w:r>
      <w:r w:rsidR="00E80F07" w:rsidRPr="00EB294C">
        <w:rPr>
          <w:rFonts w:ascii="Aptos Display" w:hAnsi="Aptos Display" w:cs="Arial"/>
          <w:sz w:val="22"/>
          <w:szCs w:val="22"/>
        </w:rPr>
        <w:t>.</w:t>
      </w:r>
    </w:p>
    <w:p w14:paraId="2B4B6608" w14:textId="77777777" w:rsidR="00E80F07" w:rsidRPr="00EB294C" w:rsidRDefault="00E80F07" w:rsidP="007243C7">
      <w:pPr>
        <w:jc w:val="both"/>
        <w:rPr>
          <w:rFonts w:ascii="Aptos Display" w:hAnsi="Aptos Display" w:cs="Arial"/>
          <w:sz w:val="22"/>
          <w:szCs w:val="22"/>
        </w:rPr>
      </w:pPr>
    </w:p>
    <w:p w14:paraId="0696016C" w14:textId="77777777" w:rsidR="00331F70" w:rsidRPr="00EB294C" w:rsidRDefault="00E80F07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b/>
          <w:bCs/>
          <w:sz w:val="22"/>
          <w:szCs w:val="22"/>
          <w:u w:val="single"/>
        </w:rPr>
        <w:t>INTERMEDIATE (Grades 6 – 8)</w:t>
      </w:r>
      <w:r w:rsidRPr="00EB294C">
        <w:rPr>
          <w:rFonts w:ascii="Aptos Display" w:hAnsi="Aptos Display" w:cs="Arial"/>
          <w:sz w:val="22"/>
          <w:szCs w:val="22"/>
        </w:rPr>
        <w:t xml:space="preserve">  </w:t>
      </w:r>
    </w:p>
    <w:p w14:paraId="43C14EC5" w14:textId="63F9A96D" w:rsidR="00E80F07" w:rsidRPr="00EB294C" w:rsidRDefault="00331F70" w:rsidP="007243C7">
      <w:p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>Create an educational poster, notebook</w:t>
      </w:r>
      <w:r w:rsidR="00697D60" w:rsidRPr="00EB294C">
        <w:rPr>
          <w:rFonts w:ascii="Aptos Display" w:hAnsi="Aptos Display" w:cs="Arial"/>
          <w:sz w:val="22"/>
          <w:szCs w:val="22"/>
        </w:rPr>
        <w:t>,</w:t>
      </w:r>
      <w:r w:rsidRPr="00EB294C">
        <w:rPr>
          <w:rFonts w:ascii="Aptos Display" w:hAnsi="Aptos Display" w:cs="Arial"/>
          <w:sz w:val="22"/>
          <w:szCs w:val="22"/>
        </w:rPr>
        <w:t xml:space="preserve"> or display about any recycling topic of choice that is age/</w:t>
      </w:r>
      <w:r w:rsidR="00555BAC" w:rsidRPr="00EB294C">
        <w:rPr>
          <w:rFonts w:ascii="Aptos Display" w:hAnsi="Aptos Display" w:cs="Arial"/>
          <w:sz w:val="22"/>
          <w:szCs w:val="22"/>
        </w:rPr>
        <w:t>grade-appropriate</w:t>
      </w:r>
      <w:r w:rsidRPr="00EB294C">
        <w:rPr>
          <w:rFonts w:ascii="Aptos Display" w:hAnsi="Aptos Display" w:cs="Arial"/>
          <w:sz w:val="22"/>
          <w:szCs w:val="22"/>
        </w:rPr>
        <w:t xml:space="preserve">. 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Choose </w:t>
      </w:r>
      <w:r w:rsidR="00E80F07" w:rsidRPr="00EB294C">
        <w:rPr>
          <w:rFonts w:ascii="Aptos Display" w:hAnsi="Aptos Display" w:cs="Arial"/>
          <w:b/>
          <w:sz w:val="22"/>
          <w:szCs w:val="22"/>
        </w:rPr>
        <w:t>one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 of the options below for your project exhibit:</w:t>
      </w:r>
    </w:p>
    <w:p w14:paraId="69F7C0CB" w14:textId="3C0A9645" w:rsidR="00E80F07" w:rsidRPr="00EB294C" w:rsidRDefault="00E80F07" w:rsidP="007243C7">
      <w:pPr>
        <w:pStyle w:val="ListParagraph"/>
        <w:numPr>
          <w:ilvl w:val="0"/>
          <w:numId w:val="18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>Recycle an article by making it into something else you can use.</w:t>
      </w:r>
      <w:r w:rsidR="00331F70" w:rsidRPr="00EB294C">
        <w:rPr>
          <w:rFonts w:ascii="Aptos Display" w:hAnsi="Aptos Display" w:cs="Arial"/>
          <w:sz w:val="22"/>
          <w:szCs w:val="22"/>
        </w:rPr>
        <w:t xml:space="preserve"> </w:t>
      </w:r>
      <w:r w:rsidRPr="00EB294C">
        <w:rPr>
          <w:rFonts w:ascii="Aptos Display" w:hAnsi="Aptos Display" w:cs="Arial"/>
          <w:sz w:val="22"/>
          <w:szCs w:val="22"/>
        </w:rPr>
        <w:t xml:space="preserve">Turn in a completed notebook/binder </w:t>
      </w:r>
      <w:r w:rsidR="0019107C" w:rsidRPr="00EB294C">
        <w:rPr>
          <w:rFonts w:ascii="Aptos Display" w:hAnsi="Aptos Display" w:cs="Arial"/>
          <w:sz w:val="22"/>
          <w:szCs w:val="22"/>
        </w:rPr>
        <w:t>with the reference list and information about the recycled article</w:t>
      </w:r>
      <w:r w:rsidRPr="00EB294C">
        <w:rPr>
          <w:rFonts w:ascii="Aptos Display" w:hAnsi="Aptos Display" w:cs="Arial"/>
          <w:sz w:val="22"/>
          <w:szCs w:val="22"/>
        </w:rPr>
        <w:t>.</w:t>
      </w:r>
    </w:p>
    <w:p w14:paraId="47C4A574" w14:textId="0002D61D" w:rsidR="006F022A" w:rsidRPr="00EB294C" w:rsidRDefault="00E80F07" w:rsidP="007243C7">
      <w:pPr>
        <w:pStyle w:val="ListParagraph"/>
        <w:numPr>
          <w:ilvl w:val="0"/>
          <w:numId w:val="18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 xml:space="preserve">Prepare a poster (22" x 28" following poster requirements) or a display (no larger than 2' x 3') showing something you learned from </w:t>
      </w:r>
      <w:r w:rsidR="00F932E1" w:rsidRPr="00EB294C">
        <w:rPr>
          <w:rFonts w:ascii="Aptos Display" w:hAnsi="Aptos Display" w:cs="Arial"/>
          <w:sz w:val="22"/>
          <w:szCs w:val="22"/>
        </w:rPr>
        <w:t xml:space="preserve">a related topic or experiment </w:t>
      </w:r>
      <w:r w:rsidRPr="00EB294C">
        <w:rPr>
          <w:rFonts w:ascii="Aptos Display" w:hAnsi="Aptos Display" w:cs="Arial"/>
          <w:sz w:val="22"/>
          <w:szCs w:val="22"/>
        </w:rPr>
        <w:t xml:space="preserve">(include your results).  You may show the actual experiment. A description of the activity or activities MUST accompany the project either on the poster or display </w:t>
      </w:r>
      <w:r w:rsidRPr="00EB294C">
        <w:rPr>
          <w:rFonts w:ascii="Aptos Display" w:hAnsi="Aptos Display" w:cs="Arial"/>
          <w:i/>
          <w:sz w:val="22"/>
          <w:szCs w:val="22"/>
          <w:u w:val="single"/>
        </w:rPr>
        <w:t>OR</w:t>
      </w:r>
      <w:r w:rsidRPr="00EB294C">
        <w:rPr>
          <w:rFonts w:ascii="Aptos Display" w:hAnsi="Aptos Display" w:cs="Arial"/>
          <w:sz w:val="22"/>
          <w:szCs w:val="22"/>
        </w:rPr>
        <w:t xml:space="preserve"> in a notebook/binder.</w:t>
      </w:r>
      <w:r w:rsidR="006F022A" w:rsidRPr="00EB294C">
        <w:rPr>
          <w:rFonts w:ascii="Aptos Display" w:hAnsi="Aptos Display" w:cs="Arial"/>
          <w:b/>
          <w:bCs/>
          <w:sz w:val="22"/>
          <w:szCs w:val="22"/>
          <w:u w:val="single"/>
        </w:rPr>
        <w:br w:type="page"/>
      </w:r>
    </w:p>
    <w:p w14:paraId="5E0C20B1" w14:textId="77777777" w:rsidR="00E80F07" w:rsidRPr="00EB294C" w:rsidRDefault="00E80F07" w:rsidP="007243C7">
      <w:pPr>
        <w:jc w:val="both"/>
        <w:rPr>
          <w:rFonts w:ascii="Aptos Display" w:hAnsi="Aptos Display" w:cs="Arial"/>
          <w:sz w:val="22"/>
          <w:szCs w:val="22"/>
          <w:u w:val="single"/>
        </w:rPr>
      </w:pPr>
      <w:r w:rsidRPr="00EB294C">
        <w:rPr>
          <w:rFonts w:ascii="Aptos Display" w:hAnsi="Aptos Display" w:cs="Arial"/>
          <w:b/>
          <w:bCs/>
          <w:sz w:val="22"/>
          <w:szCs w:val="22"/>
          <w:u w:val="single"/>
        </w:rPr>
        <w:lastRenderedPageBreak/>
        <w:t>ADVANCED</w:t>
      </w:r>
      <w:r w:rsidRPr="00EB294C">
        <w:rPr>
          <w:rFonts w:ascii="Aptos Display" w:hAnsi="Aptos Display" w:cs="Arial"/>
          <w:sz w:val="22"/>
          <w:szCs w:val="22"/>
          <w:u w:val="single"/>
        </w:rPr>
        <w:t xml:space="preserve"> (</w:t>
      </w:r>
      <w:r w:rsidRPr="00EB294C">
        <w:rPr>
          <w:rFonts w:ascii="Aptos Display" w:hAnsi="Aptos Display" w:cs="Arial"/>
          <w:b/>
          <w:sz w:val="22"/>
          <w:szCs w:val="22"/>
          <w:u w:val="single"/>
        </w:rPr>
        <w:t>Grades 9 – 12</w:t>
      </w:r>
      <w:r w:rsidRPr="00EB294C">
        <w:rPr>
          <w:rFonts w:ascii="Aptos Display" w:hAnsi="Aptos Display" w:cs="Arial"/>
          <w:sz w:val="22"/>
          <w:szCs w:val="22"/>
          <w:u w:val="single"/>
        </w:rPr>
        <w:t xml:space="preserve">) </w:t>
      </w:r>
    </w:p>
    <w:p w14:paraId="124F0011" w14:textId="1284C17D" w:rsidR="00E80F07" w:rsidRPr="00EB294C" w:rsidRDefault="00331F70" w:rsidP="007243C7">
      <w:pPr>
        <w:jc w:val="both"/>
        <w:rPr>
          <w:rFonts w:ascii="Aptos Display" w:hAnsi="Aptos Display" w:cs="Arial"/>
          <w:sz w:val="22"/>
          <w:szCs w:val="22"/>
          <w:u w:val="single"/>
        </w:rPr>
      </w:pPr>
      <w:r w:rsidRPr="00EB294C">
        <w:rPr>
          <w:rFonts w:ascii="Aptos Display" w:hAnsi="Aptos Display" w:cs="Arial"/>
          <w:sz w:val="22"/>
          <w:szCs w:val="22"/>
        </w:rPr>
        <w:t>Create an educational poster, notebook</w:t>
      </w:r>
      <w:r w:rsidR="00697D60" w:rsidRPr="00EB294C">
        <w:rPr>
          <w:rFonts w:ascii="Aptos Display" w:hAnsi="Aptos Display" w:cs="Arial"/>
          <w:sz w:val="22"/>
          <w:szCs w:val="22"/>
        </w:rPr>
        <w:t>,</w:t>
      </w:r>
      <w:r w:rsidRPr="00EB294C">
        <w:rPr>
          <w:rFonts w:ascii="Aptos Display" w:hAnsi="Aptos Display" w:cs="Arial"/>
          <w:sz w:val="22"/>
          <w:szCs w:val="22"/>
        </w:rPr>
        <w:t xml:space="preserve"> or display about any recycling topic of choice that is age/</w:t>
      </w:r>
      <w:r w:rsidR="00555BAC" w:rsidRPr="00EB294C">
        <w:rPr>
          <w:rFonts w:ascii="Aptos Display" w:hAnsi="Aptos Display" w:cs="Arial"/>
          <w:sz w:val="22"/>
          <w:szCs w:val="22"/>
        </w:rPr>
        <w:t>grade-appropriate</w:t>
      </w:r>
      <w:r w:rsidRPr="00EB294C">
        <w:rPr>
          <w:rFonts w:ascii="Aptos Display" w:hAnsi="Aptos Display" w:cs="Arial"/>
          <w:sz w:val="22"/>
          <w:szCs w:val="22"/>
        </w:rPr>
        <w:t>.</w:t>
      </w:r>
      <w:r w:rsidRPr="00EB294C">
        <w:rPr>
          <w:rFonts w:ascii="Aptos Display" w:hAnsi="Aptos Display" w:cs="Arial"/>
          <w:sz w:val="22"/>
          <w:szCs w:val="22"/>
          <w:u w:val="single"/>
        </w:rPr>
        <w:t xml:space="preserve"> 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Choose </w:t>
      </w:r>
      <w:r w:rsidR="00E80F07" w:rsidRPr="00EB294C">
        <w:rPr>
          <w:rFonts w:ascii="Aptos Display" w:hAnsi="Aptos Display" w:cs="Arial"/>
          <w:b/>
          <w:bCs/>
          <w:sz w:val="22"/>
          <w:szCs w:val="22"/>
        </w:rPr>
        <w:t>one</w:t>
      </w:r>
      <w:r w:rsidR="00E80F07" w:rsidRPr="00EB294C">
        <w:rPr>
          <w:rFonts w:ascii="Aptos Display" w:hAnsi="Aptos Display" w:cs="Arial"/>
          <w:sz w:val="22"/>
          <w:szCs w:val="22"/>
        </w:rPr>
        <w:t xml:space="preserve"> of the options below for your project exhibit:</w:t>
      </w:r>
    </w:p>
    <w:p w14:paraId="7BC256E0" w14:textId="09FF9ACD" w:rsidR="00E80F07" w:rsidRPr="00EB294C" w:rsidRDefault="00E80F07" w:rsidP="007243C7">
      <w:pPr>
        <w:pStyle w:val="ListParagraph"/>
        <w:numPr>
          <w:ilvl w:val="0"/>
          <w:numId w:val="19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>Recycle an article by making it into something else you can use</w:t>
      </w:r>
      <w:r w:rsidR="00483D85" w:rsidRPr="00EB294C">
        <w:rPr>
          <w:rFonts w:ascii="Aptos Display" w:hAnsi="Aptos Display" w:cs="Arial"/>
          <w:sz w:val="22"/>
          <w:szCs w:val="22"/>
        </w:rPr>
        <w:t xml:space="preserve">. </w:t>
      </w:r>
      <w:r w:rsidRPr="00EB294C">
        <w:rPr>
          <w:rFonts w:ascii="Aptos Display" w:hAnsi="Aptos Display" w:cs="Arial"/>
          <w:sz w:val="22"/>
          <w:szCs w:val="22"/>
        </w:rPr>
        <w:t xml:space="preserve">Turn in a completed </w:t>
      </w:r>
      <w:r w:rsidRPr="00EB294C">
        <w:rPr>
          <w:rFonts w:ascii="Aptos Display" w:hAnsi="Aptos Display" w:cs="Arial"/>
          <w:sz w:val="22"/>
          <w:szCs w:val="22"/>
          <w:u w:val="single"/>
        </w:rPr>
        <w:t>notebook/binder</w:t>
      </w:r>
      <w:r w:rsidRPr="00EB294C">
        <w:rPr>
          <w:rFonts w:ascii="Aptos Display" w:hAnsi="Aptos Display" w:cs="Arial"/>
          <w:sz w:val="22"/>
          <w:szCs w:val="22"/>
        </w:rPr>
        <w:t xml:space="preserve"> that includes </w:t>
      </w:r>
      <w:r w:rsidR="00483D85" w:rsidRPr="00EB294C">
        <w:rPr>
          <w:rFonts w:ascii="Aptos Display" w:hAnsi="Aptos Display" w:cs="Arial"/>
          <w:sz w:val="22"/>
          <w:szCs w:val="22"/>
        </w:rPr>
        <w:t>t</w:t>
      </w:r>
      <w:r w:rsidR="00555BAC" w:rsidRPr="00EB294C">
        <w:rPr>
          <w:rFonts w:ascii="Aptos Display" w:hAnsi="Aptos Display" w:cs="Arial"/>
          <w:sz w:val="22"/>
          <w:szCs w:val="22"/>
        </w:rPr>
        <w:t xml:space="preserve">he </w:t>
      </w:r>
      <w:r w:rsidRPr="00EB294C">
        <w:rPr>
          <w:rFonts w:ascii="Aptos Display" w:hAnsi="Aptos Display" w:cs="Arial"/>
          <w:sz w:val="22"/>
          <w:szCs w:val="22"/>
        </w:rPr>
        <w:t xml:space="preserve">results of one experiment and information about the article </w:t>
      </w:r>
      <w:r w:rsidR="00377CB7" w:rsidRPr="00EB294C">
        <w:rPr>
          <w:rFonts w:ascii="Aptos Display" w:hAnsi="Aptos Display" w:cs="Arial"/>
          <w:sz w:val="22"/>
          <w:szCs w:val="22"/>
        </w:rPr>
        <w:t>r</w:t>
      </w:r>
      <w:r w:rsidRPr="00EB294C">
        <w:rPr>
          <w:rFonts w:ascii="Aptos Display" w:hAnsi="Aptos Display" w:cs="Arial"/>
          <w:sz w:val="22"/>
          <w:szCs w:val="22"/>
        </w:rPr>
        <w:t xml:space="preserve">ecycled.           </w:t>
      </w:r>
    </w:p>
    <w:p w14:paraId="698BD33F" w14:textId="2DE25B67" w:rsidR="00E80F07" w:rsidRPr="00EB294C" w:rsidRDefault="00E80F07" w:rsidP="007243C7">
      <w:pPr>
        <w:pStyle w:val="ListParagraph"/>
        <w:numPr>
          <w:ilvl w:val="0"/>
          <w:numId w:val="19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 xml:space="preserve">Prepare a poster (22" x 28" following poster requirements) or a display (no larger than 2' x 3') showing something you have learned. Turn in a completed </w:t>
      </w:r>
      <w:r w:rsidRPr="00EB294C">
        <w:rPr>
          <w:rFonts w:ascii="Aptos Display" w:hAnsi="Aptos Display" w:cs="Arial"/>
          <w:sz w:val="22"/>
          <w:szCs w:val="22"/>
          <w:u w:val="single"/>
        </w:rPr>
        <w:t>notebook/binder</w:t>
      </w:r>
      <w:r w:rsidR="00555BAC" w:rsidRPr="00EB294C">
        <w:rPr>
          <w:rFonts w:ascii="Aptos Display" w:hAnsi="Aptos Display" w:cs="Arial"/>
          <w:sz w:val="22"/>
          <w:szCs w:val="22"/>
          <w:u w:val="single"/>
        </w:rPr>
        <w:t>,</w:t>
      </w:r>
      <w:r w:rsidRPr="00EB294C">
        <w:rPr>
          <w:rFonts w:ascii="Aptos Display" w:hAnsi="Aptos Display" w:cs="Arial"/>
          <w:sz w:val="22"/>
          <w:szCs w:val="22"/>
        </w:rPr>
        <w:t xml:space="preserve"> which includes </w:t>
      </w:r>
      <w:r w:rsidR="00483D85" w:rsidRPr="00EB294C">
        <w:rPr>
          <w:rFonts w:ascii="Aptos Display" w:hAnsi="Aptos Display" w:cs="Arial"/>
          <w:sz w:val="22"/>
          <w:szCs w:val="22"/>
        </w:rPr>
        <w:t>the</w:t>
      </w:r>
      <w:r w:rsidRPr="00EB294C">
        <w:rPr>
          <w:rFonts w:ascii="Aptos Display" w:hAnsi="Aptos Display" w:cs="Arial"/>
          <w:sz w:val="22"/>
          <w:szCs w:val="22"/>
        </w:rPr>
        <w:t xml:space="preserve"> </w:t>
      </w:r>
      <w:r w:rsidR="00555BAC" w:rsidRPr="00EB294C">
        <w:rPr>
          <w:rFonts w:ascii="Aptos Display" w:hAnsi="Aptos Display" w:cs="Arial"/>
          <w:sz w:val="22"/>
          <w:szCs w:val="22"/>
        </w:rPr>
        <w:t xml:space="preserve">reference list, </w:t>
      </w:r>
      <w:r w:rsidRPr="00EB294C">
        <w:rPr>
          <w:rFonts w:ascii="Aptos Display" w:hAnsi="Aptos Display" w:cs="Arial"/>
          <w:sz w:val="22"/>
          <w:szCs w:val="22"/>
        </w:rPr>
        <w:t>results, and an explanation of how you changed or expanded the experiment.</w:t>
      </w:r>
    </w:p>
    <w:p w14:paraId="34340C1A" w14:textId="7070FF0A" w:rsidR="00E80F07" w:rsidRPr="00EB294C" w:rsidRDefault="00E80F07" w:rsidP="007243C7">
      <w:pPr>
        <w:pStyle w:val="ListParagraph"/>
        <w:numPr>
          <w:ilvl w:val="0"/>
          <w:numId w:val="19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>Plan and begin or continue a recycling program in your home or neighborhood. Prepare a poster (22" x 28” following poster requirements) or a display (no larger than 2' x 3') showing your plan</w:t>
      </w:r>
      <w:r w:rsidR="00377CB7" w:rsidRPr="00EB294C">
        <w:rPr>
          <w:rFonts w:ascii="Aptos Display" w:hAnsi="Aptos Display" w:cs="Arial"/>
          <w:sz w:val="22"/>
          <w:szCs w:val="22"/>
        </w:rPr>
        <w:t xml:space="preserve"> and</w:t>
      </w:r>
      <w:r w:rsidRPr="00EB294C">
        <w:rPr>
          <w:rFonts w:ascii="Aptos Display" w:hAnsi="Aptos Display" w:cs="Arial"/>
          <w:sz w:val="22"/>
          <w:szCs w:val="22"/>
        </w:rPr>
        <w:t xml:space="preserve"> one or more of the benefits of your recycling efforts (money saved or recouped, resources saved in terms of pounds of materials, number of trees, manufacturing dollars, etc.).  A description of the activity or activities MUST accompany the project either on the poster or display </w:t>
      </w:r>
      <w:r w:rsidRPr="00EB294C">
        <w:rPr>
          <w:rFonts w:ascii="Aptos Display" w:hAnsi="Aptos Display" w:cs="Arial"/>
          <w:i/>
          <w:sz w:val="22"/>
          <w:szCs w:val="22"/>
          <w:u w:val="single"/>
        </w:rPr>
        <w:t>OR</w:t>
      </w:r>
      <w:r w:rsidRPr="00EB294C">
        <w:rPr>
          <w:rFonts w:ascii="Aptos Display" w:hAnsi="Aptos Display" w:cs="Arial"/>
          <w:sz w:val="22"/>
          <w:szCs w:val="22"/>
        </w:rPr>
        <w:t xml:space="preserve"> in a notebook/binder. </w:t>
      </w:r>
      <w:r w:rsidR="00555BAC" w:rsidRPr="00EB294C">
        <w:rPr>
          <w:rFonts w:ascii="Aptos Display" w:hAnsi="Aptos Display" w:cs="Arial"/>
          <w:sz w:val="22"/>
          <w:szCs w:val="22"/>
        </w:rPr>
        <w:t>Attach</w:t>
      </w:r>
      <w:r w:rsidRPr="00EB294C">
        <w:rPr>
          <w:rFonts w:ascii="Aptos Display" w:hAnsi="Aptos Display" w:cs="Arial"/>
          <w:sz w:val="22"/>
          <w:szCs w:val="22"/>
        </w:rPr>
        <w:t xml:space="preserve"> </w:t>
      </w:r>
      <w:r w:rsidR="00555BAC" w:rsidRPr="00EB294C">
        <w:rPr>
          <w:rFonts w:ascii="Aptos Display" w:hAnsi="Aptos Display" w:cs="Arial"/>
          <w:sz w:val="22"/>
          <w:szCs w:val="22"/>
        </w:rPr>
        <w:t>the reference list on the back of the poster</w:t>
      </w:r>
      <w:r w:rsidRPr="00EB294C">
        <w:rPr>
          <w:rFonts w:ascii="Aptos Display" w:hAnsi="Aptos Display" w:cs="Arial"/>
          <w:sz w:val="22"/>
          <w:szCs w:val="22"/>
        </w:rPr>
        <w:t>.</w:t>
      </w:r>
    </w:p>
    <w:p w14:paraId="4BC110B8" w14:textId="18F17F4D" w:rsidR="00E80F07" w:rsidRPr="00EB294C" w:rsidRDefault="00E80F07" w:rsidP="007243C7">
      <w:pPr>
        <w:pStyle w:val="ListParagraph"/>
        <w:numPr>
          <w:ilvl w:val="0"/>
          <w:numId w:val="19"/>
        </w:numPr>
        <w:jc w:val="both"/>
        <w:rPr>
          <w:rFonts w:ascii="Aptos Display" w:hAnsi="Aptos Display" w:cs="Arial"/>
          <w:sz w:val="22"/>
          <w:szCs w:val="22"/>
        </w:rPr>
      </w:pPr>
      <w:r w:rsidRPr="00EB294C">
        <w:rPr>
          <w:rFonts w:ascii="Aptos Display" w:hAnsi="Aptos Display" w:cs="Arial"/>
          <w:sz w:val="22"/>
          <w:szCs w:val="22"/>
        </w:rPr>
        <w:t>Design your activity or experiment</w:t>
      </w:r>
      <w:r w:rsidR="00483D85" w:rsidRPr="00EB294C">
        <w:rPr>
          <w:rFonts w:ascii="Aptos Display" w:hAnsi="Aptos Display" w:cs="Arial"/>
          <w:sz w:val="22"/>
          <w:szCs w:val="22"/>
        </w:rPr>
        <w:t xml:space="preserve">. </w:t>
      </w:r>
      <w:r w:rsidR="0019107C" w:rsidRPr="00EB294C">
        <w:rPr>
          <w:rFonts w:ascii="Aptos Display" w:hAnsi="Aptos Display" w:cs="Arial"/>
          <w:sz w:val="22"/>
          <w:szCs w:val="22"/>
        </w:rPr>
        <w:t>The size limitations are the same as for the other exhibits. The difficulty level should be about the same as the other options at this level. Turn in a completed notebook/binder that</w:t>
      </w:r>
      <w:r w:rsidRPr="00EB294C">
        <w:rPr>
          <w:rFonts w:ascii="Aptos Display" w:hAnsi="Aptos Display" w:cs="Arial"/>
          <w:sz w:val="22"/>
          <w:szCs w:val="22"/>
        </w:rPr>
        <w:t xml:space="preserve"> includes </w:t>
      </w:r>
      <w:r w:rsidR="00483D85" w:rsidRPr="00EB294C">
        <w:rPr>
          <w:rFonts w:ascii="Aptos Display" w:hAnsi="Aptos Display" w:cs="Arial"/>
          <w:sz w:val="22"/>
          <w:szCs w:val="22"/>
        </w:rPr>
        <w:t>the</w:t>
      </w:r>
      <w:r w:rsidRPr="00EB294C">
        <w:rPr>
          <w:rFonts w:ascii="Aptos Display" w:hAnsi="Aptos Display" w:cs="Arial"/>
          <w:sz w:val="22"/>
          <w:szCs w:val="22"/>
        </w:rPr>
        <w:t xml:space="preserve"> results and outline of your plans.</w:t>
      </w:r>
    </w:p>
    <w:p w14:paraId="48AB436D" w14:textId="77777777" w:rsidR="000C3281" w:rsidRPr="00EB294C" w:rsidRDefault="000C3281" w:rsidP="007243C7">
      <w:pPr>
        <w:jc w:val="both"/>
        <w:rPr>
          <w:rFonts w:ascii="Aptos Display" w:hAnsi="Aptos Display"/>
        </w:rPr>
      </w:pPr>
    </w:p>
    <w:sectPr w:rsidR="000C3281" w:rsidRPr="00EB294C" w:rsidSect="00483D85">
      <w:footerReference w:type="default" r:id="rId7"/>
      <w:pgSz w:w="12240" w:h="15840"/>
      <w:pgMar w:top="1440" w:right="1440" w:bottom="1440" w:left="1440" w:header="720" w:footer="270" w:gutter="0"/>
      <w:pgNumType w:start="1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967C" w14:textId="77777777" w:rsidR="001C5B5E" w:rsidRDefault="001C5B5E" w:rsidP="001C5B5E">
      <w:r>
        <w:separator/>
      </w:r>
    </w:p>
  </w:endnote>
  <w:endnote w:type="continuationSeparator" w:id="0">
    <w:p w14:paraId="7059CB35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01E28138" w14:textId="3257D74E" w:rsidR="001C5B5E" w:rsidRDefault="00FC1E65" w:rsidP="00B071A3">
        <w:pPr>
          <w:pStyle w:val="Footer"/>
          <w:jc w:val="right"/>
        </w:pPr>
        <w:r>
          <w:t xml:space="preserve">Rev. </w:t>
        </w:r>
        <w:r w:rsidR="00EB294C">
          <w:t>Feb. 2026</w:t>
        </w:r>
      </w:p>
    </w:sdtContent>
  </w:sdt>
  <w:p w14:paraId="698402D4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8B9B" w14:textId="77777777" w:rsidR="001C5B5E" w:rsidRDefault="001C5B5E" w:rsidP="001C5B5E">
      <w:r>
        <w:separator/>
      </w:r>
    </w:p>
  </w:footnote>
  <w:footnote w:type="continuationSeparator" w:id="0">
    <w:p w14:paraId="69FF5557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D6858C8"/>
    <w:multiLevelType w:val="hybridMultilevel"/>
    <w:tmpl w:val="87344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3D0586"/>
    <w:multiLevelType w:val="hybridMultilevel"/>
    <w:tmpl w:val="45A2C5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74EF"/>
    <w:multiLevelType w:val="hybridMultilevel"/>
    <w:tmpl w:val="9F8400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1028F5"/>
    <w:multiLevelType w:val="hybridMultilevel"/>
    <w:tmpl w:val="B366F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D9015F2"/>
    <w:multiLevelType w:val="hybridMultilevel"/>
    <w:tmpl w:val="04C0A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7903368"/>
    <w:multiLevelType w:val="hybridMultilevel"/>
    <w:tmpl w:val="A050BD3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5D2F10"/>
    <w:multiLevelType w:val="hybridMultilevel"/>
    <w:tmpl w:val="567C5C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4902040">
    <w:abstractNumId w:val="16"/>
  </w:num>
  <w:num w:numId="2" w16cid:durableId="1816531532">
    <w:abstractNumId w:val="2"/>
  </w:num>
  <w:num w:numId="3" w16cid:durableId="551888580">
    <w:abstractNumId w:val="10"/>
  </w:num>
  <w:num w:numId="4" w16cid:durableId="349258766">
    <w:abstractNumId w:val="5"/>
  </w:num>
  <w:num w:numId="5" w16cid:durableId="903226346">
    <w:abstractNumId w:val="15"/>
  </w:num>
  <w:num w:numId="6" w16cid:durableId="1010179292">
    <w:abstractNumId w:val="1"/>
  </w:num>
  <w:num w:numId="7" w16cid:durableId="1400667482">
    <w:abstractNumId w:val="11"/>
  </w:num>
  <w:num w:numId="8" w16cid:durableId="1155755787">
    <w:abstractNumId w:val="13"/>
  </w:num>
  <w:num w:numId="9" w16cid:durableId="1323508303">
    <w:abstractNumId w:val="4"/>
  </w:num>
  <w:num w:numId="10" w16cid:durableId="693380428">
    <w:abstractNumId w:val="12"/>
  </w:num>
  <w:num w:numId="11" w16cid:durableId="1294870751">
    <w:abstractNumId w:val="7"/>
  </w:num>
  <w:num w:numId="12" w16cid:durableId="164833252">
    <w:abstractNumId w:val="0"/>
  </w:num>
  <w:num w:numId="13" w16cid:durableId="1522358548">
    <w:abstractNumId w:val="3"/>
  </w:num>
  <w:num w:numId="14" w16cid:durableId="439381168">
    <w:abstractNumId w:val="17"/>
  </w:num>
  <w:num w:numId="15" w16cid:durableId="682360935">
    <w:abstractNumId w:val="6"/>
  </w:num>
  <w:num w:numId="16" w16cid:durableId="1034579189">
    <w:abstractNumId w:val="8"/>
  </w:num>
  <w:num w:numId="17" w16cid:durableId="636182590">
    <w:abstractNumId w:val="18"/>
  </w:num>
  <w:num w:numId="18" w16cid:durableId="1686663637">
    <w:abstractNumId w:val="14"/>
  </w:num>
  <w:num w:numId="19" w16cid:durableId="1766223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00B4C"/>
    <w:rsid w:val="000C3281"/>
    <w:rsid w:val="000D37E2"/>
    <w:rsid w:val="001320DF"/>
    <w:rsid w:val="00161EFB"/>
    <w:rsid w:val="0019107C"/>
    <w:rsid w:val="001C5B5E"/>
    <w:rsid w:val="002600E0"/>
    <w:rsid w:val="002A432D"/>
    <w:rsid w:val="003015B0"/>
    <w:rsid w:val="00315052"/>
    <w:rsid w:val="00331F70"/>
    <w:rsid w:val="00336292"/>
    <w:rsid w:val="00377CB7"/>
    <w:rsid w:val="00483D85"/>
    <w:rsid w:val="004F1BAC"/>
    <w:rsid w:val="00555BAC"/>
    <w:rsid w:val="00697D60"/>
    <w:rsid w:val="006A3763"/>
    <w:rsid w:val="006B3A8B"/>
    <w:rsid w:val="006D6DB6"/>
    <w:rsid w:val="006F022A"/>
    <w:rsid w:val="007243C7"/>
    <w:rsid w:val="00775DC7"/>
    <w:rsid w:val="0079581C"/>
    <w:rsid w:val="00837634"/>
    <w:rsid w:val="00845180"/>
    <w:rsid w:val="008C1BA1"/>
    <w:rsid w:val="0090630E"/>
    <w:rsid w:val="009306DF"/>
    <w:rsid w:val="00956A6F"/>
    <w:rsid w:val="009F4232"/>
    <w:rsid w:val="00A00E18"/>
    <w:rsid w:val="00AA4D71"/>
    <w:rsid w:val="00AB5C5E"/>
    <w:rsid w:val="00B071A3"/>
    <w:rsid w:val="00BC7E96"/>
    <w:rsid w:val="00C25147"/>
    <w:rsid w:val="00C46999"/>
    <w:rsid w:val="00CB49DD"/>
    <w:rsid w:val="00D0401B"/>
    <w:rsid w:val="00E05802"/>
    <w:rsid w:val="00E80F07"/>
    <w:rsid w:val="00EB294C"/>
    <w:rsid w:val="00F3108B"/>
    <w:rsid w:val="00F932E1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DFA95"/>
  <w15:docId w15:val="{D637A71F-F49A-4FBE-A387-A089F5D2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B2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3</cp:revision>
  <cp:lastPrinted>2023-11-13T20:35:00Z</cp:lastPrinted>
  <dcterms:created xsi:type="dcterms:W3CDTF">2026-02-27T14:41:00Z</dcterms:created>
  <dcterms:modified xsi:type="dcterms:W3CDTF">2026-02-27T14:42:00Z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9d8073519e53e4093d0fa2399f080a521710e8f85a3284edab95c65e2a8a3d46</vt:lpwstr>
  </property>
</Properties>
</file>