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19E83" w14:textId="603A7B3E" w:rsidR="00FA4788" w:rsidRPr="009C6825" w:rsidRDefault="009C6825" w:rsidP="009C6825">
      <w:pPr>
        <w:pStyle w:val="Heading1"/>
        <w:jc w:val="center"/>
        <w:rPr>
          <w:color w:val="auto"/>
          <w:sz w:val="60"/>
          <w:szCs w:val="60"/>
        </w:rPr>
      </w:pPr>
      <w:r w:rsidRPr="009C6825">
        <w:rPr>
          <w:color w:val="auto"/>
          <w:sz w:val="60"/>
          <w:szCs w:val="60"/>
        </w:rPr>
        <w:t>Small Animals</w:t>
      </w:r>
    </w:p>
    <w:p w14:paraId="3B7C655B" w14:textId="77777777" w:rsidR="009C6825" w:rsidRDefault="009C6825" w:rsidP="00A4089D">
      <w:pPr>
        <w:tabs>
          <w:tab w:val="left" w:pos="720"/>
          <w:tab w:val="left" w:pos="1613"/>
          <w:tab w:val="left" w:pos="3024"/>
        </w:tabs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</w:pPr>
    </w:p>
    <w:p w14:paraId="123AF07E" w14:textId="3E96D529" w:rsidR="007574CC" w:rsidRPr="009C6825" w:rsidRDefault="007574CC" w:rsidP="00A4089D">
      <w:pPr>
        <w:tabs>
          <w:tab w:val="left" w:pos="720"/>
          <w:tab w:val="left" w:pos="1613"/>
          <w:tab w:val="left" w:pos="3024"/>
        </w:tabs>
        <w:rPr>
          <w:rFonts w:ascii="Aptos Display" w:hAnsi="Aptos Display" w:cs="Arial"/>
          <w:b/>
          <w:bCs/>
          <w:sz w:val="22"/>
          <w:szCs w:val="22"/>
        </w:rPr>
      </w:pPr>
      <w:r w:rsidRPr="009C6825">
        <w:rPr>
          <w:rFonts w:ascii="Aptos Display" w:hAnsi="Aptos Display" w:cstheme="minorHAnsi"/>
          <w:b/>
          <w:sz w:val="22"/>
          <w:szCs w:val="22"/>
          <w:u w:val="single"/>
        </w:rPr>
        <w:t>**Important Note**</w:t>
      </w:r>
    </w:p>
    <w:p w14:paraId="7A28D0A3" w14:textId="77777777" w:rsidR="00F607A9" w:rsidRPr="009C6825" w:rsidRDefault="00F607A9" w:rsidP="00A4089D">
      <w:pPr>
        <w:tabs>
          <w:tab w:val="left" w:pos="720"/>
          <w:tab w:val="left" w:pos="1613"/>
          <w:tab w:val="left" w:pos="3024"/>
        </w:tabs>
        <w:rPr>
          <w:rFonts w:ascii="Aptos Display" w:hAnsi="Aptos Display" w:cs="Arial"/>
          <w:sz w:val="22"/>
          <w:szCs w:val="22"/>
        </w:rPr>
      </w:pPr>
      <w:r w:rsidRPr="009C6825">
        <w:rPr>
          <w:rFonts w:ascii="Aptos Display" w:hAnsi="Aptos Display" w:cs="Arial"/>
          <w:b/>
          <w:bCs/>
          <w:sz w:val="22"/>
          <w:szCs w:val="22"/>
        </w:rPr>
        <w:t>FAIR</w:t>
      </w:r>
      <w:r w:rsidR="00B5310D" w:rsidRPr="009C6825">
        <w:rPr>
          <w:rFonts w:ascii="Aptos Display" w:hAnsi="Aptos Display" w:cs="Arial"/>
          <w:b/>
          <w:bCs/>
          <w:sz w:val="22"/>
          <w:szCs w:val="22"/>
        </w:rPr>
        <w:t xml:space="preserve"> ENTRY MAPPING</w:t>
      </w:r>
      <w:r w:rsidRPr="009C6825">
        <w:rPr>
          <w:rFonts w:ascii="Aptos Display" w:hAnsi="Aptos Display" w:cs="Arial"/>
          <w:b/>
          <w:bCs/>
          <w:sz w:val="22"/>
          <w:szCs w:val="22"/>
        </w:rPr>
        <w:t>:</w:t>
      </w:r>
      <w:r w:rsidRPr="009C6825">
        <w:rPr>
          <w:rFonts w:ascii="Aptos Display" w:hAnsi="Aptos Display" w:cs="Arial"/>
          <w:bCs/>
          <w:sz w:val="22"/>
          <w:szCs w:val="22"/>
        </w:rPr>
        <w:t xml:space="preserve">  </w:t>
      </w:r>
      <w:r w:rsidR="00B5310D" w:rsidRPr="009C6825">
        <w:rPr>
          <w:rFonts w:ascii="Aptos Display" w:hAnsi="Aptos Display" w:cs="Arial"/>
          <w:bCs/>
          <w:sz w:val="22"/>
          <w:szCs w:val="22"/>
        </w:rPr>
        <w:t xml:space="preserve">Select County Only Projects &gt; Small Animals &gt; Grade Level </w:t>
      </w:r>
      <w:r w:rsidR="00FA4788" w:rsidRPr="009C6825">
        <w:rPr>
          <w:rFonts w:ascii="Aptos Display" w:hAnsi="Aptos Display" w:cs="Arial"/>
          <w:bCs/>
          <w:sz w:val="22"/>
          <w:szCs w:val="22"/>
        </w:rPr>
        <w:t xml:space="preserve"> </w:t>
      </w:r>
    </w:p>
    <w:p w14:paraId="0AD8E645" w14:textId="77777777" w:rsidR="00F607A9" w:rsidRPr="009C6825" w:rsidRDefault="00F607A9" w:rsidP="00A4089D">
      <w:pPr>
        <w:tabs>
          <w:tab w:val="left" w:pos="720"/>
          <w:tab w:val="left" w:pos="1613"/>
          <w:tab w:val="left" w:pos="3024"/>
        </w:tabs>
        <w:rPr>
          <w:rFonts w:ascii="Aptos Display" w:hAnsi="Aptos Display" w:cs="Arial"/>
          <w:b/>
          <w:sz w:val="22"/>
          <w:szCs w:val="22"/>
        </w:rPr>
      </w:pPr>
    </w:p>
    <w:p w14:paraId="3E068BA8" w14:textId="49CC79B4" w:rsidR="00F607A9" w:rsidRPr="009C6825" w:rsidRDefault="001F5EE9" w:rsidP="001F5EE9">
      <w:pPr>
        <w:tabs>
          <w:tab w:val="left" w:pos="720"/>
          <w:tab w:val="left" w:pos="1613"/>
          <w:tab w:val="left" w:pos="3024"/>
        </w:tabs>
        <w:jc w:val="both"/>
        <w:rPr>
          <w:rFonts w:ascii="Aptos Display" w:hAnsi="Aptos Display" w:cs="Arial"/>
          <w:bCs/>
          <w:sz w:val="22"/>
          <w:szCs w:val="22"/>
        </w:rPr>
      </w:pPr>
      <w:r w:rsidRPr="009C6825">
        <w:rPr>
          <w:rFonts w:ascii="Aptos Display" w:hAnsi="Aptos Display" w:cs="Arial"/>
          <w:b/>
          <w:bCs/>
          <w:sz w:val="22"/>
          <w:szCs w:val="22"/>
        </w:rPr>
        <w:t>DESCRIPTION</w:t>
      </w:r>
      <w:r w:rsidR="00F607A9" w:rsidRPr="009C6825">
        <w:rPr>
          <w:rFonts w:ascii="Aptos Display" w:hAnsi="Aptos Display" w:cs="Arial"/>
          <w:b/>
          <w:bCs/>
          <w:sz w:val="22"/>
          <w:szCs w:val="22"/>
        </w:rPr>
        <w:t>:</w:t>
      </w:r>
      <w:r w:rsidR="00F607A9" w:rsidRPr="009C6825">
        <w:rPr>
          <w:rFonts w:ascii="Aptos Display" w:hAnsi="Aptos Display" w:cs="Arial"/>
          <w:bCs/>
          <w:sz w:val="22"/>
          <w:szCs w:val="22"/>
        </w:rPr>
        <w:t xml:space="preserve">  </w:t>
      </w:r>
      <w:r w:rsidR="00D0560B" w:rsidRPr="009C6825">
        <w:rPr>
          <w:rFonts w:ascii="Aptos Display" w:hAnsi="Aptos Display"/>
          <w:sz w:val="22"/>
          <w:szCs w:val="22"/>
        </w:rPr>
        <w:t>T</w:t>
      </w:r>
      <w:r w:rsidR="00A4089D" w:rsidRPr="009C6825">
        <w:rPr>
          <w:rFonts w:ascii="Aptos Display" w:hAnsi="Aptos Display"/>
          <w:sz w:val="22"/>
          <w:szCs w:val="22"/>
        </w:rPr>
        <w:t xml:space="preserve">o </w:t>
      </w:r>
      <w:r w:rsidR="00D0560B" w:rsidRPr="009C6825">
        <w:rPr>
          <w:rFonts w:ascii="Aptos Display" w:hAnsi="Aptos Display"/>
          <w:sz w:val="22"/>
          <w:szCs w:val="22"/>
        </w:rPr>
        <w:t xml:space="preserve">provide youth </w:t>
      </w:r>
      <w:r w:rsidR="0019325B" w:rsidRPr="009C6825">
        <w:rPr>
          <w:rFonts w:ascii="Aptos Display" w:hAnsi="Aptos Display"/>
          <w:sz w:val="22"/>
          <w:szCs w:val="22"/>
        </w:rPr>
        <w:t>with</w:t>
      </w:r>
      <w:r w:rsidR="00D0560B" w:rsidRPr="009C6825">
        <w:rPr>
          <w:rFonts w:ascii="Aptos Display" w:hAnsi="Aptos Display"/>
          <w:sz w:val="22"/>
          <w:szCs w:val="22"/>
        </w:rPr>
        <w:t xml:space="preserve"> fun and hands-on learning experiences </w:t>
      </w:r>
      <w:r w:rsidR="0019325B" w:rsidRPr="009C6825">
        <w:rPr>
          <w:rFonts w:ascii="Aptos Display" w:hAnsi="Aptos Display"/>
          <w:sz w:val="22"/>
          <w:szCs w:val="22"/>
        </w:rPr>
        <w:t>in</w:t>
      </w:r>
      <w:r w:rsidR="00D0560B" w:rsidRPr="009C6825">
        <w:rPr>
          <w:rFonts w:ascii="Aptos Display" w:hAnsi="Aptos Display"/>
          <w:sz w:val="22"/>
          <w:szCs w:val="22"/>
        </w:rPr>
        <w:t xml:space="preserve"> animal care, feeding, housing, and management. Youth develop </w:t>
      </w:r>
      <w:r w:rsidR="0019325B" w:rsidRPr="009C6825">
        <w:rPr>
          <w:rFonts w:ascii="Aptos Display" w:hAnsi="Aptos Display"/>
          <w:sz w:val="22"/>
          <w:szCs w:val="22"/>
        </w:rPr>
        <w:t>essential</w:t>
      </w:r>
      <w:r w:rsidR="00D0560B" w:rsidRPr="009C6825">
        <w:rPr>
          <w:rFonts w:ascii="Aptos Display" w:hAnsi="Aptos Display"/>
          <w:sz w:val="22"/>
          <w:szCs w:val="22"/>
        </w:rPr>
        <w:t xml:space="preserve"> life skills such as </w:t>
      </w:r>
      <w:r w:rsidR="0019325B" w:rsidRPr="009C6825">
        <w:rPr>
          <w:rFonts w:ascii="Aptos Display" w:hAnsi="Aptos Display"/>
          <w:sz w:val="22"/>
          <w:szCs w:val="22"/>
        </w:rPr>
        <w:t>decision-making, goal-setting, record-keeping, time management,</w:t>
      </w:r>
      <w:r w:rsidR="00D0560B" w:rsidRPr="009C6825">
        <w:rPr>
          <w:rFonts w:ascii="Aptos Display" w:hAnsi="Aptos Display"/>
          <w:sz w:val="22"/>
          <w:szCs w:val="22"/>
        </w:rPr>
        <w:t xml:space="preserve"> and communication.</w:t>
      </w:r>
    </w:p>
    <w:p w14:paraId="1C28746A" w14:textId="77777777" w:rsidR="00F607A9" w:rsidRPr="009C6825" w:rsidRDefault="00F607A9" w:rsidP="001F5EE9">
      <w:pPr>
        <w:tabs>
          <w:tab w:val="left" w:pos="720"/>
          <w:tab w:val="left" w:pos="1613"/>
          <w:tab w:val="left" w:pos="3024"/>
        </w:tabs>
        <w:jc w:val="both"/>
        <w:rPr>
          <w:rFonts w:ascii="Aptos Display" w:hAnsi="Aptos Display" w:cs="Arial"/>
          <w:b/>
          <w:sz w:val="22"/>
          <w:szCs w:val="22"/>
        </w:rPr>
      </w:pPr>
    </w:p>
    <w:p w14:paraId="5706CBD1" w14:textId="533DFC88" w:rsidR="00F607A9" w:rsidRPr="009C6825" w:rsidRDefault="00F607A9" w:rsidP="001F5EE9">
      <w:pPr>
        <w:tabs>
          <w:tab w:val="left" w:pos="720"/>
          <w:tab w:val="left" w:pos="1613"/>
          <w:tab w:val="left" w:pos="3024"/>
        </w:tabs>
        <w:jc w:val="both"/>
        <w:rPr>
          <w:rFonts w:ascii="Aptos Display" w:hAnsi="Aptos Display" w:cs="Arial"/>
          <w:b/>
          <w:sz w:val="22"/>
          <w:szCs w:val="22"/>
        </w:rPr>
      </w:pPr>
      <w:r w:rsidRPr="009C6825">
        <w:rPr>
          <w:rFonts w:ascii="Aptos Display" w:hAnsi="Aptos Display" w:cs="Arial"/>
          <w:b/>
          <w:sz w:val="22"/>
          <w:szCs w:val="22"/>
        </w:rPr>
        <w:t>DIVISIONS</w:t>
      </w:r>
      <w:r w:rsidR="008D40DA" w:rsidRPr="009C6825">
        <w:rPr>
          <w:rFonts w:ascii="Aptos Display" w:hAnsi="Aptos Display" w:cs="Arial"/>
          <w:b/>
          <w:sz w:val="22"/>
          <w:szCs w:val="22"/>
        </w:rPr>
        <w:tab/>
      </w:r>
      <w:r w:rsidR="008D40DA" w:rsidRPr="009C6825">
        <w:rPr>
          <w:rFonts w:ascii="Aptos Display" w:hAnsi="Aptos Display" w:cs="Arial"/>
          <w:b/>
          <w:sz w:val="22"/>
          <w:szCs w:val="22"/>
        </w:rPr>
        <w:tab/>
      </w:r>
      <w:r w:rsidR="008D40DA" w:rsidRPr="009C6825">
        <w:rPr>
          <w:rFonts w:ascii="Aptos Display" w:hAnsi="Aptos Display" w:cs="Arial"/>
          <w:b/>
          <w:sz w:val="22"/>
          <w:szCs w:val="22"/>
        </w:rPr>
        <w:tab/>
      </w:r>
      <w:r w:rsidR="001F5EE9" w:rsidRPr="009C6825">
        <w:rPr>
          <w:rFonts w:ascii="Aptos Display" w:hAnsi="Aptos Display" w:cs="Arial"/>
          <w:b/>
          <w:sz w:val="22"/>
          <w:szCs w:val="22"/>
        </w:rPr>
        <w:tab/>
      </w:r>
      <w:r w:rsidR="001F5EE9" w:rsidRPr="009C6825">
        <w:rPr>
          <w:rFonts w:ascii="Aptos Display" w:hAnsi="Aptos Display" w:cs="Arial"/>
          <w:b/>
          <w:sz w:val="22"/>
          <w:szCs w:val="22"/>
        </w:rPr>
        <w:tab/>
        <w:t>MANUALS</w:t>
      </w:r>
    </w:p>
    <w:p w14:paraId="3AC5EB71" w14:textId="59639343" w:rsidR="00F607A9" w:rsidRPr="009C6825" w:rsidRDefault="00E83251" w:rsidP="001F5EE9">
      <w:pPr>
        <w:tabs>
          <w:tab w:val="left" w:pos="720"/>
          <w:tab w:val="left" w:pos="1613"/>
          <w:tab w:val="left" w:pos="3024"/>
        </w:tabs>
        <w:jc w:val="both"/>
        <w:rPr>
          <w:rFonts w:ascii="Aptos Display" w:hAnsi="Aptos Display" w:cs="Arial"/>
          <w:b/>
          <w:i/>
          <w:sz w:val="22"/>
          <w:szCs w:val="22"/>
        </w:rPr>
      </w:pPr>
      <w:r w:rsidRPr="009C6825">
        <w:rPr>
          <w:rFonts w:ascii="Aptos Display" w:hAnsi="Aptos Display" w:cs="Arial"/>
          <w:b/>
          <w:sz w:val="22"/>
          <w:szCs w:val="22"/>
        </w:rPr>
        <w:t>Beginner</w:t>
      </w:r>
      <w:r w:rsidR="001F5EE9" w:rsidRPr="009C6825">
        <w:rPr>
          <w:rFonts w:ascii="Aptos Display" w:hAnsi="Aptos Display" w:cs="Arial"/>
          <w:b/>
          <w:i/>
          <w:sz w:val="22"/>
          <w:szCs w:val="22"/>
        </w:rPr>
        <w:tab/>
      </w:r>
      <w:r w:rsidR="001F5EE9" w:rsidRPr="009C6825">
        <w:rPr>
          <w:rFonts w:ascii="Aptos Display" w:hAnsi="Aptos Display" w:cs="Arial"/>
          <w:b/>
          <w:i/>
          <w:sz w:val="22"/>
          <w:szCs w:val="22"/>
        </w:rPr>
        <w:tab/>
      </w:r>
      <w:r w:rsidR="00F607A9" w:rsidRPr="009C6825">
        <w:rPr>
          <w:rFonts w:ascii="Aptos Display" w:hAnsi="Aptos Display" w:cs="Arial"/>
          <w:sz w:val="22"/>
          <w:szCs w:val="22"/>
        </w:rPr>
        <w:t xml:space="preserve">Grade 3 </w:t>
      </w:r>
      <w:r w:rsidR="00A4089D" w:rsidRPr="009C6825">
        <w:rPr>
          <w:rFonts w:ascii="Aptos Display" w:hAnsi="Aptos Display" w:cs="Arial"/>
          <w:sz w:val="22"/>
          <w:szCs w:val="22"/>
        </w:rPr>
        <w:t>–</w:t>
      </w:r>
      <w:r w:rsidR="00F607A9" w:rsidRPr="009C6825">
        <w:rPr>
          <w:rFonts w:ascii="Aptos Display" w:hAnsi="Aptos Display" w:cs="Arial"/>
          <w:sz w:val="22"/>
          <w:szCs w:val="22"/>
        </w:rPr>
        <w:t xml:space="preserve"> 5</w:t>
      </w:r>
      <w:r w:rsidR="00A4089D" w:rsidRPr="009C6825">
        <w:rPr>
          <w:rFonts w:ascii="Aptos Display" w:hAnsi="Aptos Display" w:cs="Arial"/>
          <w:sz w:val="22"/>
          <w:szCs w:val="22"/>
        </w:rPr>
        <w:t xml:space="preserve"> </w:t>
      </w:r>
      <w:r w:rsidR="00A4089D" w:rsidRPr="009C6825">
        <w:rPr>
          <w:rFonts w:ascii="Aptos Display" w:hAnsi="Aptos Display" w:cs="Arial"/>
          <w:sz w:val="22"/>
          <w:szCs w:val="22"/>
        </w:rPr>
        <w:tab/>
      </w:r>
      <w:r w:rsidR="001F5EE9" w:rsidRPr="009C6825">
        <w:rPr>
          <w:rFonts w:ascii="Aptos Display" w:hAnsi="Aptos Display" w:cs="Arial"/>
          <w:sz w:val="22"/>
          <w:szCs w:val="22"/>
        </w:rPr>
        <w:tab/>
      </w:r>
      <w:r w:rsidR="00A4089D" w:rsidRPr="009C6825">
        <w:rPr>
          <w:rFonts w:ascii="Aptos Display" w:hAnsi="Aptos Display" w:cs="Arial"/>
          <w:bCs/>
          <w:i/>
          <w:sz w:val="22"/>
          <w:szCs w:val="22"/>
        </w:rPr>
        <w:t>Pet Pals</w:t>
      </w:r>
      <w:r w:rsidR="00A4089D" w:rsidRPr="009C6825">
        <w:rPr>
          <w:rFonts w:ascii="Aptos Display" w:hAnsi="Aptos Display" w:cs="Arial"/>
          <w:bCs/>
          <w:sz w:val="22"/>
          <w:szCs w:val="22"/>
        </w:rPr>
        <w:t xml:space="preserve"> (BU-06359)</w:t>
      </w:r>
    </w:p>
    <w:p w14:paraId="55E611B6" w14:textId="0431B450" w:rsidR="00F607A9" w:rsidRPr="009C6825" w:rsidRDefault="00E83251" w:rsidP="001F5EE9">
      <w:pPr>
        <w:tabs>
          <w:tab w:val="left" w:pos="720"/>
          <w:tab w:val="left" w:pos="1613"/>
          <w:tab w:val="left" w:pos="3024"/>
        </w:tabs>
        <w:jc w:val="both"/>
        <w:rPr>
          <w:rFonts w:ascii="Aptos Display" w:hAnsi="Aptos Display" w:cs="Arial"/>
          <w:sz w:val="22"/>
          <w:szCs w:val="22"/>
        </w:rPr>
      </w:pPr>
      <w:r w:rsidRPr="009C6825">
        <w:rPr>
          <w:rFonts w:ascii="Aptos Display" w:hAnsi="Aptos Display" w:cs="Arial"/>
          <w:b/>
          <w:sz w:val="22"/>
          <w:szCs w:val="22"/>
        </w:rPr>
        <w:t>Intermediate</w:t>
      </w:r>
      <w:r w:rsidR="001F5EE9" w:rsidRPr="009C6825">
        <w:rPr>
          <w:rFonts w:ascii="Aptos Display" w:hAnsi="Aptos Display" w:cs="Arial"/>
          <w:sz w:val="22"/>
          <w:szCs w:val="22"/>
        </w:rPr>
        <w:tab/>
      </w:r>
      <w:r w:rsidR="001F5EE9" w:rsidRPr="009C6825">
        <w:rPr>
          <w:rFonts w:ascii="Aptos Display" w:hAnsi="Aptos Display" w:cs="Arial"/>
          <w:sz w:val="22"/>
          <w:szCs w:val="22"/>
        </w:rPr>
        <w:tab/>
      </w:r>
      <w:r w:rsidR="00D0560B" w:rsidRPr="009C6825">
        <w:rPr>
          <w:rFonts w:ascii="Aptos Display" w:hAnsi="Aptos Display" w:cs="Arial"/>
          <w:sz w:val="22"/>
          <w:szCs w:val="22"/>
        </w:rPr>
        <w:t>Grade 6 – 8</w:t>
      </w:r>
      <w:r w:rsidR="00A4089D" w:rsidRPr="009C6825">
        <w:rPr>
          <w:rFonts w:ascii="Aptos Display" w:hAnsi="Aptos Display" w:cs="Arial"/>
          <w:sz w:val="22"/>
          <w:szCs w:val="22"/>
        </w:rPr>
        <w:t xml:space="preserve"> </w:t>
      </w:r>
      <w:r w:rsidR="00A4089D" w:rsidRPr="009C6825">
        <w:rPr>
          <w:rFonts w:ascii="Aptos Display" w:hAnsi="Aptos Display" w:cs="Arial"/>
          <w:sz w:val="22"/>
          <w:szCs w:val="22"/>
        </w:rPr>
        <w:tab/>
      </w:r>
      <w:r w:rsidR="001F5EE9" w:rsidRPr="009C6825">
        <w:rPr>
          <w:rFonts w:ascii="Aptos Display" w:hAnsi="Aptos Display" w:cs="Arial"/>
          <w:sz w:val="22"/>
          <w:szCs w:val="22"/>
        </w:rPr>
        <w:tab/>
      </w:r>
      <w:r w:rsidR="00A4089D" w:rsidRPr="009C6825">
        <w:rPr>
          <w:rFonts w:ascii="Aptos Display" w:hAnsi="Aptos Display" w:cs="Arial"/>
          <w:bCs/>
          <w:i/>
          <w:sz w:val="22"/>
          <w:szCs w:val="22"/>
        </w:rPr>
        <w:t>Scurrying Ahead</w:t>
      </w:r>
      <w:r w:rsidR="00A4089D" w:rsidRPr="009C6825">
        <w:rPr>
          <w:rFonts w:ascii="Aptos Display" w:hAnsi="Aptos Display" w:cs="Arial"/>
          <w:bCs/>
          <w:sz w:val="22"/>
          <w:szCs w:val="22"/>
        </w:rPr>
        <w:t xml:space="preserve"> (BU-06360)</w:t>
      </w:r>
    </w:p>
    <w:p w14:paraId="76424DC7" w14:textId="7B49A89E" w:rsidR="00D0560B" w:rsidRPr="009C6825" w:rsidRDefault="00E83251" w:rsidP="001F5EE9">
      <w:pPr>
        <w:tabs>
          <w:tab w:val="left" w:pos="720"/>
          <w:tab w:val="left" w:pos="1613"/>
          <w:tab w:val="left" w:pos="3024"/>
        </w:tabs>
        <w:jc w:val="both"/>
        <w:rPr>
          <w:rFonts w:ascii="Aptos Display" w:hAnsi="Aptos Display" w:cs="Arial"/>
          <w:sz w:val="22"/>
          <w:szCs w:val="22"/>
        </w:rPr>
      </w:pPr>
      <w:r w:rsidRPr="009C6825">
        <w:rPr>
          <w:rFonts w:ascii="Aptos Display" w:hAnsi="Aptos Display" w:cs="Arial"/>
          <w:b/>
          <w:sz w:val="22"/>
          <w:szCs w:val="22"/>
        </w:rPr>
        <w:t>Advanced</w:t>
      </w:r>
      <w:r w:rsidR="001F5EE9" w:rsidRPr="009C6825">
        <w:rPr>
          <w:rFonts w:ascii="Aptos Display" w:hAnsi="Aptos Display" w:cs="Arial"/>
          <w:sz w:val="22"/>
          <w:szCs w:val="22"/>
        </w:rPr>
        <w:tab/>
      </w:r>
      <w:r w:rsidR="001F5EE9" w:rsidRPr="009C6825">
        <w:rPr>
          <w:rFonts w:ascii="Aptos Display" w:hAnsi="Aptos Display" w:cs="Arial"/>
          <w:sz w:val="22"/>
          <w:szCs w:val="22"/>
        </w:rPr>
        <w:tab/>
      </w:r>
      <w:r w:rsidR="00D0560B" w:rsidRPr="009C6825">
        <w:rPr>
          <w:rFonts w:ascii="Aptos Display" w:hAnsi="Aptos Display" w:cs="Arial"/>
          <w:sz w:val="22"/>
          <w:szCs w:val="22"/>
        </w:rPr>
        <w:t xml:space="preserve">Grades 9 </w:t>
      </w:r>
      <w:r w:rsidR="00A4089D" w:rsidRPr="009C6825">
        <w:rPr>
          <w:rFonts w:ascii="Aptos Display" w:hAnsi="Aptos Display" w:cs="Arial"/>
          <w:sz w:val="22"/>
          <w:szCs w:val="22"/>
        </w:rPr>
        <w:t>–</w:t>
      </w:r>
      <w:r w:rsidR="00D0560B" w:rsidRPr="009C6825">
        <w:rPr>
          <w:rFonts w:ascii="Aptos Display" w:hAnsi="Aptos Display" w:cs="Arial"/>
          <w:sz w:val="22"/>
          <w:szCs w:val="22"/>
        </w:rPr>
        <w:t xml:space="preserve"> 12</w:t>
      </w:r>
      <w:r w:rsidR="00A4089D" w:rsidRPr="009C6825">
        <w:rPr>
          <w:rFonts w:ascii="Aptos Display" w:hAnsi="Aptos Display" w:cs="Arial"/>
          <w:sz w:val="22"/>
          <w:szCs w:val="22"/>
        </w:rPr>
        <w:t xml:space="preserve"> </w:t>
      </w:r>
      <w:r w:rsidR="00A4089D" w:rsidRPr="009C6825">
        <w:rPr>
          <w:rFonts w:ascii="Aptos Display" w:hAnsi="Aptos Display" w:cs="Arial"/>
          <w:sz w:val="22"/>
          <w:szCs w:val="22"/>
        </w:rPr>
        <w:tab/>
      </w:r>
      <w:r w:rsidR="001F5EE9" w:rsidRPr="009C6825">
        <w:rPr>
          <w:rFonts w:ascii="Aptos Display" w:hAnsi="Aptos Display" w:cs="Arial"/>
          <w:sz w:val="22"/>
          <w:szCs w:val="22"/>
        </w:rPr>
        <w:tab/>
      </w:r>
      <w:r w:rsidR="00A4089D" w:rsidRPr="009C6825">
        <w:rPr>
          <w:rFonts w:ascii="Aptos Display" w:hAnsi="Aptos Display" w:cs="Arial"/>
          <w:bCs/>
          <w:i/>
          <w:sz w:val="22"/>
          <w:szCs w:val="22"/>
        </w:rPr>
        <w:t>Scaling the Heights</w:t>
      </w:r>
      <w:r w:rsidR="00A4089D" w:rsidRPr="009C6825">
        <w:rPr>
          <w:rFonts w:ascii="Aptos Display" w:hAnsi="Aptos Display" w:cs="Arial"/>
          <w:bCs/>
          <w:sz w:val="22"/>
          <w:szCs w:val="22"/>
        </w:rPr>
        <w:t xml:space="preserve"> (BU-06361)</w:t>
      </w:r>
    </w:p>
    <w:p w14:paraId="6B5B87B9" w14:textId="77777777" w:rsidR="00E83251" w:rsidRPr="009C6825" w:rsidRDefault="00E83251" w:rsidP="001F5EE9">
      <w:pPr>
        <w:tabs>
          <w:tab w:val="left" w:pos="720"/>
          <w:tab w:val="left" w:pos="1613"/>
          <w:tab w:val="left" w:pos="3024"/>
        </w:tabs>
        <w:jc w:val="both"/>
        <w:rPr>
          <w:rFonts w:ascii="Aptos Display" w:hAnsi="Aptos Display" w:cs="Arial"/>
          <w:b/>
          <w:bCs/>
          <w:sz w:val="22"/>
          <w:szCs w:val="22"/>
        </w:rPr>
      </w:pPr>
    </w:p>
    <w:p w14:paraId="21BB60AB" w14:textId="77777777" w:rsidR="00D0560B" w:rsidRPr="009C6825" w:rsidRDefault="00A4089D" w:rsidP="001F5EE9">
      <w:pPr>
        <w:tabs>
          <w:tab w:val="left" w:pos="720"/>
          <w:tab w:val="left" w:pos="1613"/>
          <w:tab w:val="left" w:pos="3024"/>
        </w:tabs>
        <w:jc w:val="both"/>
        <w:rPr>
          <w:rFonts w:ascii="Aptos Display" w:hAnsi="Aptos Display" w:cs="Arial"/>
          <w:b/>
          <w:bCs/>
          <w:sz w:val="22"/>
          <w:szCs w:val="22"/>
        </w:rPr>
      </w:pPr>
      <w:r w:rsidRPr="009C6825">
        <w:rPr>
          <w:rFonts w:ascii="Aptos Display" w:hAnsi="Aptos Display" w:cs="Arial"/>
          <w:b/>
          <w:bCs/>
          <w:sz w:val="22"/>
          <w:szCs w:val="22"/>
        </w:rPr>
        <w:t>EXHIBIT</w:t>
      </w:r>
      <w:r w:rsidR="008F1453" w:rsidRPr="009C6825">
        <w:rPr>
          <w:rFonts w:ascii="Aptos Display" w:hAnsi="Aptos Display" w:cs="Arial"/>
          <w:b/>
          <w:bCs/>
          <w:sz w:val="22"/>
          <w:szCs w:val="22"/>
        </w:rPr>
        <w:t xml:space="preserve"> </w:t>
      </w:r>
      <w:r w:rsidR="001F5EE9" w:rsidRPr="009C6825">
        <w:rPr>
          <w:rFonts w:ascii="Aptos Display" w:hAnsi="Aptos Display" w:cs="Arial"/>
          <w:b/>
          <w:bCs/>
          <w:sz w:val="22"/>
          <w:szCs w:val="22"/>
        </w:rPr>
        <w:t>GUIDELINE</w:t>
      </w:r>
      <w:r w:rsidR="008F1453" w:rsidRPr="009C6825">
        <w:rPr>
          <w:rFonts w:ascii="Aptos Display" w:hAnsi="Aptos Display" w:cs="Arial"/>
          <w:b/>
          <w:bCs/>
          <w:sz w:val="22"/>
          <w:szCs w:val="22"/>
        </w:rPr>
        <w:t>S:</w:t>
      </w:r>
    </w:p>
    <w:p w14:paraId="2C785012" w14:textId="0F94330C" w:rsidR="00D0560B" w:rsidRPr="009C6825" w:rsidRDefault="00D0560B" w:rsidP="001F5EE9">
      <w:pPr>
        <w:pStyle w:val="ListParagraph"/>
        <w:numPr>
          <w:ilvl w:val="0"/>
          <w:numId w:val="10"/>
        </w:numPr>
        <w:tabs>
          <w:tab w:val="left" w:pos="720"/>
          <w:tab w:val="left" w:pos="1613"/>
          <w:tab w:val="left" w:pos="3024"/>
        </w:tabs>
        <w:jc w:val="both"/>
        <w:rPr>
          <w:rFonts w:ascii="Aptos Display" w:hAnsi="Aptos Display" w:cs="Arial"/>
          <w:bCs/>
          <w:sz w:val="22"/>
          <w:szCs w:val="22"/>
        </w:rPr>
      </w:pPr>
      <w:r w:rsidRPr="009C6825">
        <w:rPr>
          <w:rFonts w:ascii="Aptos Display" w:hAnsi="Aptos Display" w:cs="Arial"/>
          <w:bCs/>
          <w:sz w:val="22"/>
          <w:szCs w:val="22"/>
        </w:rPr>
        <w:t xml:space="preserve">This project is intended for </w:t>
      </w:r>
      <w:r w:rsidR="004F5F96" w:rsidRPr="009C6825">
        <w:rPr>
          <w:rFonts w:ascii="Aptos Display" w:hAnsi="Aptos Display" w:cs="Arial"/>
          <w:bCs/>
          <w:sz w:val="22"/>
          <w:szCs w:val="22"/>
        </w:rPr>
        <w:t xml:space="preserve">small </w:t>
      </w:r>
      <w:r w:rsidRPr="009C6825">
        <w:rPr>
          <w:rFonts w:ascii="Aptos Display" w:hAnsi="Aptos Display" w:cs="Arial"/>
          <w:bCs/>
          <w:sz w:val="22"/>
          <w:szCs w:val="22"/>
        </w:rPr>
        <w:t xml:space="preserve">animals </w:t>
      </w:r>
      <w:r w:rsidR="004F5F96" w:rsidRPr="009C6825">
        <w:rPr>
          <w:rFonts w:ascii="Aptos Display" w:hAnsi="Aptos Display" w:cs="Arial"/>
          <w:bCs/>
          <w:sz w:val="22"/>
          <w:szCs w:val="22"/>
        </w:rPr>
        <w:t xml:space="preserve">(e.g., gerbils, guinea pigs, hamsters, hedgehogs, canaries, parakeets, ferrets, frogs, turtles, lizards, mice, etc.) </w:t>
      </w:r>
      <w:r w:rsidR="0019325B" w:rsidRPr="009C6825">
        <w:rPr>
          <w:rFonts w:ascii="Aptos Display" w:hAnsi="Aptos Display" w:cs="Arial"/>
          <w:bCs/>
          <w:sz w:val="22"/>
          <w:szCs w:val="22"/>
        </w:rPr>
        <w:t>that</w:t>
      </w:r>
      <w:r w:rsidRPr="009C6825">
        <w:rPr>
          <w:rFonts w:ascii="Aptos Display" w:hAnsi="Aptos Display" w:cs="Arial"/>
          <w:bCs/>
          <w:sz w:val="22"/>
          <w:szCs w:val="22"/>
        </w:rPr>
        <w:t xml:space="preserve"> do not fit into another 4-H project category</w:t>
      </w:r>
      <w:r w:rsidR="00980A6F" w:rsidRPr="009C6825">
        <w:rPr>
          <w:rFonts w:ascii="Aptos Display" w:hAnsi="Aptos Display" w:cs="Arial"/>
          <w:bCs/>
          <w:sz w:val="22"/>
          <w:szCs w:val="22"/>
        </w:rPr>
        <w:t>.</w:t>
      </w:r>
    </w:p>
    <w:p w14:paraId="1EA4951D" w14:textId="77777777" w:rsidR="00980A6F" w:rsidRPr="009C6825" w:rsidRDefault="00980A6F" w:rsidP="001F5EE9">
      <w:pPr>
        <w:pStyle w:val="ListParagraph"/>
        <w:numPr>
          <w:ilvl w:val="0"/>
          <w:numId w:val="10"/>
        </w:numPr>
        <w:tabs>
          <w:tab w:val="left" w:pos="720"/>
          <w:tab w:val="left" w:pos="1613"/>
          <w:tab w:val="left" w:pos="3024"/>
        </w:tabs>
        <w:jc w:val="both"/>
        <w:rPr>
          <w:rFonts w:ascii="Aptos Display" w:hAnsi="Aptos Display" w:cs="Arial"/>
          <w:bCs/>
          <w:sz w:val="22"/>
          <w:szCs w:val="22"/>
        </w:rPr>
      </w:pPr>
      <w:r w:rsidRPr="009C6825">
        <w:rPr>
          <w:rFonts w:ascii="Aptos Display" w:hAnsi="Aptos Display" w:cs="Arial"/>
          <w:bCs/>
          <w:sz w:val="22"/>
          <w:szCs w:val="22"/>
        </w:rPr>
        <w:t>No endangered or protected species are allowed.</w:t>
      </w:r>
    </w:p>
    <w:p w14:paraId="2AF93375" w14:textId="0F95F780" w:rsidR="00D0560B" w:rsidRPr="009C6825" w:rsidRDefault="00D0560B" w:rsidP="001F5EE9">
      <w:pPr>
        <w:pStyle w:val="ListParagraph"/>
        <w:numPr>
          <w:ilvl w:val="0"/>
          <w:numId w:val="10"/>
        </w:numPr>
        <w:tabs>
          <w:tab w:val="left" w:pos="720"/>
          <w:tab w:val="left" w:pos="1613"/>
          <w:tab w:val="left" w:pos="3024"/>
        </w:tabs>
        <w:jc w:val="both"/>
        <w:rPr>
          <w:rFonts w:ascii="Aptos Display" w:hAnsi="Aptos Display" w:cs="Arial"/>
          <w:bCs/>
          <w:sz w:val="22"/>
          <w:szCs w:val="22"/>
        </w:rPr>
      </w:pPr>
      <w:r w:rsidRPr="009C6825">
        <w:rPr>
          <w:rFonts w:ascii="Aptos Display" w:hAnsi="Aptos Display" w:cs="Arial"/>
          <w:bCs/>
          <w:sz w:val="22"/>
          <w:szCs w:val="22"/>
        </w:rPr>
        <w:t xml:space="preserve">Animals must be brought to </w:t>
      </w:r>
      <w:r w:rsidR="0019325B" w:rsidRPr="009C6825">
        <w:rPr>
          <w:rFonts w:ascii="Aptos Display" w:hAnsi="Aptos Display" w:cs="Arial"/>
          <w:bCs/>
          <w:sz w:val="22"/>
          <w:szCs w:val="22"/>
        </w:rPr>
        <w:t>the judging in a suitable cage or container and remain there until the judging time</w:t>
      </w:r>
      <w:r w:rsidRPr="009C6825">
        <w:rPr>
          <w:rFonts w:ascii="Aptos Display" w:hAnsi="Aptos Display" w:cs="Arial"/>
          <w:bCs/>
          <w:sz w:val="22"/>
          <w:szCs w:val="22"/>
        </w:rPr>
        <w:t>. Member</w:t>
      </w:r>
      <w:r w:rsidR="0019325B" w:rsidRPr="009C6825">
        <w:rPr>
          <w:rFonts w:ascii="Aptos Display" w:hAnsi="Aptos Display" w:cs="Arial"/>
          <w:bCs/>
          <w:sz w:val="22"/>
          <w:szCs w:val="22"/>
        </w:rPr>
        <w:t>s</w:t>
      </w:r>
      <w:r w:rsidRPr="009C6825">
        <w:rPr>
          <w:rFonts w:ascii="Aptos Display" w:hAnsi="Aptos Display" w:cs="Arial"/>
          <w:bCs/>
          <w:sz w:val="22"/>
          <w:szCs w:val="22"/>
        </w:rPr>
        <w:t xml:space="preserve"> must be present at </w:t>
      </w:r>
      <w:r w:rsidR="0019325B" w:rsidRPr="009C6825">
        <w:rPr>
          <w:rFonts w:ascii="Aptos Display" w:hAnsi="Aptos Display" w:cs="Arial"/>
          <w:bCs/>
          <w:sz w:val="22"/>
          <w:szCs w:val="22"/>
        </w:rPr>
        <w:t xml:space="preserve">the </w:t>
      </w:r>
      <w:r w:rsidRPr="009C6825">
        <w:rPr>
          <w:rFonts w:ascii="Aptos Display" w:hAnsi="Aptos Display" w:cs="Arial"/>
          <w:bCs/>
          <w:sz w:val="22"/>
          <w:szCs w:val="22"/>
        </w:rPr>
        <w:t>time of judging.</w:t>
      </w:r>
      <w:r w:rsidR="00980A6F" w:rsidRPr="009C6825">
        <w:rPr>
          <w:rFonts w:ascii="Aptos Display" w:hAnsi="Aptos Display" w:cs="Arial"/>
          <w:bCs/>
          <w:sz w:val="22"/>
          <w:szCs w:val="22"/>
        </w:rPr>
        <w:t xml:space="preserve"> Animals shall only be removed from the cage at the request of the judge(s).</w:t>
      </w:r>
    </w:p>
    <w:p w14:paraId="3537D2A4" w14:textId="77777777" w:rsidR="004B7D00" w:rsidRPr="009C6825" w:rsidRDefault="004B7D00" w:rsidP="001F5EE9">
      <w:pPr>
        <w:pStyle w:val="ListParagraph"/>
        <w:numPr>
          <w:ilvl w:val="0"/>
          <w:numId w:val="10"/>
        </w:numPr>
        <w:tabs>
          <w:tab w:val="left" w:pos="720"/>
          <w:tab w:val="left" w:pos="1613"/>
          <w:tab w:val="left" w:pos="3024"/>
        </w:tabs>
        <w:jc w:val="both"/>
        <w:rPr>
          <w:rFonts w:ascii="Aptos Display" w:hAnsi="Aptos Display" w:cs="Arial"/>
          <w:bCs/>
          <w:sz w:val="22"/>
          <w:szCs w:val="22"/>
        </w:rPr>
      </w:pPr>
      <w:r w:rsidRPr="009C6825">
        <w:rPr>
          <w:rFonts w:ascii="Aptos Display" w:hAnsi="Aptos Display" w:cs="Arial"/>
          <w:bCs/>
          <w:sz w:val="22"/>
          <w:szCs w:val="22"/>
        </w:rPr>
        <w:t>Animals must have a source of water during the show.</w:t>
      </w:r>
    </w:p>
    <w:p w14:paraId="3998ADD4" w14:textId="77777777" w:rsidR="004B7D00" w:rsidRPr="009C6825" w:rsidRDefault="004B7D00" w:rsidP="001F5EE9">
      <w:pPr>
        <w:pStyle w:val="ListParagraph"/>
        <w:numPr>
          <w:ilvl w:val="0"/>
          <w:numId w:val="10"/>
        </w:numPr>
        <w:tabs>
          <w:tab w:val="left" w:pos="720"/>
          <w:tab w:val="left" w:pos="1613"/>
          <w:tab w:val="left" w:pos="3024"/>
        </w:tabs>
        <w:jc w:val="both"/>
        <w:rPr>
          <w:rFonts w:ascii="Aptos Display" w:hAnsi="Aptos Display" w:cs="Arial"/>
          <w:bCs/>
          <w:sz w:val="22"/>
          <w:szCs w:val="22"/>
        </w:rPr>
      </w:pPr>
      <w:r w:rsidRPr="009C6825">
        <w:rPr>
          <w:rFonts w:ascii="Aptos Display" w:hAnsi="Aptos Display" w:cs="Arial"/>
          <w:bCs/>
          <w:sz w:val="22"/>
          <w:szCs w:val="22"/>
        </w:rPr>
        <w:t>Animals will not be allowed to sell in the auction.</w:t>
      </w:r>
    </w:p>
    <w:p w14:paraId="31516619" w14:textId="6D557F5A" w:rsidR="00D0560B" w:rsidRPr="009C6825" w:rsidRDefault="0019325B" w:rsidP="001F5EE9">
      <w:pPr>
        <w:pStyle w:val="ListParagraph"/>
        <w:numPr>
          <w:ilvl w:val="0"/>
          <w:numId w:val="10"/>
        </w:numPr>
        <w:tabs>
          <w:tab w:val="left" w:pos="720"/>
          <w:tab w:val="left" w:pos="1613"/>
          <w:tab w:val="left" w:pos="3024"/>
        </w:tabs>
        <w:jc w:val="both"/>
        <w:rPr>
          <w:rFonts w:ascii="Aptos Display" w:hAnsi="Aptos Display" w:cs="Arial"/>
          <w:bCs/>
          <w:sz w:val="22"/>
          <w:szCs w:val="22"/>
        </w:rPr>
      </w:pPr>
      <w:r w:rsidRPr="009C6825">
        <w:rPr>
          <w:rFonts w:ascii="Aptos Display" w:hAnsi="Aptos Display" w:cs="Arial"/>
          <w:bCs/>
          <w:sz w:val="22"/>
          <w:szCs w:val="22"/>
        </w:rPr>
        <w:t>Members must furnish equipment,</w:t>
      </w:r>
      <w:r w:rsidR="00D0560B" w:rsidRPr="009C6825">
        <w:rPr>
          <w:rFonts w:ascii="Aptos Display" w:hAnsi="Aptos Display" w:cs="Arial"/>
          <w:bCs/>
          <w:sz w:val="22"/>
          <w:szCs w:val="22"/>
        </w:rPr>
        <w:t xml:space="preserve"> which includes cage, feed, water, etc.</w:t>
      </w:r>
    </w:p>
    <w:p w14:paraId="1AC69CE2" w14:textId="1A2B4B87" w:rsidR="00D0560B" w:rsidRPr="009C6825" w:rsidRDefault="00D0560B" w:rsidP="001F5EE9">
      <w:pPr>
        <w:pStyle w:val="ListParagraph"/>
        <w:numPr>
          <w:ilvl w:val="0"/>
          <w:numId w:val="10"/>
        </w:numPr>
        <w:tabs>
          <w:tab w:val="left" w:pos="720"/>
          <w:tab w:val="left" w:pos="1613"/>
          <w:tab w:val="left" w:pos="3024"/>
        </w:tabs>
        <w:jc w:val="both"/>
        <w:rPr>
          <w:rFonts w:ascii="Aptos Display" w:hAnsi="Aptos Display" w:cs="Arial"/>
          <w:bCs/>
          <w:sz w:val="22"/>
          <w:szCs w:val="22"/>
        </w:rPr>
      </w:pPr>
      <w:r w:rsidRPr="009C6825">
        <w:rPr>
          <w:rFonts w:ascii="Aptos Display" w:hAnsi="Aptos Display" w:cs="Arial"/>
          <w:bCs/>
          <w:sz w:val="22"/>
          <w:szCs w:val="22"/>
        </w:rPr>
        <w:t xml:space="preserve">Animals must be of </w:t>
      </w:r>
      <w:r w:rsidR="0019325B" w:rsidRPr="009C6825">
        <w:rPr>
          <w:rFonts w:ascii="Aptos Display" w:hAnsi="Aptos Display" w:cs="Arial"/>
          <w:bCs/>
          <w:sz w:val="22"/>
          <w:szCs w:val="22"/>
        </w:rPr>
        <w:t>a</w:t>
      </w:r>
      <w:r w:rsidRPr="009C6825">
        <w:rPr>
          <w:rFonts w:ascii="Aptos Display" w:hAnsi="Aptos Display" w:cs="Arial"/>
          <w:bCs/>
          <w:sz w:val="22"/>
          <w:szCs w:val="22"/>
        </w:rPr>
        <w:t xml:space="preserve"> non-poisonous variety.</w:t>
      </w:r>
    </w:p>
    <w:p w14:paraId="72426AD2" w14:textId="14565D0A" w:rsidR="001F5EE9" w:rsidRPr="009C6825" w:rsidRDefault="00D0560B" w:rsidP="001F5EE9">
      <w:pPr>
        <w:pStyle w:val="ListParagraph"/>
        <w:numPr>
          <w:ilvl w:val="0"/>
          <w:numId w:val="10"/>
        </w:numPr>
        <w:tabs>
          <w:tab w:val="left" w:pos="720"/>
          <w:tab w:val="left" w:pos="1613"/>
          <w:tab w:val="left" w:pos="3024"/>
        </w:tabs>
        <w:jc w:val="both"/>
        <w:rPr>
          <w:rFonts w:ascii="Aptos Display" w:hAnsi="Aptos Display" w:cs="Arial"/>
          <w:sz w:val="22"/>
          <w:szCs w:val="22"/>
        </w:rPr>
      </w:pPr>
      <w:r w:rsidRPr="009C6825">
        <w:rPr>
          <w:rFonts w:ascii="Aptos Display" w:hAnsi="Aptos Display" w:cs="Arial"/>
          <w:bCs/>
          <w:sz w:val="22"/>
          <w:szCs w:val="22"/>
        </w:rPr>
        <w:t>Animals will be judged and sent home. Animals will not</w:t>
      </w:r>
      <w:r w:rsidR="0088687B" w:rsidRPr="009C6825">
        <w:rPr>
          <w:rFonts w:ascii="Aptos Display" w:hAnsi="Aptos Display" w:cs="Arial"/>
          <w:bCs/>
          <w:sz w:val="22"/>
          <w:szCs w:val="22"/>
        </w:rPr>
        <w:t xml:space="preserve"> remain</w:t>
      </w:r>
      <w:r w:rsidRPr="009C6825">
        <w:rPr>
          <w:rFonts w:ascii="Aptos Display" w:hAnsi="Aptos Display" w:cs="Arial"/>
          <w:bCs/>
          <w:sz w:val="22"/>
          <w:szCs w:val="22"/>
        </w:rPr>
        <w:t xml:space="preserve"> at the fair.</w:t>
      </w:r>
      <w:r w:rsidR="001F5EE9" w:rsidRPr="009C6825">
        <w:rPr>
          <w:rFonts w:ascii="Aptos Display" w:hAnsi="Aptos Display" w:cs="Arial"/>
          <w:sz w:val="22"/>
          <w:szCs w:val="22"/>
        </w:rPr>
        <w:t xml:space="preserve">  </w:t>
      </w:r>
    </w:p>
    <w:p w14:paraId="6D094833" w14:textId="77777777" w:rsidR="00E654DB" w:rsidRPr="009C6825" w:rsidRDefault="00E654DB" w:rsidP="001F5EE9">
      <w:pPr>
        <w:tabs>
          <w:tab w:val="left" w:pos="720"/>
          <w:tab w:val="left" w:pos="1613"/>
          <w:tab w:val="left" w:pos="3024"/>
        </w:tabs>
        <w:jc w:val="both"/>
        <w:rPr>
          <w:rFonts w:ascii="Aptos Display" w:hAnsi="Aptos Display" w:cs="Arial"/>
          <w:b/>
          <w:bCs/>
          <w:sz w:val="22"/>
          <w:szCs w:val="22"/>
        </w:rPr>
      </w:pPr>
    </w:p>
    <w:p w14:paraId="64FACE12" w14:textId="5A2232F2" w:rsidR="00D0560B" w:rsidRPr="009C6825" w:rsidRDefault="00D0560B" w:rsidP="001F5EE9">
      <w:pPr>
        <w:tabs>
          <w:tab w:val="left" w:pos="720"/>
          <w:tab w:val="left" w:pos="1613"/>
          <w:tab w:val="left" w:pos="3024"/>
        </w:tabs>
        <w:jc w:val="both"/>
        <w:rPr>
          <w:rFonts w:ascii="Aptos Display" w:hAnsi="Aptos Display" w:cs="Arial"/>
          <w:b/>
          <w:bCs/>
          <w:sz w:val="22"/>
          <w:szCs w:val="22"/>
        </w:rPr>
      </w:pPr>
      <w:r w:rsidRPr="009C6825">
        <w:rPr>
          <w:rFonts w:ascii="Aptos Display" w:hAnsi="Aptos Display" w:cs="Arial"/>
          <w:b/>
          <w:bCs/>
          <w:sz w:val="22"/>
          <w:szCs w:val="22"/>
        </w:rPr>
        <w:t>EXHIBIT:</w:t>
      </w:r>
    </w:p>
    <w:p w14:paraId="04C087D9" w14:textId="77777777" w:rsidR="008F1453" w:rsidRPr="009C6825" w:rsidRDefault="004B7D00" w:rsidP="001F5EE9">
      <w:pPr>
        <w:tabs>
          <w:tab w:val="left" w:pos="720"/>
          <w:tab w:val="left" w:pos="1613"/>
          <w:tab w:val="left" w:pos="3024"/>
        </w:tabs>
        <w:jc w:val="both"/>
        <w:rPr>
          <w:rFonts w:ascii="Aptos Display" w:hAnsi="Aptos Display" w:cs="Arial"/>
          <w:bCs/>
          <w:sz w:val="22"/>
          <w:szCs w:val="22"/>
        </w:rPr>
      </w:pPr>
      <w:r w:rsidRPr="009C6825">
        <w:rPr>
          <w:rFonts w:ascii="Aptos Display" w:hAnsi="Aptos Display" w:cs="Arial"/>
          <w:bCs/>
          <w:sz w:val="22"/>
          <w:szCs w:val="22"/>
        </w:rPr>
        <w:t xml:space="preserve">May exhibit </w:t>
      </w:r>
      <w:r w:rsidR="005F47D2" w:rsidRPr="009C6825">
        <w:rPr>
          <w:rFonts w:ascii="Aptos Display" w:hAnsi="Aptos Display" w:cs="Arial"/>
          <w:bCs/>
          <w:sz w:val="22"/>
          <w:szCs w:val="22"/>
        </w:rPr>
        <w:t>one (</w:t>
      </w:r>
      <w:r w:rsidRPr="009C6825">
        <w:rPr>
          <w:rFonts w:ascii="Aptos Display" w:hAnsi="Aptos Display" w:cs="Arial"/>
          <w:bCs/>
          <w:sz w:val="22"/>
          <w:szCs w:val="22"/>
        </w:rPr>
        <w:t>1</w:t>
      </w:r>
      <w:r w:rsidR="005F47D2" w:rsidRPr="009C6825">
        <w:rPr>
          <w:rFonts w:ascii="Aptos Display" w:hAnsi="Aptos Display" w:cs="Arial"/>
          <w:bCs/>
          <w:sz w:val="22"/>
          <w:szCs w:val="22"/>
        </w:rPr>
        <w:t>)</w:t>
      </w:r>
      <w:r w:rsidRPr="009C6825">
        <w:rPr>
          <w:rFonts w:ascii="Aptos Display" w:hAnsi="Aptos Display" w:cs="Arial"/>
          <w:bCs/>
          <w:sz w:val="22"/>
          <w:szCs w:val="22"/>
        </w:rPr>
        <w:t xml:space="preserve"> of the following:</w:t>
      </w:r>
    </w:p>
    <w:p w14:paraId="6928343F" w14:textId="77777777" w:rsidR="004B7D00" w:rsidRPr="009C6825" w:rsidRDefault="004B7D00" w:rsidP="001F5EE9">
      <w:pPr>
        <w:pStyle w:val="ListParagraph"/>
        <w:numPr>
          <w:ilvl w:val="0"/>
          <w:numId w:val="17"/>
        </w:numPr>
        <w:tabs>
          <w:tab w:val="left" w:pos="720"/>
          <w:tab w:val="left" w:pos="1613"/>
          <w:tab w:val="left" w:pos="3024"/>
        </w:tabs>
        <w:jc w:val="both"/>
        <w:rPr>
          <w:rFonts w:ascii="Aptos Display" w:hAnsi="Aptos Display" w:cs="Arial"/>
          <w:bCs/>
          <w:sz w:val="22"/>
          <w:szCs w:val="22"/>
        </w:rPr>
      </w:pPr>
      <w:r w:rsidRPr="009C6825">
        <w:rPr>
          <w:rFonts w:ascii="Aptos Display" w:hAnsi="Aptos Display" w:cs="Arial"/>
          <w:bCs/>
          <w:sz w:val="22"/>
          <w:szCs w:val="22"/>
        </w:rPr>
        <w:t>Female (any age)</w:t>
      </w:r>
    </w:p>
    <w:p w14:paraId="4669395E" w14:textId="77777777" w:rsidR="004B7D00" w:rsidRPr="009C6825" w:rsidRDefault="004B7D00" w:rsidP="001F5EE9">
      <w:pPr>
        <w:pStyle w:val="ListParagraph"/>
        <w:numPr>
          <w:ilvl w:val="0"/>
          <w:numId w:val="17"/>
        </w:numPr>
        <w:tabs>
          <w:tab w:val="left" w:pos="720"/>
          <w:tab w:val="left" w:pos="1613"/>
          <w:tab w:val="left" w:pos="3024"/>
        </w:tabs>
        <w:jc w:val="both"/>
        <w:rPr>
          <w:rFonts w:ascii="Aptos Display" w:hAnsi="Aptos Display" w:cs="Arial"/>
          <w:bCs/>
          <w:sz w:val="22"/>
          <w:szCs w:val="22"/>
        </w:rPr>
      </w:pPr>
      <w:r w:rsidRPr="009C6825">
        <w:rPr>
          <w:rFonts w:ascii="Aptos Display" w:hAnsi="Aptos Display" w:cs="Arial"/>
          <w:bCs/>
          <w:sz w:val="22"/>
          <w:szCs w:val="22"/>
        </w:rPr>
        <w:t>Male (any age)</w:t>
      </w:r>
    </w:p>
    <w:p w14:paraId="4DCA94E1" w14:textId="77777777" w:rsidR="004B7D00" w:rsidRPr="009C6825" w:rsidRDefault="004B7D00" w:rsidP="001F5EE9">
      <w:pPr>
        <w:pStyle w:val="ListParagraph"/>
        <w:numPr>
          <w:ilvl w:val="0"/>
          <w:numId w:val="17"/>
        </w:numPr>
        <w:tabs>
          <w:tab w:val="left" w:pos="720"/>
          <w:tab w:val="left" w:pos="1613"/>
          <w:tab w:val="left" w:pos="3024"/>
        </w:tabs>
        <w:jc w:val="both"/>
        <w:rPr>
          <w:rFonts w:ascii="Aptos Display" w:hAnsi="Aptos Display" w:cs="Arial"/>
          <w:bCs/>
          <w:sz w:val="22"/>
          <w:szCs w:val="22"/>
        </w:rPr>
      </w:pPr>
      <w:r w:rsidRPr="009C6825">
        <w:rPr>
          <w:rFonts w:ascii="Aptos Display" w:hAnsi="Aptos Display" w:cs="Arial"/>
          <w:bCs/>
          <w:sz w:val="22"/>
          <w:szCs w:val="22"/>
        </w:rPr>
        <w:t>Pair of young animals</w:t>
      </w:r>
    </w:p>
    <w:p w14:paraId="6FBE4B62" w14:textId="77777777" w:rsidR="00791E3E" w:rsidRPr="009C6825" w:rsidRDefault="00791E3E" w:rsidP="001F5EE9">
      <w:pPr>
        <w:tabs>
          <w:tab w:val="left" w:pos="720"/>
          <w:tab w:val="left" w:pos="1613"/>
          <w:tab w:val="left" w:pos="3024"/>
        </w:tabs>
        <w:jc w:val="both"/>
        <w:rPr>
          <w:rFonts w:ascii="Aptos Display" w:hAnsi="Aptos Display" w:cs="Arial"/>
          <w:bCs/>
          <w:sz w:val="22"/>
          <w:szCs w:val="22"/>
        </w:rPr>
      </w:pPr>
    </w:p>
    <w:p w14:paraId="725EF206" w14:textId="77777777" w:rsidR="00791E3E" w:rsidRPr="009C6825" w:rsidRDefault="00791E3E" w:rsidP="001F5EE9">
      <w:pPr>
        <w:tabs>
          <w:tab w:val="left" w:pos="720"/>
          <w:tab w:val="left" w:pos="1613"/>
          <w:tab w:val="left" w:pos="3024"/>
        </w:tabs>
        <w:jc w:val="both"/>
        <w:rPr>
          <w:rFonts w:ascii="Aptos Display" w:hAnsi="Aptos Display" w:cs="Arial"/>
          <w:b/>
          <w:bCs/>
          <w:sz w:val="22"/>
          <w:szCs w:val="22"/>
        </w:rPr>
      </w:pPr>
      <w:r w:rsidRPr="009C6825">
        <w:rPr>
          <w:rFonts w:ascii="Aptos Display" w:hAnsi="Aptos Display" w:cs="Arial"/>
          <w:b/>
          <w:bCs/>
          <w:sz w:val="22"/>
          <w:szCs w:val="22"/>
        </w:rPr>
        <w:t>JUDGING:</w:t>
      </w:r>
    </w:p>
    <w:p w14:paraId="3F77C119" w14:textId="77777777" w:rsidR="004B7D00" w:rsidRPr="009C6825" w:rsidRDefault="004B7D00" w:rsidP="001F5EE9">
      <w:pPr>
        <w:pStyle w:val="ListParagraph"/>
        <w:numPr>
          <w:ilvl w:val="0"/>
          <w:numId w:val="13"/>
        </w:numPr>
        <w:tabs>
          <w:tab w:val="left" w:pos="720"/>
          <w:tab w:val="left" w:pos="1613"/>
          <w:tab w:val="left" w:pos="3024"/>
        </w:tabs>
        <w:jc w:val="both"/>
        <w:rPr>
          <w:rFonts w:ascii="Aptos Display" w:hAnsi="Aptos Display" w:cs="Arial"/>
          <w:bCs/>
          <w:sz w:val="22"/>
          <w:szCs w:val="22"/>
        </w:rPr>
      </w:pPr>
      <w:r w:rsidRPr="009C6825">
        <w:rPr>
          <w:rFonts w:ascii="Aptos Display" w:hAnsi="Aptos Display" w:cs="Arial"/>
          <w:bCs/>
          <w:sz w:val="22"/>
          <w:szCs w:val="22"/>
        </w:rPr>
        <w:t>The animals will be judged on the following areas:</w:t>
      </w:r>
    </w:p>
    <w:p w14:paraId="7037ABBA" w14:textId="53CD5633" w:rsidR="00980A6F" w:rsidRPr="009C6825" w:rsidRDefault="004B7D00" w:rsidP="001F5EE9">
      <w:pPr>
        <w:pStyle w:val="ListParagraph"/>
        <w:numPr>
          <w:ilvl w:val="1"/>
          <w:numId w:val="13"/>
        </w:numPr>
        <w:tabs>
          <w:tab w:val="left" w:pos="720"/>
          <w:tab w:val="left" w:pos="1613"/>
          <w:tab w:val="left" w:pos="3024"/>
        </w:tabs>
        <w:jc w:val="both"/>
        <w:rPr>
          <w:rFonts w:ascii="Aptos Display" w:hAnsi="Aptos Display" w:cs="Arial"/>
          <w:bCs/>
          <w:sz w:val="22"/>
          <w:szCs w:val="22"/>
        </w:rPr>
      </w:pPr>
      <w:r w:rsidRPr="009C6825">
        <w:rPr>
          <w:rFonts w:ascii="Aptos Display" w:hAnsi="Aptos Display" w:cs="Arial"/>
          <w:bCs/>
          <w:sz w:val="22"/>
          <w:szCs w:val="22"/>
        </w:rPr>
        <w:t>General health</w:t>
      </w:r>
      <w:r w:rsidR="0019325B" w:rsidRPr="009C6825">
        <w:rPr>
          <w:rFonts w:ascii="Aptos Display" w:hAnsi="Aptos Display" w:cs="Arial"/>
          <w:bCs/>
          <w:sz w:val="22"/>
          <w:szCs w:val="22"/>
        </w:rPr>
        <w:t xml:space="preserve"> </w:t>
      </w:r>
      <w:r w:rsidRPr="009C6825">
        <w:rPr>
          <w:rFonts w:ascii="Aptos Display" w:hAnsi="Aptos Display" w:cs="Arial"/>
          <w:bCs/>
          <w:sz w:val="22"/>
          <w:szCs w:val="22"/>
        </w:rPr>
        <w:t>and appearance</w:t>
      </w:r>
    </w:p>
    <w:p w14:paraId="22C401FF" w14:textId="77777777" w:rsidR="00980A6F" w:rsidRPr="009C6825" w:rsidRDefault="004B7D00" w:rsidP="001F5EE9">
      <w:pPr>
        <w:pStyle w:val="ListParagraph"/>
        <w:numPr>
          <w:ilvl w:val="1"/>
          <w:numId w:val="13"/>
        </w:numPr>
        <w:tabs>
          <w:tab w:val="left" w:pos="720"/>
          <w:tab w:val="left" w:pos="1613"/>
          <w:tab w:val="left" w:pos="3024"/>
        </w:tabs>
        <w:jc w:val="both"/>
        <w:rPr>
          <w:rFonts w:ascii="Aptos Display" w:hAnsi="Aptos Display" w:cs="Arial"/>
          <w:bCs/>
          <w:sz w:val="22"/>
          <w:szCs w:val="22"/>
        </w:rPr>
      </w:pPr>
      <w:r w:rsidRPr="009C6825">
        <w:rPr>
          <w:rFonts w:ascii="Aptos Display" w:hAnsi="Aptos Display" w:cs="Arial"/>
          <w:bCs/>
          <w:sz w:val="22"/>
          <w:szCs w:val="22"/>
        </w:rPr>
        <w:t>Cleanliness and grooming</w:t>
      </w:r>
    </w:p>
    <w:p w14:paraId="548D5E30" w14:textId="77777777" w:rsidR="00980A6F" w:rsidRPr="009C6825" w:rsidRDefault="004B7D00" w:rsidP="001F5EE9">
      <w:pPr>
        <w:pStyle w:val="ListParagraph"/>
        <w:numPr>
          <w:ilvl w:val="1"/>
          <w:numId w:val="13"/>
        </w:numPr>
        <w:tabs>
          <w:tab w:val="left" w:pos="720"/>
          <w:tab w:val="left" w:pos="1613"/>
          <w:tab w:val="left" w:pos="3024"/>
        </w:tabs>
        <w:jc w:val="both"/>
        <w:rPr>
          <w:rFonts w:ascii="Aptos Display" w:hAnsi="Aptos Display" w:cs="Arial"/>
          <w:bCs/>
          <w:sz w:val="22"/>
          <w:szCs w:val="22"/>
        </w:rPr>
      </w:pPr>
      <w:r w:rsidRPr="009C6825">
        <w:rPr>
          <w:rFonts w:ascii="Aptos Display" w:hAnsi="Aptos Display" w:cs="Arial"/>
          <w:bCs/>
          <w:sz w:val="22"/>
          <w:szCs w:val="22"/>
        </w:rPr>
        <w:t>Handling (by the 4-H member)</w:t>
      </w:r>
    </w:p>
    <w:p w14:paraId="4E634D60" w14:textId="77777777" w:rsidR="00980A6F" w:rsidRPr="009C6825" w:rsidRDefault="0088687B" w:rsidP="001F5EE9">
      <w:pPr>
        <w:pStyle w:val="ListParagraph"/>
        <w:numPr>
          <w:ilvl w:val="1"/>
          <w:numId w:val="13"/>
        </w:numPr>
        <w:tabs>
          <w:tab w:val="left" w:pos="720"/>
          <w:tab w:val="left" w:pos="1613"/>
          <w:tab w:val="left" w:pos="3024"/>
        </w:tabs>
        <w:jc w:val="both"/>
        <w:rPr>
          <w:rFonts w:ascii="Aptos Display" w:hAnsi="Aptos Display" w:cs="Arial"/>
          <w:bCs/>
          <w:sz w:val="22"/>
          <w:szCs w:val="22"/>
        </w:rPr>
      </w:pPr>
      <w:r w:rsidRPr="009C6825">
        <w:rPr>
          <w:rFonts w:ascii="Aptos Display" w:hAnsi="Aptos Display" w:cs="Arial"/>
          <w:bCs/>
          <w:sz w:val="22"/>
          <w:szCs w:val="22"/>
        </w:rPr>
        <w:t>K</w:t>
      </w:r>
      <w:r w:rsidR="004B7D00" w:rsidRPr="009C6825">
        <w:rPr>
          <w:rFonts w:ascii="Aptos Display" w:hAnsi="Aptos Display" w:cs="Arial"/>
          <w:bCs/>
          <w:sz w:val="22"/>
          <w:szCs w:val="22"/>
        </w:rPr>
        <w:t>nowledge of the animal; and</w:t>
      </w:r>
    </w:p>
    <w:p w14:paraId="529C31F8" w14:textId="77777777" w:rsidR="004B7D00" w:rsidRPr="009C6825" w:rsidRDefault="004B7D00" w:rsidP="00A4089D">
      <w:pPr>
        <w:pStyle w:val="ListParagraph"/>
        <w:numPr>
          <w:ilvl w:val="1"/>
          <w:numId w:val="13"/>
        </w:numPr>
        <w:tabs>
          <w:tab w:val="left" w:pos="720"/>
          <w:tab w:val="left" w:pos="1613"/>
          <w:tab w:val="left" w:pos="3024"/>
        </w:tabs>
        <w:rPr>
          <w:rFonts w:ascii="Aptos Display" w:hAnsi="Aptos Display" w:cs="Arial"/>
          <w:bCs/>
          <w:sz w:val="22"/>
          <w:szCs w:val="22"/>
        </w:rPr>
      </w:pPr>
      <w:r w:rsidRPr="009C6825">
        <w:rPr>
          <w:rFonts w:ascii="Aptos Display" w:hAnsi="Aptos Display" w:cs="Arial"/>
          <w:bCs/>
          <w:sz w:val="22"/>
          <w:szCs w:val="22"/>
        </w:rPr>
        <w:t>Cage design and condition.</w:t>
      </w:r>
    </w:p>
    <w:p w14:paraId="4D35C59E" w14:textId="77777777" w:rsidR="00A81079" w:rsidRPr="009C6825" w:rsidRDefault="004B7D00" w:rsidP="00A4089D">
      <w:pPr>
        <w:pStyle w:val="ListParagraph"/>
        <w:numPr>
          <w:ilvl w:val="0"/>
          <w:numId w:val="13"/>
        </w:numPr>
        <w:tabs>
          <w:tab w:val="left" w:pos="720"/>
          <w:tab w:val="left" w:pos="1613"/>
          <w:tab w:val="left" w:pos="3024"/>
        </w:tabs>
        <w:rPr>
          <w:rFonts w:ascii="Aptos Display" w:hAnsi="Aptos Display" w:cs="Arial"/>
          <w:bCs/>
          <w:sz w:val="22"/>
          <w:szCs w:val="22"/>
        </w:rPr>
      </w:pPr>
      <w:r w:rsidRPr="009C6825">
        <w:rPr>
          <w:rFonts w:ascii="Aptos Display" w:hAnsi="Aptos Display" w:cs="Arial"/>
          <w:bCs/>
          <w:sz w:val="22"/>
          <w:szCs w:val="22"/>
        </w:rPr>
        <w:t>Members are to show their own animal as noted in the Howard County General Livestock Rules.</w:t>
      </w:r>
    </w:p>
    <w:sectPr w:rsidR="00A81079" w:rsidRPr="009C6825" w:rsidSect="001F5EE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E6F64" w14:textId="77777777" w:rsidR="00980A6F" w:rsidRDefault="00980A6F" w:rsidP="00980A6F">
      <w:r>
        <w:separator/>
      </w:r>
    </w:p>
  </w:endnote>
  <w:endnote w:type="continuationSeparator" w:id="0">
    <w:p w14:paraId="4315129F" w14:textId="77777777" w:rsidR="00980A6F" w:rsidRDefault="00980A6F" w:rsidP="00980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2A597" w14:textId="10BB25BB" w:rsidR="00980A6F" w:rsidRPr="00980A6F" w:rsidRDefault="00980A6F" w:rsidP="00980A6F">
    <w:pPr>
      <w:pStyle w:val="Footer"/>
      <w:jc w:val="right"/>
      <w:rPr>
        <w:rFonts w:ascii="Arial Narrow" w:hAnsi="Arial Narrow"/>
      </w:rPr>
    </w:pPr>
    <w:r w:rsidRPr="00980A6F">
      <w:rPr>
        <w:rFonts w:ascii="Arial Narrow" w:hAnsi="Arial Narrow"/>
      </w:rPr>
      <w:t xml:space="preserve">Rev. </w:t>
    </w:r>
    <w:r w:rsidR="00170D7B">
      <w:rPr>
        <w:rFonts w:ascii="Arial Narrow" w:hAnsi="Arial Narrow"/>
      </w:rPr>
      <w:t>Feb.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B2607" w14:textId="77777777" w:rsidR="00980A6F" w:rsidRDefault="00980A6F" w:rsidP="00980A6F">
      <w:r>
        <w:separator/>
      </w:r>
    </w:p>
  </w:footnote>
  <w:footnote w:type="continuationSeparator" w:id="0">
    <w:p w14:paraId="5A6EB9A6" w14:textId="77777777" w:rsidR="00980A6F" w:rsidRDefault="00980A6F" w:rsidP="00980A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32D7"/>
    <w:multiLevelType w:val="hybridMultilevel"/>
    <w:tmpl w:val="387EA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70512"/>
    <w:multiLevelType w:val="hybridMultilevel"/>
    <w:tmpl w:val="6C325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A0C40"/>
    <w:multiLevelType w:val="hybridMultilevel"/>
    <w:tmpl w:val="6BBCA8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40AE3"/>
    <w:multiLevelType w:val="hybridMultilevel"/>
    <w:tmpl w:val="C65C3E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12BC8"/>
    <w:multiLevelType w:val="hybridMultilevel"/>
    <w:tmpl w:val="3F1EC8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1DAD3C7D"/>
    <w:multiLevelType w:val="hybridMultilevel"/>
    <w:tmpl w:val="B3B48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BA0D1B"/>
    <w:multiLevelType w:val="hybridMultilevel"/>
    <w:tmpl w:val="095A42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5C3E2B"/>
    <w:multiLevelType w:val="hybridMultilevel"/>
    <w:tmpl w:val="85E659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A2BF6"/>
    <w:multiLevelType w:val="hybridMultilevel"/>
    <w:tmpl w:val="888A89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A26933"/>
    <w:multiLevelType w:val="hybridMultilevel"/>
    <w:tmpl w:val="3F1EC8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47967BD8"/>
    <w:multiLevelType w:val="hybridMultilevel"/>
    <w:tmpl w:val="3F1EC82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91F7C0A"/>
    <w:multiLevelType w:val="hybridMultilevel"/>
    <w:tmpl w:val="3F1EC8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4C726ED8"/>
    <w:multiLevelType w:val="hybridMultilevel"/>
    <w:tmpl w:val="653C3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AD4BBD"/>
    <w:multiLevelType w:val="hybridMultilevel"/>
    <w:tmpl w:val="C9706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A92EE0"/>
    <w:multiLevelType w:val="hybridMultilevel"/>
    <w:tmpl w:val="202E0D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E260576"/>
    <w:multiLevelType w:val="hybridMultilevel"/>
    <w:tmpl w:val="7B060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6F6706"/>
    <w:multiLevelType w:val="hybridMultilevel"/>
    <w:tmpl w:val="1FBE39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7392195">
    <w:abstractNumId w:val="13"/>
  </w:num>
  <w:num w:numId="2" w16cid:durableId="8065917">
    <w:abstractNumId w:val="9"/>
  </w:num>
  <w:num w:numId="3" w16cid:durableId="188377504">
    <w:abstractNumId w:val="11"/>
  </w:num>
  <w:num w:numId="4" w16cid:durableId="207032413">
    <w:abstractNumId w:val="4"/>
  </w:num>
  <w:num w:numId="5" w16cid:durableId="1862040627">
    <w:abstractNumId w:val="10"/>
  </w:num>
  <w:num w:numId="6" w16cid:durableId="1778594314">
    <w:abstractNumId w:val="14"/>
  </w:num>
  <w:num w:numId="7" w16cid:durableId="878468686">
    <w:abstractNumId w:val="3"/>
  </w:num>
  <w:num w:numId="8" w16cid:durableId="547226293">
    <w:abstractNumId w:val="7"/>
  </w:num>
  <w:num w:numId="9" w16cid:durableId="630287455">
    <w:abstractNumId w:val="16"/>
  </w:num>
  <w:num w:numId="10" w16cid:durableId="736124172">
    <w:abstractNumId w:val="8"/>
  </w:num>
  <w:num w:numId="11" w16cid:durableId="1279726207">
    <w:abstractNumId w:val="12"/>
  </w:num>
  <w:num w:numId="12" w16cid:durableId="1483423472">
    <w:abstractNumId w:val="1"/>
  </w:num>
  <w:num w:numId="13" w16cid:durableId="884950514">
    <w:abstractNumId w:val="6"/>
  </w:num>
  <w:num w:numId="14" w16cid:durableId="1079836888">
    <w:abstractNumId w:val="2"/>
  </w:num>
  <w:num w:numId="15" w16cid:durableId="1082066211">
    <w:abstractNumId w:val="0"/>
  </w:num>
  <w:num w:numId="16" w16cid:durableId="1214266948">
    <w:abstractNumId w:val="15"/>
  </w:num>
  <w:num w:numId="17" w16cid:durableId="460299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453"/>
    <w:rsid w:val="00112F09"/>
    <w:rsid w:val="00170D7B"/>
    <w:rsid w:val="001852D8"/>
    <w:rsid w:val="0019325B"/>
    <w:rsid w:val="001B5281"/>
    <w:rsid w:val="001F5EE9"/>
    <w:rsid w:val="00251C42"/>
    <w:rsid w:val="00263B2D"/>
    <w:rsid w:val="00295151"/>
    <w:rsid w:val="002F2E49"/>
    <w:rsid w:val="003538F5"/>
    <w:rsid w:val="004B7D00"/>
    <w:rsid w:val="004F5F96"/>
    <w:rsid w:val="004F7B45"/>
    <w:rsid w:val="005F47D2"/>
    <w:rsid w:val="00650C3B"/>
    <w:rsid w:val="007574CC"/>
    <w:rsid w:val="00791E3E"/>
    <w:rsid w:val="007A7C51"/>
    <w:rsid w:val="0088687B"/>
    <w:rsid w:val="0089051C"/>
    <w:rsid w:val="008C605A"/>
    <w:rsid w:val="008D40DA"/>
    <w:rsid w:val="008F1453"/>
    <w:rsid w:val="00954BA9"/>
    <w:rsid w:val="0097154D"/>
    <w:rsid w:val="00980A6F"/>
    <w:rsid w:val="009B5CF0"/>
    <w:rsid w:val="009C6825"/>
    <w:rsid w:val="00A4089D"/>
    <w:rsid w:val="00A81079"/>
    <w:rsid w:val="00A970EF"/>
    <w:rsid w:val="00AF21B0"/>
    <w:rsid w:val="00B01CCC"/>
    <w:rsid w:val="00B5310D"/>
    <w:rsid w:val="00BA4130"/>
    <w:rsid w:val="00C45D51"/>
    <w:rsid w:val="00C82F49"/>
    <w:rsid w:val="00D0560B"/>
    <w:rsid w:val="00D1289A"/>
    <w:rsid w:val="00DE6272"/>
    <w:rsid w:val="00E654DB"/>
    <w:rsid w:val="00E8043D"/>
    <w:rsid w:val="00E82C23"/>
    <w:rsid w:val="00E83251"/>
    <w:rsid w:val="00EB2B8D"/>
    <w:rsid w:val="00EB665F"/>
    <w:rsid w:val="00F607A9"/>
    <w:rsid w:val="00FA4788"/>
    <w:rsid w:val="00FF1BED"/>
    <w:rsid w:val="00FF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A52606"/>
  <w15:docId w15:val="{DD84AA29-D993-484A-9472-FB446ED9C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453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682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14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80A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A6F"/>
    <w:rPr>
      <w:rFonts w:ascii="Courier" w:eastAsia="Times New Roman" w:hAnsi="Courier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980A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A6F"/>
    <w:rPr>
      <w:rFonts w:ascii="Courier" w:eastAsia="Times New Roman" w:hAnsi="Courier" w:cs="Times New Roman"/>
      <w:sz w:val="20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C682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283</Words>
  <Characters>1471</Characters>
  <Application>Microsoft Office Word</Application>
  <DocSecurity>0</DocSecurity>
  <Lines>40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Agriculture Information Technology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kscher</dc:creator>
  <cp:lastModifiedBy>Kerrigan Mackenzie Davenport</cp:lastModifiedBy>
  <cp:revision>3</cp:revision>
  <cp:lastPrinted>2023-11-13T20:46:00Z</cp:lastPrinted>
  <dcterms:created xsi:type="dcterms:W3CDTF">2026-02-27T17:37:00Z</dcterms:created>
  <dcterms:modified xsi:type="dcterms:W3CDTF">2026-02-27T17:38:00Z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89f9420288bc64ea60b628aa96373eae629872ead1a74d6055be88b74d476257</vt:lpwstr>
  </property>
</Properties>
</file>