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1826" w14:textId="1199180B" w:rsidR="00F15428" w:rsidRPr="00F15428" w:rsidRDefault="00130260" w:rsidP="00F15428">
      <w:pPr>
        <w:pStyle w:val="Heading1"/>
        <w:ind w:left="0"/>
        <w:rPr>
          <w:color w:val="auto"/>
        </w:rPr>
      </w:pPr>
      <w:r>
        <w:rPr>
          <w:color w:val="auto"/>
        </w:rPr>
        <w:t>Consumer Clothing</w:t>
      </w:r>
    </w:p>
    <w:p w14:paraId="29473DCD" w14:textId="77777777" w:rsidR="00F15428" w:rsidRPr="00F15428" w:rsidRDefault="00F15428" w:rsidP="00F15428">
      <w:pPr>
        <w:ind w:left="0"/>
      </w:pPr>
      <w:r w:rsidRPr="00F15428">
        <w:rPr>
          <w:rStyle w:val="Heading2Char"/>
          <w:b w:val="0"/>
          <w:bCs/>
        </w:rPr>
        <w:t>Description:</w:t>
      </w:r>
      <w:r w:rsidRPr="00F15428">
        <w:t xml:space="preserve"> </w:t>
      </w:r>
    </w:p>
    <w:p w14:paraId="2D1AACB4" w14:textId="77777777" w:rsidR="00F15428" w:rsidRPr="00F15428" w:rsidRDefault="00D53982" w:rsidP="00632C5D">
      <w:pPr>
        <w:ind w:left="0" w:firstLine="720"/>
        <w:rPr>
          <w:rFonts w:cstheme="minorHAnsi"/>
          <w:sz w:val="22"/>
          <w:szCs w:val="22"/>
        </w:rPr>
      </w:pPr>
      <w:r>
        <w:rPr>
          <w:rFonts w:cstheme="minorHAnsi"/>
          <w:sz w:val="22"/>
          <w:szCs w:val="22"/>
        </w:rPr>
        <w:t>This project is designed to teach clothing selection, wardrobe planning, care of clothing and personal grooming.</w:t>
      </w:r>
    </w:p>
    <w:p w14:paraId="736036F3" w14:textId="77777777" w:rsidR="00F15428" w:rsidRPr="00F15428" w:rsidRDefault="00F15428" w:rsidP="00F15428">
      <w:pPr>
        <w:ind w:left="0"/>
        <w:rPr>
          <w:rStyle w:val="Heading2Char"/>
          <w:b w:val="0"/>
          <w:bCs/>
        </w:rPr>
      </w:pPr>
      <w:r w:rsidRPr="00F15428">
        <w:rPr>
          <w:rStyle w:val="Heading2Char"/>
          <w:b w:val="0"/>
          <w:bCs/>
        </w:rPr>
        <w:t>State Fair Entries:</w:t>
      </w:r>
    </w:p>
    <w:p w14:paraId="4D290602" w14:textId="77777777" w:rsidR="00F15428" w:rsidRDefault="00D53982"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Notebooks per county, no clothing; one per level.</w:t>
      </w:r>
    </w:p>
    <w:p w14:paraId="39D84CC6" w14:textId="77777777" w:rsidR="007744C4" w:rsidRPr="00F15428" w:rsidRDefault="007744C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1 advanced level per county to model in state fair fashion revue.</w:t>
      </w:r>
    </w:p>
    <w:p w14:paraId="3A061DCC" w14:textId="77777777" w:rsidR="00F15428" w:rsidRPr="00F15428" w:rsidRDefault="00F15428" w:rsidP="00F15428">
      <w:pPr>
        <w:ind w:left="0"/>
        <w:rPr>
          <w:rStyle w:val="Heading2Char"/>
        </w:rPr>
      </w:pPr>
      <w:r w:rsidRPr="00F15428">
        <w:rPr>
          <w:rStyle w:val="Heading2Char"/>
          <w:b w:val="0"/>
          <w:bCs/>
        </w:rPr>
        <w:t>Exhibit Guidelines:</w:t>
      </w:r>
    </w:p>
    <w:p w14:paraId="17B1FB18" w14:textId="77777777"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1FA9559" w14:textId="77777777" w:rsidR="00D53982" w:rsidRDefault="00D53982" w:rsidP="00F15428">
      <w:pPr>
        <w:ind w:left="0" w:firstLine="720"/>
        <w:rPr>
          <w:rFonts w:eastAsiaTheme="minorEastAsia" w:cstheme="minorBidi"/>
          <w:sz w:val="22"/>
          <w:szCs w:val="22"/>
        </w:rPr>
      </w:pPr>
      <w:r>
        <w:rPr>
          <w:rFonts w:eastAsiaTheme="minorEastAsia" w:cstheme="minorBidi"/>
          <w:sz w:val="22"/>
          <w:szCs w:val="22"/>
        </w:rPr>
        <w:t>The front of the notebook is to include the 4-H member’s name, county, club, and level. Personal information such as phone number, mailing address, etc. should not be included in any notebook documentation.</w:t>
      </w:r>
    </w:p>
    <w:p w14:paraId="254031B4" w14:textId="77777777" w:rsidR="007744C4" w:rsidRPr="00F15428" w:rsidRDefault="007744C4" w:rsidP="00F15428">
      <w:pPr>
        <w:ind w:left="0" w:firstLine="720"/>
        <w:rPr>
          <w:rFonts w:eastAsiaTheme="minorEastAsia"/>
        </w:rPr>
      </w:pPr>
      <w:r>
        <w:rPr>
          <w:rFonts w:eastAsiaTheme="minorEastAsia" w:cstheme="minorBidi"/>
          <w:sz w:val="22"/>
          <w:szCs w:val="22"/>
        </w:rPr>
        <w:t>Youth will be expected to model their purchased outfit and accessories</w:t>
      </w:r>
      <w:r w:rsidR="00294364">
        <w:rPr>
          <w:rFonts w:eastAsiaTheme="minorEastAsia" w:cstheme="minorBidi"/>
          <w:sz w:val="22"/>
          <w:szCs w:val="22"/>
        </w:rPr>
        <w:t xml:space="preserve"> at the county level</w:t>
      </w:r>
      <w:r>
        <w:rPr>
          <w:rFonts w:eastAsiaTheme="minorEastAsia" w:cstheme="minorBidi"/>
          <w:sz w:val="22"/>
          <w:szCs w:val="22"/>
        </w:rPr>
        <w:t>. Modeling at state fair is limited to only the advanced level</w:t>
      </w:r>
      <w:r w:rsidR="00294364">
        <w:rPr>
          <w:rFonts w:eastAsiaTheme="minorEastAsia" w:cstheme="minorBidi"/>
          <w:sz w:val="22"/>
          <w:szCs w:val="22"/>
        </w:rPr>
        <w:t xml:space="preserve"> and will be judged separate from the notebook</w:t>
      </w:r>
      <w:r>
        <w:rPr>
          <w:rFonts w:eastAsiaTheme="minorEastAsia" w:cstheme="minorBidi"/>
          <w:sz w:val="22"/>
          <w:szCs w:val="22"/>
        </w:rPr>
        <w:t>.</w:t>
      </w:r>
    </w:p>
    <w:p w14:paraId="2ABF8CFA"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11900A58" w14:textId="77777777" w:rsidR="00F15428" w:rsidRPr="00F15428" w:rsidRDefault="00F15428" w:rsidP="00F15428">
      <w:pPr>
        <w:ind w:left="0" w:firstLine="720"/>
        <w:rPr>
          <w:rFonts w:eastAsia="Calibri" w:cs="Calibri"/>
          <w:sz w:val="22"/>
          <w:szCs w:val="22"/>
        </w:rPr>
      </w:pPr>
    </w:p>
    <w:p w14:paraId="5DE99C4C" w14:textId="77777777" w:rsidR="00F15428" w:rsidRPr="00F15428" w:rsidRDefault="00F15428" w:rsidP="00F15428">
      <w:pPr>
        <w:ind w:left="0"/>
        <w:rPr>
          <w:rStyle w:val="Heading2Char"/>
        </w:rPr>
      </w:pPr>
      <w:r w:rsidRPr="00F15428">
        <w:rPr>
          <w:rStyle w:val="Heading2Char"/>
          <w:b w:val="0"/>
          <w:bCs/>
        </w:rPr>
        <w:t>Exhibit Class Guidelines:</w:t>
      </w:r>
    </w:p>
    <w:p w14:paraId="661DF0A4" w14:textId="77777777" w:rsidR="00F15428" w:rsidRPr="00F15428" w:rsidRDefault="00F15428" w:rsidP="00F15428">
      <w:pPr>
        <w:ind w:left="0"/>
        <w:rPr>
          <w:rStyle w:val="Heading2Char"/>
          <w:b w:val="0"/>
          <w:bCs/>
        </w:rPr>
      </w:pPr>
      <w:r w:rsidRPr="00F15428">
        <w:rPr>
          <w:rStyle w:val="Heading2Char"/>
          <w:b w:val="0"/>
          <w:bCs/>
          <w:i/>
          <w:iCs/>
        </w:rPr>
        <w:t>Beginner (grades 3-5 suggested)</w:t>
      </w:r>
      <w:r w:rsidRPr="00F15428">
        <w:rPr>
          <w:rStyle w:val="Heading2Char"/>
        </w:rPr>
        <w:t xml:space="preserve"> </w:t>
      </w:r>
    </w:p>
    <w:p w14:paraId="25A5A609" w14:textId="77777777" w:rsidR="00F15428" w:rsidRPr="00846F2D" w:rsidRDefault="00D53982" w:rsidP="00F15428">
      <w:pPr>
        <w:ind w:left="0" w:firstLine="720"/>
        <w:rPr>
          <w:rFonts w:eastAsia="Calibri Light" w:cstheme="minorHAnsi"/>
          <w:sz w:val="22"/>
          <w:szCs w:val="22"/>
        </w:rPr>
      </w:pPr>
      <w:r w:rsidRPr="00846F2D">
        <w:rPr>
          <w:rStyle w:val="markedcontent"/>
          <w:rFonts w:cs="Arial"/>
          <w:sz w:val="22"/>
          <w:szCs w:val="22"/>
        </w:rPr>
        <w:t xml:space="preserve">Complete one activity from each group in the manual and share your results or answers in a notebook, labeling each activity. </w:t>
      </w:r>
      <w:r w:rsidR="007744C4" w:rsidRPr="00846F2D">
        <w:rPr>
          <w:rStyle w:val="markedcontent"/>
          <w:rFonts w:cs="Arial"/>
          <w:sz w:val="22"/>
          <w:szCs w:val="22"/>
        </w:rPr>
        <w:t xml:space="preserve">With help from a parent or mentor, </w:t>
      </w:r>
      <w:r w:rsidRPr="00846F2D">
        <w:rPr>
          <w:rStyle w:val="markedcontent"/>
          <w:rFonts w:cs="Arial"/>
          <w:sz w:val="22"/>
          <w:szCs w:val="22"/>
        </w:rPr>
        <w:t xml:space="preserve">purchase an item of clothing that you'll wear with other clothes in your wardrobe. Examples might be slacks, blouse, jeans, shirt, sweater, or sweatshirt. Choose an accessory to go with your purchase. </w:t>
      </w:r>
      <w:r w:rsidR="007744C4" w:rsidRPr="00846F2D">
        <w:rPr>
          <w:rStyle w:val="markedcontent"/>
          <w:rFonts w:cs="Arial"/>
          <w:sz w:val="22"/>
          <w:szCs w:val="22"/>
        </w:rPr>
        <w:t>Accessories could be</w:t>
      </w:r>
      <w:r w:rsidRPr="00846F2D">
        <w:rPr>
          <w:rStyle w:val="markedcontent"/>
          <w:rFonts w:cs="Arial"/>
          <w:sz w:val="22"/>
          <w:szCs w:val="22"/>
        </w:rPr>
        <w:t xml:space="preserve"> sh</w:t>
      </w:r>
      <w:r w:rsidR="007744C4" w:rsidRPr="00846F2D">
        <w:rPr>
          <w:rStyle w:val="markedcontent"/>
          <w:rFonts w:cs="Arial"/>
          <w:sz w:val="22"/>
          <w:szCs w:val="22"/>
        </w:rPr>
        <w:t>oes, sweatband, belt, jewelry,</w:t>
      </w:r>
      <w:r w:rsidRPr="00846F2D">
        <w:rPr>
          <w:rStyle w:val="markedcontent"/>
          <w:rFonts w:cs="Arial"/>
          <w:sz w:val="22"/>
          <w:szCs w:val="22"/>
        </w:rPr>
        <w:t xml:space="preserve"> socks</w:t>
      </w:r>
      <w:r w:rsidR="007744C4" w:rsidRPr="00846F2D">
        <w:rPr>
          <w:rStyle w:val="markedcontent"/>
          <w:rFonts w:cs="Arial"/>
          <w:sz w:val="22"/>
          <w:szCs w:val="22"/>
        </w:rPr>
        <w:t xml:space="preserve"> or similar item</w:t>
      </w:r>
      <w:r w:rsidRPr="00846F2D">
        <w:rPr>
          <w:rStyle w:val="markedcontent"/>
          <w:rFonts w:cs="Arial"/>
          <w:sz w:val="22"/>
          <w:szCs w:val="22"/>
        </w:rPr>
        <w:t xml:space="preserve">. </w:t>
      </w:r>
    </w:p>
    <w:p w14:paraId="5EDF74AB" w14:textId="77777777" w:rsidR="00F15428" w:rsidRPr="00F15428" w:rsidRDefault="00F15428" w:rsidP="00F15428">
      <w:pPr>
        <w:ind w:left="0"/>
        <w:rPr>
          <w:rStyle w:val="Heading2Char"/>
        </w:rPr>
      </w:pPr>
      <w:r w:rsidRPr="00F15428">
        <w:rPr>
          <w:rStyle w:val="Heading2Char"/>
          <w:b w:val="0"/>
          <w:bCs/>
          <w:i/>
          <w:iCs/>
        </w:rPr>
        <w:t>Intermediate (grades 6-8 suggested)</w:t>
      </w:r>
    </w:p>
    <w:p w14:paraId="3D8BB650" w14:textId="77777777" w:rsidR="00F15428" w:rsidRDefault="007744C4" w:rsidP="00F15428">
      <w:pPr>
        <w:ind w:left="0" w:firstLine="720"/>
        <w:rPr>
          <w:rStyle w:val="markedcontent"/>
          <w:rFonts w:cs="Arial"/>
          <w:sz w:val="22"/>
          <w:szCs w:val="22"/>
        </w:rPr>
      </w:pPr>
      <w:r w:rsidRPr="00846F2D">
        <w:rPr>
          <w:rStyle w:val="markedcontent"/>
          <w:rFonts w:cs="Arial"/>
          <w:sz w:val="22"/>
          <w:szCs w:val="22"/>
        </w:rPr>
        <w:t>Complete one activity from each group in the manual and share your results or answers in a notebook, labeling each activity. Purchase and accessorize a casual or school outfit. Accessories may be purchased or selected from what you currently have.</w:t>
      </w:r>
    </w:p>
    <w:p w14:paraId="33DDEE02" w14:textId="77777777" w:rsidR="00846F2D" w:rsidRDefault="00846F2D" w:rsidP="00F15428">
      <w:pPr>
        <w:ind w:left="0" w:firstLine="720"/>
        <w:rPr>
          <w:rStyle w:val="markedcontent"/>
          <w:rFonts w:cs="Arial"/>
          <w:sz w:val="22"/>
          <w:szCs w:val="22"/>
        </w:rPr>
      </w:pPr>
    </w:p>
    <w:p w14:paraId="64009F7C" w14:textId="77777777" w:rsidR="00846F2D" w:rsidRPr="00846F2D" w:rsidRDefault="00846F2D" w:rsidP="00F15428">
      <w:pPr>
        <w:ind w:left="0" w:firstLine="720"/>
        <w:rPr>
          <w:rStyle w:val="Heading2Char"/>
          <w:rFonts w:cstheme="minorHAnsi"/>
          <w:bCs/>
          <w:iCs/>
          <w:sz w:val="22"/>
          <w:szCs w:val="22"/>
        </w:rPr>
      </w:pPr>
    </w:p>
    <w:p w14:paraId="06F3534F" w14:textId="77777777" w:rsidR="00F15428" w:rsidRPr="00F15428" w:rsidRDefault="00F15428" w:rsidP="00F15428">
      <w:pPr>
        <w:ind w:left="0"/>
        <w:rPr>
          <w:rStyle w:val="Heading2Char"/>
          <w:b w:val="0"/>
          <w:bCs/>
        </w:rPr>
      </w:pPr>
      <w:r w:rsidRPr="00F15428">
        <w:rPr>
          <w:rStyle w:val="Heading2Char"/>
          <w:b w:val="0"/>
          <w:bCs/>
          <w:i/>
          <w:iCs/>
        </w:rPr>
        <w:t>Advanced (grades 9-12 suggested)</w:t>
      </w:r>
    </w:p>
    <w:p w14:paraId="3FCFA975" w14:textId="77777777" w:rsidR="00AB4695" w:rsidRDefault="007744C4" w:rsidP="00F15428">
      <w:pPr>
        <w:ind w:left="0" w:firstLine="720"/>
        <w:rPr>
          <w:rStyle w:val="markedcontent"/>
          <w:rFonts w:cs="Arial"/>
          <w:sz w:val="22"/>
          <w:szCs w:val="22"/>
        </w:rPr>
      </w:pPr>
      <w:r w:rsidRPr="00846F2D">
        <w:rPr>
          <w:rStyle w:val="markedcontent"/>
          <w:rFonts w:cs="Arial"/>
          <w:sz w:val="22"/>
          <w:szCs w:val="22"/>
        </w:rPr>
        <w:t>Complete one activity from each group in the manual, or similar activity</w:t>
      </w:r>
      <w:r w:rsidR="00846F2D" w:rsidRPr="00846F2D">
        <w:rPr>
          <w:rStyle w:val="markedcontent"/>
          <w:rFonts w:cs="Arial"/>
          <w:sz w:val="22"/>
          <w:szCs w:val="22"/>
        </w:rPr>
        <w:t xml:space="preserve"> of choice</w:t>
      </w:r>
      <w:r w:rsidRPr="00846F2D">
        <w:rPr>
          <w:rStyle w:val="markedcontent"/>
          <w:rFonts w:cs="Arial"/>
          <w:sz w:val="22"/>
          <w:szCs w:val="22"/>
        </w:rPr>
        <w:t xml:space="preserve"> and share your results or answers in a notebook, labeling each activity. </w:t>
      </w:r>
      <w:r w:rsidR="00846F2D" w:rsidRPr="00846F2D">
        <w:rPr>
          <w:rStyle w:val="markedcontent"/>
          <w:rFonts w:cs="Arial"/>
          <w:sz w:val="22"/>
          <w:szCs w:val="22"/>
        </w:rPr>
        <w:t xml:space="preserve">If completing an activity not included in the manual, be sure to include in your notebook an explanation describing how the activity was developed and intended objectives. </w:t>
      </w:r>
      <w:r w:rsidRPr="00846F2D">
        <w:rPr>
          <w:rStyle w:val="markedcontent"/>
          <w:rFonts w:cs="Arial"/>
          <w:sz w:val="22"/>
          <w:szCs w:val="22"/>
        </w:rPr>
        <w:t xml:space="preserve">Purchase and accessorize </w:t>
      </w:r>
      <w:r w:rsidR="00846F2D" w:rsidRPr="00846F2D">
        <w:rPr>
          <w:rStyle w:val="markedcontent"/>
          <w:rFonts w:cs="Arial"/>
          <w:sz w:val="22"/>
          <w:szCs w:val="22"/>
        </w:rPr>
        <w:t>an</w:t>
      </w:r>
      <w:r w:rsidRPr="00846F2D">
        <w:rPr>
          <w:rStyle w:val="markedcontent"/>
          <w:rFonts w:cs="Arial"/>
          <w:sz w:val="22"/>
          <w:szCs w:val="22"/>
        </w:rPr>
        <w:t xml:space="preserve"> outfit</w:t>
      </w:r>
      <w:r w:rsidR="00846F2D" w:rsidRPr="00846F2D">
        <w:rPr>
          <w:rStyle w:val="markedcontent"/>
          <w:rFonts w:cs="Arial"/>
          <w:sz w:val="22"/>
          <w:szCs w:val="22"/>
        </w:rPr>
        <w:t xml:space="preserve"> of your choice</w:t>
      </w:r>
      <w:r w:rsidRPr="00846F2D">
        <w:rPr>
          <w:rStyle w:val="markedcontent"/>
          <w:rFonts w:cs="Arial"/>
          <w:sz w:val="22"/>
          <w:szCs w:val="22"/>
        </w:rPr>
        <w:t>. Accessories may be purchased or selected from what you currently have.</w:t>
      </w:r>
    </w:p>
    <w:p w14:paraId="1CA4CA58" w14:textId="77777777" w:rsidR="002B4A65" w:rsidRPr="00846F2D" w:rsidRDefault="002B4A65" w:rsidP="00F15428">
      <w:pPr>
        <w:ind w:left="0" w:firstLine="720"/>
        <w:rPr>
          <w:sz w:val="22"/>
          <w:szCs w:val="22"/>
        </w:rPr>
      </w:pPr>
      <w:r>
        <w:rPr>
          <w:sz w:val="22"/>
          <w:szCs w:val="22"/>
        </w:rPr>
        <w:t xml:space="preserve">Special note regarding </w:t>
      </w:r>
      <w:r w:rsidR="00E64758">
        <w:rPr>
          <w:sz w:val="22"/>
          <w:szCs w:val="22"/>
        </w:rPr>
        <w:t>Indiana State Fair</w:t>
      </w:r>
      <w:r>
        <w:rPr>
          <w:sz w:val="22"/>
          <w:szCs w:val="22"/>
        </w:rPr>
        <w:t xml:space="preserve"> – In addition to the advanced consumer clothing state fair entry submitting their notebook for evaluation, the exhibitor will also be invited to model their purchased outfit in fashion revue.  The notebook and modeling will be judged independently and one will not have any consideration for the other at state fair.</w:t>
      </w:r>
    </w:p>
    <w:sectPr w:rsidR="002B4A65" w:rsidRPr="00846F2D"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FF9E" w14:textId="77777777" w:rsidR="00842740" w:rsidRDefault="00842740" w:rsidP="00541FF7">
      <w:r>
        <w:separator/>
      </w:r>
    </w:p>
  </w:endnote>
  <w:endnote w:type="continuationSeparator" w:id="0">
    <w:p w14:paraId="120C8C12"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7199"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46F2D">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846F2D">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7994" w14:textId="77777777"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76C411F5"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846F2D">
      <w:t>1</w:t>
    </w:r>
    <w:r w:rsidR="00EE1722">
      <w:fldChar w:fldCharType="end"/>
    </w:r>
    <w:r w:rsidR="00EE1722">
      <w:t xml:space="preserve"> of </w:t>
    </w:r>
    <w:r w:rsidR="00F15428">
      <w:t>2</w:t>
    </w:r>
  </w:p>
  <w:p w14:paraId="5AF1D31F"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0A3D347E"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69136C49"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4777" w14:textId="77777777" w:rsidR="00842740" w:rsidRDefault="00842740" w:rsidP="00541FF7">
      <w:r>
        <w:separator/>
      </w:r>
    </w:p>
  </w:footnote>
  <w:footnote w:type="continuationSeparator" w:id="0">
    <w:p w14:paraId="12966882"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F44B" w14:textId="77777777" w:rsidR="00022312" w:rsidRDefault="00803CFE" w:rsidP="00541FF7">
    <w:pPr>
      <w:pStyle w:val="Header"/>
    </w:pPr>
    <w:r>
      <w:rPr>
        <w:noProof/>
      </w:rPr>
      <w:drawing>
        <wp:inline distT="0" distB="0" distL="0" distR="0" wp14:anchorId="4F7666C5" wp14:editId="0C51811D">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5191"/>
    <w:rsid w:val="000E7CD2"/>
    <w:rsid w:val="000F3C5B"/>
    <w:rsid w:val="000F432B"/>
    <w:rsid w:val="001027D7"/>
    <w:rsid w:val="001048F6"/>
    <w:rsid w:val="0011236F"/>
    <w:rsid w:val="001202EA"/>
    <w:rsid w:val="00120CB1"/>
    <w:rsid w:val="001221D6"/>
    <w:rsid w:val="00125C0A"/>
    <w:rsid w:val="00130260"/>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364"/>
    <w:rsid w:val="00294869"/>
    <w:rsid w:val="002B4A65"/>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07221"/>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44C4"/>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46F2D"/>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3407B"/>
    <w:rsid w:val="00937EDB"/>
    <w:rsid w:val="0094076C"/>
    <w:rsid w:val="00942411"/>
    <w:rsid w:val="00944F52"/>
    <w:rsid w:val="0098583C"/>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3982"/>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64758"/>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27804C7"/>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AE63A-3455-4FFE-BBCE-4A6024607F49}">
  <ds:schemaRefs>
    <ds:schemaRef ds:uri="http://schemas.openxmlformats.org/officeDocument/2006/bibliography"/>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9DE03FB4-54DC-4124-808F-D239344906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eaebd5-794e-4e27-8030-564ccc885bf0"/>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0</TotalTime>
  <Pages>2</Pages>
  <Words>480</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3063</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3</cp:revision>
  <cp:lastPrinted>2020-02-03T22:53:00Z</cp:lastPrinted>
  <dcterms:created xsi:type="dcterms:W3CDTF">2023-01-23T20:59:00Z</dcterms:created>
  <dcterms:modified xsi:type="dcterms:W3CDTF">2023-01-25T16:37:00Z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