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Default="00477717" w:rsidP="00F15428">
      <w:pPr>
        <w:pStyle w:val="Heading1"/>
        <w:ind w:left="0"/>
        <w:rPr>
          <w:color w:val="auto"/>
        </w:rPr>
      </w:pPr>
      <w:r>
        <w:rPr>
          <w:color w:val="auto"/>
        </w:rPr>
        <w:t>H</w:t>
      </w:r>
      <w:r w:rsidR="008F2578">
        <w:rPr>
          <w:color w:val="auto"/>
        </w:rPr>
        <w:t>eritage: History for Fun</w:t>
      </w:r>
      <w:r>
        <w:rPr>
          <w:color w:val="auto"/>
        </w:rPr>
        <w:t>*</w:t>
      </w:r>
    </w:p>
    <w:p w:rsidR="00F15428" w:rsidRPr="00477717" w:rsidRDefault="00F15428" w:rsidP="00F15428">
      <w:pPr>
        <w:ind w:left="0"/>
        <w:rPr>
          <w:sz w:val="16"/>
        </w:rPr>
      </w:pPr>
      <w:r w:rsidRPr="00477717">
        <w:rPr>
          <w:rStyle w:val="Heading2Char"/>
          <w:b w:val="0"/>
          <w:bCs/>
          <w:sz w:val="28"/>
        </w:rPr>
        <w:t>Description:</w:t>
      </w:r>
      <w:r w:rsidRPr="00477717">
        <w:rPr>
          <w:sz w:val="16"/>
        </w:rPr>
        <w:t xml:space="preserve"> </w:t>
      </w:r>
    </w:p>
    <w:p w:rsidR="00F15428" w:rsidRPr="00592BD0" w:rsidRDefault="00C94D59" w:rsidP="00632C5D">
      <w:pPr>
        <w:ind w:left="0" w:firstLine="720"/>
        <w:rPr>
          <w:rFonts w:cstheme="minorHAnsi"/>
          <w:sz w:val="22"/>
          <w:szCs w:val="22"/>
        </w:rPr>
      </w:pPr>
      <w:r>
        <w:rPr>
          <w:sz w:val="22"/>
          <w:szCs w:val="22"/>
        </w:rPr>
        <w:t>T</w:t>
      </w:r>
      <w:r w:rsidR="001F4F3D">
        <w:rPr>
          <w:sz w:val="22"/>
          <w:szCs w:val="22"/>
        </w:rPr>
        <w:t xml:space="preserve">his project </w:t>
      </w:r>
      <w:r w:rsidR="00BB43F2">
        <w:rPr>
          <w:sz w:val="22"/>
          <w:szCs w:val="22"/>
        </w:rPr>
        <w:t>a</w:t>
      </w:r>
      <w:r w:rsidR="001C2FE3">
        <w:rPr>
          <w:sz w:val="22"/>
          <w:szCs w:val="22"/>
        </w:rPr>
        <w:t xml:space="preserve">llows youth to </w:t>
      </w:r>
      <w:r w:rsidR="00BF39F4">
        <w:rPr>
          <w:sz w:val="22"/>
          <w:szCs w:val="22"/>
        </w:rPr>
        <w:t>explore a topic related to Indiana Heritage.</w:t>
      </w:r>
      <w:r w:rsidR="001C2FE3">
        <w:rPr>
          <w:sz w:val="22"/>
          <w:szCs w:val="22"/>
        </w:rPr>
        <w:t xml:space="preserve"> </w:t>
      </w:r>
    </w:p>
    <w:p w:rsidR="00F15428" w:rsidRPr="00477717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477717">
        <w:rPr>
          <w:rStyle w:val="Heading2Char"/>
          <w:b w:val="0"/>
          <w:bCs/>
          <w:sz w:val="28"/>
        </w:rPr>
        <w:t>State Fair Entries:</w:t>
      </w:r>
    </w:p>
    <w:p w:rsidR="00F15428" w:rsidRPr="00477717" w:rsidRDefault="003E06A5" w:rsidP="00632C5D">
      <w:pPr>
        <w:ind w:left="0" w:firstLine="720"/>
        <w:rPr>
          <w:rStyle w:val="Heading2Char"/>
          <w:rFonts w:eastAsiaTheme="minorEastAsia" w:cstheme="minorBidi"/>
          <w:i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 state fair entries.</w:t>
      </w:r>
      <w:r w:rsidR="00477717">
        <w:rPr>
          <w:rStyle w:val="Heading2Char"/>
          <w:rFonts w:eastAsiaTheme="minorEastAsia" w:cstheme="minorBidi"/>
          <w:b w:val="0"/>
          <w:sz w:val="22"/>
          <w:szCs w:val="22"/>
        </w:rPr>
        <w:t xml:space="preserve"> </w:t>
      </w:r>
      <w:r w:rsidR="00477717">
        <w:rPr>
          <w:rStyle w:val="Heading2Char"/>
          <w:rFonts w:eastAsiaTheme="minorEastAsia" w:cstheme="minorBidi"/>
          <w:i/>
          <w:sz w:val="22"/>
          <w:szCs w:val="22"/>
        </w:rPr>
        <w:t>*County project only</w:t>
      </w:r>
    </w:p>
    <w:p w:rsidR="00477717" w:rsidRPr="00F15428" w:rsidRDefault="00477717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:rsidR="006A5A65" w:rsidRDefault="006A5A65" w:rsidP="006A5A65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6A5A65" w:rsidRDefault="0099348C" w:rsidP="006A5A65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Posters are to be 22”x28” and displayed horizontally and placed in a clear plastic sleeve or covered with clear plastic to protect contents. Display boards should be designed to sit on a table using no more than 36” of tabletop space. Space should be left in the lower right hand corner to place an exhibit tag provided by Purdue Extension Staff.</w:t>
      </w:r>
    </w:p>
    <w:p w:rsidR="006A5A65" w:rsidRPr="00F15428" w:rsidRDefault="006A5A65" w:rsidP="006A5A65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6A5A65" w:rsidRPr="00F15428" w:rsidRDefault="006A5A65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477717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477717">
        <w:rPr>
          <w:rStyle w:val="Heading2Char"/>
          <w:b w:val="0"/>
          <w:bCs/>
          <w:sz w:val="28"/>
        </w:rPr>
        <w:t>Exhibit Class Guidelines:</w:t>
      </w:r>
    </w:p>
    <w:p w:rsidR="00BF39F4" w:rsidRDefault="00BF39F4" w:rsidP="00F15428">
      <w:pPr>
        <w:ind w:left="0"/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ab/>
        <w:t>Topic Examples: You are not limited to Pike County, so use your creativity:</w:t>
      </w:r>
    </w:p>
    <w:p w:rsidR="00BF39F4" w:rsidRDefault="00BF39F4" w:rsidP="00BF39F4">
      <w:pPr>
        <w:pStyle w:val="ListParagraph"/>
        <w:numPr>
          <w:ilvl w:val="0"/>
          <w:numId w:val="15"/>
        </w:numPr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 xml:space="preserve">Place names, county/town formations (How did Pike County </w:t>
      </w:r>
      <w:r w:rsidR="0099348C">
        <w:rPr>
          <w:rStyle w:val="Heading2Char"/>
          <w:b w:val="0"/>
          <w:sz w:val="22"/>
        </w:rPr>
        <w:t>get its name)</w:t>
      </w:r>
    </w:p>
    <w:p w:rsidR="0099348C" w:rsidRDefault="0099348C" w:rsidP="00BF39F4">
      <w:pPr>
        <w:pStyle w:val="ListParagraph"/>
        <w:numPr>
          <w:ilvl w:val="0"/>
          <w:numId w:val="15"/>
        </w:numPr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>Celebrities, artists, musicians, writers, sports figures</w:t>
      </w:r>
    </w:p>
    <w:p w:rsidR="0099348C" w:rsidRDefault="0099348C" w:rsidP="00BF39F4">
      <w:pPr>
        <w:pStyle w:val="ListParagraph"/>
        <w:numPr>
          <w:ilvl w:val="0"/>
          <w:numId w:val="15"/>
        </w:numPr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>Landmarks/Monuments</w:t>
      </w:r>
    </w:p>
    <w:p w:rsidR="0099348C" w:rsidRDefault="0099348C" w:rsidP="00BF39F4">
      <w:pPr>
        <w:pStyle w:val="ListParagraph"/>
        <w:numPr>
          <w:ilvl w:val="0"/>
          <w:numId w:val="15"/>
        </w:numPr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>Man-made transportation features, canals, crossroads, railroads, bridges (How did Patoka Lake reservoir get built)</w:t>
      </w:r>
    </w:p>
    <w:p w:rsidR="0099348C" w:rsidRDefault="0099348C" w:rsidP="00BF39F4">
      <w:pPr>
        <w:pStyle w:val="ListParagraph"/>
        <w:numPr>
          <w:ilvl w:val="0"/>
          <w:numId w:val="15"/>
        </w:numPr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>Natural resources, formations (state forests, waters, game preserves, agricultural changes, etc.)</w:t>
      </w:r>
    </w:p>
    <w:p w:rsidR="0099348C" w:rsidRDefault="0099348C" w:rsidP="00BF39F4">
      <w:pPr>
        <w:pStyle w:val="ListParagraph"/>
        <w:numPr>
          <w:ilvl w:val="0"/>
          <w:numId w:val="15"/>
        </w:numPr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 xml:space="preserve">Business Development (Ball Canning Company, </w:t>
      </w:r>
      <w:proofErr w:type="spellStart"/>
      <w:r>
        <w:rPr>
          <w:rStyle w:val="Heading2Char"/>
          <w:b w:val="0"/>
          <w:sz w:val="22"/>
        </w:rPr>
        <w:t>etc</w:t>
      </w:r>
      <w:proofErr w:type="spellEnd"/>
      <w:r>
        <w:rPr>
          <w:rStyle w:val="Heading2Char"/>
          <w:b w:val="0"/>
          <w:sz w:val="22"/>
        </w:rPr>
        <w:t>)</w:t>
      </w:r>
    </w:p>
    <w:p w:rsidR="0099348C" w:rsidRDefault="0099348C" w:rsidP="00BF39F4">
      <w:pPr>
        <w:pStyle w:val="ListParagraph"/>
        <w:numPr>
          <w:ilvl w:val="0"/>
          <w:numId w:val="15"/>
        </w:numPr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>Native Heritage (settler immigration patterns, native settlements, etc.)</w:t>
      </w:r>
    </w:p>
    <w:p w:rsidR="0099348C" w:rsidRDefault="0099348C" w:rsidP="00BF39F4">
      <w:pPr>
        <w:pStyle w:val="ListParagraph"/>
        <w:numPr>
          <w:ilvl w:val="0"/>
          <w:numId w:val="15"/>
        </w:numPr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>Icons/Oddities (the Big Peach, etc.)</w:t>
      </w:r>
    </w:p>
    <w:p w:rsidR="0099348C" w:rsidRPr="0099348C" w:rsidRDefault="0099348C" w:rsidP="0099348C">
      <w:pPr>
        <w:ind w:left="720"/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>Possible research sources: Indiana State Museum &amp; Historic Sites, Indiana Historical Bureau, Indiana Government Center, Purdue University, Smithsonian Institution, etc.</w:t>
      </w:r>
    </w:p>
    <w:p w:rsidR="00F15428" w:rsidRPr="00477717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477717">
        <w:rPr>
          <w:rStyle w:val="Heading2Char"/>
          <w:b w:val="0"/>
          <w:bCs/>
          <w:i/>
          <w:iCs/>
          <w:sz w:val="24"/>
        </w:rPr>
        <w:t>Beginner (grades 3-5 suggested)</w:t>
      </w:r>
      <w:r w:rsidRPr="00477717">
        <w:rPr>
          <w:rStyle w:val="Heading2Char"/>
          <w:sz w:val="24"/>
        </w:rPr>
        <w:t xml:space="preserve"> </w:t>
      </w:r>
    </w:p>
    <w:p w:rsidR="006A5A65" w:rsidRDefault="00071D9E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notebook, or display related to Indiana heritage of your choice that is age/grade appropriate.</w:t>
      </w:r>
    </w:p>
    <w:p w:rsidR="00477717" w:rsidRDefault="00477717" w:rsidP="00F15428">
      <w:pPr>
        <w:ind w:left="0" w:firstLine="720"/>
        <w:rPr>
          <w:rFonts w:eastAsia="Calibri Light" w:cstheme="minorHAnsi"/>
          <w:sz w:val="22"/>
          <w:szCs w:val="22"/>
        </w:rPr>
      </w:pPr>
    </w:p>
    <w:p w:rsidR="00F15428" w:rsidRPr="00477717" w:rsidRDefault="00F15428" w:rsidP="00F15428">
      <w:pPr>
        <w:ind w:left="0"/>
        <w:rPr>
          <w:rStyle w:val="Heading2Char"/>
          <w:sz w:val="24"/>
        </w:rPr>
      </w:pPr>
      <w:r w:rsidRPr="00477717">
        <w:rPr>
          <w:rStyle w:val="Heading2Char"/>
          <w:b w:val="0"/>
          <w:bCs/>
          <w:i/>
          <w:iCs/>
          <w:sz w:val="24"/>
        </w:rPr>
        <w:lastRenderedPageBreak/>
        <w:t>Intermediate (grades 6-8 suggested)</w:t>
      </w:r>
    </w:p>
    <w:p w:rsidR="00071D9E" w:rsidRDefault="00071D9E" w:rsidP="00071D9E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notebook, or display related to Indiana heritage of your choice that is age/grade appropriate.</w:t>
      </w:r>
    </w:p>
    <w:p w:rsidR="00F15428" w:rsidRPr="00477717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477717">
        <w:rPr>
          <w:rStyle w:val="Heading2Char"/>
          <w:b w:val="0"/>
          <w:bCs/>
          <w:i/>
          <w:iCs/>
          <w:sz w:val="24"/>
        </w:rPr>
        <w:t>Advanced (grades 9-12 suggested)</w:t>
      </w:r>
    </w:p>
    <w:p w:rsidR="00EC2659" w:rsidRDefault="00071D9E" w:rsidP="00071D9E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notebook, or display related to Indiana heritage of your choice that is age/grade appropriate.</w:t>
      </w:r>
    </w:p>
    <w:p w:rsidR="00477717" w:rsidRDefault="00477717" w:rsidP="00071D9E">
      <w:pPr>
        <w:ind w:left="0" w:firstLine="720"/>
        <w:rPr>
          <w:rFonts w:eastAsia="Calibri Light" w:cstheme="minorHAnsi"/>
          <w:sz w:val="22"/>
          <w:szCs w:val="22"/>
        </w:rPr>
      </w:pPr>
    </w:p>
    <w:p w:rsidR="00477717" w:rsidRDefault="00477717" w:rsidP="00071D9E">
      <w:pPr>
        <w:ind w:left="0" w:firstLine="720"/>
        <w:rPr>
          <w:rFonts w:eastAsia="Calibri Light" w:cstheme="minorHAnsi"/>
          <w:sz w:val="22"/>
          <w:szCs w:val="22"/>
        </w:rPr>
      </w:pPr>
    </w:p>
    <w:p w:rsidR="00477717" w:rsidRPr="00477717" w:rsidRDefault="00477717" w:rsidP="00477717">
      <w:pPr>
        <w:ind w:left="0"/>
        <w:rPr>
          <w:rFonts w:eastAsia="Calibri Light" w:cstheme="minorHAnsi"/>
          <w:sz w:val="16"/>
          <w:szCs w:val="16"/>
        </w:rPr>
      </w:pPr>
      <w:bookmarkStart w:id="0" w:name="_GoBack"/>
      <w:r w:rsidRPr="00477717">
        <w:rPr>
          <w:rFonts w:eastAsia="Calibri Light" w:cstheme="minorHAnsi"/>
          <w:sz w:val="16"/>
          <w:szCs w:val="16"/>
        </w:rPr>
        <w:t>Updated (1/22) by Brooke Goble</w:t>
      </w:r>
      <w:bookmarkEnd w:id="0"/>
    </w:p>
    <w:sectPr w:rsidR="00477717" w:rsidRPr="00477717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071D9E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071D9E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D10D1"/>
    <w:multiLevelType w:val="hybridMultilevel"/>
    <w:tmpl w:val="A46EC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F552FE"/>
    <w:multiLevelType w:val="hybridMultilevel"/>
    <w:tmpl w:val="2AD44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96EDC"/>
    <w:multiLevelType w:val="hybridMultilevel"/>
    <w:tmpl w:val="72C8E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FF47B9"/>
    <w:multiLevelType w:val="hybridMultilevel"/>
    <w:tmpl w:val="B3C2C0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22E1223"/>
    <w:multiLevelType w:val="hybridMultilevel"/>
    <w:tmpl w:val="E578B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67226"/>
    <w:rsid w:val="00071D9E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45EB2"/>
    <w:rsid w:val="0015563B"/>
    <w:rsid w:val="00181E25"/>
    <w:rsid w:val="001B65E1"/>
    <w:rsid w:val="001C2FE3"/>
    <w:rsid w:val="001D2869"/>
    <w:rsid w:val="001E0B31"/>
    <w:rsid w:val="001E6487"/>
    <w:rsid w:val="001F4F3D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E06A5"/>
    <w:rsid w:val="00413600"/>
    <w:rsid w:val="00427CB2"/>
    <w:rsid w:val="00437FB7"/>
    <w:rsid w:val="00440727"/>
    <w:rsid w:val="00476B14"/>
    <w:rsid w:val="00477717"/>
    <w:rsid w:val="00487E42"/>
    <w:rsid w:val="00493D0D"/>
    <w:rsid w:val="00497B6A"/>
    <w:rsid w:val="004B56C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A5A65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2CCC"/>
    <w:rsid w:val="007F3E86"/>
    <w:rsid w:val="00802D43"/>
    <w:rsid w:val="00803CFE"/>
    <w:rsid w:val="00804B4A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976EF"/>
    <w:rsid w:val="008A2A37"/>
    <w:rsid w:val="008A3BFA"/>
    <w:rsid w:val="008A60D1"/>
    <w:rsid w:val="008C12CF"/>
    <w:rsid w:val="008C26A8"/>
    <w:rsid w:val="008D4793"/>
    <w:rsid w:val="008F2578"/>
    <w:rsid w:val="00905E86"/>
    <w:rsid w:val="009112B1"/>
    <w:rsid w:val="00916366"/>
    <w:rsid w:val="00916CEA"/>
    <w:rsid w:val="0093407B"/>
    <w:rsid w:val="00937EDB"/>
    <w:rsid w:val="0094076C"/>
    <w:rsid w:val="00942411"/>
    <w:rsid w:val="00944F52"/>
    <w:rsid w:val="00966790"/>
    <w:rsid w:val="0098583C"/>
    <w:rsid w:val="0099348C"/>
    <w:rsid w:val="00997BE9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B43F2"/>
    <w:rsid w:val="00BC62BB"/>
    <w:rsid w:val="00BD40D3"/>
    <w:rsid w:val="00BE51A1"/>
    <w:rsid w:val="00BE6398"/>
    <w:rsid w:val="00BF34A5"/>
    <w:rsid w:val="00BF39F4"/>
    <w:rsid w:val="00BF4CE3"/>
    <w:rsid w:val="00C30BAA"/>
    <w:rsid w:val="00C34EFA"/>
    <w:rsid w:val="00C42DBF"/>
    <w:rsid w:val="00C459DE"/>
    <w:rsid w:val="00C50E7E"/>
    <w:rsid w:val="00C55C82"/>
    <w:rsid w:val="00C901E0"/>
    <w:rsid w:val="00C930D3"/>
    <w:rsid w:val="00C94D59"/>
    <w:rsid w:val="00CB3B13"/>
    <w:rsid w:val="00CD1F4C"/>
    <w:rsid w:val="00CD6FFD"/>
    <w:rsid w:val="00CD728B"/>
    <w:rsid w:val="00CE4C14"/>
    <w:rsid w:val="00CF3071"/>
    <w:rsid w:val="00D039B9"/>
    <w:rsid w:val="00D114C9"/>
    <w:rsid w:val="00D1551E"/>
    <w:rsid w:val="00D17EC7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C2659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A0AF882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BF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beaebd5-794e-4e27-8030-564ccc885bf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25E43-6810-4292-A2D9-EB5AAE98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1085</TotalTime>
  <Pages>2</Pages>
  <Words>373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2579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4</cp:revision>
  <cp:lastPrinted>2020-02-03T22:53:00Z</cp:lastPrinted>
  <dcterms:created xsi:type="dcterms:W3CDTF">2022-02-09T20:50:00Z</dcterms:created>
  <dcterms:modified xsi:type="dcterms:W3CDTF">2022-02-15T13:23:00Z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