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273A32" w:rsidP="00F15428">
      <w:pPr>
        <w:pStyle w:val="Heading1"/>
        <w:ind w:left="0"/>
        <w:rPr>
          <w:color w:val="auto"/>
        </w:rPr>
      </w:pPr>
      <w:r>
        <w:rPr>
          <w:color w:val="auto"/>
        </w:rPr>
        <w:t xml:space="preserve">Sewing, </w:t>
      </w:r>
      <w:r w:rsidR="00473CBD">
        <w:rPr>
          <w:color w:val="auto"/>
        </w:rPr>
        <w:t>Non-</w:t>
      </w:r>
      <w:r>
        <w:rPr>
          <w:color w:val="auto"/>
        </w:rPr>
        <w:t>Wearable</w:t>
      </w:r>
    </w:p>
    <w:p w:rsidR="00F15428" w:rsidRPr="00E13E1C" w:rsidRDefault="00F15428" w:rsidP="00F15428">
      <w:pPr>
        <w:ind w:left="0"/>
        <w:rPr>
          <w:sz w:val="16"/>
        </w:rPr>
      </w:pPr>
      <w:r w:rsidRPr="00E13E1C">
        <w:rPr>
          <w:rStyle w:val="Heading2Char"/>
          <w:b w:val="0"/>
          <w:bCs/>
          <w:sz w:val="28"/>
        </w:rPr>
        <w:t>Description:</w:t>
      </w:r>
      <w:r w:rsidRPr="00E13E1C">
        <w:rPr>
          <w:sz w:val="16"/>
        </w:rPr>
        <w:t xml:space="preserve"> </w:t>
      </w:r>
    </w:p>
    <w:p w:rsidR="00F15428" w:rsidRPr="00F15428" w:rsidRDefault="00273A32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sewing project teaches fabric selection, pattern selection and sewing machine use to construct </w:t>
      </w:r>
      <w:r w:rsidR="00FD4FEA">
        <w:rPr>
          <w:rFonts w:cstheme="minorHAnsi"/>
          <w:sz w:val="22"/>
          <w:szCs w:val="22"/>
        </w:rPr>
        <w:t>items used around the home or other purposes</w:t>
      </w:r>
      <w:r>
        <w:rPr>
          <w:rFonts w:cstheme="minorHAnsi"/>
          <w:sz w:val="22"/>
          <w:szCs w:val="22"/>
        </w:rPr>
        <w:t>.</w:t>
      </w:r>
    </w:p>
    <w:p w:rsidR="00F15428" w:rsidRPr="00E13E1C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E13E1C">
        <w:rPr>
          <w:rStyle w:val="Heading2Char"/>
          <w:b w:val="0"/>
          <w:bCs/>
          <w:sz w:val="28"/>
        </w:rPr>
        <w:t>State Fair Entries:</w:t>
      </w:r>
    </w:p>
    <w:p w:rsidR="00F15428" w:rsidRDefault="00473CBD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10</w:t>
      </w:r>
      <w:r w:rsidR="00273A32">
        <w:rPr>
          <w:rStyle w:val="Heading2Char"/>
          <w:rFonts w:eastAsiaTheme="minorEastAsia" w:cstheme="minorBidi"/>
          <w:b w:val="0"/>
          <w:sz w:val="22"/>
          <w:szCs w:val="22"/>
        </w:rPr>
        <w:t xml:space="preserve"> exhibits per county; one per grade level</w:t>
      </w:r>
    </w:p>
    <w:p w:rsidR="00E13E1C" w:rsidRDefault="00E13E1C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E13E1C" w:rsidRDefault="00F15428" w:rsidP="00F15428">
      <w:pPr>
        <w:ind w:left="0"/>
        <w:rPr>
          <w:rStyle w:val="Heading2Char"/>
          <w:sz w:val="28"/>
        </w:rPr>
      </w:pPr>
      <w:r w:rsidRPr="00E13E1C">
        <w:rPr>
          <w:rStyle w:val="Heading2Char"/>
          <w:b w:val="0"/>
          <w:bCs/>
          <w:sz w:val="28"/>
        </w:rPr>
        <w:t>Exhibit Guidelines:</w:t>
      </w:r>
    </w:p>
    <w:p w:rsidR="001257A5" w:rsidRDefault="001257A5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Older youth enrolled in the 4-H sewing project for the first time may not feel comfortable demonstrat</w:t>
      </w:r>
      <w:r w:rsidR="00FE25ED">
        <w:rPr>
          <w:rFonts w:eastAsiaTheme="minorEastAsia" w:cstheme="minorBidi"/>
          <w:sz w:val="22"/>
          <w:szCs w:val="22"/>
        </w:rPr>
        <w:t>ing</w:t>
      </w:r>
      <w:r>
        <w:rPr>
          <w:rFonts w:eastAsiaTheme="minorEastAsia" w:cstheme="minorBidi"/>
          <w:sz w:val="22"/>
          <w:szCs w:val="22"/>
        </w:rPr>
        <w:t xml:space="preserve"> their assigned grade level skills. In this instance the county 4-H youth development educator may, at the request of the 4-H member and parent, assign the member to a lower level grade level to develop fundamental skills.</w:t>
      </w:r>
    </w:p>
    <w:p w:rsidR="001257A5" w:rsidRDefault="001257A5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18655D">
        <w:rPr>
          <w:rFonts w:eastAsiaTheme="minorEastAsia" w:cstheme="minorBidi"/>
          <w:b/>
          <w:sz w:val="22"/>
          <w:szCs w:val="22"/>
        </w:rPr>
        <w:t xml:space="preserve">Provide a completed </w:t>
      </w:r>
      <w:r w:rsidR="0056188A">
        <w:rPr>
          <w:rFonts w:eastAsiaTheme="minorEastAsia" w:cstheme="minorBidi"/>
          <w:b/>
          <w:sz w:val="22"/>
          <w:szCs w:val="22"/>
        </w:rPr>
        <w:t>Sewing Project Exhibit C</w:t>
      </w:r>
      <w:bookmarkStart w:id="0" w:name="_GoBack"/>
      <w:bookmarkEnd w:id="0"/>
      <w:r w:rsidRPr="0018655D">
        <w:rPr>
          <w:rFonts w:eastAsiaTheme="minorEastAsia" w:cstheme="minorBidi"/>
          <w:b/>
          <w:sz w:val="22"/>
          <w:szCs w:val="22"/>
        </w:rPr>
        <w:t xml:space="preserve">ard, </w:t>
      </w:r>
      <w:r w:rsidR="00FB064A">
        <w:rPr>
          <w:rFonts w:eastAsiaTheme="minorEastAsia" w:cstheme="minorBidi"/>
          <w:b/>
          <w:sz w:val="22"/>
          <w:szCs w:val="22"/>
        </w:rPr>
        <w:t>determined by grade</w:t>
      </w:r>
      <w:r w:rsidRPr="0018655D">
        <w:rPr>
          <w:rFonts w:eastAsiaTheme="minorEastAsia" w:cstheme="minorBidi"/>
          <w:b/>
          <w:sz w:val="22"/>
          <w:szCs w:val="22"/>
        </w:rPr>
        <w:t>, with the exhibit</w:t>
      </w:r>
      <w:r>
        <w:rPr>
          <w:rFonts w:eastAsiaTheme="minorEastAsia" w:cstheme="minorBidi"/>
          <w:sz w:val="22"/>
          <w:szCs w:val="22"/>
        </w:rPr>
        <w:t>.</w:t>
      </w:r>
      <w:r w:rsidR="00C478EB">
        <w:rPr>
          <w:rFonts w:eastAsiaTheme="minorEastAsia" w:cstheme="minorBidi"/>
          <w:sz w:val="22"/>
          <w:szCs w:val="22"/>
        </w:rPr>
        <w:t xml:space="preserve"> Skills sheets are for judging purposes only and will not be returned to the exhibitor.</w:t>
      </w:r>
    </w:p>
    <w:p w:rsidR="00F15428" w:rsidRDefault="00F15428" w:rsidP="009D1F8F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E13E1C" w:rsidRPr="009D1F8F" w:rsidRDefault="00E13E1C" w:rsidP="009D1F8F">
      <w:pPr>
        <w:ind w:left="0" w:firstLine="720"/>
        <w:rPr>
          <w:rFonts w:eastAsiaTheme="minorEastAsia"/>
        </w:rPr>
      </w:pPr>
    </w:p>
    <w:p w:rsidR="00F15428" w:rsidRPr="00E13E1C" w:rsidRDefault="00F15428" w:rsidP="00F15428">
      <w:pPr>
        <w:ind w:left="0"/>
        <w:rPr>
          <w:rStyle w:val="Heading2Char"/>
          <w:sz w:val="28"/>
        </w:rPr>
      </w:pPr>
      <w:r w:rsidRPr="00E13E1C">
        <w:rPr>
          <w:rStyle w:val="Heading2Char"/>
          <w:b w:val="0"/>
          <w:bCs/>
          <w:sz w:val="28"/>
        </w:rPr>
        <w:t>Exhibit Class Guidelines:</w:t>
      </w:r>
    </w:p>
    <w:p w:rsidR="00F15428" w:rsidRPr="00E13E1C" w:rsidRDefault="001257A5" w:rsidP="00F15428">
      <w:pPr>
        <w:ind w:left="0"/>
        <w:rPr>
          <w:rStyle w:val="Heading2Char"/>
          <w:b w:val="0"/>
          <w:bCs/>
          <w:sz w:val="24"/>
        </w:rPr>
      </w:pPr>
      <w:r w:rsidRPr="00E13E1C">
        <w:rPr>
          <w:rStyle w:val="Heading2Char"/>
          <w:b w:val="0"/>
          <w:bCs/>
          <w:i/>
          <w:iCs/>
          <w:sz w:val="24"/>
        </w:rPr>
        <w:t>Grade 3</w:t>
      </w:r>
      <w:r w:rsidR="00F15428" w:rsidRPr="00E13E1C">
        <w:rPr>
          <w:rStyle w:val="Heading2Char"/>
          <w:sz w:val="24"/>
        </w:rPr>
        <w:t xml:space="preserve"> </w:t>
      </w:r>
    </w:p>
    <w:p w:rsidR="00F15428" w:rsidRDefault="001257A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one </w:t>
      </w:r>
      <w:r w:rsidR="00473CBD">
        <w:rPr>
          <w:rFonts w:eastAsia="Calibri Light" w:cstheme="minorHAnsi"/>
          <w:sz w:val="22"/>
          <w:szCs w:val="22"/>
        </w:rPr>
        <w:t>non-wearable sewn item</w:t>
      </w:r>
      <w:r>
        <w:rPr>
          <w:rFonts w:eastAsia="Calibri Light" w:cstheme="minorHAnsi"/>
          <w:sz w:val="22"/>
          <w:szCs w:val="22"/>
        </w:rPr>
        <w:t xml:space="preserve"> demonstrating at least 2 skills</w:t>
      </w:r>
      <w:r w:rsidR="00FD4FEA" w:rsidRPr="00FD4FEA">
        <w:rPr>
          <w:rFonts w:eastAsia="Calibri Light" w:cstheme="minorHAnsi"/>
          <w:sz w:val="22"/>
          <w:szCs w:val="22"/>
        </w:rPr>
        <w:t xml:space="preserve"> </w:t>
      </w:r>
      <w:r w:rsidR="00FD4FEA">
        <w:rPr>
          <w:rFonts w:eastAsia="Calibri Light" w:cstheme="minorHAnsi"/>
          <w:sz w:val="22"/>
          <w:szCs w:val="22"/>
        </w:rPr>
        <w:t>from Sewing Skills and Techniques, 4-H</w:t>
      </w:r>
      <w:r w:rsidR="00AD7E6E">
        <w:rPr>
          <w:rFonts w:eastAsia="Calibri Light" w:cstheme="minorHAnsi"/>
          <w:sz w:val="22"/>
          <w:szCs w:val="22"/>
        </w:rPr>
        <w:t>-925-SC-W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F15428" w:rsidRPr="00E13E1C" w:rsidRDefault="001257A5" w:rsidP="00F15428">
      <w:pPr>
        <w:ind w:left="0"/>
        <w:rPr>
          <w:rStyle w:val="Heading2Char"/>
          <w:sz w:val="24"/>
        </w:rPr>
      </w:pPr>
      <w:r w:rsidRPr="00E13E1C">
        <w:rPr>
          <w:rStyle w:val="Heading2Char"/>
          <w:b w:val="0"/>
          <w:bCs/>
          <w:i/>
          <w:iCs/>
          <w:sz w:val="24"/>
        </w:rPr>
        <w:t>Grade 4</w:t>
      </w:r>
    </w:p>
    <w:p w:rsidR="001B454D" w:rsidRDefault="001B454D" w:rsidP="001B454D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2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>4-H-925-SC-W,</w:t>
      </w:r>
      <w:r>
        <w:rPr>
          <w:rFonts w:eastAsia="Calibri Light" w:cstheme="minorHAnsi"/>
          <w:sz w:val="22"/>
          <w:szCs w:val="22"/>
        </w:rPr>
        <w:t xml:space="preserve"> in addition to those learned in the prior grade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F15428" w:rsidRPr="00E13E1C" w:rsidRDefault="001257A5" w:rsidP="00F15428">
      <w:pPr>
        <w:ind w:left="0"/>
        <w:rPr>
          <w:rStyle w:val="Heading2Char"/>
          <w:b w:val="0"/>
          <w:bCs/>
          <w:sz w:val="24"/>
        </w:rPr>
      </w:pPr>
      <w:r w:rsidRPr="00E13E1C">
        <w:rPr>
          <w:rStyle w:val="Heading2Char"/>
          <w:b w:val="0"/>
          <w:bCs/>
          <w:i/>
          <w:iCs/>
          <w:sz w:val="24"/>
        </w:rPr>
        <w:t>Grade 5</w:t>
      </w:r>
    </w:p>
    <w:p w:rsidR="001B454D" w:rsidRDefault="001B454D" w:rsidP="0083275B">
      <w:pPr>
        <w:ind w:left="0" w:firstLine="720"/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 xml:space="preserve">one non-wearable sewn item, or set of items, </w:t>
      </w:r>
      <w:r>
        <w:rPr>
          <w:rFonts w:eastAsia="Calibri Light" w:cstheme="minorHAnsi"/>
          <w:sz w:val="22"/>
          <w:szCs w:val="22"/>
        </w:rPr>
        <w:t>demonstrating at least 3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83275B" w:rsidRDefault="0083275B" w:rsidP="0083275B">
      <w:pPr>
        <w:pStyle w:val="BodyText"/>
        <w:numPr>
          <w:ilvl w:val="0"/>
          <w:numId w:val="13"/>
        </w:numPr>
        <w:spacing w:line="252" w:lineRule="exact"/>
        <w:sectPr w:rsidR="0083275B" w:rsidSect="005D7E33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1257A5" w:rsidRPr="00E13E1C" w:rsidRDefault="001257A5" w:rsidP="001257A5">
      <w:pPr>
        <w:ind w:left="0"/>
        <w:rPr>
          <w:rStyle w:val="Heading2Char"/>
          <w:sz w:val="24"/>
        </w:rPr>
      </w:pPr>
      <w:r w:rsidRPr="00E13E1C">
        <w:rPr>
          <w:rStyle w:val="Heading2Char"/>
          <w:b w:val="0"/>
          <w:bCs/>
          <w:i/>
          <w:iCs/>
          <w:sz w:val="24"/>
        </w:rPr>
        <w:t>Grade 6</w:t>
      </w:r>
    </w:p>
    <w:p w:rsidR="001257A5" w:rsidRDefault="006366EF" w:rsidP="001257A5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4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</w:p>
    <w:p w:rsidR="00916BF9" w:rsidRDefault="00916BF9" w:rsidP="00916BF9">
      <w:pPr>
        <w:pStyle w:val="BodyText"/>
        <w:numPr>
          <w:ilvl w:val="0"/>
          <w:numId w:val="14"/>
        </w:numPr>
        <w:spacing w:line="247" w:lineRule="auto"/>
        <w:ind w:right="866"/>
        <w:sectPr w:rsidR="00916BF9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1257A5" w:rsidRPr="00E13E1C" w:rsidRDefault="001257A5" w:rsidP="001257A5">
      <w:pPr>
        <w:ind w:left="0"/>
        <w:rPr>
          <w:rStyle w:val="Heading2Char"/>
          <w:sz w:val="24"/>
        </w:rPr>
      </w:pPr>
      <w:r w:rsidRPr="00E13E1C">
        <w:rPr>
          <w:rStyle w:val="Heading2Char"/>
          <w:b w:val="0"/>
          <w:bCs/>
          <w:i/>
          <w:iCs/>
          <w:sz w:val="24"/>
        </w:rPr>
        <w:t>Grade 7</w:t>
      </w:r>
    </w:p>
    <w:p w:rsidR="00916BF9" w:rsidRDefault="00916BF9" w:rsidP="00634078">
      <w:pPr>
        <w:ind w:left="0" w:firstLine="720"/>
        <w:rPr>
          <w:spacing w:val="-3"/>
        </w:rPr>
      </w:pPr>
      <w:r>
        <w:rPr>
          <w:rFonts w:eastAsia="Calibri Light" w:cstheme="minorHAnsi"/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rFonts w:eastAsia="Calibri Light" w:cstheme="minorHAnsi"/>
          <w:sz w:val="22"/>
          <w:szCs w:val="22"/>
        </w:rPr>
        <w:t xml:space="preserve"> demonstrating at least 5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FD4FEA">
        <w:rPr>
          <w:rFonts w:eastAsia="Calibri Light" w:cstheme="minorHAnsi"/>
          <w:sz w:val="22"/>
          <w:szCs w:val="22"/>
        </w:rPr>
        <w:t>.</w:t>
      </w:r>
      <w:r>
        <w:rPr>
          <w:spacing w:val="-3"/>
        </w:rPr>
        <w:t xml:space="preserve"> </w:t>
      </w:r>
    </w:p>
    <w:p w:rsidR="00634078" w:rsidRDefault="00634078" w:rsidP="00634078">
      <w:pPr>
        <w:pStyle w:val="BodyText"/>
        <w:numPr>
          <w:ilvl w:val="0"/>
          <w:numId w:val="15"/>
        </w:numPr>
        <w:spacing w:line="247" w:lineRule="auto"/>
        <w:ind w:right="1365"/>
        <w:rPr>
          <w:rFonts w:ascii="Georgia" w:hAnsi="Georgia"/>
          <w:spacing w:val="-3"/>
          <w:sz w:val="18"/>
          <w:szCs w:val="18"/>
        </w:rPr>
        <w:sectPr w:rsidR="00634078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E13E1C" w:rsidRDefault="00E13E1C" w:rsidP="001257A5">
      <w:pPr>
        <w:ind w:left="0"/>
        <w:rPr>
          <w:rStyle w:val="Heading2Char"/>
          <w:b w:val="0"/>
          <w:bCs/>
          <w:i/>
          <w:iCs/>
          <w:sz w:val="24"/>
        </w:rPr>
      </w:pPr>
    </w:p>
    <w:p w:rsidR="00E13E1C" w:rsidRDefault="00E13E1C" w:rsidP="001257A5">
      <w:pPr>
        <w:ind w:left="0"/>
        <w:rPr>
          <w:rStyle w:val="Heading2Char"/>
          <w:b w:val="0"/>
          <w:bCs/>
          <w:i/>
          <w:iCs/>
          <w:sz w:val="24"/>
        </w:rPr>
      </w:pPr>
    </w:p>
    <w:p w:rsidR="001257A5" w:rsidRPr="00E13E1C" w:rsidRDefault="00962B0C" w:rsidP="001257A5">
      <w:pPr>
        <w:ind w:left="0"/>
        <w:rPr>
          <w:rStyle w:val="Heading2Char"/>
          <w:b w:val="0"/>
          <w:bCs/>
          <w:i/>
          <w:iCs/>
          <w:sz w:val="24"/>
        </w:rPr>
      </w:pPr>
      <w:r w:rsidRPr="00E13E1C">
        <w:rPr>
          <w:rStyle w:val="Heading2Char"/>
          <w:b w:val="0"/>
          <w:bCs/>
          <w:i/>
          <w:iCs/>
          <w:sz w:val="24"/>
        </w:rPr>
        <w:lastRenderedPageBreak/>
        <w:t>Grades 8, 9, 10, 11 and 12</w:t>
      </w:r>
      <w:r w:rsidR="001257A5" w:rsidRPr="00E13E1C">
        <w:rPr>
          <w:rStyle w:val="Heading2Char"/>
          <w:b w:val="0"/>
          <w:bCs/>
          <w:i/>
          <w:iCs/>
          <w:sz w:val="24"/>
        </w:rPr>
        <w:t>:</w:t>
      </w:r>
    </w:p>
    <w:p w:rsidR="00D44F9C" w:rsidRDefault="00D43F08" w:rsidP="00E13E1C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  <w:r>
        <w:rPr>
          <w:sz w:val="22"/>
          <w:szCs w:val="22"/>
        </w:rPr>
        <w:t xml:space="preserve">Create </w:t>
      </w:r>
      <w:r w:rsidR="00962B0C">
        <w:rPr>
          <w:rFonts w:eastAsia="Calibri Light" w:cstheme="minorHAnsi"/>
          <w:sz w:val="22"/>
          <w:szCs w:val="22"/>
        </w:rPr>
        <w:t>one non-wearable sewn item, or set of items,</w:t>
      </w:r>
      <w:r>
        <w:rPr>
          <w:sz w:val="22"/>
          <w:szCs w:val="22"/>
        </w:rPr>
        <w:t xml:space="preserve"> </w:t>
      </w:r>
      <w:r>
        <w:rPr>
          <w:rFonts w:eastAsia="Calibri Light" w:cstheme="minorHAnsi"/>
          <w:sz w:val="22"/>
          <w:szCs w:val="22"/>
        </w:rPr>
        <w:t xml:space="preserve">demonstrating at least </w:t>
      </w:r>
      <w:r w:rsidR="00D44F9C">
        <w:rPr>
          <w:rFonts w:eastAsia="Calibri Light" w:cstheme="minorHAnsi"/>
          <w:sz w:val="22"/>
          <w:szCs w:val="22"/>
        </w:rPr>
        <w:t>6</w:t>
      </w:r>
      <w:r>
        <w:rPr>
          <w:rFonts w:eastAsia="Calibri Light" w:cstheme="minorHAnsi"/>
          <w:sz w:val="22"/>
          <w:szCs w:val="22"/>
        </w:rPr>
        <w:t xml:space="preserve"> skills</w:t>
      </w:r>
      <w:r w:rsidR="00FD4FEA">
        <w:rPr>
          <w:rFonts w:eastAsia="Calibri Light" w:cstheme="minorHAnsi"/>
          <w:sz w:val="22"/>
          <w:szCs w:val="22"/>
        </w:rPr>
        <w:t xml:space="preserve"> from Sewing Skills and Techniques, </w:t>
      </w:r>
      <w:r w:rsidR="00AD7E6E">
        <w:rPr>
          <w:rFonts w:eastAsia="Calibri Light" w:cstheme="minorHAnsi"/>
          <w:sz w:val="22"/>
          <w:szCs w:val="22"/>
        </w:rPr>
        <w:t xml:space="preserve">4-H-925-SC-W, </w:t>
      </w:r>
      <w:r>
        <w:rPr>
          <w:rFonts w:eastAsia="Calibri Light" w:cstheme="minorHAnsi"/>
          <w:sz w:val="22"/>
          <w:szCs w:val="22"/>
        </w:rPr>
        <w:t>in addition to those learned in prior grades</w:t>
      </w:r>
      <w:r w:rsidR="00E13E1C">
        <w:rPr>
          <w:rFonts w:eastAsia="Calibri Light" w:cstheme="minorHAnsi"/>
          <w:sz w:val="22"/>
          <w:szCs w:val="22"/>
        </w:rPr>
        <w:t>.</w:t>
      </w:r>
    </w:p>
    <w:p w:rsidR="00E13E1C" w:rsidRDefault="00E13E1C" w:rsidP="00E13E1C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</w:p>
    <w:p w:rsidR="00E13E1C" w:rsidRDefault="00E13E1C" w:rsidP="00E13E1C">
      <w:pPr>
        <w:spacing w:before="162"/>
        <w:ind w:left="0"/>
        <w:rPr>
          <w:rFonts w:eastAsia="Calibri Light" w:cstheme="minorHAnsi"/>
          <w:sz w:val="22"/>
          <w:szCs w:val="22"/>
        </w:rPr>
      </w:pPr>
    </w:p>
    <w:p w:rsidR="00E13E1C" w:rsidRDefault="00E13E1C" w:rsidP="00E13E1C">
      <w:pPr>
        <w:ind w:left="0"/>
        <w:rPr>
          <w:sz w:val="16"/>
          <w:szCs w:val="22"/>
        </w:rPr>
      </w:pPr>
      <w:r>
        <w:rPr>
          <w:sz w:val="16"/>
          <w:szCs w:val="22"/>
        </w:rPr>
        <w:t>UPDATED (10/21) by Tony Carrell</w:t>
      </w:r>
    </w:p>
    <w:p w:rsidR="00E13E1C" w:rsidRPr="00E13E1C" w:rsidRDefault="00E13E1C" w:rsidP="00E13E1C">
      <w:pPr>
        <w:spacing w:before="162"/>
        <w:ind w:left="0"/>
        <w:rPr>
          <w:rFonts w:eastAsia="Calibri Light" w:cstheme="minorHAnsi"/>
          <w:sz w:val="22"/>
          <w:szCs w:val="22"/>
        </w:rPr>
        <w:sectPr w:rsidR="00E13E1C" w:rsidRPr="00E13E1C" w:rsidSect="005D7E33">
          <w:type w:val="continuous"/>
          <w:pgSz w:w="12240" w:h="15840"/>
          <w:pgMar w:top="2160" w:right="864" w:bottom="864" w:left="864" w:header="720" w:footer="720" w:gutter="0"/>
          <w:cols w:space="720"/>
          <w:titlePg/>
        </w:sectPr>
      </w:pPr>
    </w:p>
    <w:p w:rsidR="00D43F08" w:rsidRPr="00D44F9C" w:rsidRDefault="00D43F08" w:rsidP="00D44F9C">
      <w:pPr>
        <w:spacing w:before="162"/>
        <w:ind w:left="0" w:firstLine="720"/>
        <w:rPr>
          <w:rFonts w:eastAsia="Calibri Light" w:cstheme="minorHAnsi"/>
          <w:sz w:val="22"/>
          <w:szCs w:val="22"/>
        </w:rPr>
      </w:pPr>
    </w:p>
    <w:p w:rsidR="001257A5" w:rsidRPr="008E5CEF" w:rsidRDefault="001257A5" w:rsidP="002F63D7">
      <w:pPr>
        <w:ind w:left="0" w:firstLine="720"/>
        <w:rPr>
          <w:sz w:val="22"/>
          <w:szCs w:val="22"/>
        </w:rPr>
      </w:pPr>
    </w:p>
    <w:sectPr w:rsidR="001257A5" w:rsidRPr="008E5CEF" w:rsidSect="005D7E33"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478EB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478EB">
      <w:rPr>
        <w:rStyle w:val="PageNumber"/>
        <w:rFonts w:ascii="Times New Roman" w:hAnsi="Times New Roman"/>
        <w:noProof/>
      </w:rPr>
      <w:t>3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3" name="Picture 3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C646C"/>
    <w:multiLevelType w:val="hybridMultilevel"/>
    <w:tmpl w:val="BD9A57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11A34FA0"/>
    <w:multiLevelType w:val="hybridMultilevel"/>
    <w:tmpl w:val="018A883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492A1FCF"/>
    <w:multiLevelType w:val="hybridMultilevel"/>
    <w:tmpl w:val="031C923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502B3F46"/>
    <w:multiLevelType w:val="hybridMultilevel"/>
    <w:tmpl w:val="3DB6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A52C6"/>
    <w:multiLevelType w:val="hybridMultilevel"/>
    <w:tmpl w:val="70921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443E6D"/>
    <w:multiLevelType w:val="hybridMultilevel"/>
    <w:tmpl w:val="25F221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7A5"/>
    <w:rsid w:val="00125C0A"/>
    <w:rsid w:val="00137630"/>
    <w:rsid w:val="001405F2"/>
    <w:rsid w:val="0015563B"/>
    <w:rsid w:val="00181E25"/>
    <w:rsid w:val="0018655D"/>
    <w:rsid w:val="001B454D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3A32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2F63D7"/>
    <w:rsid w:val="00303630"/>
    <w:rsid w:val="003072A1"/>
    <w:rsid w:val="00312D1A"/>
    <w:rsid w:val="00324F27"/>
    <w:rsid w:val="00341FE5"/>
    <w:rsid w:val="00346F7C"/>
    <w:rsid w:val="0035276B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55D63"/>
    <w:rsid w:val="00473CBD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188A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4078"/>
    <w:rsid w:val="006366EF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275B"/>
    <w:rsid w:val="008345FE"/>
    <w:rsid w:val="00842740"/>
    <w:rsid w:val="008566F8"/>
    <w:rsid w:val="0086296D"/>
    <w:rsid w:val="00872F60"/>
    <w:rsid w:val="008737FF"/>
    <w:rsid w:val="00881B7C"/>
    <w:rsid w:val="008835F0"/>
    <w:rsid w:val="00894EA5"/>
    <w:rsid w:val="008A2A37"/>
    <w:rsid w:val="008A60D1"/>
    <w:rsid w:val="008C12CF"/>
    <w:rsid w:val="008C26A8"/>
    <w:rsid w:val="008D4793"/>
    <w:rsid w:val="008E5CEF"/>
    <w:rsid w:val="00905E86"/>
    <w:rsid w:val="009112B1"/>
    <w:rsid w:val="00911850"/>
    <w:rsid w:val="00916BF9"/>
    <w:rsid w:val="00916CEA"/>
    <w:rsid w:val="0093407B"/>
    <w:rsid w:val="00937EDB"/>
    <w:rsid w:val="0094076C"/>
    <w:rsid w:val="00942411"/>
    <w:rsid w:val="00944F52"/>
    <w:rsid w:val="00962B0C"/>
    <w:rsid w:val="0098583C"/>
    <w:rsid w:val="00997C22"/>
    <w:rsid w:val="009C656C"/>
    <w:rsid w:val="009D1F8F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C7268"/>
    <w:rsid w:val="00AD0386"/>
    <w:rsid w:val="00AD7E6E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478EB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43F08"/>
    <w:rsid w:val="00D44F9C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3E1C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064A"/>
    <w:rsid w:val="00FB7090"/>
    <w:rsid w:val="00FB79DB"/>
    <w:rsid w:val="00FC1BFF"/>
    <w:rsid w:val="00FD2B27"/>
    <w:rsid w:val="00FD4FEA"/>
    <w:rsid w:val="00FE25ED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201B2C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1B454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B454D"/>
    <w:pPr>
      <w:widowControl w:val="0"/>
      <w:autoSpaceDE w:val="0"/>
      <w:autoSpaceDN w:val="0"/>
      <w:spacing w:before="0" w:after="0"/>
      <w:ind w:left="120" w:right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B454D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ECF061-13F7-49BB-8743-C4D5C27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3</TotalTime>
  <Pages>2</Pages>
  <Words>324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2081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6</cp:revision>
  <cp:lastPrinted>2020-02-03T22:53:00Z</cp:lastPrinted>
  <dcterms:created xsi:type="dcterms:W3CDTF">2021-11-10T18:14:00Z</dcterms:created>
  <dcterms:modified xsi:type="dcterms:W3CDTF">2022-02-15T18:06:00Z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