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70F5" w14:textId="77777777" w:rsidR="00877C25" w:rsidRPr="009A2CA6" w:rsidRDefault="00877C25" w:rsidP="00877C25">
      <w:pPr>
        <w:jc w:val="center"/>
        <w:rPr>
          <w:rFonts w:ascii="Arial Narrow" w:hAnsi="Arial Narrow"/>
          <w:b/>
          <w:sz w:val="40"/>
          <w:szCs w:val="40"/>
        </w:rPr>
      </w:pPr>
      <w:r w:rsidRPr="009A2CA6">
        <w:rPr>
          <w:rFonts w:ascii="Arial Narrow" w:hAnsi="Arial Narrow"/>
          <w:b/>
          <w:sz w:val="40"/>
          <w:szCs w:val="40"/>
        </w:rPr>
        <w:t>Swine Exhibitors-</w:t>
      </w:r>
    </w:p>
    <w:p w14:paraId="2963257F" w14:textId="77777777" w:rsidR="00877C25" w:rsidRPr="009A2CA6" w:rsidRDefault="00877C25" w:rsidP="00877C25">
      <w:pPr>
        <w:jc w:val="center"/>
        <w:rPr>
          <w:rFonts w:ascii="Arial Narrow" w:hAnsi="Arial Narrow"/>
          <w:b/>
          <w:sz w:val="32"/>
          <w:szCs w:val="32"/>
        </w:rPr>
      </w:pPr>
      <w:r w:rsidRPr="009A2CA6">
        <w:rPr>
          <w:rFonts w:ascii="Arial Narrow" w:hAnsi="Arial Narrow"/>
          <w:b/>
          <w:sz w:val="32"/>
          <w:szCs w:val="32"/>
        </w:rPr>
        <w:t>Please read this enrollment and exhibition information carefully</w:t>
      </w:r>
    </w:p>
    <w:p w14:paraId="5BA23F58" w14:textId="77777777" w:rsidR="00877C25" w:rsidRPr="00AD73A1" w:rsidRDefault="00877C25" w:rsidP="00877C25">
      <w:pPr>
        <w:rPr>
          <w:rFonts w:ascii="Arial Narrow" w:hAnsi="Arial Narrow"/>
          <w:sz w:val="10"/>
          <w:szCs w:val="10"/>
        </w:rPr>
      </w:pPr>
    </w:p>
    <w:p w14:paraId="64C86B38" w14:textId="2110EAA9" w:rsidR="00197533" w:rsidRDefault="00877C25" w:rsidP="00877C25">
      <w:pPr>
        <w:rPr>
          <w:rFonts w:ascii="Arial Narrow" w:hAnsi="Arial Narrow"/>
        </w:rPr>
      </w:pPr>
      <w:r w:rsidRPr="009A2CA6">
        <w:rPr>
          <w:rFonts w:ascii="Arial Narrow" w:hAnsi="Arial Narrow"/>
          <w:b/>
          <w:u w:val="single"/>
        </w:rPr>
        <w:t>Swine Enrollment-</w:t>
      </w:r>
      <w:r w:rsidRPr="009A2CA6">
        <w:rPr>
          <w:rFonts w:ascii="Arial Narrow" w:hAnsi="Arial Narrow"/>
          <w:b/>
        </w:rPr>
        <w:t xml:space="preserve"> </w:t>
      </w:r>
      <w:r w:rsidRPr="009A2CA6">
        <w:rPr>
          <w:rFonts w:ascii="Arial Narrow" w:hAnsi="Arial Narrow"/>
        </w:rPr>
        <w:t xml:space="preserve">All swine enrollment is due online by 11:59 pm </w:t>
      </w:r>
      <w:r>
        <w:rPr>
          <w:rFonts w:ascii="Arial Narrow" w:hAnsi="Arial Narrow"/>
        </w:rPr>
        <w:t>Friday</w:t>
      </w:r>
      <w:r w:rsidRPr="009A2CA6">
        <w:rPr>
          <w:rFonts w:ascii="Arial Narrow" w:hAnsi="Arial Narrow"/>
        </w:rPr>
        <w:t>, May 15</w:t>
      </w:r>
      <w:r>
        <w:rPr>
          <w:rFonts w:ascii="Arial Narrow" w:hAnsi="Arial Narrow"/>
        </w:rPr>
        <w:t>, 2026</w:t>
      </w:r>
      <w:r w:rsidRPr="009A2CA6">
        <w:rPr>
          <w:rFonts w:ascii="Arial Narrow" w:hAnsi="Arial Narrow"/>
          <w:b/>
        </w:rPr>
        <w:t xml:space="preserve">. </w:t>
      </w:r>
      <w:r w:rsidRPr="009A2CA6">
        <w:rPr>
          <w:rFonts w:ascii="Arial Narrow" w:hAnsi="Arial Narrow"/>
        </w:rPr>
        <w:t>Log into your family profile o</w:t>
      </w:r>
      <w:r>
        <w:rPr>
          <w:rFonts w:ascii="Arial Narrow" w:hAnsi="Arial Narrow"/>
        </w:rPr>
        <w:t xml:space="preserve">n v2.4honline.com </w:t>
      </w:r>
      <w:r w:rsidRPr="009A2CA6">
        <w:rPr>
          <w:rFonts w:ascii="Arial Narrow" w:hAnsi="Arial Narrow"/>
        </w:rPr>
        <w:t xml:space="preserve">to enroll animals. Complete livestock enrollment instructions </w:t>
      </w:r>
      <w:r>
        <w:rPr>
          <w:rFonts w:ascii="Arial Narrow" w:hAnsi="Arial Narrow"/>
        </w:rPr>
        <w:t>are enclosed</w:t>
      </w:r>
      <w:r w:rsidRPr="009A2CA6">
        <w:rPr>
          <w:rFonts w:ascii="Arial Narrow" w:hAnsi="Arial Narrow"/>
        </w:rPr>
        <w:t>. County-only animals must have the breed, sex, birthdate, ear notch, and Premises ID</w:t>
      </w:r>
      <w:r>
        <w:rPr>
          <w:rFonts w:ascii="Arial Narrow" w:hAnsi="Arial Narrow"/>
        </w:rPr>
        <w:t>- enter zeros in any other lines that require a number, including the RFID line</w:t>
      </w:r>
      <w:r w:rsidRPr="009A2CA6">
        <w:rPr>
          <w:rFonts w:ascii="Arial Narrow" w:hAnsi="Arial Narrow"/>
        </w:rPr>
        <w:t>. Animals you are considering taking to the Indiana State Fair must have breed, sex, ear notch, birthdate, Premises ID, and 15-digit RFID tag number entered. Be sure to check the box that says you or a family member intend to exhibit at the State Fair. All State Fair animals must also submit hair samples. See more information under “State Fair Exhibitors.”</w:t>
      </w:r>
    </w:p>
    <w:p w14:paraId="71B32295" w14:textId="77777777" w:rsidR="00746E5A" w:rsidRDefault="00197533" w:rsidP="00746E5A">
      <w:pPr>
        <w:jc w:val="center"/>
        <w:rPr>
          <w:rFonts w:ascii="Arial Narrow" w:hAnsi="Arial Narrow"/>
          <w:b/>
          <w:bCs/>
          <w:sz w:val="28"/>
          <w:szCs w:val="28"/>
        </w:rPr>
      </w:pPr>
      <w:r w:rsidRPr="00D232F7">
        <w:rPr>
          <w:rFonts w:ascii="Arial Narrow" w:hAnsi="Arial Narrow"/>
          <w:b/>
          <w:bCs/>
          <w:sz w:val="28"/>
          <w:szCs w:val="28"/>
        </w:rPr>
        <w:t xml:space="preserve">***November-born pigs may be shown at the Tipton County 4-H Fair. </w:t>
      </w:r>
    </w:p>
    <w:p w14:paraId="21070A85" w14:textId="465A63E6" w:rsidR="00197533" w:rsidRPr="00D232F7" w:rsidRDefault="00746E5A" w:rsidP="00746E5A">
      <w:pPr>
        <w:jc w:val="center"/>
        <w:rPr>
          <w:rFonts w:ascii="Arial Narrow" w:hAnsi="Arial Narrow"/>
          <w:b/>
          <w:bCs/>
          <w:sz w:val="28"/>
          <w:szCs w:val="28"/>
        </w:rPr>
      </w:pPr>
      <w:r>
        <w:rPr>
          <w:rFonts w:ascii="Arial Narrow" w:hAnsi="Arial Narrow"/>
          <w:b/>
          <w:bCs/>
          <w:sz w:val="28"/>
          <w:szCs w:val="28"/>
        </w:rPr>
        <w:t>November pigs are NOT eligible to be shown in the Indiana State Fair 4-H Show.***</w:t>
      </w:r>
    </w:p>
    <w:p w14:paraId="0DFFE5D0" w14:textId="77777777" w:rsidR="00877C25" w:rsidRPr="00E00FFD" w:rsidRDefault="00877C25" w:rsidP="00877C25">
      <w:pPr>
        <w:ind w:firstLine="720"/>
        <w:rPr>
          <w:rFonts w:ascii="Arial Narrow" w:hAnsi="Arial Narrow"/>
          <w:b/>
          <w:sz w:val="10"/>
          <w:szCs w:val="10"/>
          <w:u w:val="single"/>
        </w:rPr>
      </w:pPr>
    </w:p>
    <w:p w14:paraId="2D20156F" w14:textId="77777777" w:rsidR="00877C25" w:rsidRPr="00E00FFD" w:rsidRDefault="00877C25" w:rsidP="00877C25">
      <w:pPr>
        <w:rPr>
          <w:rFonts w:ascii="Arial Narrow" w:hAnsi="Arial Narrow"/>
        </w:rPr>
      </w:pPr>
      <w:r w:rsidRPr="00E00FFD">
        <w:rPr>
          <w:rFonts w:ascii="Arial Narrow" w:hAnsi="Arial Narrow"/>
          <w:b/>
          <w:u w:val="single"/>
        </w:rPr>
        <w:t>Animals are automatically co-enrolled among all youth enrolled under the same 4-H Online family profile (siblings and possibly step-siblings.)</w:t>
      </w:r>
      <w:r w:rsidRPr="00E00FFD">
        <w:rPr>
          <w:rFonts w:ascii="Arial Narrow" w:hAnsi="Arial Narrow"/>
          <w:b/>
        </w:rPr>
        <w:t xml:space="preserve"> </w:t>
      </w:r>
      <w:r w:rsidRPr="00E00FFD">
        <w:rPr>
          <w:rFonts w:ascii="Arial Narrow" w:hAnsi="Arial Narrow"/>
        </w:rPr>
        <w:t>Animals may be IDed under a single 4-H member in 4-H Online and be</w:t>
      </w:r>
      <w:r>
        <w:rPr>
          <w:rFonts w:ascii="Arial Narrow" w:hAnsi="Arial Narrow"/>
        </w:rPr>
        <w:t xml:space="preserve"> declared and</w:t>
      </w:r>
      <w:r w:rsidRPr="00E00FFD">
        <w:rPr>
          <w:rFonts w:ascii="Arial Narrow" w:hAnsi="Arial Narrow"/>
        </w:rPr>
        <w:t xml:space="preserve"> exhibited by a different sibling listed in the same family profile.</w:t>
      </w:r>
      <w:r>
        <w:rPr>
          <w:rFonts w:ascii="Arial Narrow" w:hAnsi="Arial Narrow"/>
        </w:rPr>
        <w:t xml:space="preserve"> (The ‘declared’ youth is the only one who can show the animal at the fair, unless the exhibitor has two animals in the same class and needs a substitute. Brother cannot show the animal in breed class, and then sister show it in showmanship.)</w:t>
      </w:r>
      <w:r w:rsidRPr="00E00FFD">
        <w:rPr>
          <w:rFonts w:ascii="Arial Narrow" w:hAnsi="Arial Narrow"/>
        </w:rPr>
        <w:t xml:space="preserve"> Animals DO NOT need to be entered under each 4-H member in the family. However, it is suggested that at least 1 animal be IDed by each member enrolled in the project.</w:t>
      </w:r>
    </w:p>
    <w:p w14:paraId="42E317FE" w14:textId="77777777" w:rsidR="00877C25" w:rsidRPr="00AD73A1" w:rsidRDefault="00877C25" w:rsidP="00877C25">
      <w:pPr>
        <w:rPr>
          <w:rFonts w:ascii="Arial Narrow" w:hAnsi="Arial Narrow"/>
          <w:sz w:val="10"/>
          <w:szCs w:val="10"/>
        </w:rPr>
      </w:pPr>
    </w:p>
    <w:p w14:paraId="1D1C4EDB" w14:textId="1DC86AED" w:rsidR="00877C25" w:rsidRDefault="00877C25" w:rsidP="00877C25">
      <w:pPr>
        <w:rPr>
          <w:rFonts w:ascii="Arial Narrow" w:hAnsi="Arial Narrow" w:cs="Arial"/>
        </w:rPr>
      </w:pPr>
      <w:r>
        <w:rPr>
          <w:rFonts w:ascii="Arial Narrow" w:hAnsi="Arial Narrow"/>
          <w:b/>
          <w:u w:val="single"/>
        </w:rPr>
        <w:t>Quality Assurance Training</w:t>
      </w:r>
      <w:r w:rsidRPr="00525084">
        <w:rPr>
          <w:rFonts w:ascii="Arial Narrow" w:hAnsi="Arial Narrow"/>
          <w:b/>
          <w:u w:val="single"/>
        </w:rPr>
        <w:t>-</w:t>
      </w:r>
      <w:r w:rsidRPr="00525084">
        <w:rPr>
          <w:rFonts w:ascii="Arial Narrow" w:hAnsi="Arial Narrow"/>
        </w:rPr>
        <w:t xml:space="preserve"> All</w:t>
      </w:r>
      <w:r>
        <w:rPr>
          <w:rFonts w:ascii="Arial Narrow" w:hAnsi="Arial Narrow"/>
        </w:rPr>
        <w:t xml:space="preserve"> swine</w:t>
      </w:r>
      <w:r w:rsidRPr="00525084">
        <w:rPr>
          <w:rFonts w:ascii="Arial Narrow" w:hAnsi="Arial Narrow"/>
        </w:rPr>
        <w:t xml:space="preserve"> exhibitors are required to complete</w:t>
      </w:r>
      <w:r>
        <w:rPr>
          <w:rFonts w:ascii="Arial Narrow" w:hAnsi="Arial Narrow"/>
        </w:rPr>
        <w:t xml:space="preserve"> either</w:t>
      </w:r>
      <w:r w:rsidRPr="00525084">
        <w:rPr>
          <w:rFonts w:ascii="Arial Narrow" w:hAnsi="Arial Narrow"/>
        </w:rPr>
        <w:t xml:space="preserve"> Youth for the Quality Care of Animals (YQCA) </w:t>
      </w:r>
      <w:r w:rsidRPr="00525084">
        <w:rPr>
          <w:rFonts w:ascii="Arial Narrow" w:hAnsi="Arial Narrow"/>
          <w:b/>
          <w:bCs/>
          <w:u w:val="single"/>
        </w:rPr>
        <w:t>OR</w:t>
      </w:r>
      <w:r w:rsidRPr="00525084">
        <w:rPr>
          <w:rFonts w:ascii="Arial Narrow" w:hAnsi="Arial Narrow"/>
        </w:rPr>
        <w:t xml:space="preserve"> Indiana 4-H Quality Livestock Care (4-HQLC) each year. YQCA can be completed online at </w:t>
      </w:r>
      <w:hyperlink r:id="rId7" w:history="1">
        <w:r w:rsidRPr="00525084">
          <w:rPr>
            <w:rFonts w:ascii="Arial Narrow" w:hAnsi="Arial Narrow"/>
            <w:color w:val="0563C1" w:themeColor="hyperlink"/>
            <w:u w:val="single"/>
          </w:rPr>
          <w:t>https://yqcaprogram.org</w:t>
        </w:r>
      </w:hyperlink>
      <w:r w:rsidRPr="00525084">
        <w:rPr>
          <w:rFonts w:ascii="Arial Narrow" w:hAnsi="Arial Narrow"/>
        </w:rPr>
        <w:t xml:space="preserve"> for $12. YQCA is recommended if you plan to show at any open or large national shows</w:t>
      </w:r>
      <w:r>
        <w:rPr>
          <w:rFonts w:ascii="Arial Narrow" w:hAnsi="Arial Narrow"/>
        </w:rPr>
        <w:t>, including any NSR sponsored shows</w:t>
      </w:r>
      <w:r w:rsidRPr="00525084">
        <w:rPr>
          <w:rFonts w:ascii="Arial Narrow" w:hAnsi="Arial Narrow"/>
        </w:rPr>
        <w:t>. Indiana 4-H is no longer affiliated with YQCA- any questions need to be referred to YQCA.</w:t>
      </w:r>
      <w:r w:rsidR="00746E5A">
        <w:rPr>
          <w:rFonts w:ascii="Arial Narrow" w:hAnsi="Arial Narrow"/>
        </w:rPr>
        <w:t xml:space="preserve"> </w:t>
      </w:r>
      <w:r w:rsidRPr="00525084">
        <w:rPr>
          <w:rFonts w:ascii="Arial Narrow" w:hAnsi="Arial Narrow"/>
        </w:rPr>
        <w:t xml:space="preserve">4-HQLC will be offered in-person a few times before the fair- </w:t>
      </w:r>
      <w:r>
        <w:rPr>
          <w:rFonts w:ascii="Arial Narrow" w:hAnsi="Arial Narrow"/>
        </w:rPr>
        <w:t>see the enclosed flyer</w:t>
      </w:r>
      <w:r w:rsidRPr="00525084">
        <w:rPr>
          <w:rFonts w:ascii="Arial Narrow" w:hAnsi="Arial Narrow"/>
        </w:rPr>
        <w:t xml:space="preserve">. Register through 4-H Online. </w:t>
      </w:r>
      <w:r w:rsidRPr="00525084">
        <w:rPr>
          <w:rFonts w:ascii="Arial Narrow" w:hAnsi="Arial Narrow" w:cs="Arial"/>
        </w:rPr>
        <w:t>Either training will be accepted at any Indiana 4-H Show.</w:t>
      </w:r>
    </w:p>
    <w:p w14:paraId="6209EA65" w14:textId="77777777" w:rsidR="00877C25" w:rsidRPr="00D5121E" w:rsidRDefault="00877C25" w:rsidP="00877C25">
      <w:pPr>
        <w:spacing w:before="120"/>
        <w:rPr>
          <w:rFonts w:ascii="Arial Narrow" w:hAnsi="Arial Narrow" w:cs="Arial"/>
        </w:rPr>
      </w:pPr>
      <w:r w:rsidRPr="00D5121E">
        <w:rPr>
          <w:rFonts w:ascii="Arial Narrow" w:hAnsi="Arial Narrow" w:cs="Arial"/>
          <w:b/>
          <w:bCs/>
          <w:u w:val="single"/>
        </w:rPr>
        <w:t>Activity Record Sheets are no longer required for 4-H projects</w:t>
      </w:r>
      <w:r w:rsidRPr="00D5121E">
        <w:rPr>
          <w:rFonts w:ascii="Arial Narrow" w:hAnsi="Arial Narrow" w:cs="Arial"/>
        </w:rPr>
        <w:t>, but can still be turned in for project completion if you are not able to exhibit. You are still encouraged to do some of the activities from the project manual.</w:t>
      </w:r>
    </w:p>
    <w:p w14:paraId="3171FF6E" w14:textId="77777777" w:rsidR="00877C25" w:rsidRPr="00AD73A1" w:rsidRDefault="00877C25" w:rsidP="00877C25">
      <w:pPr>
        <w:rPr>
          <w:rFonts w:ascii="Arial Narrow" w:hAnsi="Arial Narrow"/>
          <w:sz w:val="10"/>
          <w:szCs w:val="10"/>
        </w:rPr>
      </w:pPr>
    </w:p>
    <w:p w14:paraId="7D60F786" w14:textId="7BE4AE01" w:rsidR="00877C25" w:rsidRPr="009A2CA6" w:rsidRDefault="00877C25" w:rsidP="00877C25">
      <w:pPr>
        <w:rPr>
          <w:rFonts w:ascii="Arial Narrow" w:hAnsi="Arial Narrow"/>
        </w:rPr>
      </w:pPr>
      <w:r w:rsidRPr="009A2CA6">
        <w:rPr>
          <w:rFonts w:ascii="Arial Narrow" w:hAnsi="Arial Narrow"/>
          <w:b/>
          <w:u w:val="single"/>
        </w:rPr>
        <w:t>State Fair Exhibitors-</w:t>
      </w:r>
      <w:r w:rsidRPr="009A2CA6">
        <w:rPr>
          <w:rFonts w:ascii="Arial Narrow" w:hAnsi="Arial Narrow"/>
        </w:rPr>
        <w:t xml:space="preserve"> In addition to completing online enrollment, you must also submit hair samples of animals you intend to enter for the Indiana State Fair. Special envelopes that should be used for this collection are available at the Purdue Extension Office. </w:t>
      </w:r>
      <w:r w:rsidRPr="009A2CA6">
        <w:rPr>
          <w:rFonts w:ascii="Arial Narrow" w:hAnsi="Arial Narrow"/>
          <w:b/>
        </w:rPr>
        <w:t>These hair samples must be turned in to the Extension Office by</w:t>
      </w:r>
      <w:r w:rsidR="000A0CEF">
        <w:rPr>
          <w:rFonts w:ascii="Arial Narrow" w:hAnsi="Arial Narrow"/>
          <w:b/>
        </w:rPr>
        <w:t xml:space="preserve"> 4:00 p.m.</w:t>
      </w:r>
      <w:r>
        <w:rPr>
          <w:rFonts w:ascii="Arial Narrow" w:hAnsi="Arial Narrow"/>
          <w:b/>
        </w:rPr>
        <w:t xml:space="preserve"> </w:t>
      </w:r>
      <w:r w:rsidRPr="009A2CA6">
        <w:rPr>
          <w:rFonts w:ascii="Arial Narrow" w:hAnsi="Arial Narrow"/>
          <w:b/>
        </w:rPr>
        <w:t>May 15.</w:t>
      </w:r>
      <w:r w:rsidR="000C3A8A">
        <w:rPr>
          <w:rFonts w:ascii="Arial Narrow" w:hAnsi="Arial Narrow"/>
          <w:b/>
        </w:rPr>
        <w:t xml:space="preserve"> </w:t>
      </w:r>
      <w:r w:rsidRPr="009A2CA6">
        <w:rPr>
          <w:rFonts w:ascii="Arial Narrow" w:hAnsi="Arial Narrow"/>
        </w:rPr>
        <w:t>More information about how to collect hair samples is included in this mai</w:t>
      </w:r>
      <w:r>
        <w:rPr>
          <w:rFonts w:ascii="Arial Narrow" w:hAnsi="Arial Narrow"/>
        </w:rPr>
        <w:t>ling, including a link to a how-</w:t>
      </w:r>
      <w:r w:rsidRPr="009A2CA6">
        <w:rPr>
          <w:rFonts w:ascii="Arial Narrow" w:hAnsi="Arial Narrow"/>
        </w:rPr>
        <w:t>to video and detailed instructions.</w:t>
      </w:r>
    </w:p>
    <w:p w14:paraId="0C04C459" w14:textId="77777777" w:rsidR="00877C25" w:rsidRPr="00AD73A1" w:rsidRDefault="00877C25" w:rsidP="00877C25">
      <w:pPr>
        <w:rPr>
          <w:rFonts w:ascii="Arial Narrow" w:hAnsi="Arial Narrow"/>
          <w:b/>
          <w:sz w:val="10"/>
          <w:szCs w:val="10"/>
        </w:rPr>
      </w:pPr>
    </w:p>
    <w:p w14:paraId="2DED36C4" w14:textId="77777777" w:rsidR="00877C25" w:rsidRPr="009A2CA6" w:rsidRDefault="00877C25" w:rsidP="00877C25">
      <w:pPr>
        <w:rPr>
          <w:rFonts w:ascii="Arial Narrow" w:hAnsi="Arial Narrow"/>
        </w:rPr>
      </w:pPr>
      <w:r w:rsidRPr="009A2CA6">
        <w:rPr>
          <w:rFonts w:ascii="Arial Narrow" w:hAnsi="Arial Narrow"/>
          <w:b/>
          <w:u w:val="single"/>
        </w:rPr>
        <w:t>Indiana State Fair Entry-</w:t>
      </w:r>
      <w:r w:rsidRPr="009A2CA6">
        <w:rPr>
          <w:rFonts w:ascii="Arial Narrow" w:hAnsi="Arial Narrow"/>
        </w:rPr>
        <w:t xml:space="preserve"> If you plan to exhibit at the Indiana State Fair, four things must happen:</w:t>
      </w:r>
    </w:p>
    <w:p w14:paraId="005ACC08" w14:textId="0D495998" w:rsidR="00877C25" w:rsidRPr="009A2CA6" w:rsidRDefault="00877C25" w:rsidP="00877C25">
      <w:pPr>
        <w:pStyle w:val="ListParagraph"/>
        <w:numPr>
          <w:ilvl w:val="0"/>
          <w:numId w:val="1"/>
        </w:numPr>
        <w:rPr>
          <w:szCs w:val="24"/>
        </w:rPr>
      </w:pPr>
      <w:r w:rsidRPr="009A2CA6">
        <w:rPr>
          <w:szCs w:val="24"/>
        </w:rPr>
        <w:t>You must enroll your animals into 4</w:t>
      </w:r>
      <w:r>
        <w:rPr>
          <w:szCs w:val="24"/>
        </w:rPr>
        <w:t>-</w:t>
      </w:r>
      <w:r w:rsidRPr="009A2CA6">
        <w:rPr>
          <w:szCs w:val="24"/>
        </w:rPr>
        <w:t>H</w:t>
      </w:r>
      <w:r>
        <w:rPr>
          <w:szCs w:val="24"/>
        </w:rPr>
        <w:t xml:space="preserve"> </w:t>
      </w:r>
      <w:r w:rsidRPr="009A2CA6">
        <w:rPr>
          <w:szCs w:val="24"/>
        </w:rPr>
        <w:t>Online by</w:t>
      </w:r>
      <w:r>
        <w:rPr>
          <w:szCs w:val="24"/>
        </w:rPr>
        <w:t xml:space="preserve"> 11:59 pm</w:t>
      </w:r>
      <w:r w:rsidRPr="009A2CA6">
        <w:rPr>
          <w:szCs w:val="24"/>
        </w:rPr>
        <w:t xml:space="preserve"> </w:t>
      </w:r>
      <w:r w:rsidR="000C3A8A">
        <w:rPr>
          <w:szCs w:val="24"/>
        </w:rPr>
        <w:t>Friday</w:t>
      </w:r>
      <w:r w:rsidRPr="009A2CA6">
        <w:rPr>
          <w:szCs w:val="24"/>
        </w:rPr>
        <w:t>, May 15. Be sure to include all information and click the box saying you intend to exhibit at the State Fair.</w:t>
      </w:r>
    </w:p>
    <w:p w14:paraId="365205AE" w14:textId="7778DD0A" w:rsidR="00877C25" w:rsidRPr="009A2CA6" w:rsidRDefault="00877C25" w:rsidP="00877C25">
      <w:pPr>
        <w:pStyle w:val="ListParagraph"/>
        <w:numPr>
          <w:ilvl w:val="0"/>
          <w:numId w:val="1"/>
        </w:numPr>
        <w:rPr>
          <w:szCs w:val="24"/>
        </w:rPr>
      </w:pPr>
      <w:r w:rsidRPr="009A2CA6">
        <w:rPr>
          <w:szCs w:val="24"/>
        </w:rPr>
        <w:t xml:space="preserve">You must turn in hair samples for all animals you are considering exhibiting at the Indiana State Fair to </w:t>
      </w:r>
      <w:r>
        <w:rPr>
          <w:szCs w:val="24"/>
        </w:rPr>
        <w:t>the Purdue Extension Office by</w:t>
      </w:r>
      <w:r w:rsidRPr="009A2CA6">
        <w:rPr>
          <w:szCs w:val="24"/>
        </w:rPr>
        <w:t xml:space="preserve"> May 15</w:t>
      </w:r>
      <w:r>
        <w:rPr>
          <w:szCs w:val="24"/>
        </w:rPr>
        <w:t xml:space="preserve"> (the black mailbox outside the office is a locked drop box</w:t>
      </w:r>
      <w:r w:rsidR="000C3A8A">
        <w:rPr>
          <w:szCs w:val="24"/>
        </w:rPr>
        <w:t xml:space="preserve"> if it more convenient to drop DNA hair samples off after hours</w:t>
      </w:r>
      <w:r>
        <w:rPr>
          <w:szCs w:val="24"/>
        </w:rPr>
        <w:t>. We will check it on Friday morning, May 1</w:t>
      </w:r>
      <w:r w:rsidR="000C3A8A">
        <w:rPr>
          <w:szCs w:val="24"/>
        </w:rPr>
        <w:t>5</w:t>
      </w:r>
      <w:r>
        <w:rPr>
          <w:szCs w:val="24"/>
        </w:rPr>
        <w:t xml:space="preserve">. No other samples will be accepted after </w:t>
      </w:r>
      <w:r w:rsidR="000C3A8A">
        <w:rPr>
          <w:szCs w:val="24"/>
        </w:rPr>
        <w:t>4:00 p.m. May 15</w:t>
      </w:r>
      <w:r w:rsidRPr="009A2CA6">
        <w:rPr>
          <w:szCs w:val="24"/>
        </w:rPr>
        <w:t>.</w:t>
      </w:r>
      <w:r>
        <w:rPr>
          <w:szCs w:val="24"/>
        </w:rPr>
        <w:t>)</w:t>
      </w:r>
    </w:p>
    <w:p w14:paraId="03B0B597" w14:textId="1A07E292" w:rsidR="00877C25" w:rsidRPr="00084547" w:rsidRDefault="00877C25" w:rsidP="00877C25">
      <w:pPr>
        <w:pStyle w:val="ListParagraph"/>
        <w:numPr>
          <w:ilvl w:val="0"/>
          <w:numId w:val="1"/>
        </w:numPr>
        <w:rPr>
          <w:szCs w:val="24"/>
        </w:rPr>
      </w:pPr>
      <w:r w:rsidRPr="009A2CA6">
        <w:rPr>
          <w:szCs w:val="24"/>
        </w:rPr>
        <w:t xml:space="preserve">You must have an 840-RFID tag assigned to each animal you plan to enter for the state fair, which will be recorded on the online Indiana State Fair entry form. </w:t>
      </w:r>
    </w:p>
    <w:p w14:paraId="7DF21DF2" w14:textId="77777777" w:rsidR="00877C25" w:rsidRDefault="00877C25" w:rsidP="00877C25">
      <w:pPr>
        <w:pStyle w:val="ListParagraph"/>
        <w:numPr>
          <w:ilvl w:val="0"/>
          <w:numId w:val="1"/>
        </w:numPr>
        <w:rPr>
          <w:szCs w:val="24"/>
        </w:rPr>
      </w:pPr>
      <w:r w:rsidRPr="009A2CA6">
        <w:rPr>
          <w:szCs w:val="24"/>
        </w:rPr>
        <w:t>You can enter online by going to</w:t>
      </w:r>
      <w:r w:rsidRPr="009A2CA6">
        <w:t xml:space="preserve"> </w:t>
      </w:r>
      <w:r w:rsidRPr="009A2CA6">
        <w:rPr>
          <w:szCs w:val="24"/>
        </w:rPr>
        <w:t xml:space="preserve">http://www.indianastatefair.com/state-fair/competitionscontests/4-h-competitions/. </w:t>
      </w:r>
      <w:r w:rsidRPr="00547FEB">
        <w:rPr>
          <w:szCs w:val="24"/>
          <w:u w:val="single"/>
        </w:rPr>
        <w:t xml:space="preserve">The Purdue Extension Office does not enter animals for the Indiana State Fair, and enrolling animals into 4-H </w:t>
      </w:r>
      <w:r w:rsidRPr="00547FEB">
        <w:rPr>
          <w:szCs w:val="24"/>
          <w:u w:val="single"/>
        </w:rPr>
        <w:lastRenderedPageBreak/>
        <w:t>Online and clicking the “Intend to Exhibit at the State Fair” DOES NOT enter you for the Indiana State Fair.</w:t>
      </w:r>
      <w:r w:rsidRPr="009A2CA6">
        <w:rPr>
          <w:szCs w:val="24"/>
        </w:rPr>
        <w:t xml:space="preserve"> If you have questions about State Fair entries please call the State Fair Ent</w:t>
      </w:r>
      <w:r>
        <w:rPr>
          <w:szCs w:val="24"/>
        </w:rPr>
        <w:t>ry Department at (317) 927-7515. The Purdue Extension office does not have anything to do with State Fair entries and we do not have the capabilities to look them up or confirm anything.</w:t>
      </w:r>
    </w:p>
    <w:p w14:paraId="4C73C88C" w14:textId="52ECF741" w:rsidR="00877C25" w:rsidRPr="00D5121E" w:rsidRDefault="000C3A8A" w:rsidP="00877C25">
      <w:pPr>
        <w:pStyle w:val="ListParagraph"/>
        <w:numPr>
          <w:ilvl w:val="0"/>
          <w:numId w:val="1"/>
        </w:numPr>
        <w:spacing w:after="120"/>
        <w:contextualSpacing w:val="0"/>
        <w:rPr>
          <w:b/>
          <w:bCs/>
          <w:szCs w:val="24"/>
        </w:rPr>
      </w:pPr>
      <w:r>
        <w:rPr>
          <w:b/>
          <w:bCs/>
          <w:szCs w:val="24"/>
        </w:rPr>
        <w:t>State Fair Entries period: May 16-</w:t>
      </w:r>
      <w:r w:rsidR="005A19D9">
        <w:rPr>
          <w:b/>
          <w:bCs/>
          <w:szCs w:val="24"/>
        </w:rPr>
        <w:t>July</w:t>
      </w:r>
      <w:r>
        <w:rPr>
          <w:b/>
          <w:bCs/>
          <w:szCs w:val="24"/>
        </w:rPr>
        <w:t xml:space="preserve"> 1. Most departments accept late entries at increased fees</w:t>
      </w:r>
      <w:r w:rsidR="00877C25" w:rsidRPr="003D1616">
        <w:rPr>
          <w:b/>
          <w:bCs/>
          <w:szCs w:val="24"/>
        </w:rPr>
        <w:t>.</w:t>
      </w:r>
    </w:p>
    <w:p w14:paraId="33D043D7" w14:textId="1DFCF62E" w:rsidR="00877C25" w:rsidRPr="00197533" w:rsidRDefault="00877C25" w:rsidP="00877C25">
      <w:pPr>
        <w:rPr>
          <w:rFonts w:ascii="Arial Narrow" w:hAnsi="Arial Narrow"/>
        </w:rPr>
      </w:pPr>
      <w:r w:rsidRPr="009A2CA6">
        <w:rPr>
          <w:rFonts w:ascii="Arial Narrow" w:hAnsi="Arial Narrow"/>
          <w:b/>
          <w:u w:val="single"/>
        </w:rPr>
        <w:t>840-RFID tags for State Fair exhibitors-</w:t>
      </w:r>
      <w:r w:rsidRPr="009A2CA6">
        <w:rPr>
          <w:rFonts w:ascii="Arial Narrow" w:hAnsi="Arial Narrow"/>
        </w:rPr>
        <w:t xml:space="preserve"> All swine going to the Indiana State Fair will be required to have an 840-RFID tag. The 840-RFID tag will be required to correspond with an animal’s ear notch that you will provide when you complete the Indiana State Fair entry form. Since you can enter up to 30 animals for 4-H and the Indiana State Fair, but can only exhibit four animals at the State Fair, the following procedure will take place:</w:t>
      </w:r>
    </w:p>
    <w:p w14:paraId="57C76499" w14:textId="7C468DA3" w:rsidR="00877C25" w:rsidRPr="00DC1DA0" w:rsidRDefault="00877C25" w:rsidP="00877C25">
      <w:pPr>
        <w:pStyle w:val="ListParagraph"/>
        <w:numPr>
          <w:ilvl w:val="0"/>
          <w:numId w:val="2"/>
        </w:numPr>
        <w:rPr>
          <w:b/>
          <w:szCs w:val="24"/>
        </w:rPr>
      </w:pPr>
      <w:r w:rsidRPr="00DC1DA0">
        <w:rPr>
          <w:szCs w:val="24"/>
        </w:rPr>
        <w:t>Come to the Purdue Extension Office during regular business hours (Monday-Friday 8 a</w:t>
      </w:r>
      <w:r>
        <w:rPr>
          <w:szCs w:val="24"/>
        </w:rPr>
        <w:t>.</w:t>
      </w:r>
      <w:r w:rsidRPr="00DC1DA0">
        <w:rPr>
          <w:szCs w:val="24"/>
        </w:rPr>
        <w:t>m</w:t>
      </w:r>
      <w:r>
        <w:rPr>
          <w:szCs w:val="24"/>
        </w:rPr>
        <w:t>.</w:t>
      </w:r>
      <w:r w:rsidRPr="00DC1DA0">
        <w:rPr>
          <w:szCs w:val="24"/>
        </w:rPr>
        <w:t>-4 p</w:t>
      </w:r>
      <w:r>
        <w:rPr>
          <w:szCs w:val="24"/>
        </w:rPr>
        <w:t>.</w:t>
      </w:r>
      <w:r w:rsidRPr="00DC1DA0">
        <w:rPr>
          <w:szCs w:val="24"/>
        </w:rPr>
        <w:t>m</w:t>
      </w:r>
      <w:r>
        <w:rPr>
          <w:szCs w:val="24"/>
        </w:rPr>
        <w:t>.</w:t>
      </w:r>
      <w:r w:rsidRPr="00DC1DA0">
        <w:rPr>
          <w:szCs w:val="24"/>
        </w:rPr>
        <w:t xml:space="preserve">) to pick up 840-RFID tags for each animal you intend to enter for the Indiana State Fair. </w:t>
      </w:r>
      <w:r w:rsidR="00197533">
        <w:rPr>
          <w:szCs w:val="24"/>
        </w:rPr>
        <w:t>Tags are free this year</w:t>
      </w:r>
      <w:r w:rsidRPr="00DC1DA0">
        <w:rPr>
          <w:szCs w:val="24"/>
        </w:rPr>
        <w:t xml:space="preserve">. </w:t>
      </w:r>
      <w:r w:rsidRPr="0050337B">
        <w:rPr>
          <w:szCs w:val="24"/>
          <w:u w:val="single"/>
        </w:rPr>
        <w:t>You will need your BOAH issued Premises ID number when you pick up tags.</w:t>
      </w:r>
    </w:p>
    <w:p w14:paraId="176B2517" w14:textId="77777777" w:rsidR="00877C25" w:rsidRPr="009A2CA6" w:rsidRDefault="00877C25" w:rsidP="00877C25">
      <w:pPr>
        <w:pStyle w:val="ListParagraph"/>
        <w:numPr>
          <w:ilvl w:val="0"/>
          <w:numId w:val="2"/>
        </w:numPr>
        <w:rPr>
          <w:b/>
          <w:szCs w:val="24"/>
        </w:rPr>
      </w:pPr>
      <w:r w:rsidRPr="009A2CA6">
        <w:rPr>
          <w:szCs w:val="24"/>
        </w:rPr>
        <w:t>Assign an RFID tag to each pig so it corresponds with its breed and ear notch. The RFID number is on the small round ‘female’ portion of the tag.</w:t>
      </w:r>
      <w:r>
        <w:rPr>
          <w:szCs w:val="24"/>
        </w:rPr>
        <w:t xml:space="preserve"> It will read like 840 XXX XXX XXX XXX.</w:t>
      </w:r>
    </w:p>
    <w:p w14:paraId="047A9F3A" w14:textId="3DD2A044" w:rsidR="00877C25" w:rsidRPr="009A2CA6" w:rsidRDefault="00877C25" w:rsidP="00877C25">
      <w:pPr>
        <w:pStyle w:val="ListParagraph"/>
        <w:numPr>
          <w:ilvl w:val="0"/>
          <w:numId w:val="2"/>
        </w:numPr>
        <w:rPr>
          <w:b/>
          <w:szCs w:val="24"/>
        </w:rPr>
      </w:pPr>
      <w:r w:rsidRPr="009A2CA6">
        <w:rPr>
          <w:szCs w:val="24"/>
        </w:rPr>
        <w:t>Enter all of that information in your 4</w:t>
      </w:r>
      <w:r>
        <w:rPr>
          <w:szCs w:val="24"/>
        </w:rPr>
        <w:t>-</w:t>
      </w:r>
      <w:r w:rsidRPr="009A2CA6">
        <w:rPr>
          <w:szCs w:val="24"/>
        </w:rPr>
        <w:t>H</w:t>
      </w:r>
      <w:r>
        <w:rPr>
          <w:szCs w:val="24"/>
        </w:rPr>
        <w:t xml:space="preserve"> </w:t>
      </w:r>
      <w:r w:rsidRPr="009A2CA6">
        <w:rPr>
          <w:szCs w:val="24"/>
        </w:rPr>
        <w:t xml:space="preserve">Online entry, as well as your Indiana State Fair entry. Make sure all numbers are correct. </w:t>
      </w:r>
    </w:p>
    <w:p w14:paraId="6F3B2C90" w14:textId="77777777" w:rsidR="00877C25" w:rsidRPr="009A2CA6" w:rsidRDefault="00877C25" w:rsidP="00877C25">
      <w:pPr>
        <w:pStyle w:val="ListParagraph"/>
        <w:numPr>
          <w:ilvl w:val="0"/>
          <w:numId w:val="2"/>
        </w:numPr>
        <w:rPr>
          <w:b/>
          <w:szCs w:val="24"/>
        </w:rPr>
      </w:pPr>
      <w:r w:rsidRPr="009A2CA6">
        <w:rPr>
          <w:b/>
          <w:szCs w:val="24"/>
        </w:rPr>
        <w:t xml:space="preserve">All pre-assigned RFID tags MUST be applied prior to arriving to the Tipton County 4-H Fair or the Indiana State Fair. </w:t>
      </w:r>
      <w:r w:rsidRPr="009A2CA6">
        <w:rPr>
          <w:szCs w:val="24"/>
        </w:rPr>
        <w:t xml:space="preserve">4-H Volunteers will </w:t>
      </w:r>
      <w:r w:rsidRPr="009A2CA6">
        <w:rPr>
          <w:szCs w:val="24"/>
          <w:u w:val="single"/>
        </w:rPr>
        <w:t>NOT</w:t>
      </w:r>
      <w:r w:rsidRPr="009A2CA6">
        <w:rPr>
          <w:szCs w:val="24"/>
        </w:rPr>
        <w:t xml:space="preserve"> be responsible for inserting RFID tags into animals that have been entered to the Indiana State Fair. This will be strictly enforced.</w:t>
      </w:r>
    </w:p>
    <w:p w14:paraId="4C298EDE" w14:textId="77777777" w:rsidR="00877C25" w:rsidRPr="00AD73A1" w:rsidRDefault="00877C25" w:rsidP="00877C25">
      <w:pPr>
        <w:rPr>
          <w:rFonts w:ascii="Arial Narrow" w:hAnsi="Arial Narrow"/>
          <w:sz w:val="10"/>
          <w:szCs w:val="10"/>
        </w:rPr>
      </w:pPr>
    </w:p>
    <w:p w14:paraId="715AAC8B" w14:textId="77777777" w:rsidR="00877C25" w:rsidRPr="00CA7781" w:rsidRDefault="00877C25" w:rsidP="00877C25">
      <w:pPr>
        <w:rPr>
          <w:rFonts w:ascii="Arial Narrow" w:hAnsi="Arial Narrow"/>
        </w:rPr>
      </w:pPr>
      <w:r w:rsidRPr="00CA7781">
        <w:rPr>
          <w:rFonts w:ascii="Arial Narrow" w:hAnsi="Arial Narrow"/>
          <w:b/>
          <w:u w:val="single"/>
        </w:rPr>
        <w:t>Swine Influenza Vaccination-</w:t>
      </w:r>
      <w:r>
        <w:rPr>
          <w:rFonts w:ascii="Arial Narrow" w:hAnsi="Arial Narrow"/>
        </w:rPr>
        <w:t xml:space="preserve"> </w:t>
      </w:r>
      <w:r w:rsidRPr="00CA7781">
        <w:rPr>
          <w:rFonts w:ascii="Arial Narrow" w:hAnsi="Arial Narrow"/>
        </w:rPr>
        <w:t xml:space="preserve">Under the guidance of the Indiana State Board of Animal Health, all 4-H swine exhibited at the </w:t>
      </w:r>
      <w:r>
        <w:rPr>
          <w:rFonts w:ascii="Arial Narrow" w:hAnsi="Arial Narrow"/>
        </w:rPr>
        <w:t>Tipton</w:t>
      </w:r>
      <w:r w:rsidRPr="00CA7781">
        <w:rPr>
          <w:rFonts w:ascii="Arial Narrow" w:hAnsi="Arial Narrow"/>
        </w:rPr>
        <w:t xml:space="preserve"> County 4-H Fair are </w:t>
      </w:r>
      <w:r w:rsidRPr="00CA7781">
        <w:rPr>
          <w:rFonts w:ascii="Arial Narrow" w:hAnsi="Arial Narrow"/>
          <w:u w:val="single"/>
        </w:rPr>
        <w:t>strongly recommended</w:t>
      </w:r>
      <w:r w:rsidRPr="00CA7781">
        <w:rPr>
          <w:rFonts w:ascii="Arial Narrow" w:hAnsi="Arial Narrow"/>
        </w:rPr>
        <w:t xml:space="preserve"> to have a 2-dose swine influenza vaccination. </w:t>
      </w:r>
      <w:r>
        <w:rPr>
          <w:rFonts w:ascii="Arial Narrow" w:hAnsi="Arial Narrow"/>
        </w:rPr>
        <w:t xml:space="preserve">Please note that these vaccines must be administered two weeks apart, so please call your veterinarian to learn about when to administer doses. </w:t>
      </w:r>
      <w:r w:rsidRPr="00B50BCC">
        <w:rPr>
          <w:rFonts w:ascii="Arial Narrow" w:hAnsi="Arial Narrow"/>
          <w:u w:val="single"/>
        </w:rPr>
        <w:t>Do not</w:t>
      </w:r>
      <w:r>
        <w:rPr>
          <w:rFonts w:ascii="Arial Narrow" w:hAnsi="Arial Narrow"/>
        </w:rPr>
        <w:t xml:space="preserve"> wait until the week before the fair.</w:t>
      </w:r>
    </w:p>
    <w:p w14:paraId="3E9A3ECA" w14:textId="77777777" w:rsidR="00877C25" w:rsidRPr="00AD73A1" w:rsidRDefault="00877C25" w:rsidP="00877C25">
      <w:pPr>
        <w:rPr>
          <w:rFonts w:ascii="Arial Narrow" w:hAnsi="Arial Narrow"/>
          <w:sz w:val="10"/>
          <w:szCs w:val="10"/>
        </w:rPr>
      </w:pPr>
    </w:p>
    <w:p w14:paraId="3E67B39C" w14:textId="0E39CC01" w:rsidR="00877C25" w:rsidRDefault="00877C25" w:rsidP="00877C25">
      <w:pPr>
        <w:spacing w:after="120"/>
        <w:rPr>
          <w:rFonts w:ascii="Arial Narrow" w:hAnsi="Arial Narrow"/>
        </w:rPr>
      </w:pPr>
      <w:r w:rsidRPr="00B90773">
        <w:rPr>
          <w:rFonts w:ascii="Arial Narrow" w:hAnsi="Arial Narrow"/>
          <w:b/>
          <w:u w:val="single"/>
        </w:rPr>
        <w:t>County Only Swine and Ear Tags</w:t>
      </w:r>
      <w:r>
        <w:rPr>
          <w:rFonts w:ascii="Arial Narrow" w:hAnsi="Arial Narrow"/>
          <w:b/>
          <w:u w:val="single"/>
        </w:rPr>
        <w:t>-</w:t>
      </w:r>
      <w:r>
        <w:rPr>
          <w:rFonts w:ascii="Arial Narrow" w:hAnsi="Arial Narrow"/>
        </w:rPr>
        <w:t xml:space="preserve"> Animals that are being exhibited at the Tipton County need to be enrolled online by May 15 using the animal’s ear notch, birthdate, and breed. County only animals do not require an RFID number prior to arriving to the Tipton County Fair; put 15 zeros in that line on the enrollment. However, RFID tags will be available if you would like to insert them before the fair or if you plan to exhibit at open shows throughout the summer. You will need your BOAH issued Premises ID Number when you pick up your tags. </w:t>
      </w:r>
    </w:p>
    <w:p w14:paraId="2B62348D" w14:textId="77777777" w:rsidR="00877C25" w:rsidRPr="00397C65" w:rsidRDefault="00877C25" w:rsidP="00877C25">
      <w:pPr>
        <w:rPr>
          <w:rFonts w:ascii="Arial Narrow" w:hAnsi="Arial Narrow"/>
        </w:rPr>
      </w:pPr>
      <w:r w:rsidRPr="00F800C0">
        <w:rPr>
          <w:rFonts w:ascii="Arial Narrow" w:hAnsi="Arial Narrow"/>
          <w:b/>
          <w:u w:val="single"/>
        </w:rPr>
        <w:t xml:space="preserve">Ractopamine and </w:t>
      </w:r>
      <w:r>
        <w:rPr>
          <w:rFonts w:ascii="Arial Narrow" w:hAnsi="Arial Narrow"/>
          <w:b/>
          <w:u w:val="single"/>
        </w:rPr>
        <w:t>feed additives</w:t>
      </w:r>
      <w:r w:rsidRPr="00F800C0">
        <w:rPr>
          <w:rFonts w:ascii="Arial Narrow" w:hAnsi="Arial Narrow"/>
          <w:b/>
          <w:u w:val="single"/>
        </w:rPr>
        <w:t xml:space="preserve">- </w:t>
      </w:r>
      <w:r>
        <w:rPr>
          <w:rFonts w:ascii="Arial Narrow" w:hAnsi="Arial Narrow"/>
        </w:rPr>
        <w:t>The Indiana 4-H program is not restricting the use of supplements such as Ractopamine (often sold under the trade name of Paylean). However, many packers are not accepting animals that have been given the supplement. Please speak to your desired packer before you feed this additive to your market animals.</w:t>
      </w:r>
    </w:p>
    <w:p w14:paraId="7186C6A2" w14:textId="44EF0985" w:rsidR="00877C25" w:rsidRDefault="00877C25" w:rsidP="00877C25">
      <w:pPr>
        <w:rPr>
          <w:rFonts w:ascii="Arial Narrow" w:hAnsi="Arial Narrow"/>
          <w:sz w:val="16"/>
          <w:szCs w:val="16"/>
        </w:rPr>
      </w:pPr>
    </w:p>
    <w:p w14:paraId="214D1746" w14:textId="670B3ED7" w:rsidR="00D232F7" w:rsidRPr="00D232F7" w:rsidRDefault="00D232F7" w:rsidP="00877C25">
      <w:pPr>
        <w:rPr>
          <w:rFonts w:ascii="Arial Narrow" w:hAnsi="Arial Narrow"/>
          <w:b/>
          <w:bCs/>
          <w:sz w:val="28"/>
          <w:szCs w:val="28"/>
        </w:rPr>
      </w:pPr>
      <w:r w:rsidRPr="00D232F7">
        <w:rPr>
          <w:rFonts w:ascii="Arial Narrow" w:hAnsi="Arial Narrow"/>
          <w:b/>
          <w:bCs/>
          <w:sz w:val="28"/>
          <w:szCs w:val="28"/>
        </w:rPr>
        <w:t>2026 4-H Fair Schedule</w:t>
      </w:r>
    </w:p>
    <w:p w14:paraId="0231F6DD" w14:textId="2F9A7C65" w:rsidR="00D232F7" w:rsidRDefault="00D232F7" w:rsidP="00877C25">
      <w:pPr>
        <w:rPr>
          <w:rFonts w:ascii="Arial Narrow" w:hAnsi="Arial Narrow"/>
        </w:rPr>
      </w:pPr>
      <w:r>
        <w:rPr>
          <w:rFonts w:ascii="Arial Narrow" w:hAnsi="Arial Narrow"/>
        </w:rPr>
        <w:t xml:space="preserve">Saturday, June 20, 9:00 a.m.- </w:t>
      </w:r>
      <w:r w:rsidR="00CE592D">
        <w:rPr>
          <w:rFonts w:ascii="Arial Narrow" w:hAnsi="Arial Narrow"/>
        </w:rPr>
        <w:t>Barn Set up and pen assignments</w:t>
      </w:r>
    </w:p>
    <w:p w14:paraId="5A7F24A5" w14:textId="6D58C95D" w:rsidR="00877C25" w:rsidRDefault="00D232F7" w:rsidP="00877C25">
      <w:pPr>
        <w:rPr>
          <w:rFonts w:ascii="Arial Narrow" w:hAnsi="Arial Narrow"/>
        </w:rPr>
      </w:pPr>
      <w:r>
        <w:rPr>
          <w:rFonts w:ascii="Arial Narrow" w:hAnsi="Arial Narrow"/>
        </w:rPr>
        <w:t xml:space="preserve">Wednesday, June 24, 6:00-10:00 a.m- </w:t>
      </w:r>
      <w:r w:rsidR="00877C25">
        <w:rPr>
          <w:rFonts w:ascii="Arial Narrow" w:hAnsi="Arial Narrow"/>
        </w:rPr>
        <w:t xml:space="preserve">4-H Swine will be checked into the fair </w:t>
      </w:r>
      <w:r>
        <w:rPr>
          <w:rFonts w:ascii="Arial Narrow" w:hAnsi="Arial Narrow"/>
        </w:rPr>
        <w:t>and weighed off of the trailer</w:t>
      </w:r>
    </w:p>
    <w:p w14:paraId="5AADA814" w14:textId="57C2F5B3" w:rsidR="00877C25" w:rsidRDefault="00D232F7" w:rsidP="00877C25">
      <w:pPr>
        <w:rPr>
          <w:rFonts w:ascii="Arial Narrow" w:hAnsi="Arial Narrow"/>
        </w:rPr>
      </w:pPr>
      <w:r>
        <w:rPr>
          <w:rFonts w:ascii="Arial Narrow" w:hAnsi="Arial Narrow"/>
        </w:rPr>
        <w:t>Saturday, June 27, 10:00 a.m.- 4-H Swine Show</w:t>
      </w:r>
    </w:p>
    <w:p w14:paraId="5315F4CF" w14:textId="54A2FFD6" w:rsidR="00877C25" w:rsidRDefault="00877C25" w:rsidP="00877C25">
      <w:pPr>
        <w:rPr>
          <w:rFonts w:ascii="Arial Narrow" w:hAnsi="Arial Narrow"/>
        </w:rPr>
      </w:pPr>
      <w:r>
        <w:rPr>
          <w:rFonts w:ascii="Arial Narrow" w:hAnsi="Arial Narrow"/>
        </w:rPr>
        <w:t>Details on an “out truck” will be shared later this spring. Non-out truck swine will be released on Saturday evening.</w:t>
      </w:r>
    </w:p>
    <w:p w14:paraId="0C3DAA15" w14:textId="28F76000" w:rsidR="00CE592D" w:rsidRDefault="00CE592D" w:rsidP="00877C25">
      <w:pPr>
        <w:rPr>
          <w:rFonts w:ascii="Arial Narrow" w:hAnsi="Arial Narrow"/>
        </w:rPr>
      </w:pPr>
      <w:r>
        <w:rPr>
          <w:rFonts w:ascii="Arial Narrow" w:hAnsi="Arial Narrow"/>
        </w:rPr>
        <w:t>Sunday, June 28, 9:00 a.m.- Barn clean up</w:t>
      </w:r>
    </w:p>
    <w:p w14:paraId="3FEC9422" w14:textId="2D618222" w:rsidR="00CE592D" w:rsidRDefault="00CE592D" w:rsidP="00CE592D">
      <w:pPr>
        <w:ind w:left="1600"/>
        <w:rPr>
          <w:rFonts w:ascii="Arial Narrow" w:hAnsi="Arial Narrow"/>
        </w:rPr>
      </w:pPr>
      <w:r>
        <w:rPr>
          <w:rFonts w:ascii="Arial Narrow" w:hAnsi="Arial Narrow"/>
        </w:rPr>
        <w:t>4:00 p.m.- Large Animal Supreme Showmanship, followed by Battle of the Barns and End of Fair Celebration</w:t>
      </w:r>
    </w:p>
    <w:p w14:paraId="10CA180A" w14:textId="10D48392" w:rsidR="00CE592D" w:rsidRDefault="00CE592D" w:rsidP="00CE592D">
      <w:pPr>
        <w:rPr>
          <w:rFonts w:ascii="Arial Narrow" w:hAnsi="Arial Narrow"/>
        </w:rPr>
      </w:pPr>
      <w:r>
        <w:rPr>
          <w:rFonts w:ascii="Arial Narrow" w:hAnsi="Arial Narrow"/>
        </w:rPr>
        <w:t>Monday, June 29, noon- Livestock Auction set up in the 4-H Building</w:t>
      </w:r>
    </w:p>
    <w:p w14:paraId="43C82512" w14:textId="32AC941E" w:rsidR="00CE592D" w:rsidRDefault="00CE592D" w:rsidP="00CE592D">
      <w:pPr>
        <w:rPr>
          <w:rFonts w:ascii="Arial Narrow" w:hAnsi="Arial Narrow"/>
        </w:rPr>
      </w:pPr>
      <w:r>
        <w:rPr>
          <w:rFonts w:ascii="Arial Narrow" w:hAnsi="Arial Narrow"/>
        </w:rPr>
        <w:tab/>
      </w:r>
      <w:r>
        <w:rPr>
          <w:rFonts w:ascii="Arial Narrow" w:hAnsi="Arial Narrow"/>
        </w:rPr>
        <w:tab/>
        <w:t xml:space="preserve">   6:00 p.m.- Livestock Buyers Dinner and 4-H Auction</w:t>
      </w:r>
    </w:p>
    <w:p w14:paraId="0C5D9879" w14:textId="77777777" w:rsidR="00877C25" w:rsidRPr="00AD73A1" w:rsidRDefault="00877C25" w:rsidP="00877C25">
      <w:pPr>
        <w:rPr>
          <w:rFonts w:ascii="Arial Narrow" w:hAnsi="Arial Narrow"/>
          <w:sz w:val="10"/>
          <w:szCs w:val="10"/>
        </w:rPr>
      </w:pPr>
    </w:p>
    <w:p w14:paraId="48D3F464" w14:textId="77777777" w:rsidR="00746E5A" w:rsidRDefault="00746E5A">
      <w:pPr>
        <w:rPr>
          <w:rFonts w:ascii="Arial Narrow" w:hAnsi="Arial Narrow"/>
        </w:rPr>
      </w:pPr>
    </w:p>
    <w:p w14:paraId="1A99BBCD" w14:textId="755B30C1" w:rsidR="00322F3B" w:rsidRPr="00746E5A" w:rsidRDefault="00877C25">
      <w:pPr>
        <w:rPr>
          <w:rFonts w:ascii="Arial Narrow" w:hAnsi="Arial Narrow"/>
          <w:b/>
          <w:bCs/>
          <w:sz w:val="28"/>
          <w:szCs w:val="28"/>
        </w:rPr>
      </w:pPr>
      <w:r w:rsidRPr="00746E5A">
        <w:rPr>
          <w:rFonts w:ascii="Arial Narrow" w:hAnsi="Arial Narrow"/>
          <w:b/>
          <w:bCs/>
          <w:sz w:val="28"/>
          <w:szCs w:val="28"/>
        </w:rPr>
        <w:t>Swine Superintendent</w:t>
      </w:r>
      <w:r w:rsidR="00746E5A">
        <w:rPr>
          <w:rFonts w:ascii="Arial Narrow" w:hAnsi="Arial Narrow"/>
          <w:b/>
          <w:bCs/>
          <w:sz w:val="28"/>
          <w:szCs w:val="28"/>
        </w:rPr>
        <w:t>:</w:t>
      </w:r>
      <w:r w:rsidRPr="00746E5A">
        <w:rPr>
          <w:rFonts w:ascii="Arial Narrow" w:hAnsi="Arial Narrow"/>
          <w:b/>
          <w:bCs/>
          <w:sz w:val="28"/>
          <w:szCs w:val="28"/>
        </w:rPr>
        <w:t xml:space="preserve"> Bryan Cline</w:t>
      </w:r>
      <w:r w:rsidR="00746E5A">
        <w:rPr>
          <w:rFonts w:ascii="Arial Narrow" w:hAnsi="Arial Narrow"/>
          <w:b/>
          <w:bCs/>
          <w:sz w:val="28"/>
          <w:szCs w:val="28"/>
        </w:rPr>
        <w:t>,</w:t>
      </w:r>
      <w:r w:rsidRPr="00746E5A">
        <w:rPr>
          <w:rFonts w:ascii="Arial Narrow" w:hAnsi="Arial Narrow"/>
          <w:b/>
          <w:bCs/>
          <w:sz w:val="28"/>
          <w:szCs w:val="28"/>
        </w:rPr>
        <w:t xml:space="preserve"> 765-860-3700.</w:t>
      </w:r>
    </w:p>
    <w:sectPr w:rsidR="00322F3B" w:rsidRPr="00746E5A" w:rsidSect="00CE592D">
      <w:footerReference w:type="default" r:id="rId8"/>
      <w:headerReference w:type="first" r:id="rId9"/>
      <w:footerReference w:type="first" r:id="rId1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25BA" w14:textId="77777777" w:rsidR="00000000" w:rsidRDefault="005A19D9">
      <w:r>
        <w:separator/>
      </w:r>
    </w:p>
  </w:endnote>
  <w:endnote w:type="continuationSeparator" w:id="0">
    <w:p w14:paraId="178D52BB" w14:textId="77777777" w:rsidR="00000000" w:rsidRDefault="005A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34DC" w14:textId="77777777" w:rsidR="00202AD1" w:rsidRPr="00AA0E0D" w:rsidRDefault="000A0CEF"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0A9A" w14:textId="77777777" w:rsidR="00E44045" w:rsidRPr="00C50E7E" w:rsidRDefault="000A0CEF" w:rsidP="00E44045">
    <w:pPr>
      <w:pStyle w:val="Footer-PU"/>
      <w:rPr>
        <w:rStyle w:val="Footer-CollegeNameorDepartment"/>
      </w:rPr>
    </w:pPr>
    <w:r>
      <w:rPr>
        <w:rStyle w:val="Footer-CollegeNameorDepartment"/>
      </w:rPr>
      <w:t>PURDUE EXTENSION- TIPTON COUNTY</w:t>
    </w:r>
  </w:p>
  <w:p w14:paraId="60139ADF" w14:textId="77777777" w:rsidR="00E44045" w:rsidRPr="00E44045" w:rsidRDefault="000A0CEF" w:rsidP="00E44045">
    <w:pPr>
      <w:pStyle w:val="Footer-PU"/>
    </w:pPr>
    <w:r>
      <w:t>1200 S Main Street, Tipton, IN 46072</w:t>
    </w:r>
  </w:p>
  <w:p w14:paraId="6B29508D" w14:textId="77777777" w:rsidR="006830D9" w:rsidRDefault="000A0CEF" w:rsidP="006830D9">
    <w:pPr>
      <w:pStyle w:val="Footer-PU"/>
      <w:rPr>
        <w:lang w:val="fr-FR"/>
      </w:rPr>
    </w:pPr>
    <w:r w:rsidRPr="00E156A0">
      <w:rPr>
        <w:lang w:val="fr-FR"/>
      </w:rPr>
      <w:t xml:space="preserve">Office: </w:t>
    </w:r>
    <w:r>
      <w:rPr>
        <w:lang w:val="fr-FR"/>
      </w:rPr>
      <w:t>765-675-1177</w:t>
    </w:r>
    <w:r w:rsidRPr="00E156A0">
      <w:rPr>
        <w:lang w:val="fr-FR"/>
      </w:rPr>
      <w:t xml:space="preserve">     </w:t>
    </w:r>
  </w:p>
  <w:p w14:paraId="2B040E83" w14:textId="77777777" w:rsidR="006830D9" w:rsidRPr="00084547" w:rsidRDefault="000A0CEF" w:rsidP="006830D9">
    <w:pPr>
      <w:rPr>
        <w:rFonts w:ascii="Arial Narrow" w:hAnsi="Arial Narrow"/>
        <w:sz w:val="22"/>
        <w:szCs w:val="22"/>
      </w:rPr>
    </w:pPr>
    <w:r w:rsidRPr="00084547">
      <w:rPr>
        <w:rFonts w:ascii="Arial Narrow" w:hAnsi="Arial Narrow" w:cs="Arial"/>
        <w:sz w:val="22"/>
        <w:szCs w:val="22"/>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  </w:t>
    </w:r>
    <w:r w:rsidRPr="00084547">
      <w:rPr>
        <w:rFonts w:ascii="Arial Narrow" w:hAnsi="Arial Narrow"/>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7B3CB" w14:textId="77777777" w:rsidR="00000000" w:rsidRDefault="005A19D9">
      <w:r>
        <w:separator/>
      </w:r>
    </w:p>
  </w:footnote>
  <w:footnote w:type="continuationSeparator" w:id="0">
    <w:p w14:paraId="6D2DF05A" w14:textId="77777777" w:rsidR="00000000" w:rsidRDefault="005A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C665" w14:textId="77777777" w:rsidR="00022312" w:rsidRDefault="000A0CEF" w:rsidP="00541FF7">
    <w:pPr>
      <w:pStyle w:val="Header"/>
    </w:pPr>
    <w:r>
      <w:rPr>
        <w:noProof/>
      </w:rPr>
      <w:drawing>
        <wp:inline distT="0" distB="0" distL="0" distR="0" wp14:anchorId="79C5F346" wp14:editId="3A12C622">
          <wp:extent cx="3139169"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stretch>
                    <a:fillRect/>
                  </a:stretch>
                </pic:blipFill>
                <pic:spPr>
                  <a:xfrm>
                    <a:off x="0" y="0"/>
                    <a:ext cx="3139169"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307"/>
    <w:multiLevelType w:val="hybridMultilevel"/>
    <w:tmpl w:val="BB0C3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A5D34"/>
    <w:multiLevelType w:val="hybridMultilevel"/>
    <w:tmpl w:val="AFF03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25"/>
    <w:rsid w:val="000A0CEF"/>
    <w:rsid w:val="000C3A8A"/>
    <w:rsid w:val="00197533"/>
    <w:rsid w:val="00322F3B"/>
    <w:rsid w:val="00595165"/>
    <w:rsid w:val="005A19D9"/>
    <w:rsid w:val="00746E5A"/>
    <w:rsid w:val="00877C25"/>
    <w:rsid w:val="00CE592D"/>
    <w:rsid w:val="00D2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90AA"/>
  <w15:chartTrackingRefBased/>
  <w15:docId w15:val="{5F3C40DF-AD5A-4B01-B35D-60E8086F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2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77C25"/>
  </w:style>
  <w:style w:type="character" w:styleId="PageNumber">
    <w:name w:val="page number"/>
    <w:basedOn w:val="DefaultParagraphFont"/>
    <w:rsid w:val="00877C25"/>
    <w:rPr>
      <w:rFonts w:ascii="Franklin Gothic Medium" w:hAnsi="Franklin Gothic Medium"/>
      <w:sz w:val="15"/>
    </w:rPr>
  </w:style>
  <w:style w:type="paragraph" w:customStyle="1" w:styleId="Footer-PU">
    <w:name w:val="Footer - PU"/>
    <w:basedOn w:val="Normal"/>
    <w:qFormat/>
    <w:rsid w:val="00877C25"/>
    <w:pPr>
      <w:pBdr>
        <w:left w:val="single" w:sz="8" w:space="6" w:color="CFB991"/>
      </w:pBdr>
      <w:tabs>
        <w:tab w:val="center" w:pos="4320"/>
        <w:tab w:val="right" w:pos="8640"/>
      </w:tabs>
      <w:ind w:left="187"/>
    </w:pPr>
    <w:rPr>
      <w:rFonts w:ascii="Franklin Gothic Book" w:eastAsia="Cambria" w:hAnsi="Franklin Gothic Book" w:cs="Cambria"/>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877C25"/>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877C25"/>
    <w:pPr>
      <w:ind w:left="720"/>
      <w:contextualSpacing/>
    </w:pPr>
    <w:rPr>
      <w:rFonts w:ascii="Arial Narrow" w:hAnsi="Arial Narro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qcaprogra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 Howell</dc:creator>
  <cp:keywords/>
  <dc:description/>
  <cp:lastModifiedBy>Brian M Howell</cp:lastModifiedBy>
  <cp:revision>5</cp:revision>
  <dcterms:created xsi:type="dcterms:W3CDTF">2026-02-18T18:28:00Z</dcterms:created>
  <dcterms:modified xsi:type="dcterms:W3CDTF">2026-02-19T15:04:00Z</dcterms:modified>
</cp:coreProperties>
</file>