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EAB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6F26A8">
        <w:rPr>
          <w:b/>
          <w:sz w:val="28"/>
          <w:szCs w:val="28"/>
        </w:rPr>
        <w:t>Vermillion – Parke Health Coalition</w:t>
      </w:r>
    </w:p>
    <w:p w:rsidR="006F26A8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 xml:space="preserve">Zoom Meeting – </w:t>
      </w:r>
      <w:r w:rsidR="004161C2">
        <w:rPr>
          <w:b/>
          <w:sz w:val="28"/>
          <w:szCs w:val="28"/>
        </w:rPr>
        <w:t>April 1</w:t>
      </w:r>
      <w:r w:rsidR="00160F23">
        <w:rPr>
          <w:b/>
          <w:sz w:val="28"/>
          <w:szCs w:val="28"/>
        </w:rPr>
        <w:t>, 2021</w:t>
      </w:r>
      <w:r w:rsidR="00473195">
        <w:rPr>
          <w:b/>
          <w:sz w:val="28"/>
          <w:szCs w:val="28"/>
        </w:rPr>
        <w:t xml:space="preserve"> – 10 a.m. to 11</w:t>
      </w:r>
      <w:r w:rsidRPr="006F26A8">
        <w:rPr>
          <w:b/>
          <w:sz w:val="28"/>
          <w:szCs w:val="28"/>
        </w:rPr>
        <w:t xml:space="preserve"> a.m.</w:t>
      </w:r>
    </w:p>
    <w:p w:rsidR="006F26A8" w:rsidRPr="006F26A8" w:rsidRDefault="006F26A8" w:rsidP="00B554F1">
      <w:pPr>
        <w:spacing w:after="0" w:line="216" w:lineRule="auto"/>
        <w:rPr>
          <w:b/>
        </w:rPr>
      </w:pPr>
    </w:p>
    <w:p w:rsidR="006F26A8" w:rsidRPr="003D1845" w:rsidRDefault="006F26A8" w:rsidP="00B554F1">
      <w:pPr>
        <w:spacing w:after="0" w:line="216" w:lineRule="auto"/>
      </w:pPr>
      <w:r w:rsidRPr="006F26A8">
        <w:rPr>
          <w:b/>
        </w:rPr>
        <w:t>Attended:</w:t>
      </w:r>
      <w:r>
        <w:t xml:space="preserve"> </w:t>
      </w:r>
      <w:r w:rsidR="002B1119">
        <w:t xml:space="preserve">Danny Wayne Beemer, Allison Finzel, Antonia Sawyer, Elaina Smith, Gloria Wetnight, Julie Petit, Kathy Clifford, Becky Myers, Courtney Stewart, Mary Margaret Rhees, Mindy Duckett, Tara </w:t>
      </w:r>
      <w:r w:rsidR="002B1119" w:rsidRPr="00A75D9D">
        <w:t>McClain, Sylvia Maixner, Elaine Pastore</w:t>
      </w:r>
      <w:r w:rsidR="002B1119">
        <w:t>, Karen Hinshaw</w:t>
      </w:r>
      <w:r w:rsidR="00C70FDD">
        <w:t xml:space="preserve">, </w:t>
      </w:r>
      <w:r w:rsidR="00AB3212">
        <w:t>Larry Addison, Teresa McKinsey</w:t>
      </w:r>
      <w:r w:rsidR="00C70FDD">
        <w:t>,</w:t>
      </w:r>
      <w:r w:rsidR="00225691">
        <w:t xml:space="preserve"> </w:t>
      </w:r>
      <w:r w:rsidR="003D1845">
        <w:t>Lori Bouslog, Gail Wright</w:t>
      </w:r>
    </w:p>
    <w:p w:rsidR="006F26A8" w:rsidRPr="007E5194" w:rsidRDefault="006F26A8" w:rsidP="00B554F1">
      <w:pPr>
        <w:spacing w:after="0" w:line="216" w:lineRule="auto"/>
        <w:rPr>
          <w:sz w:val="16"/>
          <w:szCs w:val="16"/>
        </w:rPr>
      </w:pPr>
    </w:p>
    <w:p w:rsidR="00CF427C" w:rsidRDefault="00CA3A25" w:rsidP="00B554F1">
      <w:pPr>
        <w:spacing w:after="0" w:line="216" w:lineRule="auto"/>
      </w:pPr>
      <w:r>
        <w:t>Lori</w:t>
      </w:r>
      <w:r w:rsidR="00030B5C">
        <w:t xml:space="preserve"> Bouslog</w:t>
      </w:r>
      <w:r>
        <w:t xml:space="preserve"> o</w:t>
      </w:r>
      <w:r w:rsidR="00030B5C">
        <w:t xml:space="preserve">pened the meeting. </w:t>
      </w:r>
    </w:p>
    <w:p w:rsidR="00172BC1" w:rsidRPr="007E5194" w:rsidRDefault="00172BC1" w:rsidP="00B554F1">
      <w:pPr>
        <w:spacing w:after="0" w:line="216" w:lineRule="auto"/>
        <w:rPr>
          <w:sz w:val="16"/>
          <w:szCs w:val="16"/>
        </w:rPr>
      </w:pPr>
    </w:p>
    <w:p w:rsidR="00473195" w:rsidRDefault="00225691" w:rsidP="00B554F1">
      <w:pPr>
        <w:spacing w:after="0" w:line="216" w:lineRule="auto"/>
      </w:pPr>
      <w:r>
        <w:t>Introductions</w:t>
      </w:r>
    </w:p>
    <w:p w:rsidR="00473195" w:rsidRPr="007E5194" w:rsidRDefault="00473195" w:rsidP="00B554F1">
      <w:pPr>
        <w:spacing w:after="0" w:line="216" w:lineRule="auto"/>
        <w:rPr>
          <w:sz w:val="16"/>
          <w:szCs w:val="16"/>
        </w:rPr>
      </w:pPr>
    </w:p>
    <w:p w:rsidR="00473195" w:rsidRDefault="00473195" w:rsidP="00B554F1">
      <w:pPr>
        <w:spacing w:after="0" w:line="216" w:lineRule="auto"/>
      </w:pPr>
      <w:r>
        <w:t xml:space="preserve">Notes from the last meeting attached to email. </w:t>
      </w:r>
      <w:r w:rsidR="00AB3212">
        <w:t>Correction noted ‘h’ missing from Kurt Smith’s name</w:t>
      </w:r>
      <w:r>
        <w:t xml:space="preserve">. </w:t>
      </w:r>
    </w:p>
    <w:p w:rsidR="00C730D0" w:rsidRPr="007E5194" w:rsidRDefault="00C730D0" w:rsidP="00B554F1">
      <w:pPr>
        <w:spacing w:after="0" w:line="216" w:lineRule="auto"/>
        <w:rPr>
          <w:sz w:val="16"/>
          <w:szCs w:val="16"/>
        </w:rPr>
      </w:pPr>
    </w:p>
    <w:p w:rsidR="00C730D0" w:rsidRPr="007E5194" w:rsidRDefault="00C730D0" w:rsidP="00B554F1">
      <w:pPr>
        <w:spacing w:after="0" w:line="216" w:lineRule="auto"/>
        <w:rPr>
          <w:sz w:val="16"/>
          <w:szCs w:val="16"/>
        </w:rPr>
      </w:pPr>
    </w:p>
    <w:p w:rsidR="003D1845" w:rsidRPr="003C47B4" w:rsidRDefault="00952DD8" w:rsidP="003C47B4">
      <w:pPr>
        <w:spacing w:after="0" w:line="216" w:lineRule="auto"/>
        <w:rPr>
          <w:b/>
        </w:rPr>
      </w:pPr>
      <w:r>
        <w:rPr>
          <w:b/>
        </w:rPr>
        <w:t xml:space="preserve">PRESENTATION </w:t>
      </w:r>
      <w:r w:rsidR="003C47B4">
        <w:rPr>
          <w:b/>
        </w:rPr>
        <w:t xml:space="preserve">FROM </w:t>
      </w:r>
      <w:r w:rsidR="00AB3212">
        <w:rPr>
          <w:b/>
        </w:rPr>
        <w:t>Clinton Gardens, Memory Care Unit</w:t>
      </w:r>
      <w:r w:rsidR="003D1845">
        <w:rPr>
          <w:b/>
        </w:rPr>
        <w:t xml:space="preserve"> – </w:t>
      </w:r>
      <w:r w:rsidR="00AB3212">
        <w:t>Teresa McKinsey</w:t>
      </w:r>
      <w:r w:rsidR="001C6CD3">
        <w:t>, Tara McClain</w:t>
      </w:r>
    </w:p>
    <w:p w:rsidR="00AB3212" w:rsidRDefault="00AB3212" w:rsidP="003C47B4">
      <w:pPr>
        <w:pStyle w:val="ListParagraph"/>
        <w:numPr>
          <w:ilvl w:val="0"/>
          <w:numId w:val="9"/>
        </w:numPr>
        <w:spacing w:after="0" w:line="216" w:lineRule="auto"/>
      </w:pPr>
      <w:r>
        <w:t>Teresa is the Memory Care Support Specialist for Clinton Gardens. She has 24 years of experience and has been with Clinton Gardens for 2 years.</w:t>
      </w:r>
    </w:p>
    <w:p w:rsidR="003C47B4" w:rsidRDefault="00AB3212" w:rsidP="003C47B4">
      <w:pPr>
        <w:pStyle w:val="ListParagraph"/>
        <w:numPr>
          <w:ilvl w:val="0"/>
          <w:numId w:val="9"/>
        </w:numPr>
        <w:spacing w:after="0" w:line="216" w:lineRule="auto"/>
      </w:pPr>
      <w:r>
        <w:t>Auguste’s Cottage Memory Care Program has been used as a model. This Wellness program model enriches people’s day with meaningful tasks and meaningful life. It includes areas of physical activity, intellectual/cognitive sim</w:t>
      </w:r>
      <w:r w:rsidR="00AF0201">
        <w:t>ulation, spiritual/devotional time, emotional/occupational activities. Use personal hobbies, environment, social times, creative and rhythmic expression with art and music.</w:t>
      </w:r>
    </w:p>
    <w:p w:rsidR="00AF0201" w:rsidRDefault="00AF0201" w:rsidP="003C47B4">
      <w:pPr>
        <w:pStyle w:val="ListParagraph"/>
        <w:numPr>
          <w:ilvl w:val="0"/>
          <w:numId w:val="9"/>
        </w:numPr>
        <w:spacing w:after="0" w:line="216" w:lineRule="auto"/>
      </w:pPr>
      <w:r>
        <w:t xml:space="preserve">Support Group is available - call for information </w:t>
      </w:r>
    </w:p>
    <w:p w:rsidR="00D31053" w:rsidRDefault="00AF0201" w:rsidP="00951DCF">
      <w:pPr>
        <w:pStyle w:val="ListParagraph"/>
        <w:numPr>
          <w:ilvl w:val="0"/>
          <w:numId w:val="9"/>
        </w:numPr>
        <w:spacing w:after="0" w:line="216" w:lineRule="auto"/>
      </w:pPr>
      <w:r>
        <w:t>This program is suitable for those with mild to moderate symptoms.</w:t>
      </w:r>
    </w:p>
    <w:p w:rsidR="00D31053" w:rsidRDefault="00D31053" w:rsidP="00AF0201">
      <w:pPr>
        <w:pStyle w:val="ListParagraph"/>
        <w:numPr>
          <w:ilvl w:val="0"/>
          <w:numId w:val="9"/>
        </w:numPr>
        <w:spacing w:after="0" w:line="216" w:lineRule="auto"/>
      </w:pPr>
      <w:r>
        <w:t xml:space="preserve">Website: </w:t>
      </w:r>
      <w:hyperlink r:id="rId5" w:history="1">
        <w:r w:rsidR="00AF0201" w:rsidRPr="004F72AC">
          <w:rPr>
            <w:rStyle w:val="Hyperlink"/>
          </w:rPr>
          <w:t>https://www.asccare.com/community/clinton-gardens/</w:t>
        </w:r>
      </w:hyperlink>
      <w:r w:rsidR="00AF0201">
        <w:t xml:space="preserve"> </w:t>
      </w:r>
    </w:p>
    <w:p w:rsidR="00D31053" w:rsidRDefault="00D31053" w:rsidP="00AF0201">
      <w:pPr>
        <w:pStyle w:val="ListParagraph"/>
        <w:numPr>
          <w:ilvl w:val="0"/>
          <w:numId w:val="9"/>
        </w:numPr>
      </w:pPr>
      <w:r w:rsidRPr="00D31053">
        <w:t xml:space="preserve">Facebook page: </w:t>
      </w:r>
      <w:hyperlink r:id="rId6" w:history="1">
        <w:r w:rsidR="00AF0201" w:rsidRPr="004F72AC">
          <w:rPr>
            <w:rStyle w:val="Hyperlink"/>
          </w:rPr>
          <w:t>https://www.facebook.com/AmericanSeniorCare/</w:t>
        </w:r>
      </w:hyperlink>
      <w:r w:rsidR="00AF0201">
        <w:t xml:space="preserve"> </w:t>
      </w:r>
    </w:p>
    <w:p w:rsidR="00373538" w:rsidRPr="003C47B4" w:rsidRDefault="00373538" w:rsidP="00373538">
      <w:pPr>
        <w:pStyle w:val="ListParagraph"/>
        <w:spacing w:after="0" w:line="216" w:lineRule="auto"/>
      </w:pPr>
    </w:p>
    <w:p w:rsidR="00952DD8" w:rsidRPr="00952DD8" w:rsidRDefault="00475DD5" w:rsidP="00B554F1">
      <w:pPr>
        <w:spacing w:after="0" w:line="216" w:lineRule="auto"/>
      </w:pPr>
      <w:r>
        <w:rPr>
          <w:b/>
        </w:rPr>
        <w:t xml:space="preserve">WORKING GROUPS </w:t>
      </w:r>
      <w:r w:rsidR="00952DD8">
        <w:t>– Lori Bouslog</w:t>
      </w:r>
    </w:p>
    <w:p w:rsidR="00055C74" w:rsidRDefault="00D31053" w:rsidP="00B554F1">
      <w:pPr>
        <w:pStyle w:val="ListParagraph"/>
        <w:numPr>
          <w:ilvl w:val="0"/>
          <w:numId w:val="7"/>
        </w:numPr>
        <w:spacing w:after="0" w:line="216" w:lineRule="auto"/>
      </w:pPr>
      <w:r>
        <w:t xml:space="preserve">Updated lists </w:t>
      </w:r>
      <w:r w:rsidR="00AF0201">
        <w:t>were sent earlier in the week</w:t>
      </w:r>
    </w:p>
    <w:p w:rsidR="00D31053" w:rsidRDefault="00AF0201" w:rsidP="00B554F1">
      <w:pPr>
        <w:pStyle w:val="ListParagraph"/>
        <w:numPr>
          <w:ilvl w:val="0"/>
          <w:numId w:val="7"/>
        </w:numPr>
        <w:spacing w:after="0" w:line="216" w:lineRule="auto"/>
      </w:pPr>
      <w:r>
        <w:t>Chairs and</w:t>
      </w:r>
      <w:r w:rsidR="00D31053">
        <w:t xml:space="preserve"> co-chairs of groups </w:t>
      </w:r>
      <w:r>
        <w:t xml:space="preserve">received emails for members. Lori encouraged groups to meet this month if possible. </w:t>
      </w:r>
    </w:p>
    <w:p w:rsidR="00AF0201" w:rsidRDefault="00AF0201" w:rsidP="00B554F1">
      <w:pPr>
        <w:pStyle w:val="ListParagraph"/>
        <w:numPr>
          <w:ilvl w:val="0"/>
          <w:numId w:val="7"/>
        </w:numPr>
        <w:spacing w:after="0" w:line="216" w:lineRule="auto"/>
      </w:pPr>
      <w:r>
        <w:t>Contact Lori or Gail with questions or meeting time if you would like them to join</w:t>
      </w:r>
    </w:p>
    <w:p w:rsidR="002E256F" w:rsidRPr="00B554F1" w:rsidRDefault="002E256F" w:rsidP="00B554F1">
      <w:pPr>
        <w:spacing w:after="0" w:line="216" w:lineRule="auto"/>
        <w:rPr>
          <w:sz w:val="16"/>
          <w:szCs w:val="16"/>
        </w:rPr>
      </w:pPr>
    </w:p>
    <w:p w:rsidR="00AF0201" w:rsidRDefault="00373538" w:rsidP="00AF0201">
      <w:pPr>
        <w:spacing w:after="0" w:line="216" w:lineRule="auto"/>
      </w:pPr>
      <w:r>
        <w:rPr>
          <w:b/>
        </w:rPr>
        <w:t xml:space="preserve">SUGGESTED SPEAKERS </w:t>
      </w:r>
      <w:r>
        <w:t>– Lori Bouslog</w:t>
      </w:r>
    </w:p>
    <w:p w:rsidR="00373538" w:rsidRDefault="00AF0201" w:rsidP="00AF0201">
      <w:pPr>
        <w:pStyle w:val="ListParagraph"/>
        <w:numPr>
          <w:ilvl w:val="0"/>
          <w:numId w:val="12"/>
        </w:numPr>
        <w:spacing w:after="0" w:line="216" w:lineRule="auto"/>
      </w:pPr>
      <w:r>
        <w:t>Mindy Duckett and Allison Finzel will be guest speakers for May. They will be presenting on Food Insecurity in Parke and Vermillion Counties.</w:t>
      </w:r>
    </w:p>
    <w:p w:rsidR="00AF0201" w:rsidRDefault="00AF0201" w:rsidP="004161C2">
      <w:pPr>
        <w:pStyle w:val="ListParagraph"/>
        <w:numPr>
          <w:ilvl w:val="0"/>
          <w:numId w:val="12"/>
        </w:numPr>
        <w:spacing w:after="0" w:line="216" w:lineRule="auto"/>
      </w:pPr>
      <w:r>
        <w:t>Allison suggested Catholic Charities as a speaker for future.</w:t>
      </w:r>
    </w:p>
    <w:p w:rsidR="00AF0201" w:rsidRPr="00373538" w:rsidRDefault="00AF0201" w:rsidP="00373538">
      <w:pPr>
        <w:pStyle w:val="ListParagraph"/>
        <w:spacing w:after="0" w:line="216" w:lineRule="auto"/>
      </w:pPr>
    </w:p>
    <w:p w:rsidR="007E6870" w:rsidRDefault="00CA57B5" w:rsidP="00B554F1">
      <w:pPr>
        <w:spacing w:after="0" w:line="216" w:lineRule="auto"/>
      </w:pPr>
      <w:r w:rsidRPr="00CA57B5">
        <w:rPr>
          <w:b/>
        </w:rPr>
        <w:t>ORGANIZATION SHARE</w:t>
      </w:r>
      <w:r>
        <w:rPr>
          <w:b/>
        </w:rPr>
        <w:t>:</w:t>
      </w:r>
      <w:r w:rsidR="00736428">
        <w:t xml:space="preserve"> </w:t>
      </w:r>
      <w:r w:rsidR="00FE4B03">
        <w:t>Everyone</w:t>
      </w:r>
    </w:p>
    <w:p w:rsidR="009D3334" w:rsidRDefault="004161C2" w:rsidP="009D3334">
      <w:pPr>
        <w:pStyle w:val="ListParagraph"/>
        <w:numPr>
          <w:ilvl w:val="0"/>
          <w:numId w:val="8"/>
        </w:numPr>
        <w:spacing w:after="0" w:line="216" w:lineRule="auto"/>
      </w:pPr>
      <w:r>
        <w:t>Julie Petit asked if Managed Care Entities be invited to the Coalition meetings. She will reach out to invite</w:t>
      </w:r>
    </w:p>
    <w:p w:rsidR="00A55B6F" w:rsidRDefault="00A55B6F" w:rsidP="00A55B6F">
      <w:pPr>
        <w:spacing w:after="0" w:line="216" w:lineRule="auto"/>
        <w:ind w:left="360"/>
        <w:rPr>
          <w:sz w:val="28"/>
          <w:szCs w:val="28"/>
        </w:rPr>
      </w:pPr>
    </w:p>
    <w:p w:rsidR="00DA23E6" w:rsidRPr="00A55B6F" w:rsidRDefault="00E0046C" w:rsidP="00A55B6F">
      <w:pPr>
        <w:spacing w:after="0" w:line="216" w:lineRule="auto"/>
        <w:ind w:left="360"/>
        <w:jc w:val="center"/>
        <w:rPr>
          <w:b/>
          <w:sz w:val="28"/>
          <w:szCs w:val="28"/>
        </w:rPr>
      </w:pPr>
      <w:r w:rsidRPr="00A55B6F">
        <w:rPr>
          <w:sz w:val="28"/>
          <w:szCs w:val="28"/>
        </w:rPr>
        <w:t xml:space="preserve">Lori Bouslog </w:t>
      </w:r>
      <w:r w:rsidR="00DA23E6" w:rsidRPr="00A55B6F">
        <w:rPr>
          <w:sz w:val="28"/>
          <w:szCs w:val="28"/>
        </w:rPr>
        <w:t>stated</w:t>
      </w:r>
      <w:r w:rsidR="00316180" w:rsidRPr="00A55B6F">
        <w:rPr>
          <w:sz w:val="28"/>
          <w:szCs w:val="28"/>
        </w:rPr>
        <w:t xml:space="preserve"> the next meeting will be on</w:t>
      </w:r>
    </w:p>
    <w:p w:rsidR="000E491B" w:rsidRPr="006F26A8" w:rsidRDefault="004161C2" w:rsidP="00481587">
      <w:pPr>
        <w:spacing w:after="0" w:line="216" w:lineRule="auto"/>
        <w:jc w:val="center"/>
      </w:pPr>
      <w:r>
        <w:rPr>
          <w:b/>
          <w:sz w:val="40"/>
          <w:szCs w:val="40"/>
        </w:rPr>
        <w:t>MAY 6</w:t>
      </w:r>
      <w:r w:rsidRPr="004161C2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="00A448ED">
        <w:rPr>
          <w:b/>
          <w:sz w:val="40"/>
          <w:szCs w:val="40"/>
        </w:rPr>
        <w:t>AT 10</w:t>
      </w:r>
      <w:r w:rsidR="00DA23E6" w:rsidRPr="00DA23E6">
        <w:rPr>
          <w:b/>
          <w:sz w:val="40"/>
          <w:szCs w:val="40"/>
        </w:rPr>
        <w:t xml:space="preserve"> AM</w:t>
      </w:r>
    </w:p>
    <w:sectPr w:rsidR="000E491B" w:rsidRPr="006F26A8" w:rsidSect="006F26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2E48"/>
    <w:multiLevelType w:val="hybridMultilevel"/>
    <w:tmpl w:val="542E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C2A09"/>
    <w:multiLevelType w:val="hybridMultilevel"/>
    <w:tmpl w:val="8740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051AB"/>
    <w:multiLevelType w:val="hybridMultilevel"/>
    <w:tmpl w:val="9954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67096"/>
    <w:multiLevelType w:val="hybridMultilevel"/>
    <w:tmpl w:val="DEFC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91A22"/>
    <w:multiLevelType w:val="hybridMultilevel"/>
    <w:tmpl w:val="9372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890"/>
    <w:multiLevelType w:val="hybridMultilevel"/>
    <w:tmpl w:val="080C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726E6"/>
    <w:multiLevelType w:val="hybridMultilevel"/>
    <w:tmpl w:val="22DA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04387"/>
    <w:multiLevelType w:val="hybridMultilevel"/>
    <w:tmpl w:val="971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85C20"/>
    <w:multiLevelType w:val="hybridMultilevel"/>
    <w:tmpl w:val="CA92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C05CE"/>
    <w:multiLevelType w:val="hybridMultilevel"/>
    <w:tmpl w:val="D5DE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01A4C"/>
    <w:multiLevelType w:val="hybridMultilevel"/>
    <w:tmpl w:val="3368ABBC"/>
    <w:lvl w:ilvl="0" w:tplc="92AA25A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3301"/>
    <w:multiLevelType w:val="hybridMultilevel"/>
    <w:tmpl w:val="BD1E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11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A8"/>
    <w:rsid w:val="00030B5C"/>
    <w:rsid w:val="00037313"/>
    <w:rsid w:val="00055C74"/>
    <w:rsid w:val="000D6EA4"/>
    <w:rsid w:val="000E491B"/>
    <w:rsid w:val="00160F23"/>
    <w:rsid w:val="00172BC1"/>
    <w:rsid w:val="00182298"/>
    <w:rsid w:val="001C6CD3"/>
    <w:rsid w:val="00225691"/>
    <w:rsid w:val="002404CC"/>
    <w:rsid w:val="00243C37"/>
    <w:rsid w:val="00296136"/>
    <w:rsid w:val="002B1119"/>
    <w:rsid w:val="002E256F"/>
    <w:rsid w:val="00316180"/>
    <w:rsid w:val="00316588"/>
    <w:rsid w:val="00373538"/>
    <w:rsid w:val="00385D21"/>
    <w:rsid w:val="00391989"/>
    <w:rsid w:val="003942D9"/>
    <w:rsid w:val="003C3DC6"/>
    <w:rsid w:val="003C47B4"/>
    <w:rsid w:val="003D1845"/>
    <w:rsid w:val="003E653C"/>
    <w:rsid w:val="004161C2"/>
    <w:rsid w:val="00467E2F"/>
    <w:rsid w:val="00473195"/>
    <w:rsid w:val="00475DD5"/>
    <w:rsid w:val="00481587"/>
    <w:rsid w:val="00491FA9"/>
    <w:rsid w:val="004E1354"/>
    <w:rsid w:val="00530AD6"/>
    <w:rsid w:val="00582394"/>
    <w:rsid w:val="005E2B4E"/>
    <w:rsid w:val="00610F4E"/>
    <w:rsid w:val="006632CC"/>
    <w:rsid w:val="00664C5F"/>
    <w:rsid w:val="006F26A8"/>
    <w:rsid w:val="00717A6C"/>
    <w:rsid w:val="00736428"/>
    <w:rsid w:val="007A2909"/>
    <w:rsid w:val="007E5194"/>
    <w:rsid w:val="007E6870"/>
    <w:rsid w:val="007F71E2"/>
    <w:rsid w:val="008266F9"/>
    <w:rsid w:val="008738B2"/>
    <w:rsid w:val="00882D7E"/>
    <w:rsid w:val="008A1014"/>
    <w:rsid w:val="00943E69"/>
    <w:rsid w:val="00951DCF"/>
    <w:rsid w:val="00952DD8"/>
    <w:rsid w:val="009B6DAF"/>
    <w:rsid w:val="009C3C61"/>
    <w:rsid w:val="009D3334"/>
    <w:rsid w:val="009E2482"/>
    <w:rsid w:val="00A2644B"/>
    <w:rsid w:val="00A448ED"/>
    <w:rsid w:val="00A55B6F"/>
    <w:rsid w:val="00A75D9D"/>
    <w:rsid w:val="00AB3212"/>
    <w:rsid w:val="00AF0201"/>
    <w:rsid w:val="00AF0EA6"/>
    <w:rsid w:val="00B173F6"/>
    <w:rsid w:val="00B554F1"/>
    <w:rsid w:val="00B95968"/>
    <w:rsid w:val="00BF6330"/>
    <w:rsid w:val="00C1408B"/>
    <w:rsid w:val="00C2662C"/>
    <w:rsid w:val="00C53284"/>
    <w:rsid w:val="00C70FDD"/>
    <w:rsid w:val="00C730D0"/>
    <w:rsid w:val="00CA021A"/>
    <w:rsid w:val="00CA3A25"/>
    <w:rsid w:val="00CA57B5"/>
    <w:rsid w:val="00CB1EDB"/>
    <w:rsid w:val="00CF427C"/>
    <w:rsid w:val="00D31053"/>
    <w:rsid w:val="00D4753A"/>
    <w:rsid w:val="00D56C6F"/>
    <w:rsid w:val="00D711E7"/>
    <w:rsid w:val="00DA23E6"/>
    <w:rsid w:val="00DB6910"/>
    <w:rsid w:val="00E0046C"/>
    <w:rsid w:val="00E53122"/>
    <w:rsid w:val="00E769AA"/>
    <w:rsid w:val="00EB0F22"/>
    <w:rsid w:val="00EF58DF"/>
    <w:rsid w:val="00F04129"/>
    <w:rsid w:val="00F55157"/>
    <w:rsid w:val="00F70E45"/>
    <w:rsid w:val="00FE4B03"/>
    <w:rsid w:val="00FF3A00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66B69-C87A-41E8-93E5-D3E609E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D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mericanSeniorCare/" TargetMode="External"/><Relationship Id="rId5" Type="http://schemas.openxmlformats.org/officeDocument/2006/relationships/hyperlink" Target="https://www.asccare.com/community/clinton-gard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Gail G</dc:creator>
  <cp:keywords/>
  <dc:description/>
  <cp:lastModifiedBy>Bouslog, Lori A.</cp:lastModifiedBy>
  <cp:revision>2</cp:revision>
  <cp:lastPrinted>2021-03-29T20:05:00Z</cp:lastPrinted>
  <dcterms:created xsi:type="dcterms:W3CDTF">2021-06-14T15:53:00Z</dcterms:created>
  <dcterms:modified xsi:type="dcterms:W3CDTF">2021-06-14T15:53:00Z</dcterms:modified>
</cp:coreProperties>
</file>