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F44" w:rsidRDefault="00104F44" w:rsidP="00730285">
      <w:pPr>
        <w:pStyle w:val="Title"/>
        <w:jc w:val="center"/>
      </w:pPr>
      <w:r w:rsidRPr="00C23DC1">
        <w:t>Rabbits</w:t>
      </w:r>
    </w:p>
    <w:p w:rsidR="00642D62" w:rsidRPr="00153C29" w:rsidRDefault="00642D62" w:rsidP="00642D62">
      <w:pPr>
        <w:pStyle w:val="NoSpacing"/>
        <w:jc w:val="center"/>
        <w:rPr>
          <w:rFonts w:ascii="Times New Roman" w:hAnsi="Times New Roman" w:cs="Times New Roman"/>
        </w:rPr>
      </w:pPr>
      <w:r w:rsidRPr="00153C29">
        <w:rPr>
          <w:rFonts w:ascii="Times New Roman" w:hAnsi="Times New Roman" w:cs="Times New Roman"/>
        </w:rPr>
        <w:t>Superintendent:  Lisa Albaugh</w:t>
      </w:r>
    </w:p>
    <w:p w:rsidR="00642D62" w:rsidRPr="00153C29" w:rsidRDefault="00642D62" w:rsidP="00642D62">
      <w:pPr>
        <w:pStyle w:val="NoSpacing"/>
        <w:ind w:left="2880" w:firstLine="720"/>
        <w:rPr>
          <w:rFonts w:ascii="Times New Roman" w:hAnsi="Times New Roman" w:cs="Times New Roman"/>
        </w:rPr>
      </w:pPr>
      <w:r>
        <w:rPr>
          <w:rFonts w:ascii="Times New Roman" w:hAnsi="Times New Roman" w:cs="Times New Roman"/>
        </w:rPr>
        <w:t xml:space="preserve">  </w:t>
      </w:r>
      <w:r w:rsidRPr="00153C29">
        <w:rPr>
          <w:rFonts w:ascii="Times New Roman" w:hAnsi="Times New Roman" w:cs="Times New Roman"/>
        </w:rPr>
        <w:t>Phone:</w:t>
      </w:r>
      <w:r w:rsidRPr="00153C29">
        <w:rPr>
          <w:rFonts w:ascii="Times New Roman" w:hAnsi="Times New Roman" w:cs="Times New Roman"/>
          <w:color w:val="000000"/>
        </w:rPr>
        <w:t xml:space="preserve"> </w:t>
      </w:r>
      <w:r w:rsidRPr="00153C29">
        <w:rPr>
          <w:rFonts w:ascii="Times New Roman" w:hAnsi="Times New Roman" w:cs="Times New Roman"/>
        </w:rPr>
        <w:t>765-242-9156</w:t>
      </w:r>
    </w:p>
    <w:p w:rsidR="00642D62" w:rsidRPr="00153C29" w:rsidRDefault="00642D62" w:rsidP="00642D62">
      <w:pPr>
        <w:jc w:val="center"/>
        <w:rPr>
          <w:rFonts w:ascii="Times New Roman" w:eastAsia="Times New Roman" w:hAnsi="Times New Roman" w:cs="Times New Roman"/>
          <w:color w:val="0563C1"/>
          <w:u w:val="single"/>
          <w:lang w:eastAsia="en-US"/>
        </w:rPr>
      </w:pPr>
      <w:r w:rsidRPr="00153C29">
        <w:rPr>
          <w:rFonts w:ascii="Times New Roman" w:hAnsi="Times New Roman" w:cs="Times New Roman"/>
        </w:rPr>
        <w:t xml:space="preserve">Email:  </w:t>
      </w:r>
      <w:hyperlink r:id="rId7" w:history="1">
        <w:r w:rsidRPr="00153C29">
          <w:rPr>
            <w:rFonts w:ascii="Times New Roman" w:eastAsia="Times New Roman" w:hAnsi="Times New Roman" w:cs="Times New Roman"/>
            <w:color w:val="0563C1"/>
            <w:u w:val="single"/>
            <w:lang w:eastAsia="en-US"/>
          </w:rPr>
          <w:t>lisa.albaugh@gm.com</w:t>
        </w:r>
      </w:hyperlink>
    </w:p>
    <w:p w:rsidR="00104F44" w:rsidRPr="00304A17" w:rsidRDefault="00104F44" w:rsidP="00104F44">
      <w:pPr>
        <w:pStyle w:val="SD-Heading10L"/>
        <w:tabs>
          <w:tab w:val="left" w:pos="360"/>
        </w:tabs>
        <w:rPr>
          <w:rStyle w:val="Bold"/>
          <w:b w:val="0"/>
          <w:bCs w:val="0"/>
          <w:sz w:val="22"/>
          <w:szCs w:val="22"/>
        </w:rPr>
      </w:pPr>
      <w:r w:rsidRPr="00304A17">
        <w:rPr>
          <w:rStyle w:val="Bold"/>
          <w:b w:val="0"/>
          <w:bCs w:val="0"/>
          <w:sz w:val="22"/>
          <w:szCs w:val="22"/>
        </w:rPr>
        <w:t>Project Description:</w:t>
      </w:r>
    </w:p>
    <w:p w:rsidR="00104F44" w:rsidRPr="00C347D1" w:rsidRDefault="00104F44" w:rsidP="00104F44">
      <w:pPr>
        <w:pStyle w:val="SD-BodyText9pt"/>
        <w:tabs>
          <w:tab w:val="left" w:pos="360"/>
        </w:tabs>
        <w:suppressAutoHyphens/>
        <w:rPr>
          <w:color w:val="auto"/>
          <w:sz w:val="21"/>
          <w:szCs w:val="21"/>
        </w:rPr>
      </w:pPr>
      <w:r w:rsidRPr="00EB043F">
        <w:rPr>
          <w:sz w:val="21"/>
          <w:szCs w:val="21"/>
        </w:rPr>
        <w:t>This project allows the 4-H member to learn about rabbits.  This includes proper selection of the rabbit, proper care, safety and good showmanship practices.  Also, learning about the rabbit industry and how it works is another part of this project.</w:t>
      </w:r>
      <w:r w:rsidR="00E861BD">
        <w:rPr>
          <w:sz w:val="21"/>
          <w:szCs w:val="21"/>
        </w:rPr>
        <w:t xml:space="preserve"> </w:t>
      </w:r>
      <w:r w:rsidR="00E861BD" w:rsidRPr="00C347D1">
        <w:rPr>
          <w:color w:val="auto"/>
          <w:sz w:val="21"/>
          <w:szCs w:val="21"/>
        </w:rPr>
        <w:t>All Rabbit members must be YQCA certified to show.</w:t>
      </w:r>
    </w:p>
    <w:p w:rsidR="00104F44" w:rsidRPr="00304A17" w:rsidRDefault="00104F44" w:rsidP="00104F44">
      <w:pPr>
        <w:pStyle w:val="SD-Heading10L"/>
        <w:tabs>
          <w:tab w:val="left" w:pos="360"/>
        </w:tabs>
        <w:rPr>
          <w:rStyle w:val="Bold"/>
          <w:b w:val="0"/>
          <w:bCs w:val="0"/>
          <w:sz w:val="22"/>
          <w:szCs w:val="22"/>
        </w:rPr>
      </w:pPr>
      <w:r w:rsidRPr="00304A17">
        <w:rPr>
          <w:rStyle w:val="Bold"/>
          <w:b w:val="0"/>
          <w:bCs w:val="0"/>
          <w:sz w:val="22"/>
          <w:szCs w:val="22"/>
        </w:rPr>
        <w:t>IMPORTANT NOTES:</w:t>
      </w:r>
    </w:p>
    <w:p w:rsidR="00104F44" w:rsidRPr="00EB043F" w:rsidRDefault="00104F44" w:rsidP="00104F44">
      <w:pPr>
        <w:pStyle w:val="SD-BodyText9pt"/>
        <w:tabs>
          <w:tab w:val="left" w:pos="360"/>
        </w:tabs>
        <w:suppressAutoHyphens/>
        <w:rPr>
          <w:sz w:val="21"/>
          <w:szCs w:val="21"/>
        </w:rPr>
      </w:pPr>
      <w:r w:rsidRPr="00EB043F">
        <w:rPr>
          <w:sz w:val="21"/>
          <w:szCs w:val="21"/>
        </w:rPr>
        <w:t>Youth may complete the 4-H Rabbit Project through any one or more of the following activities:</w:t>
      </w:r>
    </w:p>
    <w:p w:rsidR="00104F44" w:rsidRPr="00EB043F" w:rsidRDefault="00104F44" w:rsidP="00104F44">
      <w:pPr>
        <w:pStyle w:val="SD-Levels"/>
        <w:tabs>
          <w:tab w:val="left" w:pos="360"/>
        </w:tabs>
        <w:suppressAutoHyphens/>
        <w:rPr>
          <w:rStyle w:val="Underline-Bold"/>
          <w:b/>
          <w:bCs/>
          <w:sz w:val="21"/>
          <w:szCs w:val="21"/>
          <w:u w:val="single"/>
        </w:rPr>
      </w:pPr>
      <w:r w:rsidRPr="00EB043F">
        <w:rPr>
          <w:rStyle w:val="Underline-Bold"/>
          <w:sz w:val="21"/>
          <w:szCs w:val="21"/>
          <w:u w:val="single"/>
        </w:rPr>
        <w:t xml:space="preserve">Level 1 – What’s </w:t>
      </w:r>
      <w:proofErr w:type="spellStart"/>
      <w:r w:rsidRPr="00EB043F">
        <w:rPr>
          <w:rStyle w:val="Underline-Bold"/>
          <w:sz w:val="21"/>
          <w:szCs w:val="21"/>
          <w:u w:val="single"/>
        </w:rPr>
        <w:t>Hoppening</w:t>
      </w:r>
      <w:proofErr w:type="spellEnd"/>
      <w:r w:rsidRPr="00EB043F">
        <w:rPr>
          <w:rStyle w:val="Underline-Bold"/>
          <w:sz w:val="21"/>
          <w:szCs w:val="21"/>
          <w:u w:val="single"/>
        </w:rPr>
        <w:t>?</w:t>
      </w:r>
    </w:p>
    <w:p w:rsidR="00104F44" w:rsidRPr="00EB043F" w:rsidRDefault="00104F44" w:rsidP="00104F44">
      <w:pPr>
        <w:pStyle w:val="SD-HangingIndent2"/>
        <w:numPr>
          <w:ilvl w:val="0"/>
          <w:numId w:val="3"/>
        </w:numPr>
        <w:tabs>
          <w:tab w:val="left" w:pos="450"/>
        </w:tabs>
        <w:suppressAutoHyphens/>
        <w:rPr>
          <w:sz w:val="21"/>
          <w:szCs w:val="21"/>
        </w:rPr>
      </w:pPr>
      <w:r w:rsidRPr="00EB043F">
        <w:rPr>
          <w:sz w:val="21"/>
          <w:szCs w:val="21"/>
        </w:rPr>
        <w:t>Showmanship/Rabbit Ambassador</w:t>
      </w:r>
    </w:p>
    <w:p w:rsidR="00104F44" w:rsidRPr="00EB043F" w:rsidRDefault="00104F44" w:rsidP="00104F44">
      <w:pPr>
        <w:pStyle w:val="SD-HangingIndent2"/>
        <w:numPr>
          <w:ilvl w:val="0"/>
          <w:numId w:val="3"/>
        </w:numPr>
        <w:tabs>
          <w:tab w:val="left" w:pos="450"/>
        </w:tabs>
        <w:suppressAutoHyphens/>
        <w:rPr>
          <w:sz w:val="21"/>
          <w:szCs w:val="21"/>
        </w:rPr>
      </w:pPr>
      <w:r w:rsidRPr="00EB043F">
        <w:rPr>
          <w:sz w:val="21"/>
          <w:szCs w:val="21"/>
        </w:rPr>
        <w:t>Rabbit Educational Poster</w:t>
      </w:r>
    </w:p>
    <w:p w:rsidR="00104F44" w:rsidRPr="00EB043F" w:rsidRDefault="00104F44" w:rsidP="00104F44">
      <w:pPr>
        <w:pStyle w:val="SD-HangingIndent2"/>
        <w:numPr>
          <w:ilvl w:val="0"/>
          <w:numId w:val="3"/>
        </w:numPr>
        <w:tabs>
          <w:tab w:val="left" w:pos="450"/>
        </w:tabs>
        <w:suppressAutoHyphens/>
        <w:rPr>
          <w:sz w:val="21"/>
          <w:szCs w:val="21"/>
        </w:rPr>
      </w:pPr>
      <w:r w:rsidRPr="00EB043F">
        <w:rPr>
          <w:sz w:val="21"/>
          <w:szCs w:val="21"/>
        </w:rPr>
        <w:t>Illustrated Rabbit Talk/Action Display</w:t>
      </w:r>
    </w:p>
    <w:p w:rsidR="00104F44" w:rsidRPr="00EB043F" w:rsidRDefault="00104F44" w:rsidP="00104F44">
      <w:pPr>
        <w:pStyle w:val="SD-HangingIndent2"/>
        <w:numPr>
          <w:ilvl w:val="0"/>
          <w:numId w:val="3"/>
        </w:numPr>
        <w:tabs>
          <w:tab w:val="left" w:pos="450"/>
        </w:tabs>
        <w:suppressAutoHyphens/>
        <w:rPr>
          <w:sz w:val="21"/>
          <w:szCs w:val="21"/>
        </w:rPr>
      </w:pPr>
      <w:r w:rsidRPr="00EB043F">
        <w:rPr>
          <w:sz w:val="21"/>
          <w:szCs w:val="21"/>
        </w:rPr>
        <w:t>Exhibit one or more rabbits owned and cared for since May 15</w:t>
      </w:r>
    </w:p>
    <w:p w:rsidR="00104F44" w:rsidRPr="00EB043F" w:rsidRDefault="00104F44" w:rsidP="00104F44">
      <w:pPr>
        <w:pStyle w:val="SD-Levels"/>
        <w:tabs>
          <w:tab w:val="left" w:pos="450"/>
        </w:tabs>
        <w:suppressAutoHyphens/>
        <w:ind w:left="360" w:hanging="360"/>
        <w:rPr>
          <w:rStyle w:val="Underline-Bold"/>
          <w:b/>
          <w:bCs/>
          <w:sz w:val="21"/>
          <w:szCs w:val="21"/>
          <w:u w:val="single"/>
        </w:rPr>
      </w:pPr>
      <w:r w:rsidRPr="00EB043F">
        <w:rPr>
          <w:rStyle w:val="Underline-Bold"/>
          <w:sz w:val="21"/>
          <w:szCs w:val="21"/>
          <w:u w:val="single"/>
        </w:rPr>
        <w:t>Level 2 – Making Tracks</w:t>
      </w:r>
    </w:p>
    <w:p w:rsidR="00104F44" w:rsidRPr="00EB043F" w:rsidRDefault="00104F44" w:rsidP="00104F44">
      <w:pPr>
        <w:pStyle w:val="SD-HangingIndent2"/>
        <w:numPr>
          <w:ilvl w:val="0"/>
          <w:numId w:val="4"/>
        </w:numPr>
        <w:tabs>
          <w:tab w:val="left" w:pos="450"/>
        </w:tabs>
        <w:suppressAutoHyphens/>
        <w:rPr>
          <w:sz w:val="21"/>
          <w:szCs w:val="21"/>
        </w:rPr>
      </w:pPr>
      <w:r w:rsidRPr="00EB043F">
        <w:rPr>
          <w:sz w:val="21"/>
          <w:szCs w:val="21"/>
        </w:rPr>
        <w:t>Showmanship/ Rabbit Ambassador</w:t>
      </w:r>
    </w:p>
    <w:p w:rsidR="00104F44" w:rsidRPr="00EB043F" w:rsidRDefault="00104F44" w:rsidP="00104F44">
      <w:pPr>
        <w:pStyle w:val="SD-HangingIndent2"/>
        <w:numPr>
          <w:ilvl w:val="0"/>
          <w:numId w:val="4"/>
        </w:numPr>
        <w:tabs>
          <w:tab w:val="left" w:pos="450"/>
        </w:tabs>
        <w:suppressAutoHyphens/>
        <w:rPr>
          <w:sz w:val="21"/>
          <w:szCs w:val="21"/>
        </w:rPr>
      </w:pPr>
      <w:r w:rsidRPr="00EB043F">
        <w:rPr>
          <w:sz w:val="21"/>
          <w:szCs w:val="21"/>
        </w:rPr>
        <w:t>Rabbit Educational Poster</w:t>
      </w:r>
    </w:p>
    <w:p w:rsidR="00104F44" w:rsidRPr="00EB043F" w:rsidRDefault="00104F44" w:rsidP="00104F44">
      <w:pPr>
        <w:pStyle w:val="SD-HangingIndent2"/>
        <w:numPr>
          <w:ilvl w:val="0"/>
          <w:numId w:val="4"/>
        </w:numPr>
        <w:tabs>
          <w:tab w:val="left" w:pos="450"/>
        </w:tabs>
        <w:suppressAutoHyphens/>
        <w:rPr>
          <w:sz w:val="21"/>
          <w:szCs w:val="21"/>
        </w:rPr>
      </w:pPr>
      <w:r w:rsidRPr="00EB043F">
        <w:rPr>
          <w:sz w:val="21"/>
          <w:szCs w:val="21"/>
        </w:rPr>
        <w:t>Illustrated - Rabbit talk/Action Display</w:t>
      </w:r>
    </w:p>
    <w:p w:rsidR="00104F44" w:rsidRPr="00EB043F" w:rsidRDefault="00104F44" w:rsidP="00104F44">
      <w:pPr>
        <w:pStyle w:val="SD-HangingIndent2"/>
        <w:numPr>
          <w:ilvl w:val="0"/>
          <w:numId w:val="4"/>
        </w:numPr>
        <w:tabs>
          <w:tab w:val="left" w:pos="450"/>
        </w:tabs>
        <w:suppressAutoHyphens/>
        <w:rPr>
          <w:sz w:val="21"/>
          <w:szCs w:val="21"/>
        </w:rPr>
      </w:pPr>
      <w:r w:rsidRPr="00EB043F">
        <w:rPr>
          <w:sz w:val="21"/>
          <w:szCs w:val="21"/>
        </w:rPr>
        <w:t xml:space="preserve">Exhibit one or more does and a buck owned and cared for since birth, focus on raising more than one breed of rabbits </w:t>
      </w:r>
      <w:r w:rsidRPr="00EB043F">
        <w:rPr>
          <w:sz w:val="21"/>
          <w:szCs w:val="21"/>
        </w:rPr>
        <w:tab/>
      </w:r>
    </w:p>
    <w:p w:rsidR="00104F44" w:rsidRPr="00EB043F" w:rsidRDefault="00104F44" w:rsidP="00104F44">
      <w:pPr>
        <w:pStyle w:val="SD-Levels"/>
        <w:tabs>
          <w:tab w:val="left" w:pos="450"/>
        </w:tabs>
        <w:suppressAutoHyphens/>
        <w:ind w:left="360" w:hanging="360"/>
        <w:rPr>
          <w:rStyle w:val="Underline-Bold"/>
          <w:bCs/>
          <w:sz w:val="21"/>
          <w:szCs w:val="21"/>
          <w:u w:val="single"/>
        </w:rPr>
      </w:pPr>
      <w:r w:rsidRPr="00EB043F">
        <w:rPr>
          <w:rStyle w:val="Underline-Bold"/>
          <w:sz w:val="21"/>
          <w:szCs w:val="21"/>
          <w:u w:val="single"/>
        </w:rPr>
        <w:t>Level 3 – All</w:t>
      </w:r>
      <w:r w:rsidR="002A1BF9" w:rsidRPr="00EB043F">
        <w:rPr>
          <w:rStyle w:val="Underline-Bold"/>
          <w:sz w:val="21"/>
          <w:szCs w:val="21"/>
          <w:u w:val="single"/>
        </w:rPr>
        <w:t xml:space="preserve"> </w:t>
      </w:r>
      <w:r w:rsidRPr="00EB043F">
        <w:rPr>
          <w:rStyle w:val="Underline-Bold"/>
          <w:sz w:val="21"/>
          <w:szCs w:val="21"/>
          <w:u w:val="single"/>
        </w:rPr>
        <w:t>Ears!</w:t>
      </w:r>
    </w:p>
    <w:p w:rsidR="00104F44" w:rsidRPr="00EB043F" w:rsidRDefault="00104F44" w:rsidP="00104F44">
      <w:pPr>
        <w:pStyle w:val="SD-HangingIndent2"/>
        <w:numPr>
          <w:ilvl w:val="0"/>
          <w:numId w:val="5"/>
        </w:numPr>
        <w:tabs>
          <w:tab w:val="left" w:pos="450"/>
        </w:tabs>
        <w:suppressAutoHyphens/>
        <w:rPr>
          <w:sz w:val="21"/>
          <w:szCs w:val="21"/>
        </w:rPr>
      </w:pPr>
      <w:r w:rsidRPr="00EB043F">
        <w:rPr>
          <w:sz w:val="21"/>
          <w:szCs w:val="21"/>
        </w:rPr>
        <w:t>Showmanship/Rabbit Ambassador</w:t>
      </w:r>
    </w:p>
    <w:p w:rsidR="00104F44" w:rsidRPr="00EB043F" w:rsidRDefault="00104F44" w:rsidP="00104F44">
      <w:pPr>
        <w:pStyle w:val="SD-HangingIndent2"/>
        <w:numPr>
          <w:ilvl w:val="0"/>
          <w:numId w:val="5"/>
        </w:numPr>
        <w:tabs>
          <w:tab w:val="left" w:pos="450"/>
        </w:tabs>
        <w:suppressAutoHyphens/>
        <w:rPr>
          <w:sz w:val="21"/>
          <w:szCs w:val="21"/>
        </w:rPr>
      </w:pPr>
      <w:r w:rsidRPr="00EB043F">
        <w:rPr>
          <w:sz w:val="21"/>
          <w:szCs w:val="21"/>
        </w:rPr>
        <w:t>Rabbit Educational Poster</w:t>
      </w:r>
    </w:p>
    <w:p w:rsidR="00104F44" w:rsidRPr="00EB043F" w:rsidRDefault="00104F44" w:rsidP="00104F44">
      <w:pPr>
        <w:pStyle w:val="SD-HangingIndent2"/>
        <w:numPr>
          <w:ilvl w:val="0"/>
          <w:numId w:val="5"/>
        </w:numPr>
        <w:tabs>
          <w:tab w:val="left" w:pos="450"/>
        </w:tabs>
        <w:suppressAutoHyphens/>
        <w:rPr>
          <w:sz w:val="21"/>
          <w:szCs w:val="21"/>
        </w:rPr>
      </w:pPr>
      <w:r w:rsidRPr="00EB043F">
        <w:rPr>
          <w:sz w:val="21"/>
          <w:szCs w:val="21"/>
        </w:rPr>
        <w:t>Illustrated - Rabbit talk/Action Display</w:t>
      </w:r>
    </w:p>
    <w:p w:rsidR="00104F44" w:rsidRPr="00EB043F" w:rsidRDefault="00104F44" w:rsidP="00104F44">
      <w:pPr>
        <w:pStyle w:val="SD-HangingIndent2"/>
        <w:numPr>
          <w:ilvl w:val="0"/>
          <w:numId w:val="5"/>
        </w:numPr>
        <w:tabs>
          <w:tab w:val="left" w:pos="450"/>
        </w:tabs>
        <w:suppressAutoHyphens/>
        <w:rPr>
          <w:sz w:val="21"/>
          <w:szCs w:val="21"/>
        </w:rPr>
      </w:pPr>
      <w:r w:rsidRPr="00EB043F">
        <w:rPr>
          <w:sz w:val="21"/>
          <w:szCs w:val="21"/>
        </w:rPr>
        <w:t>Exhibit rabbits owned and cared for in all show room classes for your breed plus a commercial meat pen</w:t>
      </w:r>
    </w:p>
    <w:p w:rsidR="008005C6" w:rsidRDefault="008005C6" w:rsidP="008005C6">
      <w:pPr>
        <w:pStyle w:val="SD-HangingIndent2"/>
        <w:tabs>
          <w:tab w:val="left" w:pos="450"/>
        </w:tabs>
        <w:suppressAutoHyphens/>
        <w:rPr>
          <w:sz w:val="22"/>
          <w:szCs w:val="22"/>
        </w:rPr>
      </w:pPr>
    </w:p>
    <w:p w:rsidR="00104F44" w:rsidRPr="00304A17" w:rsidRDefault="00104F44" w:rsidP="00AF2246">
      <w:pPr>
        <w:pStyle w:val="SD-Subheading"/>
        <w:tabs>
          <w:tab w:val="left" w:pos="450"/>
        </w:tabs>
        <w:rPr>
          <w:rStyle w:val="Italic"/>
          <w:iCs/>
          <w:sz w:val="22"/>
          <w:szCs w:val="22"/>
        </w:rPr>
      </w:pPr>
      <w:r w:rsidRPr="00304A17">
        <w:rPr>
          <w:rStyle w:val="Italic"/>
          <w:sz w:val="22"/>
          <w:szCs w:val="22"/>
        </w:rPr>
        <w:t>GENERAL RULES FOR FAIR EXHIBITION</w:t>
      </w:r>
    </w:p>
    <w:p w:rsidR="00104F44" w:rsidRPr="00EB043F" w:rsidRDefault="00104F44" w:rsidP="00104F44">
      <w:pPr>
        <w:pStyle w:val="SD-HangingIndent1"/>
        <w:tabs>
          <w:tab w:val="clear" w:pos="270"/>
          <w:tab w:val="left" w:pos="450"/>
        </w:tabs>
        <w:suppressAutoHyphens/>
        <w:ind w:left="360" w:hanging="360"/>
        <w:rPr>
          <w:color w:val="auto"/>
          <w:sz w:val="21"/>
          <w:szCs w:val="21"/>
        </w:rPr>
      </w:pPr>
      <w:r w:rsidRPr="00304A17">
        <w:rPr>
          <w:sz w:val="22"/>
          <w:szCs w:val="22"/>
        </w:rPr>
        <w:t>1.</w:t>
      </w:r>
      <w:r w:rsidRPr="00E4597F">
        <w:rPr>
          <w:color w:val="auto"/>
          <w:sz w:val="22"/>
          <w:szCs w:val="22"/>
        </w:rPr>
        <w:tab/>
      </w:r>
      <w:r w:rsidRPr="00EB043F">
        <w:rPr>
          <w:color w:val="auto"/>
          <w:sz w:val="21"/>
          <w:szCs w:val="21"/>
        </w:rPr>
        <w:t>A club member must be enrolled in the project by May 15 and complete the 4-H Rabbit enrollment form.</w:t>
      </w:r>
    </w:p>
    <w:p w:rsidR="00104F44" w:rsidRPr="00EB043F" w:rsidRDefault="00104F44" w:rsidP="00104F44">
      <w:pPr>
        <w:pStyle w:val="SD-HangingIndent1"/>
        <w:tabs>
          <w:tab w:val="clear" w:pos="270"/>
          <w:tab w:val="left" w:pos="450"/>
        </w:tabs>
        <w:suppressAutoHyphens/>
        <w:ind w:left="360" w:hanging="360"/>
        <w:rPr>
          <w:color w:val="auto"/>
          <w:sz w:val="21"/>
          <w:szCs w:val="21"/>
        </w:rPr>
      </w:pPr>
      <w:r w:rsidRPr="00EB043F">
        <w:rPr>
          <w:color w:val="auto"/>
          <w:sz w:val="21"/>
          <w:szCs w:val="21"/>
        </w:rPr>
        <w:t>2.</w:t>
      </w:r>
      <w:r w:rsidRPr="00EB043F">
        <w:rPr>
          <w:color w:val="auto"/>
          <w:sz w:val="21"/>
          <w:szCs w:val="21"/>
        </w:rPr>
        <w:tab/>
        <w:t>Individualized identification by tattoo in each left ear is required.</w:t>
      </w:r>
    </w:p>
    <w:p w:rsidR="00104F44" w:rsidRPr="00C347D1" w:rsidRDefault="008005C6" w:rsidP="00104F44">
      <w:pPr>
        <w:pStyle w:val="SD-HangingIndent1"/>
        <w:tabs>
          <w:tab w:val="clear" w:pos="270"/>
          <w:tab w:val="left" w:pos="450"/>
        </w:tabs>
        <w:suppressAutoHyphens/>
        <w:ind w:left="360" w:hanging="360"/>
        <w:rPr>
          <w:color w:val="auto"/>
          <w:sz w:val="21"/>
          <w:szCs w:val="21"/>
        </w:rPr>
      </w:pPr>
      <w:r w:rsidRPr="00EB043F">
        <w:rPr>
          <w:color w:val="auto"/>
          <w:sz w:val="21"/>
          <w:szCs w:val="21"/>
        </w:rPr>
        <w:t>3</w:t>
      </w:r>
      <w:r w:rsidR="00104F44" w:rsidRPr="00EB043F">
        <w:rPr>
          <w:color w:val="auto"/>
          <w:sz w:val="21"/>
          <w:szCs w:val="21"/>
        </w:rPr>
        <w:t>.</w:t>
      </w:r>
      <w:r w:rsidR="00104F44" w:rsidRPr="00EB043F">
        <w:rPr>
          <w:color w:val="auto"/>
          <w:sz w:val="21"/>
          <w:szCs w:val="21"/>
        </w:rPr>
        <w:tab/>
      </w:r>
      <w:r w:rsidR="00104F44" w:rsidRPr="00C347D1">
        <w:rPr>
          <w:color w:val="auto"/>
          <w:sz w:val="21"/>
          <w:szCs w:val="21"/>
        </w:rPr>
        <w:t xml:space="preserve">An accurate </w:t>
      </w:r>
      <w:r w:rsidR="002A1BF9" w:rsidRPr="00C347D1">
        <w:rPr>
          <w:color w:val="auto"/>
          <w:sz w:val="21"/>
          <w:szCs w:val="21"/>
        </w:rPr>
        <w:t xml:space="preserve">expense </w:t>
      </w:r>
      <w:r w:rsidR="00104F44" w:rsidRPr="00C347D1">
        <w:rPr>
          <w:color w:val="auto"/>
          <w:sz w:val="21"/>
          <w:szCs w:val="21"/>
        </w:rPr>
        <w:t>record will be kept throughout the year. The record must be turned in before showing rabbits.</w:t>
      </w:r>
    </w:p>
    <w:p w:rsidR="00104F44" w:rsidRPr="00C347D1" w:rsidRDefault="008005C6" w:rsidP="00104F44">
      <w:pPr>
        <w:pStyle w:val="SD-HangingIndent1"/>
        <w:tabs>
          <w:tab w:val="clear" w:pos="270"/>
          <w:tab w:val="left" w:pos="450"/>
        </w:tabs>
        <w:suppressAutoHyphens/>
        <w:ind w:left="360" w:hanging="360"/>
        <w:rPr>
          <w:color w:val="auto"/>
          <w:sz w:val="21"/>
          <w:szCs w:val="21"/>
        </w:rPr>
      </w:pPr>
      <w:r w:rsidRPr="00C347D1">
        <w:rPr>
          <w:color w:val="auto"/>
          <w:sz w:val="21"/>
          <w:szCs w:val="21"/>
        </w:rPr>
        <w:t>4</w:t>
      </w:r>
      <w:r w:rsidR="00104F44" w:rsidRPr="00C347D1">
        <w:rPr>
          <w:color w:val="auto"/>
          <w:sz w:val="21"/>
          <w:szCs w:val="21"/>
        </w:rPr>
        <w:t>.</w:t>
      </w:r>
      <w:r w:rsidR="00104F44" w:rsidRPr="00C347D1">
        <w:rPr>
          <w:color w:val="auto"/>
          <w:sz w:val="21"/>
          <w:szCs w:val="21"/>
        </w:rPr>
        <w:tab/>
        <w:t xml:space="preserve">A member may show a maximum of </w:t>
      </w:r>
      <w:r w:rsidR="0029333C" w:rsidRPr="00C347D1">
        <w:rPr>
          <w:color w:val="auto"/>
          <w:sz w:val="21"/>
          <w:szCs w:val="21"/>
        </w:rPr>
        <w:t>sixteen</w:t>
      </w:r>
      <w:r w:rsidR="00104F44" w:rsidRPr="00C347D1">
        <w:rPr>
          <w:color w:val="auto"/>
          <w:sz w:val="21"/>
          <w:szCs w:val="21"/>
        </w:rPr>
        <w:t xml:space="preserve"> (1</w:t>
      </w:r>
      <w:r w:rsidR="0029333C" w:rsidRPr="00C347D1">
        <w:rPr>
          <w:color w:val="auto"/>
          <w:sz w:val="21"/>
          <w:szCs w:val="21"/>
        </w:rPr>
        <w:t>6</w:t>
      </w:r>
      <w:r w:rsidR="00104F44" w:rsidRPr="00C347D1">
        <w:rPr>
          <w:color w:val="auto"/>
          <w:sz w:val="21"/>
          <w:szCs w:val="21"/>
        </w:rPr>
        <w:t xml:space="preserve">) entries </w:t>
      </w:r>
      <w:r w:rsidR="0029333C" w:rsidRPr="00C347D1">
        <w:rPr>
          <w:color w:val="auto"/>
          <w:sz w:val="21"/>
          <w:szCs w:val="21"/>
        </w:rPr>
        <w:t>whether that be for exhibition or</w:t>
      </w:r>
      <w:r w:rsidRPr="00C347D1">
        <w:rPr>
          <w:color w:val="auto"/>
          <w:sz w:val="21"/>
          <w:szCs w:val="21"/>
        </w:rPr>
        <w:t xml:space="preserve"> commercial classes</w:t>
      </w:r>
      <w:r w:rsidR="00104F44" w:rsidRPr="00C347D1">
        <w:rPr>
          <w:color w:val="auto"/>
          <w:sz w:val="21"/>
          <w:szCs w:val="21"/>
        </w:rPr>
        <w:t xml:space="preserve">. </w:t>
      </w:r>
      <w:r w:rsidR="00474ADF" w:rsidRPr="00C347D1">
        <w:rPr>
          <w:color w:val="auto"/>
          <w:sz w:val="21"/>
          <w:szCs w:val="21"/>
        </w:rPr>
        <w:t>A commercial entry cannot be shown as an exhibition entry</w:t>
      </w:r>
      <w:r w:rsidR="00104F44" w:rsidRPr="00C347D1">
        <w:rPr>
          <w:color w:val="auto"/>
          <w:sz w:val="21"/>
          <w:szCs w:val="21"/>
        </w:rPr>
        <w:t>.</w:t>
      </w:r>
      <w:r w:rsidR="00474ADF" w:rsidRPr="00C347D1">
        <w:rPr>
          <w:color w:val="auto"/>
          <w:sz w:val="21"/>
          <w:szCs w:val="21"/>
        </w:rPr>
        <w:t xml:space="preserve">  An exhibition entry cannot be shown as a commercial entry. </w:t>
      </w:r>
    </w:p>
    <w:p w:rsidR="008005C6" w:rsidRPr="00EB043F" w:rsidRDefault="008005C6" w:rsidP="00104F44">
      <w:pPr>
        <w:pStyle w:val="SD-HangingIndent1"/>
        <w:tabs>
          <w:tab w:val="clear" w:pos="270"/>
          <w:tab w:val="left" w:pos="450"/>
        </w:tabs>
        <w:suppressAutoHyphens/>
        <w:ind w:left="360" w:hanging="360"/>
        <w:rPr>
          <w:color w:val="auto"/>
          <w:sz w:val="21"/>
          <w:szCs w:val="21"/>
        </w:rPr>
      </w:pPr>
      <w:r w:rsidRPr="00C347D1">
        <w:rPr>
          <w:color w:val="auto"/>
          <w:sz w:val="21"/>
          <w:szCs w:val="21"/>
        </w:rPr>
        <w:t xml:space="preserve">5.   Any breed recognized by the American Rabbit Breeders Association </w:t>
      </w:r>
      <w:r w:rsidRPr="00EB043F">
        <w:rPr>
          <w:color w:val="auto"/>
          <w:sz w:val="21"/>
          <w:szCs w:val="21"/>
        </w:rPr>
        <w:t>is acceptable for show.</w:t>
      </w:r>
    </w:p>
    <w:p w:rsidR="002A1BF9" w:rsidRPr="00EB043F" w:rsidRDefault="002A1BF9" w:rsidP="00104F44">
      <w:pPr>
        <w:pStyle w:val="SD-HangingIndent1"/>
        <w:tabs>
          <w:tab w:val="clear" w:pos="270"/>
          <w:tab w:val="left" w:pos="450"/>
        </w:tabs>
        <w:suppressAutoHyphens/>
        <w:ind w:left="360" w:hanging="360"/>
        <w:rPr>
          <w:color w:val="auto"/>
          <w:sz w:val="21"/>
          <w:szCs w:val="21"/>
        </w:rPr>
      </w:pPr>
      <w:r w:rsidRPr="00EB043F">
        <w:rPr>
          <w:color w:val="auto"/>
          <w:sz w:val="21"/>
          <w:szCs w:val="21"/>
        </w:rPr>
        <w:t>6.</w:t>
      </w:r>
      <w:r w:rsidRPr="00EB043F">
        <w:rPr>
          <w:color w:val="auto"/>
          <w:sz w:val="21"/>
          <w:szCs w:val="21"/>
        </w:rPr>
        <w:tab/>
        <w:t>Members may be asked for proof of pedigree on show animals.</w:t>
      </w:r>
    </w:p>
    <w:p w:rsidR="002A1BF9" w:rsidRPr="00EB043F" w:rsidRDefault="002A1BF9" w:rsidP="00104F44">
      <w:pPr>
        <w:pStyle w:val="SD-HangingIndent1"/>
        <w:tabs>
          <w:tab w:val="clear" w:pos="270"/>
          <w:tab w:val="left" w:pos="450"/>
        </w:tabs>
        <w:suppressAutoHyphens/>
        <w:ind w:left="360" w:hanging="360"/>
        <w:rPr>
          <w:color w:val="auto"/>
          <w:sz w:val="21"/>
          <w:szCs w:val="21"/>
        </w:rPr>
      </w:pPr>
      <w:r w:rsidRPr="00EB043F">
        <w:rPr>
          <w:color w:val="auto"/>
          <w:sz w:val="21"/>
          <w:szCs w:val="21"/>
        </w:rPr>
        <w:t>7.</w:t>
      </w:r>
      <w:r w:rsidRPr="00EB043F">
        <w:rPr>
          <w:color w:val="auto"/>
          <w:sz w:val="21"/>
          <w:szCs w:val="21"/>
        </w:rPr>
        <w:tab/>
        <w:t>No crossbred rabbits will be shown.</w:t>
      </w:r>
    </w:p>
    <w:p w:rsidR="002A1BF9" w:rsidRPr="00EB043F" w:rsidRDefault="002A1BF9" w:rsidP="00104F44">
      <w:pPr>
        <w:pStyle w:val="SD-HangingIndent1"/>
        <w:tabs>
          <w:tab w:val="clear" w:pos="270"/>
          <w:tab w:val="left" w:pos="450"/>
        </w:tabs>
        <w:suppressAutoHyphens/>
        <w:ind w:left="360" w:hanging="360"/>
        <w:rPr>
          <w:color w:val="auto"/>
          <w:sz w:val="21"/>
          <w:szCs w:val="21"/>
        </w:rPr>
      </w:pPr>
      <w:r w:rsidRPr="00EB043F">
        <w:rPr>
          <w:color w:val="auto"/>
          <w:sz w:val="21"/>
          <w:szCs w:val="21"/>
        </w:rPr>
        <w:t xml:space="preserve">8. </w:t>
      </w:r>
      <w:r w:rsidRPr="00EB043F">
        <w:rPr>
          <w:color w:val="auto"/>
          <w:sz w:val="21"/>
          <w:szCs w:val="21"/>
        </w:rPr>
        <w:tab/>
        <w:t>Classes divided by Solid Variety and Broken Variety can only have one entry per member per class.  For example, only one solid Mini Lop Sr. Buck can be shown or only one broken Mini Lop Sr. Buck – no matter what color it is.  It is either solid or broken.</w:t>
      </w:r>
    </w:p>
    <w:p w:rsidR="00AF2246" w:rsidRPr="00EB043F" w:rsidRDefault="002A1BF9" w:rsidP="00104F44">
      <w:pPr>
        <w:pStyle w:val="SD-HangingIndent1"/>
        <w:tabs>
          <w:tab w:val="clear" w:pos="270"/>
          <w:tab w:val="left" w:pos="450"/>
        </w:tabs>
        <w:suppressAutoHyphens/>
        <w:ind w:left="360" w:hanging="360"/>
        <w:rPr>
          <w:color w:val="auto"/>
          <w:sz w:val="21"/>
          <w:szCs w:val="21"/>
        </w:rPr>
      </w:pPr>
      <w:r w:rsidRPr="00EB043F">
        <w:rPr>
          <w:color w:val="auto"/>
          <w:sz w:val="21"/>
          <w:szCs w:val="21"/>
        </w:rPr>
        <w:t>9</w:t>
      </w:r>
      <w:r w:rsidR="00104F44" w:rsidRPr="00EB043F">
        <w:rPr>
          <w:color w:val="auto"/>
          <w:sz w:val="21"/>
          <w:szCs w:val="21"/>
        </w:rPr>
        <w:t>.</w:t>
      </w:r>
      <w:r w:rsidR="00104F44" w:rsidRPr="00EB043F">
        <w:rPr>
          <w:color w:val="auto"/>
          <w:sz w:val="21"/>
          <w:szCs w:val="21"/>
        </w:rPr>
        <w:tab/>
        <w:t>All members will be responsible for carrying their rabbits to and from the judging table.</w:t>
      </w:r>
      <w:r w:rsidR="0029333C" w:rsidRPr="00EB043F">
        <w:rPr>
          <w:color w:val="FF0000"/>
          <w:sz w:val="21"/>
          <w:szCs w:val="21"/>
        </w:rPr>
        <w:t xml:space="preserve"> </w:t>
      </w:r>
      <w:r w:rsidR="00F934E7" w:rsidRPr="00EB043F">
        <w:rPr>
          <w:color w:val="auto"/>
          <w:sz w:val="21"/>
          <w:szCs w:val="21"/>
        </w:rPr>
        <w:t>Only 4-H members can substitute for another member. No exceptions.</w:t>
      </w:r>
    </w:p>
    <w:p w:rsidR="009F304F" w:rsidRPr="00C347D1" w:rsidRDefault="008005C6" w:rsidP="00104F44">
      <w:pPr>
        <w:pStyle w:val="SD-HangingIndent1"/>
        <w:tabs>
          <w:tab w:val="clear" w:pos="270"/>
          <w:tab w:val="left" w:pos="450"/>
        </w:tabs>
        <w:suppressAutoHyphens/>
        <w:ind w:left="360" w:hanging="360"/>
        <w:rPr>
          <w:color w:val="auto"/>
          <w:sz w:val="21"/>
          <w:szCs w:val="21"/>
        </w:rPr>
      </w:pPr>
      <w:r w:rsidRPr="00EB043F">
        <w:rPr>
          <w:color w:val="auto"/>
          <w:sz w:val="21"/>
          <w:szCs w:val="21"/>
        </w:rPr>
        <w:t>10</w:t>
      </w:r>
      <w:r w:rsidR="00AF2246" w:rsidRPr="00EB043F">
        <w:rPr>
          <w:color w:val="auto"/>
          <w:sz w:val="21"/>
          <w:szCs w:val="21"/>
        </w:rPr>
        <w:t xml:space="preserve">. </w:t>
      </w:r>
      <w:r w:rsidR="0029333C" w:rsidRPr="00EB043F">
        <w:rPr>
          <w:color w:val="auto"/>
          <w:sz w:val="21"/>
          <w:szCs w:val="21"/>
        </w:rPr>
        <w:t xml:space="preserve"> </w:t>
      </w:r>
      <w:r w:rsidR="00104F44" w:rsidRPr="00EB043F">
        <w:rPr>
          <w:color w:val="auto"/>
          <w:sz w:val="21"/>
          <w:szCs w:val="21"/>
        </w:rPr>
        <w:t>Exhibitors must complete a sub form and turn into the 4-H Rabbit leader if a member needs a substitute showman because of another 4-H activity</w:t>
      </w:r>
      <w:r w:rsidR="00104F44" w:rsidRPr="00C347D1">
        <w:rPr>
          <w:color w:val="auto"/>
          <w:sz w:val="21"/>
          <w:szCs w:val="21"/>
        </w:rPr>
        <w:t xml:space="preserve">.  </w:t>
      </w:r>
      <w:r w:rsidR="00E861BD" w:rsidRPr="00C347D1">
        <w:rPr>
          <w:color w:val="auto"/>
          <w:sz w:val="21"/>
          <w:szCs w:val="21"/>
        </w:rPr>
        <w:t>This has to be approved by Extension Educator. If approved, the s</w:t>
      </w:r>
      <w:r w:rsidR="00104F44" w:rsidRPr="00C347D1">
        <w:rPr>
          <w:color w:val="auto"/>
          <w:sz w:val="21"/>
          <w:szCs w:val="21"/>
        </w:rPr>
        <w:t>ubstitute showman, must be enrolled in the Clinton County 4-H program</w:t>
      </w:r>
      <w:r w:rsidR="009A136E" w:rsidRPr="00C347D1">
        <w:rPr>
          <w:color w:val="auto"/>
          <w:sz w:val="21"/>
          <w:szCs w:val="21"/>
        </w:rPr>
        <w:t>.</w:t>
      </w:r>
    </w:p>
    <w:p w:rsidR="00104F44" w:rsidRPr="00C347D1" w:rsidRDefault="008005C6" w:rsidP="00104F44">
      <w:pPr>
        <w:pStyle w:val="SD-HangingIndent1"/>
        <w:tabs>
          <w:tab w:val="clear" w:pos="270"/>
          <w:tab w:val="left" w:pos="450"/>
        </w:tabs>
        <w:suppressAutoHyphens/>
        <w:ind w:left="360" w:hanging="360"/>
        <w:rPr>
          <w:color w:val="auto"/>
          <w:sz w:val="21"/>
          <w:szCs w:val="21"/>
        </w:rPr>
      </w:pPr>
      <w:r w:rsidRPr="00C347D1">
        <w:rPr>
          <w:color w:val="auto"/>
          <w:sz w:val="21"/>
          <w:szCs w:val="21"/>
        </w:rPr>
        <w:t>1</w:t>
      </w:r>
      <w:r w:rsidR="009A136E" w:rsidRPr="00C347D1">
        <w:rPr>
          <w:color w:val="auto"/>
          <w:sz w:val="21"/>
          <w:szCs w:val="21"/>
        </w:rPr>
        <w:t>1</w:t>
      </w:r>
      <w:r w:rsidR="00104F44" w:rsidRPr="00C347D1">
        <w:rPr>
          <w:color w:val="auto"/>
          <w:sz w:val="21"/>
          <w:szCs w:val="21"/>
        </w:rPr>
        <w:t>.</w:t>
      </w:r>
      <w:r w:rsidR="00104F44" w:rsidRPr="00C347D1">
        <w:rPr>
          <w:color w:val="auto"/>
          <w:sz w:val="21"/>
          <w:szCs w:val="21"/>
        </w:rPr>
        <w:tab/>
        <w:t xml:space="preserve">No </w:t>
      </w:r>
      <w:r w:rsidR="00DE5C8B" w:rsidRPr="00C347D1">
        <w:rPr>
          <w:color w:val="auto"/>
          <w:sz w:val="21"/>
          <w:szCs w:val="21"/>
        </w:rPr>
        <w:t xml:space="preserve">family members or other individuals, </w:t>
      </w:r>
      <w:r w:rsidR="00104F44" w:rsidRPr="00C347D1">
        <w:rPr>
          <w:color w:val="auto"/>
          <w:sz w:val="21"/>
          <w:szCs w:val="21"/>
        </w:rPr>
        <w:t>other than 4-Hers exhibiting rabbits</w:t>
      </w:r>
      <w:r w:rsidR="00605CAB" w:rsidRPr="00C347D1">
        <w:rPr>
          <w:color w:val="auto"/>
          <w:sz w:val="21"/>
          <w:szCs w:val="21"/>
        </w:rPr>
        <w:t>,</w:t>
      </w:r>
      <w:r w:rsidR="00104F44" w:rsidRPr="00C347D1">
        <w:rPr>
          <w:color w:val="auto"/>
          <w:sz w:val="21"/>
          <w:szCs w:val="21"/>
        </w:rPr>
        <w:t xml:space="preserve"> are allowe</w:t>
      </w:r>
      <w:bookmarkStart w:id="0" w:name="_GoBack"/>
      <w:bookmarkEnd w:id="0"/>
      <w:r w:rsidR="00104F44" w:rsidRPr="00C347D1">
        <w:rPr>
          <w:color w:val="auto"/>
          <w:sz w:val="21"/>
          <w:szCs w:val="21"/>
        </w:rPr>
        <w:t>d in the show area.</w:t>
      </w:r>
      <w:r w:rsidR="00DE5C8B" w:rsidRPr="00C347D1">
        <w:rPr>
          <w:color w:val="auto"/>
          <w:sz w:val="21"/>
          <w:szCs w:val="21"/>
        </w:rPr>
        <w:t xml:space="preserve">  This will be strictly enforced.  If the 4-H member needs assistance with rabbits, he/she should let the leader know and arrangements</w:t>
      </w:r>
      <w:r w:rsidR="00BC36F8" w:rsidRPr="00C347D1">
        <w:rPr>
          <w:color w:val="auto"/>
          <w:sz w:val="21"/>
          <w:szCs w:val="21"/>
        </w:rPr>
        <w:t xml:space="preserve"> will</w:t>
      </w:r>
      <w:r w:rsidR="00DE5C8B" w:rsidRPr="00C347D1">
        <w:rPr>
          <w:color w:val="auto"/>
          <w:sz w:val="21"/>
          <w:szCs w:val="21"/>
        </w:rPr>
        <w:t xml:space="preserve"> be made</w:t>
      </w:r>
      <w:r w:rsidR="00BC36F8" w:rsidRPr="00C347D1">
        <w:rPr>
          <w:color w:val="auto"/>
          <w:sz w:val="21"/>
          <w:szCs w:val="21"/>
        </w:rPr>
        <w:t xml:space="preserve"> for assistance from another 4-H member</w:t>
      </w:r>
      <w:r w:rsidR="00DE5C8B" w:rsidRPr="00C347D1">
        <w:rPr>
          <w:color w:val="auto"/>
          <w:sz w:val="21"/>
          <w:szCs w:val="21"/>
        </w:rPr>
        <w:t>.</w:t>
      </w:r>
    </w:p>
    <w:p w:rsidR="00104F44" w:rsidRPr="00C347D1" w:rsidRDefault="00104F44" w:rsidP="00104F44">
      <w:pPr>
        <w:pStyle w:val="SD-HangingIndent1"/>
        <w:tabs>
          <w:tab w:val="clear" w:pos="270"/>
          <w:tab w:val="left" w:pos="450"/>
        </w:tabs>
        <w:suppressAutoHyphens/>
        <w:ind w:left="360" w:hanging="360"/>
        <w:rPr>
          <w:color w:val="auto"/>
          <w:sz w:val="21"/>
          <w:szCs w:val="21"/>
        </w:rPr>
      </w:pPr>
      <w:r w:rsidRPr="00C347D1">
        <w:rPr>
          <w:color w:val="auto"/>
          <w:sz w:val="21"/>
          <w:szCs w:val="21"/>
        </w:rPr>
        <w:t>1</w:t>
      </w:r>
      <w:r w:rsidR="009A136E" w:rsidRPr="00C347D1">
        <w:rPr>
          <w:color w:val="auto"/>
          <w:sz w:val="21"/>
          <w:szCs w:val="21"/>
        </w:rPr>
        <w:t>2</w:t>
      </w:r>
      <w:r w:rsidRPr="00C347D1">
        <w:rPr>
          <w:color w:val="auto"/>
          <w:sz w:val="21"/>
          <w:szCs w:val="21"/>
        </w:rPr>
        <w:t>. All rabbits must remain on the fairgrounds until the release time.</w:t>
      </w:r>
    </w:p>
    <w:p w:rsidR="002A1BF9" w:rsidRPr="00EB043F" w:rsidRDefault="002A1BF9" w:rsidP="00104F44">
      <w:pPr>
        <w:pStyle w:val="SD-HangingIndent1"/>
        <w:tabs>
          <w:tab w:val="clear" w:pos="270"/>
          <w:tab w:val="left" w:pos="450"/>
        </w:tabs>
        <w:suppressAutoHyphens/>
        <w:ind w:left="360" w:hanging="360"/>
        <w:rPr>
          <w:color w:val="auto"/>
          <w:sz w:val="21"/>
          <w:szCs w:val="21"/>
        </w:rPr>
      </w:pPr>
      <w:r w:rsidRPr="00EB043F">
        <w:rPr>
          <w:color w:val="auto"/>
          <w:sz w:val="21"/>
          <w:szCs w:val="21"/>
        </w:rPr>
        <w:lastRenderedPageBreak/>
        <w:t>1</w:t>
      </w:r>
      <w:r w:rsidR="009A136E" w:rsidRPr="00EB043F">
        <w:rPr>
          <w:color w:val="auto"/>
          <w:sz w:val="21"/>
          <w:szCs w:val="21"/>
        </w:rPr>
        <w:t>3</w:t>
      </w:r>
      <w:r w:rsidRPr="00EB043F">
        <w:rPr>
          <w:color w:val="auto"/>
          <w:sz w:val="21"/>
          <w:szCs w:val="21"/>
        </w:rPr>
        <w:t>.  Exhibitors will be personally responsible to maintain clean pens and keep an attractive exhibit.</w:t>
      </w:r>
    </w:p>
    <w:p w:rsidR="00104F44" w:rsidRPr="00EB043F" w:rsidRDefault="002A1BF9" w:rsidP="00104F44">
      <w:pPr>
        <w:pStyle w:val="SD-HangingIndent1"/>
        <w:tabs>
          <w:tab w:val="clear" w:pos="270"/>
          <w:tab w:val="left" w:pos="450"/>
        </w:tabs>
        <w:suppressAutoHyphens/>
        <w:ind w:left="360" w:hanging="360"/>
        <w:rPr>
          <w:color w:val="auto"/>
          <w:sz w:val="21"/>
          <w:szCs w:val="21"/>
        </w:rPr>
      </w:pPr>
      <w:r w:rsidRPr="00EB043F">
        <w:rPr>
          <w:color w:val="auto"/>
          <w:sz w:val="21"/>
          <w:szCs w:val="21"/>
        </w:rPr>
        <w:t>1</w:t>
      </w:r>
      <w:r w:rsidR="009A136E" w:rsidRPr="00EB043F">
        <w:rPr>
          <w:color w:val="auto"/>
          <w:sz w:val="21"/>
          <w:szCs w:val="21"/>
        </w:rPr>
        <w:t>4</w:t>
      </w:r>
      <w:r w:rsidR="00104F44" w:rsidRPr="00EB043F">
        <w:rPr>
          <w:color w:val="auto"/>
          <w:sz w:val="21"/>
          <w:szCs w:val="21"/>
        </w:rPr>
        <w:t>. All classes will be determined by the superintendent after animal enrollment.</w:t>
      </w:r>
    </w:p>
    <w:p w:rsidR="00104F44" w:rsidRPr="00EB043F" w:rsidRDefault="00104F44" w:rsidP="00104F44">
      <w:pPr>
        <w:pStyle w:val="SD-BodyText9pt"/>
        <w:tabs>
          <w:tab w:val="left" w:pos="450"/>
        </w:tabs>
        <w:suppressAutoHyphens/>
        <w:ind w:left="360" w:hanging="360"/>
        <w:rPr>
          <w:rStyle w:val="Underline"/>
          <w:color w:val="auto"/>
          <w:sz w:val="21"/>
          <w:szCs w:val="21"/>
          <w:u w:val="none"/>
        </w:rPr>
      </w:pPr>
      <w:r w:rsidRPr="00EB043F">
        <w:rPr>
          <w:rStyle w:val="Underline"/>
          <w:color w:val="auto"/>
          <w:sz w:val="21"/>
          <w:szCs w:val="21"/>
          <w:u w:val="none"/>
        </w:rPr>
        <w:t>1</w:t>
      </w:r>
      <w:r w:rsidR="009A136E" w:rsidRPr="00EB043F">
        <w:rPr>
          <w:rStyle w:val="Underline"/>
          <w:color w:val="auto"/>
          <w:sz w:val="21"/>
          <w:szCs w:val="21"/>
          <w:u w:val="none"/>
        </w:rPr>
        <w:t>5</w:t>
      </w:r>
      <w:r w:rsidRPr="00EB043F">
        <w:rPr>
          <w:rStyle w:val="Underline"/>
          <w:color w:val="auto"/>
          <w:sz w:val="21"/>
          <w:szCs w:val="21"/>
          <w:u w:val="none"/>
        </w:rPr>
        <w:t>. Showmanship classes are determined by age of 4-Her</w:t>
      </w:r>
      <w:r w:rsidR="008005C6" w:rsidRPr="00EB043F">
        <w:rPr>
          <w:rStyle w:val="Underline"/>
          <w:color w:val="auto"/>
          <w:sz w:val="21"/>
          <w:szCs w:val="21"/>
          <w:u w:val="none"/>
        </w:rPr>
        <w:t>.</w:t>
      </w:r>
      <w:r w:rsidR="00F934E7" w:rsidRPr="00EB043F">
        <w:rPr>
          <w:rStyle w:val="Underline"/>
          <w:color w:val="auto"/>
          <w:sz w:val="21"/>
          <w:szCs w:val="21"/>
          <w:u w:val="none"/>
        </w:rPr>
        <w:t xml:space="preserve"> Division winners are eligible to advance to the next level the following year, if desired.</w:t>
      </w:r>
    </w:p>
    <w:p w:rsidR="00F934E7" w:rsidRPr="00EB043F" w:rsidRDefault="00730285" w:rsidP="00E4597F">
      <w:pPr>
        <w:pStyle w:val="SD-BodyText9pt"/>
        <w:suppressAutoHyphens/>
        <w:ind w:left="360" w:hanging="360"/>
        <w:rPr>
          <w:rStyle w:val="Underline"/>
          <w:color w:val="auto"/>
          <w:sz w:val="21"/>
          <w:szCs w:val="21"/>
          <w:u w:val="none"/>
        </w:rPr>
      </w:pPr>
      <w:r w:rsidRPr="00EB043F">
        <w:rPr>
          <w:rStyle w:val="Underline"/>
          <w:color w:val="auto"/>
          <w:sz w:val="21"/>
          <w:szCs w:val="21"/>
          <w:u w:val="none"/>
        </w:rPr>
        <w:t>1</w:t>
      </w:r>
      <w:r w:rsidR="009A136E" w:rsidRPr="00EB043F">
        <w:rPr>
          <w:rStyle w:val="Underline"/>
          <w:color w:val="auto"/>
          <w:sz w:val="21"/>
          <w:szCs w:val="21"/>
          <w:u w:val="none"/>
        </w:rPr>
        <w:t>6</w:t>
      </w:r>
      <w:r w:rsidRPr="00EB043F">
        <w:rPr>
          <w:rStyle w:val="Underline"/>
          <w:color w:val="auto"/>
          <w:sz w:val="21"/>
          <w:szCs w:val="21"/>
          <w:u w:val="none"/>
        </w:rPr>
        <w:t>.</w:t>
      </w:r>
      <w:r w:rsidRPr="00EB043F">
        <w:rPr>
          <w:rStyle w:val="Underline"/>
          <w:color w:val="auto"/>
          <w:sz w:val="21"/>
          <w:szCs w:val="21"/>
          <w:u w:val="none"/>
        </w:rPr>
        <w:tab/>
      </w:r>
      <w:r w:rsidR="00104F44" w:rsidRPr="00EB043F">
        <w:rPr>
          <w:rStyle w:val="Underline"/>
          <w:color w:val="auto"/>
          <w:sz w:val="21"/>
          <w:szCs w:val="21"/>
          <w:u w:val="none"/>
        </w:rPr>
        <w:t xml:space="preserve">Rabbit Ambassadors </w:t>
      </w:r>
      <w:r w:rsidR="002A1BF9" w:rsidRPr="00EB043F">
        <w:rPr>
          <w:rStyle w:val="Underline"/>
          <w:color w:val="auto"/>
          <w:sz w:val="21"/>
          <w:szCs w:val="21"/>
          <w:u w:val="none"/>
        </w:rPr>
        <w:t xml:space="preserve">Contest </w:t>
      </w:r>
      <w:r w:rsidR="00104F44" w:rsidRPr="00EB043F">
        <w:rPr>
          <w:rStyle w:val="Underline"/>
          <w:color w:val="auto"/>
          <w:sz w:val="21"/>
          <w:szCs w:val="21"/>
          <w:u w:val="none"/>
        </w:rPr>
        <w:t>consists of a written test, showmanship and breed identification and divisions are determined by grade level of 4-Her.</w:t>
      </w:r>
      <w:r w:rsidR="002A1BF9" w:rsidRPr="00EB043F">
        <w:rPr>
          <w:rStyle w:val="Underline"/>
          <w:color w:val="auto"/>
          <w:sz w:val="21"/>
          <w:szCs w:val="21"/>
          <w:u w:val="none"/>
        </w:rPr>
        <w:t xml:space="preserve">  Division winners are eligible to advance to the State Fair. </w:t>
      </w:r>
    </w:p>
    <w:p w:rsidR="00AF2246" w:rsidRPr="00C347D1" w:rsidRDefault="00AF2246" w:rsidP="00E4597F">
      <w:pPr>
        <w:pStyle w:val="SD-BodyText9pt"/>
        <w:suppressAutoHyphens/>
        <w:ind w:left="360" w:hanging="360"/>
        <w:rPr>
          <w:rStyle w:val="Underline"/>
          <w:color w:val="auto"/>
          <w:sz w:val="21"/>
          <w:szCs w:val="21"/>
          <w:u w:val="none"/>
        </w:rPr>
      </w:pPr>
      <w:r w:rsidRPr="00EB043F">
        <w:rPr>
          <w:rStyle w:val="Underline"/>
          <w:color w:val="auto"/>
          <w:sz w:val="21"/>
          <w:szCs w:val="21"/>
          <w:u w:val="none"/>
        </w:rPr>
        <w:t>1</w:t>
      </w:r>
      <w:r w:rsidR="009A136E" w:rsidRPr="00EB043F">
        <w:rPr>
          <w:rStyle w:val="Underline"/>
          <w:color w:val="auto"/>
          <w:sz w:val="21"/>
          <w:szCs w:val="21"/>
          <w:u w:val="none"/>
        </w:rPr>
        <w:t>7</w:t>
      </w:r>
      <w:r w:rsidRPr="00EB043F">
        <w:rPr>
          <w:rStyle w:val="Underline"/>
          <w:color w:val="auto"/>
          <w:sz w:val="21"/>
          <w:szCs w:val="21"/>
          <w:u w:val="none"/>
        </w:rPr>
        <w:t xml:space="preserve">. </w:t>
      </w:r>
      <w:r w:rsidRPr="00C347D1">
        <w:rPr>
          <w:rStyle w:val="Underline"/>
          <w:color w:val="auto"/>
          <w:sz w:val="21"/>
          <w:szCs w:val="21"/>
          <w:u w:val="none"/>
        </w:rPr>
        <w:t>Entry forms and entry fees are due no later than May 15.  No exceptions.</w:t>
      </w:r>
    </w:p>
    <w:p w:rsidR="00BC36F8" w:rsidRPr="00C347D1" w:rsidRDefault="00BC36F8" w:rsidP="00E4597F">
      <w:pPr>
        <w:pStyle w:val="SD-BodyText9pt"/>
        <w:suppressAutoHyphens/>
        <w:ind w:left="360" w:hanging="360"/>
        <w:rPr>
          <w:rStyle w:val="Underline"/>
          <w:color w:val="auto"/>
          <w:sz w:val="21"/>
          <w:szCs w:val="21"/>
          <w:u w:val="none"/>
        </w:rPr>
      </w:pPr>
      <w:r w:rsidRPr="00C347D1">
        <w:rPr>
          <w:rStyle w:val="Underline"/>
          <w:color w:val="auto"/>
          <w:sz w:val="21"/>
          <w:szCs w:val="21"/>
          <w:u w:val="none"/>
        </w:rPr>
        <w:t>1</w:t>
      </w:r>
      <w:r w:rsidR="009A136E" w:rsidRPr="00C347D1">
        <w:rPr>
          <w:rStyle w:val="Underline"/>
          <w:color w:val="auto"/>
          <w:sz w:val="21"/>
          <w:szCs w:val="21"/>
          <w:u w:val="none"/>
        </w:rPr>
        <w:t>8</w:t>
      </w:r>
      <w:r w:rsidRPr="00C347D1">
        <w:rPr>
          <w:rStyle w:val="Underline"/>
          <w:color w:val="auto"/>
          <w:sz w:val="21"/>
          <w:szCs w:val="21"/>
          <w:u w:val="none"/>
        </w:rPr>
        <w:t xml:space="preserve">. All ear numbers and final scratches must be declared no later than the last Friday of June (same day as the fairentry.com enrollment date).  </w:t>
      </w:r>
    </w:p>
    <w:p w:rsidR="009A136E" w:rsidRPr="00C347D1" w:rsidRDefault="009A136E" w:rsidP="009A136E">
      <w:pPr>
        <w:pStyle w:val="SD-HangingIndent1"/>
        <w:tabs>
          <w:tab w:val="clear" w:pos="270"/>
          <w:tab w:val="left" w:pos="450"/>
        </w:tabs>
        <w:suppressAutoHyphens/>
        <w:ind w:left="360" w:hanging="360"/>
        <w:rPr>
          <w:color w:val="auto"/>
          <w:sz w:val="21"/>
          <w:szCs w:val="21"/>
        </w:rPr>
      </w:pPr>
      <w:r w:rsidRPr="00C347D1">
        <w:rPr>
          <w:rStyle w:val="Underline"/>
          <w:color w:val="auto"/>
          <w:sz w:val="21"/>
          <w:szCs w:val="21"/>
          <w:u w:val="none"/>
        </w:rPr>
        <w:t>19.</w:t>
      </w:r>
      <w:r w:rsidRPr="00C347D1">
        <w:rPr>
          <w:color w:val="auto"/>
          <w:sz w:val="21"/>
          <w:szCs w:val="21"/>
        </w:rPr>
        <w:t xml:space="preserve"> Rabbit substitutions will be allowed up to the day of the show as long as rabbit was listed by the May 15 enrollment deadline.  The substitution will be of the same breed.</w:t>
      </w:r>
    </w:p>
    <w:p w:rsidR="00605CAB" w:rsidRPr="00C347D1" w:rsidRDefault="00605CAB" w:rsidP="00EB043F">
      <w:pPr>
        <w:pStyle w:val="SD-BodyText9pt"/>
        <w:suppressAutoHyphens/>
        <w:rPr>
          <w:color w:val="auto"/>
          <w:sz w:val="22"/>
          <w:szCs w:val="22"/>
        </w:rPr>
      </w:pPr>
    </w:p>
    <w:p w:rsidR="00626CE3" w:rsidRPr="00C347D1" w:rsidRDefault="00605CAB" w:rsidP="00E4597F">
      <w:pPr>
        <w:spacing w:after="0" w:line="240" w:lineRule="auto"/>
        <w:jc w:val="both"/>
        <w:rPr>
          <w:rFonts w:ascii="Times New Roman" w:hAnsi="Times New Roman" w:cs="Times New Roman"/>
          <w:b/>
        </w:rPr>
      </w:pPr>
      <w:r w:rsidRPr="00C347D1">
        <w:rPr>
          <w:rFonts w:ascii="Times New Roman" w:hAnsi="Times New Roman" w:cs="Times New Roman"/>
          <w:b/>
        </w:rPr>
        <w:t>Commercial</w:t>
      </w:r>
      <w:r w:rsidR="00626CE3" w:rsidRPr="00C347D1">
        <w:rPr>
          <w:rFonts w:ascii="Times New Roman" w:hAnsi="Times New Roman" w:cs="Times New Roman"/>
          <w:b/>
        </w:rPr>
        <w:t xml:space="preserve"> </w:t>
      </w:r>
      <w:r w:rsidRPr="00C347D1">
        <w:rPr>
          <w:rFonts w:ascii="Times New Roman" w:hAnsi="Times New Roman" w:cs="Times New Roman"/>
          <w:b/>
        </w:rPr>
        <w:t>Rabbit Classes</w:t>
      </w:r>
      <w:r w:rsidR="00E4597F" w:rsidRPr="00C347D1">
        <w:rPr>
          <w:rFonts w:ascii="Times New Roman" w:hAnsi="Times New Roman" w:cs="Times New Roman"/>
          <w:b/>
        </w:rPr>
        <w:t>:</w:t>
      </w:r>
    </w:p>
    <w:p w:rsidR="000169E6" w:rsidRPr="00EB043F" w:rsidRDefault="000169E6" w:rsidP="00E4597F">
      <w:pPr>
        <w:spacing w:after="0" w:line="240" w:lineRule="auto"/>
        <w:jc w:val="both"/>
        <w:rPr>
          <w:rFonts w:ascii="Times New Roman" w:hAnsi="Times New Roman" w:cs="Times New Roman"/>
          <w:sz w:val="21"/>
          <w:szCs w:val="21"/>
        </w:rPr>
      </w:pPr>
      <w:r w:rsidRPr="00C347D1">
        <w:rPr>
          <w:rFonts w:ascii="Times New Roman" w:hAnsi="Times New Roman" w:cs="Times New Roman"/>
          <w:sz w:val="21"/>
          <w:szCs w:val="21"/>
        </w:rPr>
        <w:t xml:space="preserve">A 4-Her may exhibit one entry in each commercial class.  Commercial </w:t>
      </w:r>
      <w:r w:rsidRPr="00EB043F">
        <w:rPr>
          <w:rFonts w:ascii="Times New Roman" w:hAnsi="Times New Roman" w:cs="Times New Roman"/>
          <w:sz w:val="21"/>
          <w:szCs w:val="21"/>
        </w:rPr>
        <w:t xml:space="preserve">animals are not eligible to show exhibition classes. </w:t>
      </w:r>
    </w:p>
    <w:p w:rsidR="008005C6" w:rsidRPr="00EB043F" w:rsidRDefault="008005C6" w:rsidP="00E4597F">
      <w:pPr>
        <w:spacing w:after="0" w:line="240" w:lineRule="auto"/>
        <w:rPr>
          <w:rFonts w:ascii="Times New Roman" w:hAnsi="Times New Roman" w:cs="Times New Roman"/>
          <w:sz w:val="21"/>
          <w:szCs w:val="21"/>
        </w:rPr>
      </w:pPr>
      <w:r w:rsidRPr="00EB043F">
        <w:rPr>
          <w:rFonts w:ascii="Times New Roman" w:hAnsi="Times New Roman" w:cs="Times New Roman"/>
          <w:sz w:val="21"/>
          <w:szCs w:val="21"/>
          <w:u w:val="single"/>
        </w:rPr>
        <w:t>Meat Pen</w:t>
      </w:r>
      <w:r w:rsidRPr="00EB043F">
        <w:rPr>
          <w:rFonts w:ascii="Times New Roman" w:hAnsi="Times New Roman" w:cs="Times New Roman"/>
          <w:sz w:val="21"/>
          <w:szCs w:val="21"/>
        </w:rPr>
        <w:t xml:space="preserve">: Three (3) rabbits of the same breed and same variety </w:t>
      </w:r>
      <w:r w:rsidR="00605CAB" w:rsidRPr="00EB043F">
        <w:rPr>
          <w:rFonts w:ascii="Times New Roman" w:hAnsi="Times New Roman" w:cs="Times New Roman"/>
          <w:sz w:val="21"/>
          <w:szCs w:val="21"/>
        </w:rPr>
        <w:t>weighing a minimum weight of 3.5 pounds and a maximum weight of 5.5 pounds and not more than</w:t>
      </w:r>
      <w:r w:rsidRPr="00EB043F">
        <w:rPr>
          <w:rFonts w:ascii="Times New Roman" w:hAnsi="Times New Roman" w:cs="Times New Roman"/>
          <w:sz w:val="21"/>
          <w:szCs w:val="21"/>
        </w:rPr>
        <w:t xml:space="preserve"> ten (10) weeks of age</w:t>
      </w:r>
      <w:r w:rsidR="00605CAB" w:rsidRPr="00EB043F">
        <w:rPr>
          <w:rFonts w:ascii="Times New Roman" w:hAnsi="Times New Roman" w:cs="Times New Roman"/>
          <w:sz w:val="21"/>
          <w:szCs w:val="21"/>
        </w:rPr>
        <w:t>.  Broken meat pens must be of the same variety.</w:t>
      </w:r>
    </w:p>
    <w:p w:rsidR="00626CE3" w:rsidRPr="00EB043F" w:rsidRDefault="00626CE3" w:rsidP="00E4597F">
      <w:pPr>
        <w:spacing w:after="0" w:line="240" w:lineRule="auto"/>
        <w:jc w:val="both"/>
        <w:rPr>
          <w:rFonts w:ascii="Times New Roman" w:hAnsi="Times New Roman" w:cs="Times New Roman"/>
          <w:sz w:val="21"/>
          <w:szCs w:val="21"/>
        </w:rPr>
      </w:pPr>
      <w:r w:rsidRPr="00EB043F">
        <w:rPr>
          <w:rFonts w:ascii="Times New Roman" w:hAnsi="Times New Roman" w:cs="Times New Roman"/>
          <w:sz w:val="21"/>
          <w:szCs w:val="21"/>
          <w:u w:val="single"/>
        </w:rPr>
        <w:t>Single Fryer</w:t>
      </w:r>
      <w:r w:rsidRPr="00EB043F">
        <w:rPr>
          <w:rFonts w:ascii="Times New Roman" w:hAnsi="Times New Roman" w:cs="Times New Roman"/>
          <w:sz w:val="21"/>
          <w:szCs w:val="21"/>
        </w:rPr>
        <w:t>:  A rabbit weighing a minimum of 3</w:t>
      </w:r>
      <w:r w:rsidR="00605CAB" w:rsidRPr="00EB043F">
        <w:rPr>
          <w:rFonts w:ascii="Times New Roman" w:hAnsi="Times New Roman" w:cs="Times New Roman"/>
          <w:sz w:val="21"/>
          <w:szCs w:val="21"/>
        </w:rPr>
        <w:t>.5</w:t>
      </w:r>
      <w:r w:rsidRPr="00EB043F">
        <w:rPr>
          <w:rFonts w:ascii="Times New Roman" w:hAnsi="Times New Roman" w:cs="Times New Roman"/>
          <w:sz w:val="21"/>
          <w:szCs w:val="21"/>
        </w:rPr>
        <w:t xml:space="preserve"> pounds and a maximum of 5</w:t>
      </w:r>
      <w:r w:rsidR="00605CAB" w:rsidRPr="00EB043F">
        <w:rPr>
          <w:rFonts w:ascii="Times New Roman" w:hAnsi="Times New Roman" w:cs="Times New Roman"/>
          <w:sz w:val="21"/>
          <w:szCs w:val="21"/>
        </w:rPr>
        <w:t>.5</w:t>
      </w:r>
      <w:r w:rsidRPr="00EB043F">
        <w:rPr>
          <w:rFonts w:ascii="Times New Roman" w:hAnsi="Times New Roman" w:cs="Times New Roman"/>
          <w:sz w:val="21"/>
          <w:szCs w:val="21"/>
        </w:rPr>
        <w:t xml:space="preserve"> pounds, not over 10 w</w:t>
      </w:r>
      <w:r w:rsidR="00605CAB" w:rsidRPr="00EB043F">
        <w:rPr>
          <w:rFonts w:ascii="Times New Roman" w:hAnsi="Times New Roman" w:cs="Times New Roman"/>
          <w:sz w:val="21"/>
          <w:szCs w:val="21"/>
        </w:rPr>
        <w:t xml:space="preserve">eeks </w:t>
      </w:r>
      <w:r w:rsidR="000169E6" w:rsidRPr="00EB043F">
        <w:rPr>
          <w:rFonts w:ascii="Times New Roman" w:hAnsi="Times New Roman" w:cs="Times New Roman"/>
          <w:sz w:val="21"/>
          <w:szCs w:val="21"/>
        </w:rPr>
        <w:t>old on</w:t>
      </w:r>
      <w:r w:rsidRPr="00EB043F">
        <w:rPr>
          <w:rFonts w:ascii="Times New Roman" w:hAnsi="Times New Roman" w:cs="Times New Roman"/>
          <w:sz w:val="21"/>
          <w:szCs w:val="21"/>
        </w:rPr>
        <w:t xml:space="preserve"> the day of show.  Single fryers may be selected and shown from the same 4-Hers meat pen.</w:t>
      </w:r>
    </w:p>
    <w:p w:rsidR="00626CE3" w:rsidRPr="00EB043F" w:rsidRDefault="00626CE3" w:rsidP="00E4597F">
      <w:pPr>
        <w:spacing w:after="0" w:line="240" w:lineRule="auto"/>
        <w:jc w:val="both"/>
        <w:rPr>
          <w:rFonts w:ascii="Times New Roman" w:hAnsi="Times New Roman" w:cs="Times New Roman"/>
          <w:sz w:val="21"/>
          <w:szCs w:val="21"/>
        </w:rPr>
      </w:pPr>
      <w:r w:rsidRPr="00EB043F">
        <w:rPr>
          <w:rFonts w:ascii="Times New Roman" w:hAnsi="Times New Roman" w:cs="Times New Roman"/>
          <w:sz w:val="21"/>
          <w:szCs w:val="21"/>
          <w:u w:val="single"/>
        </w:rPr>
        <w:t>Roaster</w:t>
      </w:r>
      <w:r w:rsidRPr="00EB043F">
        <w:rPr>
          <w:rFonts w:ascii="Times New Roman" w:hAnsi="Times New Roman" w:cs="Times New Roman"/>
          <w:sz w:val="21"/>
          <w:szCs w:val="21"/>
        </w:rPr>
        <w:t>: A rabbit weighing at least 5</w:t>
      </w:r>
      <w:r w:rsidR="000169E6" w:rsidRPr="00EB043F">
        <w:rPr>
          <w:rFonts w:ascii="Times New Roman" w:hAnsi="Times New Roman" w:cs="Times New Roman"/>
          <w:sz w:val="21"/>
          <w:szCs w:val="21"/>
        </w:rPr>
        <w:t>.5</w:t>
      </w:r>
      <w:r w:rsidRPr="00EB043F">
        <w:rPr>
          <w:rFonts w:ascii="Times New Roman" w:hAnsi="Times New Roman" w:cs="Times New Roman"/>
          <w:sz w:val="21"/>
          <w:szCs w:val="21"/>
        </w:rPr>
        <w:t xml:space="preserve"> pounds with a maximum weight of </w:t>
      </w:r>
      <w:r w:rsidR="000169E6" w:rsidRPr="00EB043F">
        <w:rPr>
          <w:rFonts w:ascii="Times New Roman" w:hAnsi="Times New Roman" w:cs="Times New Roman"/>
          <w:sz w:val="21"/>
          <w:szCs w:val="21"/>
        </w:rPr>
        <w:t>9</w:t>
      </w:r>
      <w:r w:rsidRPr="00EB043F">
        <w:rPr>
          <w:rFonts w:ascii="Times New Roman" w:hAnsi="Times New Roman" w:cs="Times New Roman"/>
          <w:sz w:val="21"/>
          <w:szCs w:val="21"/>
        </w:rPr>
        <w:t xml:space="preserve"> pounds and under six months of age on day of show.</w:t>
      </w:r>
    </w:p>
    <w:p w:rsidR="00626CE3" w:rsidRPr="00EB043F" w:rsidRDefault="00626CE3" w:rsidP="00E4597F">
      <w:pPr>
        <w:spacing w:after="0" w:line="240" w:lineRule="auto"/>
        <w:jc w:val="both"/>
        <w:rPr>
          <w:rFonts w:ascii="Times New Roman" w:hAnsi="Times New Roman" w:cs="Times New Roman"/>
          <w:sz w:val="21"/>
          <w:szCs w:val="21"/>
        </w:rPr>
      </w:pPr>
      <w:r w:rsidRPr="00EB043F">
        <w:rPr>
          <w:rFonts w:ascii="Times New Roman" w:hAnsi="Times New Roman" w:cs="Times New Roman"/>
          <w:sz w:val="21"/>
          <w:szCs w:val="21"/>
          <w:u w:val="single"/>
        </w:rPr>
        <w:t>Stewer</w:t>
      </w:r>
      <w:r w:rsidRPr="00EB043F">
        <w:rPr>
          <w:rFonts w:ascii="Times New Roman" w:hAnsi="Times New Roman" w:cs="Times New Roman"/>
          <w:sz w:val="21"/>
          <w:szCs w:val="21"/>
        </w:rPr>
        <w:t>:  A rabbit weighing over 8 pounds and more than six months of age on day of show.</w:t>
      </w:r>
    </w:p>
    <w:p w:rsidR="00626CE3" w:rsidRPr="00EB043F" w:rsidRDefault="00626CE3" w:rsidP="00E4597F">
      <w:pPr>
        <w:spacing w:after="0" w:line="240" w:lineRule="auto"/>
        <w:jc w:val="both"/>
        <w:rPr>
          <w:rFonts w:ascii="Times New Roman" w:hAnsi="Times New Roman" w:cs="Times New Roman"/>
          <w:sz w:val="21"/>
          <w:szCs w:val="21"/>
        </w:rPr>
      </w:pPr>
      <w:r w:rsidRPr="00EB043F">
        <w:rPr>
          <w:rFonts w:ascii="Times New Roman" w:hAnsi="Times New Roman" w:cs="Times New Roman"/>
          <w:sz w:val="21"/>
          <w:szCs w:val="21"/>
        </w:rPr>
        <w:t>Animals shown in the commercial rabbit classes cannot be shown as breed animals.</w:t>
      </w:r>
    </w:p>
    <w:p w:rsidR="000169E6" w:rsidRDefault="000169E6" w:rsidP="00E4597F">
      <w:pPr>
        <w:spacing w:after="0" w:line="240" w:lineRule="auto"/>
        <w:jc w:val="both"/>
        <w:rPr>
          <w:rFonts w:ascii="Times New Roman" w:hAnsi="Times New Roman" w:cs="Times New Roman"/>
        </w:rPr>
      </w:pPr>
    </w:p>
    <w:p w:rsidR="000169E6" w:rsidRPr="00AF2246" w:rsidRDefault="000169E6" w:rsidP="00E4597F">
      <w:pPr>
        <w:spacing w:after="0" w:line="240" w:lineRule="auto"/>
        <w:jc w:val="both"/>
        <w:rPr>
          <w:rFonts w:ascii="Times New Roman" w:hAnsi="Times New Roman" w:cs="Times New Roman"/>
          <w:b/>
        </w:rPr>
      </w:pPr>
      <w:r w:rsidRPr="00AF2246">
        <w:rPr>
          <w:rFonts w:ascii="Times New Roman" w:hAnsi="Times New Roman" w:cs="Times New Roman"/>
          <w:b/>
        </w:rPr>
        <w:t>Exhibition Rabbit Classes:</w:t>
      </w:r>
    </w:p>
    <w:p w:rsidR="000169E6" w:rsidRPr="00EB043F" w:rsidRDefault="000169E6" w:rsidP="000169E6">
      <w:pPr>
        <w:pStyle w:val="ListParagraph"/>
        <w:numPr>
          <w:ilvl w:val="0"/>
          <w:numId w:val="6"/>
        </w:numPr>
        <w:spacing w:after="0" w:line="240" w:lineRule="auto"/>
        <w:jc w:val="both"/>
        <w:rPr>
          <w:rFonts w:ascii="Times New Roman" w:hAnsi="Times New Roman" w:cs="Times New Roman"/>
          <w:sz w:val="21"/>
          <w:szCs w:val="21"/>
        </w:rPr>
      </w:pPr>
      <w:r w:rsidRPr="00EB043F">
        <w:rPr>
          <w:rFonts w:ascii="Times New Roman" w:hAnsi="Times New Roman" w:cs="Times New Roman"/>
          <w:sz w:val="21"/>
          <w:szCs w:val="21"/>
        </w:rPr>
        <w:t>Breeds must meet the ARBA standards for class placement.</w:t>
      </w:r>
    </w:p>
    <w:p w:rsidR="00AF2246" w:rsidRPr="00EB043F" w:rsidRDefault="00AF2246" w:rsidP="000169E6">
      <w:pPr>
        <w:pStyle w:val="Default"/>
        <w:numPr>
          <w:ilvl w:val="0"/>
          <w:numId w:val="6"/>
        </w:numPr>
        <w:rPr>
          <w:rFonts w:ascii="Times New Roman" w:hAnsi="Times New Roman" w:cs="Times New Roman"/>
          <w:sz w:val="21"/>
          <w:szCs w:val="21"/>
        </w:rPr>
      </w:pPr>
      <w:r w:rsidRPr="00EB043F">
        <w:rPr>
          <w:rFonts w:ascii="Times New Roman" w:hAnsi="Times New Roman" w:cs="Times New Roman"/>
          <w:sz w:val="21"/>
          <w:szCs w:val="21"/>
          <w:u w:val="single"/>
        </w:rPr>
        <w:t>Descriptions:</w:t>
      </w:r>
    </w:p>
    <w:p w:rsidR="000169E6" w:rsidRPr="00EB043F" w:rsidRDefault="000169E6" w:rsidP="00AF2246">
      <w:pPr>
        <w:pStyle w:val="Default"/>
        <w:numPr>
          <w:ilvl w:val="1"/>
          <w:numId w:val="6"/>
        </w:numPr>
        <w:rPr>
          <w:rFonts w:ascii="Times New Roman" w:hAnsi="Times New Roman" w:cs="Times New Roman"/>
          <w:sz w:val="21"/>
          <w:szCs w:val="21"/>
        </w:rPr>
      </w:pPr>
      <w:r w:rsidRPr="00EB043F">
        <w:rPr>
          <w:rFonts w:ascii="Times New Roman" w:hAnsi="Times New Roman" w:cs="Times New Roman"/>
          <w:sz w:val="21"/>
          <w:szCs w:val="21"/>
          <w:u w:val="single"/>
        </w:rPr>
        <w:t>Senior Buck</w:t>
      </w:r>
      <w:r w:rsidRPr="00EB043F">
        <w:rPr>
          <w:rFonts w:ascii="Times New Roman" w:hAnsi="Times New Roman" w:cs="Times New Roman"/>
          <w:sz w:val="21"/>
          <w:szCs w:val="21"/>
        </w:rPr>
        <w:t xml:space="preserve">: Male, more than 8 months of age or ideal senior weight, on the day of the show, if a </w:t>
      </w:r>
      <w:proofErr w:type="gramStart"/>
      <w:r w:rsidRPr="00EB043F">
        <w:rPr>
          <w:rFonts w:ascii="Times New Roman" w:hAnsi="Times New Roman" w:cs="Times New Roman"/>
          <w:sz w:val="21"/>
          <w:szCs w:val="21"/>
        </w:rPr>
        <w:t>six class</w:t>
      </w:r>
      <w:proofErr w:type="gramEnd"/>
      <w:r w:rsidRPr="00EB043F">
        <w:rPr>
          <w:rFonts w:ascii="Times New Roman" w:hAnsi="Times New Roman" w:cs="Times New Roman"/>
          <w:sz w:val="21"/>
          <w:szCs w:val="21"/>
        </w:rPr>
        <w:t xml:space="preserve"> rabbit; A male more than 6 months of age, on the day of show, if a four class rabbit. </w:t>
      </w:r>
    </w:p>
    <w:p w:rsidR="000169E6" w:rsidRPr="00EB043F" w:rsidRDefault="000169E6" w:rsidP="00AF2246">
      <w:pPr>
        <w:pStyle w:val="Default"/>
        <w:numPr>
          <w:ilvl w:val="1"/>
          <w:numId w:val="6"/>
        </w:numPr>
        <w:rPr>
          <w:rFonts w:ascii="Times New Roman" w:hAnsi="Times New Roman" w:cs="Times New Roman"/>
          <w:sz w:val="21"/>
          <w:szCs w:val="21"/>
        </w:rPr>
      </w:pPr>
      <w:r w:rsidRPr="00EB043F">
        <w:rPr>
          <w:rFonts w:ascii="Times New Roman" w:hAnsi="Times New Roman" w:cs="Times New Roman"/>
          <w:sz w:val="21"/>
          <w:szCs w:val="21"/>
          <w:u w:val="single"/>
        </w:rPr>
        <w:t>Senior Doe</w:t>
      </w:r>
      <w:r w:rsidRPr="00EB043F">
        <w:rPr>
          <w:rFonts w:ascii="Times New Roman" w:hAnsi="Times New Roman" w:cs="Times New Roman"/>
          <w:sz w:val="21"/>
          <w:szCs w:val="21"/>
        </w:rPr>
        <w:t xml:space="preserve">: Female more than 8 months of age or ideal senior weight on the day of the show, if a </w:t>
      </w:r>
      <w:proofErr w:type="gramStart"/>
      <w:r w:rsidRPr="00EB043F">
        <w:rPr>
          <w:rFonts w:ascii="Times New Roman" w:hAnsi="Times New Roman" w:cs="Times New Roman"/>
          <w:sz w:val="21"/>
          <w:szCs w:val="21"/>
        </w:rPr>
        <w:t>six class</w:t>
      </w:r>
      <w:proofErr w:type="gramEnd"/>
      <w:r w:rsidRPr="00EB043F">
        <w:rPr>
          <w:rFonts w:ascii="Times New Roman" w:hAnsi="Times New Roman" w:cs="Times New Roman"/>
          <w:sz w:val="21"/>
          <w:szCs w:val="21"/>
        </w:rPr>
        <w:t xml:space="preserve"> rabbit; A female more than 6 months the day of show if a four class rabbit. </w:t>
      </w:r>
    </w:p>
    <w:p w:rsidR="000169E6" w:rsidRPr="00EB043F" w:rsidRDefault="000169E6" w:rsidP="00AF2246">
      <w:pPr>
        <w:pStyle w:val="Default"/>
        <w:numPr>
          <w:ilvl w:val="1"/>
          <w:numId w:val="6"/>
        </w:numPr>
        <w:rPr>
          <w:rFonts w:ascii="Times New Roman" w:hAnsi="Times New Roman" w:cs="Times New Roman"/>
          <w:sz w:val="21"/>
          <w:szCs w:val="21"/>
        </w:rPr>
      </w:pPr>
      <w:r w:rsidRPr="00EB043F">
        <w:rPr>
          <w:rFonts w:ascii="Times New Roman" w:hAnsi="Times New Roman" w:cs="Times New Roman"/>
          <w:sz w:val="21"/>
          <w:szCs w:val="21"/>
          <w:u w:val="single"/>
        </w:rPr>
        <w:t>6 – 8 Buck</w:t>
      </w:r>
      <w:r w:rsidRPr="00EB043F">
        <w:rPr>
          <w:rFonts w:ascii="Times New Roman" w:hAnsi="Times New Roman" w:cs="Times New Roman"/>
          <w:sz w:val="21"/>
          <w:szCs w:val="21"/>
        </w:rPr>
        <w:t xml:space="preserve"> Male, 6 – 8 months of age on the day of the show, for a </w:t>
      </w:r>
      <w:proofErr w:type="gramStart"/>
      <w:r w:rsidRPr="00EB043F">
        <w:rPr>
          <w:rFonts w:ascii="Times New Roman" w:hAnsi="Times New Roman" w:cs="Times New Roman"/>
          <w:sz w:val="21"/>
          <w:szCs w:val="21"/>
        </w:rPr>
        <w:t>six class</w:t>
      </w:r>
      <w:proofErr w:type="gramEnd"/>
      <w:r w:rsidRPr="00EB043F">
        <w:rPr>
          <w:rFonts w:ascii="Times New Roman" w:hAnsi="Times New Roman" w:cs="Times New Roman"/>
          <w:sz w:val="21"/>
          <w:szCs w:val="21"/>
        </w:rPr>
        <w:t xml:space="preserve"> rabbit. </w:t>
      </w:r>
    </w:p>
    <w:p w:rsidR="000169E6" w:rsidRPr="00EB043F" w:rsidRDefault="000169E6" w:rsidP="00AF2246">
      <w:pPr>
        <w:pStyle w:val="Default"/>
        <w:numPr>
          <w:ilvl w:val="1"/>
          <w:numId w:val="6"/>
        </w:numPr>
        <w:rPr>
          <w:rFonts w:ascii="Times New Roman" w:hAnsi="Times New Roman" w:cs="Times New Roman"/>
          <w:sz w:val="21"/>
          <w:szCs w:val="21"/>
        </w:rPr>
      </w:pPr>
      <w:r w:rsidRPr="00EB043F">
        <w:rPr>
          <w:rFonts w:ascii="Times New Roman" w:hAnsi="Times New Roman" w:cs="Times New Roman"/>
          <w:sz w:val="21"/>
          <w:szCs w:val="21"/>
          <w:u w:val="single"/>
        </w:rPr>
        <w:t>6 – 8 Doe</w:t>
      </w:r>
      <w:r w:rsidRPr="00EB043F">
        <w:rPr>
          <w:rFonts w:ascii="Times New Roman" w:hAnsi="Times New Roman" w:cs="Times New Roman"/>
          <w:sz w:val="21"/>
          <w:szCs w:val="21"/>
        </w:rPr>
        <w:t xml:space="preserve"> Female</w:t>
      </w:r>
      <w:r w:rsidR="00AF2246" w:rsidRPr="00EB043F">
        <w:rPr>
          <w:rFonts w:ascii="Times New Roman" w:hAnsi="Times New Roman" w:cs="Times New Roman"/>
          <w:sz w:val="21"/>
          <w:szCs w:val="21"/>
        </w:rPr>
        <w:t>,</w:t>
      </w:r>
      <w:r w:rsidRPr="00EB043F">
        <w:rPr>
          <w:rFonts w:ascii="Times New Roman" w:hAnsi="Times New Roman" w:cs="Times New Roman"/>
          <w:sz w:val="21"/>
          <w:szCs w:val="21"/>
        </w:rPr>
        <w:t xml:space="preserve"> 6 – 8 months of age on the day of the show, for a </w:t>
      </w:r>
      <w:proofErr w:type="gramStart"/>
      <w:r w:rsidRPr="00EB043F">
        <w:rPr>
          <w:rFonts w:ascii="Times New Roman" w:hAnsi="Times New Roman" w:cs="Times New Roman"/>
          <w:sz w:val="21"/>
          <w:szCs w:val="21"/>
        </w:rPr>
        <w:t>six class</w:t>
      </w:r>
      <w:proofErr w:type="gramEnd"/>
      <w:r w:rsidRPr="00EB043F">
        <w:rPr>
          <w:rFonts w:ascii="Times New Roman" w:hAnsi="Times New Roman" w:cs="Times New Roman"/>
          <w:sz w:val="21"/>
          <w:szCs w:val="21"/>
        </w:rPr>
        <w:t xml:space="preserve"> rabbit. </w:t>
      </w:r>
    </w:p>
    <w:p w:rsidR="000169E6" w:rsidRPr="00EB043F" w:rsidRDefault="000169E6" w:rsidP="00AF2246">
      <w:pPr>
        <w:pStyle w:val="Default"/>
        <w:numPr>
          <w:ilvl w:val="1"/>
          <w:numId w:val="6"/>
        </w:numPr>
        <w:rPr>
          <w:rFonts w:ascii="Times New Roman" w:hAnsi="Times New Roman" w:cs="Times New Roman"/>
          <w:sz w:val="21"/>
          <w:szCs w:val="21"/>
        </w:rPr>
      </w:pPr>
      <w:r w:rsidRPr="00EB043F">
        <w:rPr>
          <w:rFonts w:ascii="Times New Roman" w:hAnsi="Times New Roman" w:cs="Times New Roman"/>
          <w:sz w:val="21"/>
          <w:szCs w:val="21"/>
          <w:u w:val="single"/>
        </w:rPr>
        <w:t>Junior Buck</w:t>
      </w:r>
      <w:r w:rsidRPr="00EB043F">
        <w:rPr>
          <w:rFonts w:ascii="Times New Roman" w:hAnsi="Times New Roman" w:cs="Times New Roman"/>
          <w:sz w:val="21"/>
          <w:szCs w:val="21"/>
        </w:rPr>
        <w:t>: Male</w:t>
      </w:r>
      <w:r w:rsidR="00AF2246" w:rsidRPr="00EB043F">
        <w:rPr>
          <w:rFonts w:ascii="Times New Roman" w:hAnsi="Times New Roman" w:cs="Times New Roman"/>
          <w:sz w:val="21"/>
          <w:szCs w:val="21"/>
        </w:rPr>
        <w:t>,</w:t>
      </w:r>
      <w:r w:rsidRPr="00EB043F">
        <w:rPr>
          <w:rFonts w:ascii="Times New Roman" w:hAnsi="Times New Roman" w:cs="Times New Roman"/>
          <w:sz w:val="21"/>
          <w:szCs w:val="21"/>
        </w:rPr>
        <w:t xml:space="preserve"> more than 3 months of age but less than 6 months old, on the day of the show. </w:t>
      </w:r>
    </w:p>
    <w:p w:rsidR="000169E6" w:rsidRPr="00EB043F" w:rsidRDefault="000169E6" w:rsidP="00AF2246">
      <w:pPr>
        <w:pStyle w:val="Default"/>
        <w:numPr>
          <w:ilvl w:val="1"/>
          <w:numId w:val="6"/>
        </w:numPr>
        <w:rPr>
          <w:rFonts w:ascii="Times New Roman" w:hAnsi="Times New Roman" w:cs="Times New Roman"/>
          <w:sz w:val="21"/>
          <w:szCs w:val="21"/>
        </w:rPr>
      </w:pPr>
      <w:r w:rsidRPr="00EB043F">
        <w:rPr>
          <w:rFonts w:ascii="Times New Roman" w:hAnsi="Times New Roman" w:cs="Times New Roman"/>
          <w:sz w:val="21"/>
          <w:szCs w:val="21"/>
          <w:u w:val="single"/>
        </w:rPr>
        <w:t>Junior Doe</w:t>
      </w:r>
      <w:r w:rsidRPr="00EB043F">
        <w:rPr>
          <w:rFonts w:ascii="Times New Roman" w:hAnsi="Times New Roman" w:cs="Times New Roman"/>
          <w:sz w:val="21"/>
          <w:szCs w:val="21"/>
        </w:rPr>
        <w:t>: Female</w:t>
      </w:r>
      <w:r w:rsidR="00AF2246" w:rsidRPr="00EB043F">
        <w:rPr>
          <w:rFonts w:ascii="Times New Roman" w:hAnsi="Times New Roman" w:cs="Times New Roman"/>
          <w:sz w:val="21"/>
          <w:szCs w:val="21"/>
        </w:rPr>
        <w:t>,</w:t>
      </w:r>
      <w:r w:rsidRPr="00EB043F">
        <w:rPr>
          <w:rFonts w:ascii="Times New Roman" w:hAnsi="Times New Roman" w:cs="Times New Roman"/>
          <w:sz w:val="21"/>
          <w:szCs w:val="21"/>
        </w:rPr>
        <w:t xml:space="preserve"> more than 3 months of age but less than 6 months old, on the day of the show.</w:t>
      </w:r>
    </w:p>
    <w:p w:rsidR="00AF2246" w:rsidRPr="00EB043F" w:rsidRDefault="000169E6" w:rsidP="00AF2246">
      <w:pPr>
        <w:pStyle w:val="Default"/>
        <w:rPr>
          <w:rFonts w:ascii="Times New Roman" w:hAnsi="Times New Roman" w:cs="Times New Roman"/>
          <w:sz w:val="21"/>
          <w:szCs w:val="21"/>
        </w:rPr>
      </w:pPr>
      <w:r w:rsidRPr="00EB043F">
        <w:rPr>
          <w:rFonts w:ascii="Times New Roman" w:hAnsi="Times New Roman" w:cs="Times New Roman"/>
          <w:b/>
          <w:bCs/>
          <w:sz w:val="21"/>
          <w:szCs w:val="21"/>
        </w:rPr>
        <w:t xml:space="preserve">4 Class Rabbit: </w:t>
      </w:r>
      <w:r w:rsidRPr="00EB043F">
        <w:rPr>
          <w:rFonts w:ascii="Times New Roman" w:hAnsi="Times New Roman" w:cs="Times New Roman"/>
          <w:sz w:val="21"/>
          <w:szCs w:val="21"/>
        </w:rPr>
        <w:t xml:space="preserve">Any breed weighing less than nine (9) pounds. Juniors that meet senior weight can be shown as a senior. Example: Dutch, Mini Rex, Netherland Dwarf. </w:t>
      </w:r>
    </w:p>
    <w:p w:rsidR="000169E6" w:rsidRDefault="000169E6" w:rsidP="00AF2246">
      <w:pPr>
        <w:pStyle w:val="Default"/>
        <w:rPr>
          <w:rFonts w:ascii="Times New Roman" w:hAnsi="Times New Roman" w:cs="Times New Roman"/>
          <w:sz w:val="21"/>
          <w:szCs w:val="21"/>
        </w:rPr>
      </w:pPr>
      <w:r w:rsidRPr="00EB043F">
        <w:rPr>
          <w:rFonts w:ascii="Times New Roman" w:hAnsi="Times New Roman" w:cs="Times New Roman"/>
          <w:b/>
          <w:bCs/>
          <w:sz w:val="21"/>
          <w:szCs w:val="21"/>
        </w:rPr>
        <w:t xml:space="preserve">6 Class Rabbit: </w:t>
      </w:r>
      <w:r w:rsidRPr="00EB043F">
        <w:rPr>
          <w:rFonts w:ascii="Times New Roman" w:hAnsi="Times New Roman" w:cs="Times New Roman"/>
          <w:sz w:val="21"/>
          <w:szCs w:val="21"/>
        </w:rPr>
        <w:t>Any breed weighing more than nine (9) pounds. Juniors that are intermediate weight can be shown as intermediate. Intermediates that meet senior weights can be shown as a senior. Example: New Zealand, Crème D ’Argent, Flemish Giants.</w:t>
      </w:r>
    </w:p>
    <w:p w:rsidR="00EB043F" w:rsidRDefault="00EB043F" w:rsidP="00AF2246">
      <w:pPr>
        <w:pStyle w:val="Default"/>
        <w:rPr>
          <w:rFonts w:ascii="Times New Roman" w:hAnsi="Times New Roman" w:cs="Times New Roman"/>
          <w:sz w:val="21"/>
          <w:szCs w:val="21"/>
        </w:rPr>
      </w:pPr>
    </w:p>
    <w:p w:rsidR="00EB043F" w:rsidRDefault="00EB043F" w:rsidP="00EB043F">
      <w:pPr>
        <w:pStyle w:val="SD-HangingIndent1"/>
        <w:tabs>
          <w:tab w:val="clear" w:pos="270"/>
          <w:tab w:val="left" w:pos="360"/>
        </w:tabs>
        <w:suppressAutoHyphens/>
        <w:ind w:left="360" w:hanging="360"/>
        <w:rPr>
          <w:b/>
          <w:color w:val="auto"/>
          <w:sz w:val="20"/>
          <w:szCs w:val="20"/>
          <w:u w:val="single"/>
        </w:rPr>
      </w:pPr>
      <w:r>
        <w:rPr>
          <w:b/>
          <w:color w:val="auto"/>
          <w:sz w:val="20"/>
          <w:szCs w:val="20"/>
          <w:u w:val="single"/>
        </w:rPr>
        <w:t>POSTER PROJECT</w:t>
      </w:r>
    </w:p>
    <w:p w:rsidR="00EB043F" w:rsidRPr="00EB043F" w:rsidRDefault="00EB043F" w:rsidP="00EB043F">
      <w:pPr>
        <w:pStyle w:val="SD-HangingIndent1"/>
        <w:tabs>
          <w:tab w:val="clear" w:pos="270"/>
          <w:tab w:val="left" w:pos="360"/>
        </w:tabs>
        <w:suppressAutoHyphens/>
        <w:ind w:left="360" w:hanging="360"/>
        <w:rPr>
          <w:sz w:val="21"/>
          <w:szCs w:val="21"/>
        </w:rPr>
      </w:pPr>
      <w:r w:rsidRPr="00EB043F">
        <w:rPr>
          <w:sz w:val="21"/>
          <w:szCs w:val="21"/>
        </w:rPr>
        <w:t>The Rabbit project may be completed by Poster at the County Fair and can advance to State Fair.</w:t>
      </w:r>
    </w:p>
    <w:p w:rsidR="00EB043F" w:rsidRPr="00EB043F" w:rsidRDefault="00EB043F" w:rsidP="00EB043F">
      <w:pPr>
        <w:pStyle w:val="SD-BodyText9pt"/>
        <w:tabs>
          <w:tab w:val="left" w:pos="540"/>
        </w:tabs>
        <w:suppressAutoHyphens/>
        <w:rPr>
          <w:sz w:val="21"/>
          <w:szCs w:val="21"/>
        </w:rPr>
      </w:pPr>
      <w:r w:rsidRPr="00EB043F">
        <w:rPr>
          <w:sz w:val="21"/>
          <w:szCs w:val="21"/>
        </w:rPr>
        <w:t xml:space="preserve">Poster exhibits must have the standardized exhibit card in the lower right-hand corner with the 4-H member’s name, project and club. Allow room on your poster for the exhibit card. The exhibit cards will be available at check-in time at the fair. </w:t>
      </w:r>
    </w:p>
    <w:p w:rsidR="00EB043F" w:rsidRPr="00EB043F" w:rsidRDefault="00EB043F" w:rsidP="00EB043F">
      <w:pPr>
        <w:pStyle w:val="SD-HangingIndent2"/>
        <w:numPr>
          <w:ilvl w:val="3"/>
          <w:numId w:val="7"/>
        </w:numPr>
        <w:tabs>
          <w:tab w:val="clear" w:pos="540"/>
          <w:tab w:val="left" w:pos="720"/>
        </w:tabs>
        <w:suppressAutoHyphens/>
        <w:ind w:left="360"/>
        <w:textAlignment w:val="auto"/>
        <w:rPr>
          <w:sz w:val="21"/>
          <w:szCs w:val="21"/>
        </w:rPr>
      </w:pPr>
      <w:r w:rsidRPr="00EB043F">
        <w:rPr>
          <w:sz w:val="21"/>
          <w:szCs w:val="21"/>
        </w:rPr>
        <w:t>Posters must be 22” x 28” and DISPLAYED HORIZONTALLY ▀ and not vertically▐.</w:t>
      </w:r>
    </w:p>
    <w:p w:rsidR="00EB043F" w:rsidRPr="00EB043F" w:rsidRDefault="00EB043F" w:rsidP="00EB043F">
      <w:pPr>
        <w:pStyle w:val="SD-HangingIndent2"/>
        <w:numPr>
          <w:ilvl w:val="3"/>
          <w:numId w:val="7"/>
        </w:numPr>
        <w:tabs>
          <w:tab w:val="clear" w:pos="540"/>
          <w:tab w:val="left" w:pos="720"/>
        </w:tabs>
        <w:suppressAutoHyphens/>
        <w:ind w:left="360"/>
        <w:textAlignment w:val="auto"/>
        <w:rPr>
          <w:sz w:val="21"/>
          <w:szCs w:val="21"/>
        </w:rPr>
      </w:pPr>
      <w:r w:rsidRPr="00EB043F">
        <w:rPr>
          <w:sz w:val="21"/>
          <w:szCs w:val="21"/>
        </w:rPr>
        <w:t>POSTER MUST BE SELF-SUPPORTING (remain standing when leaned at a slight angle). Use heavy cardboard or foam board.  For foam board, contact the Extension Office.</w:t>
      </w:r>
    </w:p>
    <w:p w:rsidR="00EB043F" w:rsidRPr="00EB043F" w:rsidRDefault="00EB043F" w:rsidP="00EB043F">
      <w:pPr>
        <w:pStyle w:val="SD-HangingIndent2"/>
        <w:numPr>
          <w:ilvl w:val="3"/>
          <w:numId w:val="7"/>
        </w:numPr>
        <w:tabs>
          <w:tab w:val="clear" w:pos="540"/>
          <w:tab w:val="left" w:pos="720"/>
        </w:tabs>
        <w:suppressAutoHyphens/>
        <w:ind w:left="360"/>
        <w:textAlignment w:val="auto"/>
        <w:rPr>
          <w:sz w:val="21"/>
          <w:szCs w:val="21"/>
        </w:rPr>
      </w:pPr>
      <w:r w:rsidRPr="00EB043F">
        <w:rPr>
          <w:sz w:val="21"/>
          <w:szCs w:val="21"/>
        </w:rPr>
        <w:t>All posters must be covered with clear plastic (NOT SARAN WRAP).  Contact the Extension Office to purchase acetate poster sleeves.</w:t>
      </w:r>
    </w:p>
    <w:p w:rsidR="00EB043F" w:rsidRPr="00EB043F" w:rsidRDefault="00EB043F" w:rsidP="00EB043F">
      <w:pPr>
        <w:pStyle w:val="SD-HangingIndent2"/>
        <w:numPr>
          <w:ilvl w:val="0"/>
          <w:numId w:val="7"/>
        </w:numPr>
        <w:tabs>
          <w:tab w:val="clear" w:pos="540"/>
          <w:tab w:val="left" w:pos="720"/>
        </w:tabs>
        <w:suppressAutoHyphens/>
        <w:ind w:left="360" w:hanging="360"/>
        <w:textAlignment w:val="auto"/>
        <w:rPr>
          <w:sz w:val="21"/>
          <w:szCs w:val="21"/>
        </w:rPr>
      </w:pPr>
      <w:r w:rsidRPr="00EB043F">
        <w:rPr>
          <w:sz w:val="21"/>
          <w:szCs w:val="21"/>
        </w:rPr>
        <w:t>All poster type projects must have a title or theme on the poster.  Check your manual for specifications.  Be sure the poster accurately meets the guidelines and objectives of the activities in the manual.</w:t>
      </w:r>
    </w:p>
    <w:p w:rsidR="00EB043F" w:rsidRPr="00EB043F" w:rsidRDefault="00EB043F" w:rsidP="00EB043F">
      <w:pPr>
        <w:pStyle w:val="SD-HangingIndent2"/>
        <w:numPr>
          <w:ilvl w:val="0"/>
          <w:numId w:val="7"/>
        </w:numPr>
        <w:tabs>
          <w:tab w:val="clear" w:pos="540"/>
          <w:tab w:val="left" w:pos="720"/>
        </w:tabs>
        <w:suppressAutoHyphens/>
        <w:ind w:left="360" w:hanging="360"/>
        <w:textAlignment w:val="auto"/>
        <w:rPr>
          <w:sz w:val="21"/>
          <w:szCs w:val="21"/>
        </w:rPr>
      </w:pPr>
      <w:r w:rsidRPr="00EB043F">
        <w:rPr>
          <w:sz w:val="21"/>
          <w:szCs w:val="21"/>
        </w:rPr>
        <w:t>All items must be securely mounted on the poster or display board</w:t>
      </w:r>
    </w:p>
    <w:p w:rsidR="00EB043F" w:rsidRPr="00EB043F" w:rsidRDefault="00EB043F" w:rsidP="00EB043F">
      <w:pPr>
        <w:pStyle w:val="SD-HangingIndent2"/>
        <w:numPr>
          <w:ilvl w:val="0"/>
          <w:numId w:val="7"/>
        </w:numPr>
        <w:tabs>
          <w:tab w:val="clear" w:pos="540"/>
          <w:tab w:val="left" w:pos="720"/>
        </w:tabs>
        <w:suppressAutoHyphens/>
        <w:ind w:left="360" w:hanging="360"/>
        <w:textAlignment w:val="auto"/>
        <w:rPr>
          <w:sz w:val="21"/>
          <w:szCs w:val="21"/>
        </w:rPr>
      </w:pPr>
      <w:r w:rsidRPr="00EB043F">
        <w:rPr>
          <w:sz w:val="21"/>
          <w:szCs w:val="21"/>
        </w:rPr>
        <w:t xml:space="preserve">When designing your poster, you should consider:  lines, shapes, textures, colors and placement of items.  </w:t>
      </w:r>
    </w:p>
    <w:p w:rsidR="00EB043F" w:rsidRPr="00EB043F" w:rsidRDefault="00EB043F" w:rsidP="00AF2246">
      <w:pPr>
        <w:pStyle w:val="Default"/>
        <w:rPr>
          <w:rFonts w:ascii="Times New Roman" w:hAnsi="Times New Roman" w:cs="Times New Roman"/>
          <w:sz w:val="21"/>
          <w:szCs w:val="21"/>
        </w:rPr>
      </w:pPr>
    </w:p>
    <w:sectPr w:rsidR="00EB043F" w:rsidRPr="00EB043F" w:rsidSect="009F304F">
      <w:footerReference w:type="default" r:id="rId8"/>
      <w:pgSz w:w="12240" w:h="15840"/>
      <w:pgMar w:top="432"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B26" w:rsidRDefault="00C70B26" w:rsidP="00F606CD">
      <w:pPr>
        <w:spacing w:after="0" w:line="240" w:lineRule="auto"/>
      </w:pPr>
      <w:r>
        <w:separator/>
      </w:r>
    </w:p>
  </w:endnote>
  <w:endnote w:type="continuationSeparator" w:id="0">
    <w:p w:rsidR="00C70B26" w:rsidRDefault="00C70B26" w:rsidP="00F6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6CD" w:rsidRDefault="00F606CD">
    <w:pPr>
      <w:pStyle w:val="Footer"/>
    </w:pPr>
    <w:r>
      <w:ptab w:relativeTo="margin" w:alignment="center" w:leader="none"/>
    </w:r>
    <w:r>
      <w:ptab w:relativeTo="margin" w:alignment="right" w:leader="none"/>
    </w:r>
    <w:r>
      <w:t xml:space="preserve">Updated </w:t>
    </w:r>
    <w:r w:rsidR="00E63446">
      <w:t>1/20</w:t>
    </w:r>
    <w:r w:rsidR="0029333C">
      <w:t>2</w:t>
    </w:r>
    <w:r w:rsidR="00C347D1">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B26" w:rsidRDefault="00C70B26" w:rsidP="00F606CD">
      <w:pPr>
        <w:spacing w:after="0" w:line="240" w:lineRule="auto"/>
      </w:pPr>
      <w:r>
        <w:separator/>
      </w:r>
    </w:p>
  </w:footnote>
  <w:footnote w:type="continuationSeparator" w:id="0">
    <w:p w:rsidR="00C70B26" w:rsidRDefault="00C70B26" w:rsidP="00F60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04FAA"/>
    <w:multiLevelType w:val="multilevel"/>
    <w:tmpl w:val="26783DB8"/>
    <w:lvl w:ilvl="0">
      <w:start w:val="1"/>
      <w:numFmt w:val="decimal"/>
      <w:lvlText w:val="%1."/>
      <w:lvlJc w:val="left"/>
      <w:pPr>
        <w:ind w:left="0" w:firstLine="0"/>
      </w:pPr>
    </w:lvl>
    <w:lvl w:ilvl="1">
      <w:start w:val="1"/>
      <w:numFmt w:val="russianLower"/>
      <w:lvlText w:val="%2"/>
      <w:lvlJc w:val="left"/>
      <w:pPr>
        <w:ind w:left="720" w:hanging="144"/>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40460A39"/>
    <w:multiLevelType w:val="hybridMultilevel"/>
    <w:tmpl w:val="97A889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62D3C40"/>
    <w:multiLevelType w:val="hybridMultilevel"/>
    <w:tmpl w:val="4EF6A2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D8885EDA">
      <w:start w:val="1"/>
      <w:numFmt w:val="lowerLetter"/>
      <w:lvlText w:val="%4)"/>
      <w:lvlJc w:val="left"/>
      <w:pPr>
        <w:ind w:left="2520" w:hanging="360"/>
      </w:pPr>
      <w:rPr>
        <w:rFonts w:hint="default"/>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A57B11"/>
    <w:multiLevelType w:val="hybridMultilevel"/>
    <w:tmpl w:val="232E1D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6F155D8"/>
    <w:multiLevelType w:val="hybridMultilevel"/>
    <w:tmpl w:val="4F6C5F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4D41D0"/>
    <w:multiLevelType w:val="hybridMultilevel"/>
    <w:tmpl w:val="DEDC23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C1B6DF9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3"/>
  </w:num>
  <w:num w:numId="5">
    <w:abstractNumId w:val="2"/>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F44"/>
    <w:rsid w:val="00010911"/>
    <w:rsid w:val="00010D82"/>
    <w:rsid w:val="00012130"/>
    <w:rsid w:val="00013C2F"/>
    <w:rsid w:val="0001534D"/>
    <w:rsid w:val="00015941"/>
    <w:rsid w:val="000169E6"/>
    <w:rsid w:val="00017718"/>
    <w:rsid w:val="0002506B"/>
    <w:rsid w:val="00026ACF"/>
    <w:rsid w:val="00027AB2"/>
    <w:rsid w:val="00030C1B"/>
    <w:rsid w:val="000375DF"/>
    <w:rsid w:val="0004100E"/>
    <w:rsid w:val="00052547"/>
    <w:rsid w:val="000629DD"/>
    <w:rsid w:val="00070961"/>
    <w:rsid w:val="00073043"/>
    <w:rsid w:val="0007670F"/>
    <w:rsid w:val="00083B7D"/>
    <w:rsid w:val="00091620"/>
    <w:rsid w:val="0009795F"/>
    <w:rsid w:val="000A1348"/>
    <w:rsid w:val="000B3FCC"/>
    <w:rsid w:val="000B5527"/>
    <w:rsid w:val="000C42B7"/>
    <w:rsid w:val="000C6026"/>
    <w:rsid w:val="000D0474"/>
    <w:rsid w:val="000D1207"/>
    <w:rsid w:val="000D426B"/>
    <w:rsid w:val="000E372A"/>
    <w:rsid w:val="000E3805"/>
    <w:rsid w:val="000E74AF"/>
    <w:rsid w:val="000E7535"/>
    <w:rsid w:val="00104F44"/>
    <w:rsid w:val="00106C37"/>
    <w:rsid w:val="001078FB"/>
    <w:rsid w:val="001119AC"/>
    <w:rsid w:val="00114132"/>
    <w:rsid w:val="0011460F"/>
    <w:rsid w:val="00114884"/>
    <w:rsid w:val="001156A9"/>
    <w:rsid w:val="00116540"/>
    <w:rsid w:val="001165E5"/>
    <w:rsid w:val="001171E5"/>
    <w:rsid w:val="0011741F"/>
    <w:rsid w:val="00124A8E"/>
    <w:rsid w:val="001339C2"/>
    <w:rsid w:val="001373BF"/>
    <w:rsid w:val="001406B6"/>
    <w:rsid w:val="00141BAF"/>
    <w:rsid w:val="0014467B"/>
    <w:rsid w:val="0014506A"/>
    <w:rsid w:val="00152470"/>
    <w:rsid w:val="001528FE"/>
    <w:rsid w:val="00162DAA"/>
    <w:rsid w:val="001708CF"/>
    <w:rsid w:val="00173F38"/>
    <w:rsid w:val="00180B11"/>
    <w:rsid w:val="001818DE"/>
    <w:rsid w:val="00183C7B"/>
    <w:rsid w:val="00192265"/>
    <w:rsid w:val="001A29D9"/>
    <w:rsid w:val="001A5AF6"/>
    <w:rsid w:val="001A7541"/>
    <w:rsid w:val="001A7DF0"/>
    <w:rsid w:val="001B0BBA"/>
    <w:rsid w:val="001B1262"/>
    <w:rsid w:val="001B5518"/>
    <w:rsid w:val="001B5AE5"/>
    <w:rsid w:val="001B7EF1"/>
    <w:rsid w:val="001C1C48"/>
    <w:rsid w:val="001C4710"/>
    <w:rsid w:val="001D240B"/>
    <w:rsid w:val="001D2E24"/>
    <w:rsid w:val="001D3726"/>
    <w:rsid w:val="001D4AB8"/>
    <w:rsid w:val="001E168C"/>
    <w:rsid w:val="001E29A0"/>
    <w:rsid w:val="001E2F60"/>
    <w:rsid w:val="001F1EF4"/>
    <w:rsid w:val="001F39B7"/>
    <w:rsid w:val="001F62F0"/>
    <w:rsid w:val="001F67AB"/>
    <w:rsid w:val="0020504D"/>
    <w:rsid w:val="002068B0"/>
    <w:rsid w:val="0021050D"/>
    <w:rsid w:val="00214137"/>
    <w:rsid w:val="002169E1"/>
    <w:rsid w:val="00222CA9"/>
    <w:rsid w:val="00226255"/>
    <w:rsid w:val="0022772E"/>
    <w:rsid w:val="0023264A"/>
    <w:rsid w:val="00262050"/>
    <w:rsid w:val="00265B51"/>
    <w:rsid w:val="0027296A"/>
    <w:rsid w:val="002771D0"/>
    <w:rsid w:val="0028137A"/>
    <w:rsid w:val="00282071"/>
    <w:rsid w:val="00284870"/>
    <w:rsid w:val="002867C9"/>
    <w:rsid w:val="002914A8"/>
    <w:rsid w:val="00291AC0"/>
    <w:rsid w:val="00292792"/>
    <w:rsid w:val="0029333C"/>
    <w:rsid w:val="002963E8"/>
    <w:rsid w:val="0029657F"/>
    <w:rsid w:val="002A1BF9"/>
    <w:rsid w:val="002B6E25"/>
    <w:rsid w:val="002C1FE2"/>
    <w:rsid w:val="002C28D8"/>
    <w:rsid w:val="002C5AB1"/>
    <w:rsid w:val="002C5F3D"/>
    <w:rsid w:val="002D2570"/>
    <w:rsid w:val="002D2AE9"/>
    <w:rsid w:val="002D54C7"/>
    <w:rsid w:val="002D5808"/>
    <w:rsid w:val="002D5A93"/>
    <w:rsid w:val="002D752D"/>
    <w:rsid w:val="002E263B"/>
    <w:rsid w:val="002E2773"/>
    <w:rsid w:val="002E6D33"/>
    <w:rsid w:val="002E6DB3"/>
    <w:rsid w:val="002F06DD"/>
    <w:rsid w:val="002F164F"/>
    <w:rsid w:val="002F44DC"/>
    <w:rsid w:val="00304455"/>
    <w:rsid w:val="00306C7E"/>
    <w:rsid w:val="00307660"/>
    <w:rsid w:val="00311860"/>
    <w:rsid w:val="0032365E"/>
    <w:rsid w:val="0033057D"/>
    <w:rsid w:val="00331457"/>
    <w:rsid w:val="00332705"/>
    <w:rsid w:val="00336377"/>
    <w:rsid w:val="003365F3"/>
    <w:rsid w:val="00336E8E"/>
    <w:rsid w:val="003439AB"/>
    <w:rsid w:val="003552BE"/>
    <w:rsid w:val="00357EF8"/>
    <w:rsid w:val="00362590"/>
    <w:rsid w:val="00363913"/>
    <w:rsid w:val="00366529"/>
    <w:rsid w:val="003725EE"/>
    <w:rsid w:val="00381C82"/>
    <w:rsid w:val="003821C7"/>
    <w:rsid w:val="00387195"/>
    <w:rsid w:val="003911AB"/>
    <w:rsid w:val="0039597F"/>
    <w:rsid w:val="003A05FF"/>
    <w:rsid w:val="003A093F"/>
    <w:rsid w:val="003A2000"/>
    <w:rsid w:val="003A3C23"/>
    <w:rsid w:val="003A64CC"/>
    <w:rsid w:val="003B012F"/>
    <w:rsid w:val="003B225D"/>
    <w:rsid w:val="003B4460"/>
    <w:rsid w:val="003C13AB"/>
    <w:rsid w:val="003C2B4F"/>
    <w:rsid w:val="003D3149"/>
    <w:rsid w:val="003D5774"/>
    <w:rsid w:val="003E3348"/>
    <w:rsid w:val="003E4563"/>
    <w:rsid w:val="003E6932"/>
    <w:rsid w:val="003F6C94"/>
    <w:rsid w:val="004013A3"/>
    <w:rsid w:val="0040321D"/>
    <w:rsid w:val="004127FD"/>
    <w:rsid w:val="00416503"/>
    <w:rsid w:val="00417234"/>
    <w:rsid w:val="00417788"/>
    <w:rsid w:val="00417E4A"/>
    <w:rsid w:val="004232AD"/>
    <w:rsid w:val="00427B18"/>
    <w:rsid w:val="004345B3"/>
    <w:rsid w:val="00444C99"/>
    <w:rsid w:val="0045067F"/>
    <w:rsid w:val="00450FD0"/>
    <w:rsid w:val="004539D8"/>
    <w:rsid w:val="00455DEB"/>
    <w:rsid w:val="00455F67"/>
    <w:rsid w:val="00471EFB"/>
    <w:rsid w:val="00474839"/>
    <w:rsid w:val="00474ADF"/>
    <w:rsid w:val="0047655E"/>
    <w:rsid w:val="0048053C"/>
    <w:rsid w:val="004820A1"/>
    <w:rsid w:val="004821B4"/>
    <w:rsid w:val="0048381A"/>
    <w:rsid w:val="00483DCA"/>
    <w:rsid w:val="00496E6B"/>
    <w:rsid w:val="004A5C78"/>
    <w:rsid w:val="004A5D84"/>
    <w:rsid w:val="004C4224"/>
    <w:rsid w:val="004C5DBA"/>
    <w:rsid w:val="004C613D"/>
    <w:rsid w:val="004D079C"/>
    <w:rsid w:val="004D4FCF"/>
    <w:rsid w:val="004D6432"/>
    <w:rsid w:val="004E079D"/>
    <w:rsid w:val="004E1111"/>
    <w:rsid w:val="004E3867"/>
    <w:rsid w:val="004F0249"/>
    <w:rsid w:val="004F1144"/>
    <w:rsid w:val="004F32AD"/>
    <w:rsid w:val="00501B2A"/>
    <w:rsid w:val="00502BE0"/>
    <w:rsid w:val="00504021"/>
    <w:rsid w:val="005071AF"/>
    <w:rsid w:val="00513BC4"/>
    <w:rsid w:val="0053649F"/>
    <w:rsid w:val="00536F5D"/>
    <w:rsid w:val="005437C8"/>
    <w:rsid w:val="00552D5C"/>
    <w:rsid w:val="00553D14"/>
    <w:rsid w:val="005543DD"/>
    <w:rsid w:val="0055444B"/>
    <w:rsid w:val="00554CB3"/>
    <w:rsid w:val="00555ECA"/>
    <w:rsid w:val="0055623E"/>
    <w:rsid w:val="00556518"/>
    <w:rsid w:val="00557F9D"/>
    <w:rsid w:val="00570A91"/>
    <w:rsid w:val="00570D27"/>
    <w:rsid w:val="00576723"/>
    <w:rsid w:val="0058056B"/>
    <w:rsid w:val="00581208"/>
    <w:rsid w:val="00582227"/>
    <w:rsid w:val="00582C36"/>
    <w:rsid w:val="0059035F"/>
    <w:rsid w:val="0059124E"/>
    <w:rsid w:val="005978D1"/>
    <w:rsid w:val="00597D24"/>
    <w:rsid w:val="005A1573"/>
    <w:rsid w:val="005A1B33"/>
    <w:rsid w:val="005A428A"/>
    <w:rsid w:val="005A4DF4"/>
    <w:rsid w:val="005B52CC"/>
    <w:rsid w:val="005B6959"/>
    <w:rsid w:val="005C04D8"/>
    <w:rsid w:val="005C05D5"/>
    <w:rsid w:val="005C1DA8"/>
    <w:rsid w:val="005C22D1"/>
    <w:rsid w:val="005C49CA"/>
    <w:rsid w:val="005C6C44"/>
    <w:rsid w:val="005C7E98"/>
    <w:rsid w:val="005D2A27"/>
    <w:rsid w:val="005D7039"/>
    <w:rsid w:val="005D748E"/>
    <w:rsid w:val="005D7775"/>
    <w:rsid w:val="005D7C5D"/>
    <w:rsid w:val="005E1026"/>
    <w:rsid w:val="005E46E5"/>
    <w:rsid w:val="005E48E7"/>
    <w:rsid w:val="005E4F01"/>
    <w:rsid w:val="005E77F4"/>
    <w:rsid w:val="005F3094"/>
    <w:rsid w:val="005F46D0"/>
    <w:rsid w:val="005F47BB"/>
    <w:rsid w:val="00601398"/>
    <w:rsid w:val="00602D38"/>
    <w:rsid w:val="0060582B"/>
    <w:rsid w:val="006059EC"/>
    <w:rsid w:val="00605CAB"/>
    <w:rsid w:val="006106E7"/>
    <w:rsid w:val="006168C8"/>
    <w:rsid w:val="00622211"/>
    <w:rsid w:val="00622ECA"/>
    <w:rsid w:val="006239F9"/>
    <w:rsid w:val="006266DF"/>
    <w:rsid w:val="00626CE3"/>
    <w:rsid w:val="00627E1D"/>
    <w:rsid w:val="00631099"/>
    <w:rsid w:val="00637F0D"/>
    <w:rsid w:val="00642D62"/>
    <w:rsid w:val="00643B32"/>
    <w:rsid w:val="00647E3F"/>
    <w:rsid w:val="006535F2"/>
    <w:rsid w:val="0065605E"/>
    <w:rsid w:val="00657141"/>
    <w:rsid w:val="00666A15"/>
    <w:rsid w:val="006717B8"/>
    <w:rsid w:val="00677A7F"/>
    <w:rsid w:val="00680344"/>
    <w:rsid w:val="00681958"/>
    <w:rsid w:val="006840C6"/>
    <w:rsid w:val="00686B26"/>
    <w:rsid w:val="00695C94"/>
    <w:rsid w:val="006A3BAA"/>
    <w:rsid w:val="006A510D"/>
    <w:rsid w:val="006A59E2"/>
    <w:rsid w:val="006B1D1E"/>
    <w:rsid w:val="006C1C63"/>
    <w:rsid w:val="006C780F"/>
    <w:rsid w:val="006C7EAE"/>
    <w:rsid w:val="006E5ADB"/>
    <w:rsid w:val="00700403"/>
    <w:rsid w:val="007032C9"/>
    <w:rsid w:val="00704624"/>
    <w:rsid w:val="00710D32"/>
    <w:rsid w:val="007207E3"/>
    <w:rsid w:val="00721B59"/>
    <w:rsid w:val="00723BD3"/>
    <w:rsid w:val="00725882"/>
    <w:rsid w:val="00730285"/>
    <w:rsid w:val="00730EA9"/>
    <w:rsid w:val="00731659"/>
    <w:rsid w:val="00731C45"/>
    <w:rsid w:val="00733243"/>
    <w:rsid w:val="007349B2"/>
    <w:rsid w:val="0073501D"/>
    <w:rsid w:val="0073762E"/>
    <w:rsid w:val="00740845"/>
    <w:rsid w:val="00740D32"/>
    <w:rsid w:val="0074109B"/>
    <w:rsid w:val="00741FB0"/>
    <w:rsid w:val="00743B0F"/>
    <w:rsid w:val="00744CE6"/>
    <w:rsid w:val="007465B3"/>
    <w:rsid w:val="00751EB5"/>
    <w:rsid w:val="00754085"/>
    <w:rsid w:val="00755E7C"/>
    <w:rsid w:val="007561D4"/>
    <w:rsid w:val="0076369D"/>
    <w:rsid w:val="007658B1"/>
    <w:rsid w:val="00766CA4"/>
    <w:rsid w:val="007763BF"/>
    <w:rsid w:val="00777BFC"/>
    <w:rsid w:val="00784FFB"/>
    <w:rsid w:val="00785580"/>
    <w:rsid w:val="007861AC"/>
    <w:rsid w:val="00786C4E"/>
    <w:rsid w:val="007908B5"/>
    <w:rsid w:val="007938AA"/>
    <w:rsid w:val="00794D07"/>
    <w:rsid w:val="00795184"/>
    <w:rsid w:val="007A7626"/>
    <w:rsid w:val="007B0226"/>
    <w:rsid w:val="007B0AE5"/>
    <w:rsid w:val="007B3980"/>
    <w:rsid w:val="007B5CD1"/>
    <w:rsid w:val="007B7538"/>
    <w:rsid w:val="007C4DB5"/>
    <w:rsid w:val="007C58E6"/>
    <w:rsid w:val="007C5F2B"/>
    <w:rsid w:val="007C72F9"/>
    <w:rsid w:val="007D0F61"/>
    <w:rsid w:val="007D623B"/>
    <w:rsid w:val="007D6EDE"/>
    <w:rsid w:val="007D7C37"/>
    <w:rsid w:val="007E1A01"/>
    <w:rsid w:val="007E3B80"/>
    <w:rsid w:val="007E55E0"/>
    <w:rsid w:val="007F2AF0"/>
    <w:rsid w:val="007F5E0E"/>
    <w:rsid w:val="008005C6"/>
    <w:rsid w:val="008078F8"/>
    <w:rsid w:val="00812809"/>
    <w:rsid w:val="00813C3F"/>
    <w:rsid w:val="0081718F"/>
    <w:rsid w:val="00817F79"/>
    <w:rsid w:val="00820AE0"/>
    <w:rsid w:val="008210DB"/>
    <w:rsid w:val="0083223E"/>
    <w:rsid w:val="00832C7A"/>
    <w:rsid w:val="0083304F"/>
    <w:rsid w:val="00837019"/>
    <w:rsid w:val="008412BE"/>
    <w:rsid w:val="00843BEE"/>
    <w:rsid w:val="008539E0"/>
    <w:rsid w:val="008564D9"/>
    <w:rsid w:val="00857ABD"/>
    <w:rsid w:val="00860DF1"/>
    <w:rsid w:val="008619AF"/>
    <w:rsid w:val="00865C4C"/>
    <w:rsid w:val="00867A6B"/>
    <w:rsid w:val="0087015E"/>
    <w:rsid w:val="00871B5E"/>
    <w:rsid w:val="00873EE8"/>
    <w:rsid w:val="00874D49"/>
    <w:rsid w:val="0087556F"/>
    <w:rsid w:val="00877734"/>
    <w:rsid w:val="0089062D"/>
    <w:rsid w:val="00895B4E"/>
    <w:rsid w:val="008B0381"/>
    <w:rsid w:val="008B1B34"/>
    <w:rsid w:val="008B41CC"/>
    <w:rsid w:val="008C179D"/>
    <w:rsid w:val="008C1A08"/>
    <w:rsid w:val="008C2FE1"/>
    <w:rsid w:val="008C33DF"/>
    <w:rsid w:val="008C778C"/>
    <w:rsid w:val="008D153A"/>
    <w:rsid w:val="008D25E8"/>
    <w:rsid w:val="008D7C77"/>
    <w:rsid w:val="008E6B0A"/>
    <w:rsid w:val="008F0073"/>
    <w:rsid w:val="008F2F87"/>
    <w:rsid w:val="008F3438"/>
    <w:rsid w:val="008F3873"/>
    <w:rsid w:val="008F73A2"/>
    <w:rsid w:val="009024E4"/>
    <w:rsid w:val="009104A8"/>
    <w:rsid w:val="00913D7D"/>
    <w:rsid w:val="0091560B"/>
    <w:rsid w:val="00917EAA"/>
    <w:rsid w:val="009208E9"/>
    <w:rsid w:val="00924F8A"/>
    <w:rsid w:val="00926EDB"/>
    <w:rsid w:val="009319DB"/>
    <w:rsid w:val="00937A55"/>
    <w:rsid w:val="00942C86"/>
    <w:rsid w:val="00943E14"/>
    <w:rsid w:val="00945143"/>
    <w:rsid w:val="009468B5"/>
    <w:rsid w:val="009508CF"/>
    <w:rsid w:val="0095199D"/>
    <w:rsid w:val="00952BF7"/>
    <w:rsid w:val="00952EB8"/>
    <w:rsid w:val="0096096A"/>
    <w:rsid w:val="00961FCE"/>
    <w:rsid w:val="00963647"/>
    <w:rsid w:val="00980444"/>
    <w:rsid w:val="00981539"/>
    <w:rsid w:val="00982D92"/>
    <w:rsid w:val="00985D42"/>
    <w:rsid w:val="0098688A"/>
    <w:rsid w:val="0099176E"/>
    <w:rsid w:val="00992E6F"/>
    <w:rsid w:val="009A00A2"/>
    <w:rsid w:val="009A136E"/>
    <w:rsid w:val="009A18C7"/>
    <w:rsid w:val="009A6119"/>
    <w:rsid w:val="009A62C4"/>
    <w:rsid w:val="009B08EA"/>
    <w:rsid w:val="009B3AA2"/>
    <w:rsid w:val="009C1F9B"/>
    <w:rsid w:val="009C4F01"/>
    <w:rsid w:val="009C6DA7"/>
    <w:rsid w:val="009C7000"/>
    <w:rsid w:val="009D2536"/>
    <w:rsid w:val="009E1B02"/>
    <w:rsid w:val="009F11DB"/>
    <w:rsid w:val="009F304F"/>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5030"/>
    <w:rsid w:val="00A27BBD"/>
    <w:rsid w:val="00A3306C"/>
    <w:rsid w:val="00A419E9"/>
    <w:rsid w:val="00A478B6"/>
    <w:rsid w:val="00A509D1"/>
    <w:rsid w:val="00A5193B"/>
    <w:rsid w:val="00A52135"/>
    <w:rsid w:val="00A5605C"/>
    <w:rsid w:val="00A57929"/>
    <w:rsid w:val="00A57B30"/>
    <w:rsid w:val="00A67346"/>
    <w:rsid w:val="00A67DDB"/>
    <w:rsid w:val="00A70A1A"/>
    <w:rsid w:val="00A70FAA"/>
    <w:rsid w:val="00A753B5"/>
    <w:rsid w:val="00A76A7B"/>
    <w:rsid w:val="00A81F73"/>
    <w:rsid w:val="00A82CCD"/>
    <w:rsid w:val="00A82D82"/>
    <w:rsid w:val="00A834B8"/>
    <w:rsid w:val="00AA0B1C"/>
    <w:rsid w:val="00AA1F54"/>
    <w:rsid w:val="00AA618F"/>
    <w:rsid w:val="00AA68E9"/>
    <w:rsid w:val="00AA79EF"/>
    <w:rsid w:val="00AB052B"/>
    <w:rsid w:val="00AB132B"/>
    <w:rsid w:val="00AB5413"/>
    <w:rsid w:val="00AB574B"/>
    <w:rsid w:val="00AB6C6C"/>
    <w:rsid w:val="00AC4BFD"/>
    <w:rsid w:val="00AC5FC0"/>
    <w:rsid w:val="00AC7BD7"/>
    <w:rsid w:val="00AD3150"/>
    <w:rsid w:val="00AD3C4C"/>
    <w:rsid w:val="00AD4987"/>
    <w:rsid w:val="00AE02BA"/>
    <w:rsid w:val="00AE1365"/>
    <w:rsid w:val="00AE47BC"/>
    <w:rsid w:val="00AE60BE"/>
    <w:rsid w:val="00AF2246"/>
    <w:rsid w:val="00AF3F4B"/>
    <w:rsid w:val="00AF7984"/>
    <w:rsid w:val="00B03530"/>
    <w:rsid w:val="00B04A1B"/>
    <w:rsid w:val="00B10616"/>
    <w:rsid w:val="00B171F4"/>
    <w:rsid w:val="00B17499"/>
    <w:rsid w:val="00B20A17"/>
    <w:rsid w:val="00B241BF"/>
    <w:rsid w:val="00B268D8"/>
    <w:rsid w:val="00B32F8B"/>
    <w:rsid w:val="00B34BC8"/>
    <w:rsid w:val="00B353A5"/>
    <w:rsid w:val="00B35600"/>
    <w:rsid w:val="00B37247"/>
    <w:rsid w:val="00B43DE2"/>
    <w:rsid w:val="00B4729F"/>
    <w:rsid w:val="00B50098"/>
    <w:rsid w:val="00B52A6D"/>
    <w:rsid w:val="00B5476C"/>
    <w:rsid w:val="00B75EFE"/>
    <w:rsid w:val="00B8210A"/>
    <w:rsid w:val="00B850E5"/>
    <w:rsid w:val="00B86FA6"/>
    <w:rsid w:val="00B87A29"/>
    <w:rsid w:val="00B87E83"/>
    <w:rsid w:val="00B90227"/>
    <w:rsid w:val="00BA0D6C"/>
    <w:rsid w:val="00BA368F"/>
    <w:rsid w:val="00BA4937"/>
    <w:rsid w:val="00BA4F32"/>
    <w:rsid w:val="00BB0B4D"/>
    <w:rsid w:val="00BB5B0F"/>
    <w:rsid w:val="00BB7CD7"/>
    <w:rsid w:val="00BC12CA"/>
    <w:rsid w:val="00BC359D"/>
    <w:rsid w:val="00BC36F8"/>
    <w:rsid w:val="00BC53B1"/>
    <w:rsid w:val="00BC5DC1"/>
    <w:rsid w:val="00BD0FAD"/>
    <w:rsid w:val="00BD2440"/>
    <w:rsid w:val="00BD38B9"/>
    <w:rsid w:val="00BD5CE8"/>
    <w:rsid w:val="00BE1E66"/>
    <w:rsid w:val="00BF20B0"/>
    <w:rsid w:val="00BF3553"/>
    <w:rsid w:val="00BF517F"/>
    <w:rsid w:val="00BF6331"/>
    <w:rsid w:val="00BF7F11"/>
    <w:rsid w:val="00C01913"/>
    <w:rsid w:val="00C0232F"/>
    <w:rsid w:val="00C07E7A"/>
    <w:rsid w:val="00C1793F"/>
    <w:rsid w:val="00C2604A"/>
    <w:rsid w:val="00C30132"/>
    <w:rsid w:val="00C31EBC"/>
    <w:rsid w:val="00C331D6"/>
    <w:rsid w:val="00C347D1"/>
    <w:rsid w:val="00C423C1"/>
    <w:rsid w:val="00C43BC1"/>
    <w:rsid w:val="00C542FA"/>
    <w:rsid w:val="00C55FCA"/>
    <w:rsid w:val="00C606C0"/>
    <w:rsid w:val="00C70220"/>
    <w:rsid w:val="00C70B26"/>
    <w:rsid w:val="00C72115"/>
    <w:rsid w:val="00C77782"/>
    <w:rsid w:val="00C77D55"/>
    <w:rsid w:val="00C81A9F"/>
    <w:rsid w:val="00C81D90"/>
    <w:rsid w:val="00C83D41"/>
    <w:rsid w:val="00C84C8F"/>
    <w:rsid w:val="00C91C4D"/>
    <w:rsid w:val="00C93121"/>
    <w:rsid w:val="00C96816"/>
    <w:rsid w:val="00C97430"/>
    <w:rsid w:val="00CA5310"/>
    <w:rsid w:val="00CB2BDD"/>
    <w:rsid w:val="00CB6B59"/>
    <w:rsid w:val="00CC03FD"/>
    <w:rsid w:val="00CC7F45"/>
    <w:rsid w:val="00CD03DE"/>
    <w:rsid w:val="00CD5D35"/>
    <w:rsid w:val="00CE15C6"/>
    <w:rsid w:val="00CE3510"/>
    <w:rsid w:val="00CE3B71"/>
    <w:rsid w:val="00CE6353"/>
    <w:rsid w:val="00CF4425"/>
    <w:rsid w:val="00CF52DA"/>
    <w:rsid w:val="00CF5A83"/>
    <w:rsid w:val="00CF7016"/>
    <w:rsid w:val="00D00AD6"/>
    <w:rsid w:val="00D00FBF"/>
    <w:rsid w:val="00D03664"/>
    <w:rsid w:val="00D07BA6"/>
    <w:rsid w:val="00D11228"/>
    <w:rsid w:val="00D1679C"/>
    <w:rsid w:val="00D17CD5"/>
    <w:rsid w:val="00D2158B"/>
    <w:rsid w:val="00D21F74"/>
    <w:rsid w:val="00D22DED"/>
    <w:rsid w:val="00D32492"/>
    <w:rsid w:val="00D32FDE"/>
    <w:rsid w:val="00D33366"/>
    <w:rsid w:val="00D33BB2"/>
    <w:rsid w:val="00D43DEE"/>
    <w:rsid w:val="00D47F60"/>
    <w:rsid w:val="00D57193"/>
    <w:rsid w:val="00D6112E"/>
    <w:rsid w:val="00D6290E"/>
    <w:rsid w:val="00D76B44"/>
    <w:rsid w:val="00D81B94"/>
    <w:rsid w:val="00D81F74"/>
    <w:rsid w:val="00D82ED7"/>
    <w:rsid w:val="00D862D9"/>
    <w:rsid w:val="00D87E54"/>
    <w:rsid w:val="00D94024"/>
    <w:rsid w:val="00D95990"/>
    <w:rsid w:val="00D97AA4"/>
    <w:rsid w:val="00D97FDB"/>
    <w:rsid w:val="00DA3326"/>
    <w:rsid w:val="00DA4915"/>
    <w:rsid w:val="00DA6483"/>
    <w:rsid w:val="00DB3623"/>
    <w:rsid w:val="00DB4BB1"/>
    <w:rsid w:val="00DC041F"/>
    <w:rsid w:val="00DC1287"/>
    <w:rsid w:val="00DC2D1C"/>
    <w:rsid w:val="00DD0000"/>
    <w:rsid w:val="00DE2697"/>
    <w:rsid w:val="00DE5C8B"/>
    <w:rsid w:val="00DE7F71"/>
    <w:rsid w:val="00DF0311"/>
    <w:rsid w:val="00DF3232"/>
    <w:rsid w:val="00DF6CC5"/>
    <w:rsid w:val="00E010F4"/>
    <w:rsid w:val="00E130D9"/>
    <w:rsid w:val="00E1789F"/>
    <w:rsid w:val="00E20F9C"/>
    <w:rsid w:val="00E21A31"/>
    <w:rsid w:val="00E2709A"/>
    <w:rsid w:val="00E3699F"/>
    <w:rsid w:val="00E37E74"/>
    <w:rsid w:val="00E412EE"/>
    <w:rsid w:val="00E41736"/>
    <w:rsid w:val="00E4597F"/>
    <w:rsid w:val="00E45D2B"/>
    <w:rsid w:val="00E50AAC"/>
    <w:rsid w:val="00E516AE"/>
    <w:rsid w:val="00E53333"/>
    <w:rsid w:val="00E54FC5"/>
    <w:rsid w:val="00E6126C"/>
    <w:rsid w:val="00E63446"/>
    <w:rsid w:val="00E726F5"/>
    <w:rsid w:val="00E72D7C"/>
    <w:rsid w:val="00E7769D"/>
    <w:rsid w:val="00E77F96"/>
    <w:rsid w:val="00E81D31"/>
    <w:rsid w:val="00E85B6B"/>
    <w:rsid w:val="00E85E68"/>
    <w:rsid w:val="00E861BD"/>
    <w:rsid w:val="00E8651E"/>
    <w:rsid w:val="00E9198E"/>
    <w:rsid w:val="00E92163"/>
    <w:rsid w:val="00EA1E27"/>
    <w:rsid w:val="00EA61F3"/>
    <w:rsid w:val="00EA7370"/>
    <w:rsid w:val="00EB043F"/>
    <w:rsid w:val="00EB3C80"/>
    <w:rsid w:val="00EB4B50"/>
    <w:rsid w:val="00EC2A84"/>
    <w:rsid w:val="00EE01F5"/>
    <w:rsid w:val="00EE246D"/>
    <w:rsid w:val="00EE4E51"/>
    <w:rsid w:val="00EF2C7F"/>
    <w:rsid w:val="00EF3DB3"/>
    <w:rsid w:val="00EF60E5"/>
    <w:rsid w:val="00F03CD1"/>
    <w:rsid w:val="00F043A3"/>
    <w:rsid w:val="00F06D4D"/>
    <w:rsid w:val="00F0710C"/>
    <w:rsid w:val="00F215C1"/>
    <w:rsid w:val="00F24A3C"/>
    <w:rsid w:val="00F34146"/>
    <w:rsid w:val="00F44C9F"/>
    <w:rsid w:val="00F45941"/>
    <w:rsid w:val="00F51DEB"/>
    <w:rsid w:val="00F52EAA"/>
    <w:rsid w:val="00F606CD"/>
    <w:rsid w:val="00F67EA1"/>
    <w:rsid w:val="00F703F3"/>
    <w:rsid w:val="00F718A5"/>
    <w:rsid w:val="00F763CD"/>
    <w:rsid w:val="00F77AEC"/>
    <w:rsid w:val="00F837A1"/>
    <w:rsid w:val="00F8675A"/>
    <w:rsid w:val="00F934E7"/>
    <w:rsid w:val="00F944F7"/>
    <w:rsid w:val="00F96B0D"/>
    <w:rsid w:val="00FA0949"/>
    <w:rsid w:val="00FA51D6"/>
    <w:rsid w:val="00FB2A8A"/>
    <w:rsid w:val="00FB3E4A"/>
    <w:rsid w:val="00FB7903"/>
    <w:rsid w:val="00FC2B90"/>
    <w:rsid w:val="00FC31B4"/>
    <w:rsid w:val="00FD1495"/>
    <w:rsid w:val="00FD2233"/>
    <w:rsid w:val="00FD6C25"/>
    <w:rsid w:val="00FD7A39"/>
    <w:rsid w:val="00FD7B57"/>
    <w:rsid w:val="00FE07E9"/>
    <w:rsid w:val="00FE616D"/>
    <w:rsid w:val="00FE6B28"/>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70214"/>
  <w15:chartTrackingRefBased/>
  <w15:docId w15:val="{56BD6ECE-87CF-41A0-9BA3-04533D52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Heading10L">
    <w:name w:val="SD-Heading 10L"/>
    <w:basedOn w:val="Normal"/>
    <w:uiPriority w:val="99"/>
    <w:rsid w:val="00104F44"/>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lang w:eastAsia="en-US"/>
    </w:rPr>
  </w:style>
  <w:style w:type="paragraph" w:customStyle="1" w:styleId="SD-BodyText9pt">
    <w:name w:val="SD-Body Text 9pt"/>
    <w:basedOn w:val="Normal"/>
    <w:uiPriority w:val="99"/>
    <w:rsid w:val="00104F44"/>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lang w:eastAsia="en-US"/>
    </w:rPr>
  </w:style>
  <w:style w:type="paragraph" w:customStyle="1" w:styleId="SD-HangingIndent1">
    <w:name w:val="SD-Hanging Indent 1"/>
    <w:basedOn w:val="SD-BodyText9pt"/>
    <w:uiPriority w:val="99"/>
    <w:rsid w:val="00104F44"/>
    <w:pPr>
      <w:tabs>
        <w:tab w:val="left" w:pos="270"/>
      </w:tabs>
      <w:ind w:left="271" w:hanging="271"/>
    </w:pPr>
  </w:style>
  <w:style w:type="paragraph" w:customStyle="1" w:styleId="SD-HangingIndent2">
    <w:name w:val="SD-Hanging Indent 2"/>
    <w:basedOn w:val="SD-HangingIndent1"/>
    <w:uiPriority w:val="99"/>
    <w:rsid w:val="00104F44"/>
    <w:pPr>
      <w:tabs>
        <w:tab w:val="clear" w:pos="270"/>
        <w:tab w:val="left" w:pos="540"/>
      </w:tabs>
      <w:ind w:left="540"/>
    </w:pPr>
  </w:style>
  <w:style w:type="paragraph" w:customStyle="1" w:styleId="SD-HeadingPROJECTS">
    <w:name w:val="SD-Heading PROJECTS"/>
    <w:basedOn w:val="Normal"/>
    <w:uiPriority w:val="99"/>
    <w:rsid w:val="00104F44"/>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lang w:eastAsia="en-US"/>
    </w:rPr>
  </w:style>
  <w:style w:type="character" w:customStyle="1" w:styleId="Bold">
    <w:name w:val="Bold"/>
    <w:uiPriority w:val="99"/>
    <w:rsid w:val="00104F44"/>
    <w:rPr>
      <w:b/>
      <w:bCs/>
    </w:rPr>
  </w:style>
  <w:style w:type="character" w:customStyle="1" w:styleId="Italic">
    <w:name w:val="Italic"/>
    <w:uiPriority w:val="99"/>
    <w:rsid w:val="00104F44"/>
    <w:rPr>
      <w:i/>
      <w:iCs/>
    </w:rPr>
  </w:style>
  <w:style w:type="paragraph" w:customStyle="1" w:styleId="SD-Subheading">
    <w:name w:val="SD-Subheading"/>
    <w:basedOn w:val="SD-Heading10L"/>
    <w:uiPriority w:val="99"/>
    <w:rsid w:val="00104F44"/>
    <w:pPr>
      <w:spacing w:before="36" w:line="200" w:lineRule="atLeast"/>
    </w:pPr>
    <w:rPr>
      <w:i/>
      <w:iCs/>
      <w:sz w:val="18"/>
      <w:szCs w:val="18"/>
    </w:rPr>
  </w:style>
  <w:style w:type="paragraph" w:customStyle="1" w:styleId="SD-Levels">
    <w:name w:val="SD-Levels"/>
    <w:basedOn w:val="SD-BodyText9pt"/>
    <w:uiPriority w:val="99"/>
    <w:rsid w:val="00104F44"/>
    <w:pPr>
      <w:spacing w:before="58" w:after="90" w:line="220" w:lineRule="atLeast"/>
    </w:pPr>
    <w:rPr>
      <w:b/>
      <w:bCs/>
      <w:smallCaps/>
      <w:sz w:val="20"/>
      <w:szCs w:val="20"/>
      <w:u w:val="thick"/>
    </w:rPr>
  </w:style>
  <w:style w:type="character" w:customStyle="1" w:styleId="Underline-Bold">
    <w:name w:val="Underline - Bold"/>
    <w:uiPriority w:val="99"/>
    <w:rsid w:val="00104F44"/>
    <w:rPr>
      <w:b/>
      <w:bCs/>
      <w:u w:val="thick"/>
    </w:rPr>
  </w:style>
  <w:style w:type="character" w:customStyle="1" w:styleId="Underline">
    <w:name w:val="Underline"/>
    <w:uiPriority w:val="99"/>
    <w:rsid w:val="00104F44"/>
    <w:rPr>
      <w:u w:val="thick"/>
    </w:rPr>
  </w:style>
  <w:style w:type="paragraph" w:styleId="Title">
    <w:name w:val="Title"/>
    <w:basedOn w:val="Normal"/>
    <w:next w:val="Normal"/>
    <w:link w:val="TitleChar"/>
    <w:uiPriority w:val="10"/>
    <w:qFormat/>
    <w:rsid w:val="007302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285"/>
    <w:rPr>
      <w:rFonts w:asciiTheme="majorHAnsi" w:eastAsiaTheme="majorEastAsia" w:hAnsiTheme="majorHAnsi" w:cstheme="majorBidi"/>
      <w:spacing w:val="-10"/>
      <w:kern w:val="28"/>
      <w:sz w:val="56"/>
      <w:szCs w:val="56"/>
    </w:rPr>
  </w:style>
  <w:style w:type="paragraph" w:styleId="NoSpacing">
    <w:name w:val="No Spacing"/>
    <w:uiPriority w:val="1"/>
    <w:qFormat/>
    <w:rsid w:val="00730285"/>
    <w:pPr>
      <w:spacing w:after="0" w:line="240" w:lineRule="auto"/>
    </w:pPr>
  </w:style>
  <w:style w:type="character" w:styleId="Hyperlink">
    <w:name w:val="Hyperlink"/>
    <w:basedOn w:val="DefaultParagraphFont"/>
    <w:uiPriority w:val="99"/>
    <w:unhideWhenUsed/>
    <w:rsid w:val="00730285"/>
    <w:rPr>
      <w:color w:val="0563C1" w:themeColor="hyperlink"/>
      <w:u w:val="single"/>
    </w:rPr>
  </w:style>
  <w:style w:type="paragraph" w:styleId="Header">
    <w:name w:val="header"/>
    <w:basedOn w:val="Normal"/>
    <w:link w:val="HeaderChar"/>
    <w:uiPriority w:val="99"/>
    <w:unhideWhenUsed/>
    <w:rsid w:val="00F60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6CD"/>
  </w:style>
  <w:style w:type="paragraph" w:styleId="Footer">
    <w:name w:val="footer"/>
    <w:basedOn w:val="Normal"/>
    <w:link w:val="FooterChar"/>
    <w:uiPriority w:val="99"/>
    <w:unhideWhenUsed/>
    <w:rsid w:val="00F60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6CD"/>
  </w:style>
  <w:style w:type="paragraph" w:styleId="ListParagraph">
    <w:name w:val="List Paragraph"/>
    <w:basedOn w:val="Normal"/>
    <w:uiPriority w:val="34"/>
    <w:qFormat/>
    <w:rsid w:val="000169E6"/>
    <w:pPr>
      <w:ind w:left="720"/>
      <w:contextualSpacing/>
    </w:pPr>
  </w:style>
  <w:style w:type="paragraph" w:customStyle="1" w:styleId="Default">
    <w:name w:val="Default"/>
    <w:rsid w:val="000169E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sa.albaugh@g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2</cp:revision>
  <cp:lastPrinted>2020-01-08T16:04:00Z</cp:lastPrinted>
  <dcterms:created xsi:type="dcterms:W3CDTF">2020-09-23T16:39:00Z</dcterms:created>
  <dcterms:modified xsi:type="dcterms:W3CDTF">2020-09-23T16:39:00Z</dcterms:modified>
</cp:coreProperties>
</file>