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1FB74" w14:textId="77777777" w:rsidR="00D83A70" w:rsidRDefault="00A266A4" w:rsidP="007D1B16">
      <w:pPr>
        <w:spacing w:after="0"/>
        <w:contextualSpacing/>
        <w:jc w:val="center"/>
      </w:pPr>
      <w:r>
        <w:pict w14:anchorId="50BE2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55.5pt">
            <v:imagedata r:id="rId8" o:title="ExtKnox_H-Full-RGB" grayscale="t"/>
          </v:shape>
        </w:pict>
      </w:r>
    </w:p>
    <w:p w14:paraId="6AC87D7C" w14:textId="77777777" w:rsidR="00B34AFC" w:rsidRDefault="00B34AFC" w:rsidP="007D1B16">
      <w:pPr>
        <w:widowControl/>
        <w:overflowPunct/>
        <w:autoSpaceDE/>
        <w:autoSpaceDN/>
        <w:adjustRightInd/>
        <w:spacing w:after="0"/>
        <w:contextualSpacing/>
        <w:rPr>
          <w:rFonts w:ascii="Arial" w:hAnsi="Arial" w:cs="Arial"/>
          <w:sz w:val="24"/>
          <w:szCs w:val="24"/>
        </w:rPr>
      </w:pPr>
    </w:p>
    <w:p w14:paraId="2882F110" w14:textId="77777777" w:rsidR="00A4664E" w:rsidRPr="00143ACD" w:rsidRDefault="00A4664E" w:rsidP="007D1B16">
      <w:pPr>
        <w:widowControl/>
        <w:overflowPunct/>
        <w:autoSpaceDE/>
        <w:autoSpaceDN/>
        <w:adjustRightInd/>
        <w:spacing w:after="0"/>
        <w:contextualSpacing/>
        <w:rPr>
          <w:rFonts w:ascii="Arial" w:hAnsi="Arial" w:cs="Arial"/>
          <w:sz w:val="8"/>
          <w:szCs w:val="24"/>
        </w:rPr>
      </w:pPr>
    </w:p>
    <w:tbl>
      <w:tblPr>
        <w:tblStyle w:val="TableGrid"/>
        <w:tblpPr w:leftFromText="180" w:rightFromText="180" w:vertAnchor="text" w:horzAnchor="page" w:tblpX="8131" w:tblpY="-39"/>
        <w:tblW w:w="0" w:type="auto"/>
        <w:tblLook w:val="04A0" w:firstRow="1" w:lastRow="0" w:firstColumn="1" w:lastColumn="0" w:noHBand="0" w:noVBand="1"/>
      </w:tblPr>
      <w:tblGrid>
        <w:gridCol w:w="3440"/>
      </w:tblGrid>
      <w:tr w:rsidR="00F851E3" w14:paraId="5508ED46" w14:textId="77777777" w:rsidTr="00F851E3">
        <w:tc>
          <w:tcPr>
            <w:tcW w:w="3440" w:type="dxa"/>
            <w:tcBorders>
              <w:top w:val="single" w:sz="8" w:space="0" w:color="auto"/>
              <w:left w:val="single" w:sz="8" w:space="0" w:color="auto"/>
              <w:bottom w:val="single" w:sz="4" w:space="0" w:color="auto"/>
              <w:right w:val="single" w:sz="8" w:space="0" w:color="auto"/>
            </w:tcBorders>
          </w:tcPr>
          <w:p w14:paraId="417588AB" w14:textId="77777777" w:rsidR="00F851E3" w:rsidRDefault="00F851E3" w:rsidP="00F851E3">
            <w:pPr>
              <w:widowControl/>
              <w:overflowPunct/>
              <w:autoSpaceDE/>
              <w:autoSpaceDN/>
              <w:adjustRightInd/>
              <w:spacing w:after="0"/>
              <w:contextualSpacing/>
              <w:rPr>
                <w:rFonts w:ascii="Arial" w:hAnsi="Arial" w:cs="Arial"/>
                <w:bCs/>
                <w:sz w:val="24"/>
                <w:szCs w:val="24"/>
              </w:rPr>
            </w:pPr>
          </w:p>
        </w:tc>
      </w:tr>
      <w:tr w:rsidR="00F851E3" w14:paraId="27A72406" w14:textId="77777777" w:rsidTr="00F851E3">
        <w:tc>
          <w:tcPr>
            <w:tcW w:w="3440" w:type="dxa"/>
            <w:tcBorders>
              <w:top w:val="single" w:sz="4" w:space="0" w:color="auto"/>
              <w:bottom w:val="single" w:sz="8" w:space="0" w:color="auto"/>
            </w:tcBorders>
          </w:tcPr>
          <w:p w14:paraId="52837883" w14:textId="77777777" w:rsidR="00F851E3" w:rsidRPr="002B10AA" w:rsidRDefault="00F851E3" w:rsidP="00F851E3">
            <w:pPr>
              <w:pStyle w:val="NoSpacing"/>
              <w:contextualSpacing/>
              <w:jc w:val="center"/>
              <w:rPr>
                <w:rFonts w:asciiTheme="majorHAnsi" w:eastAsiaTheme="majorEastAsia" w:hAnsiTheme="majorHAnsi" w:cstheme="majorBidi"/>
                <w:caps/>
                <w:color w:val="000000" w:themeColor="text1"/>
                <w:sz w:val="28"/>
                <w:szCs w:val="28"/>
              </w:rPr>
            </w:pPr>
            <w:r w:rsidRPr="002B10AA">
              <w:rPr>
                <w:rFonts w:asciiTheme="majorHAnsi" w:eastAsiaTheme="majorEastAsia" w:hAnsiTheme="majorHAnsi" w:cstheme="majorBidi"/>
                <w:caps/>
                <w:color w:val="000000" w:themeColor="text1"/>
                <w:sz w:val="28"/>
                <w:szCs w:val="28"/>
              </w:rPr>
              <w:t>In this issue</w:t>
            </w:r>
          </w:p>
          <w:p w14:paraId="18B30A84" w14:textId="77777777" w:rsidR="00F851E3" w:rsidRDefault="00F851E3" w:rsidP="00F851E3">
            <w:pPr>
              <w:widowControl/>
              <w:overflowPunct/>
              <w:autoSpaceDE/>
              <w:autoSpaceDN/>
              <w:adjustRightInd/>
              <w:spacing w:after="0"/>
              <w:contextualSpacing/>
              <w:rPr>
                <w:rFonts w:ascii="Arial" w:hAnsi="Arial" w:cs="Arial"/>
                <w:bCs/>
                <w:sz w:val="24"/>
                <w:szCs w:val="24"/>
              </w:rPr>
            </w:pPr>
          </w:p>
        </w:tc>
      </w:tr>
      <w:tr w:rsidR="00F851E3" w14:paraId="7320CB7D" w14:textId="77777777" w:rsidTr="00F851E3">
        <w:tc>
          <w:tcPr>
            <w:tcW w:w="3440" w:type="dxa"/>
            <w:tcBorders>
              <w:top w:val="single" w:sz="8" w:space="0" w:color="auto"/>
              <w:left w:val="single" w:sz="8" w:space="0" w:color="auto"/>
              <w:bottom w:val="single" w:sz="8" w:space="0" w:color="auto"/>
              <w:right w:val="single" w:sz="8" w:space="0" w:color="auto"/>
            </w:tcBorders>
          </w:tcPr>
          <w:p w14:paraId="521DCB40" w14:textId="77777777" w:rsidR="00F851E3" w:rsidRPr="00582B62"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 xml:space="preserve">4-H &amp; Youth Development </w:t>
            </w:r>
          </w:p>
          <w:p w14:paraId="5C0B449E" w14:textId="77777777" w:rsidR="00F851E3" w:rsidRPr="00F851E3" w:rsidRDefault="00F851E3" w:rsidP="00F851E3">
            <w:pPr>
              <w:pStyle w:val="ListParagraph"/>
              <w:numPr>
                <w:ilvl w:val="0"/>
                <w:numId w:val="11"/>
              </w:numPr>
              <w:spacing w:after="0"/>
              <w:ind w:left="270" w:hanging="270"/>
              <w:rPr>
                <w:rFonts w:ascii="Arial" w:hAnsi="Arial" w:cs="Arial"/>
                <w:color w:val="000000" w:themeColor="text1"/>
              </w:rPr>
            </w:pPr>
            <w:r w:rsidRPr="00F851E3">
              <w:rPr>
                <w:rFonts w:ascii="Arial" w:hAnsi="Arial" w:cs="Arial"/>
                <w:color w:val="000000" w:themeColor="text1"/>
              </w:rPr>
              <w:t>4-H Livestock (pg. 2)</w:t>
            </w:r>
          </w:p>
          <w:p w14:paraId="37545098" w14:textId="77777777" w:rsidR="00F851E3" w:rsidRPr="00F851E3" w:rsidRDefault="00F851E3" w:rsidP="00F851E3">
            <w:pPr>
              <w:pStyle w:val="ListParagraph"/>
              <w:numPr>
                <w:ilvl w:val="0"/>
                <w:numId w:val="11"/>
              </w:numPr>
              <w:spacing w:after="0"/>
              <w:ind w:left="270" w:hanging="270"/>
              <w:rPr>
                <w:rFonts w:ascii="Arial" w:hAnsi="Arial" w:cs="Arial"/>
                <w:color w:val="000000" w:themeColor="text1"/>
              </w:rPr>
            </w:pPr>
            <w:r w:rsidRPr="00F851E3">
              <w:rPr>
                <w:rFonts w:ascii="Arial" w:hAnsi="Arial" w:cs="Arial"/>
                <w:color w:val="000000" w:themeColor="text1"/>
              </w:rPr>
              <w:t>4-H Camp, meetings, YQCA (pg. 3)</w:t>
            </w:r>
          </w:p>
          <w:p w14:paraId="38A49FFA" w14:textId="77777777" w:rsidR="00F851E3" w:rsidRPr="00F851E3" w:rsidRDefault="00F851E3" w:rsidP="00F851E3">
            <w:pPr>
              <w:pStyle w:val="ListParagraph"/>
              <w:numPr>
                <w:ilvl w:val="0"/>
                <w:numId w:val="11"/>
              </w:numPr>
              <w:spacing w:after="0"/>
              <w:ind w:left="270" w:hanging="270"/>
              <w:rPr>
                <w:rFonts w:ascii="Arial" w:hAnsi="Arial" w:cs="Arial"/>
                <w:color w:val="000000" w:themeColor="text1"/>
              </w:rPr>
            </w:pPr>
            <w:r w:rsidRPr="00F851E3">
              <w:rPr>
                <w:rFonts w:ascii="Arial" w:hAnsi="Arial" w:cs="Arial"/>
                <w:color w:val="000000" w:themeColor="text1"/>
              </w:rPr>
              <w:t>Upcoming dates (pg. 4)</w:t>
            </w:r>
          </w:p>
          <w:p w14:paraId="1E99FB9C" w14:textId="77777777" w:rsidR="00F851E3"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Health and Human Sciences</w:t>
            </w:r>
          </w:p>
          <w:p w14:paraId="14565595" w14:textId="2B825431" w:rsidR="00F851E3" w:rsidRPr="00F851E3" w:rsidRDefault="00F851E3" w:rsidP="00F851E3">
            <w:pPr>
              <w:pStyle w:val="ListParagraph"/>
              <w:numPr>
                <w:ilvl w:val="0"/>
                <w:numId w:val="12"/>
              </w:numPr>
              <w:spacing w:after="0"/>
              <w:ind w:left="270" w:hanging="270"/>
              <w:rPr>
                <w:rFonts w:ascii="Arial" w:hAnsi="Arial" w:cs="Arial"/>
                <w:color w:val="000000" w:themeColor="text1"/>
              </w:rPr>
            </w:pPr>
            <w:r w:rsidRPr="00F851E3">
              <w:rPr>
                <w:rFonts w:ascii="Arial" w:hAnsi="Arial" w:cs="Arial"/>
                <w:color w:val="000000" w:themeColor="text1"/>
              </w:rPr>
              <w:t xml:space="preserve">Extension Homemakers  </w:t>
            </w:r>
            <w:r>
              <w:rPr>
                <w:rFonts w:ascii="Arial" w:hAnsi="Arial" w:cs="Arial"/>
                <w:color w:val="000000" w:themeColor="text1"/>
              </w:rPr>
              <w:t xml:space="preserve">  </w:t>
            </w:r>
            <w:r w:rsidRPr="00F851E3">
              <w:rPr>
                <w:rFonts w:ascii="Arial" w:hAnsi="Arial" w:cs="Arial"/>
                <w:color w:val="000000" w:themeColor="text1"/>
              </w:rPr>
              <w:t>(pg. 5-6)</w:t>
            </w:r>
          </w:p>
          <w:p w14:paraId="4F1DFAA9" w14:textId="77777777" w:rsidR="00F851E3" w:rsidRPr="00F851E3" w:rsidRDefault="00F851E3" w:rsidP="00F851E3">
            <w:pPr>
              <w:pStyle w:val="ListParagraph"/>
              <w:numPr>
                <w:ilvl w:val="0"/>
                <w:numId w:val="12"/>
              </w:numPr>
              <w:spacing w:after="0"/>
              <w:ind w:left="270" w:hanging="270"/>
              <w:rPr>
                <w:rFonts w:ascii="Arial" w:hAnsi="Arial" w:cs="Arial"/>
                <w:color w:val="000000" w:themeColor="text1"/>
              </w:rPr>
            </w:pPr>
            <w:r w:rsidRPr="00F851E3">
              <w:rPr>
                <w:rFonts w:ascii="Arial" w:hAnsi="Arial" w:cs="Arial"/>
                <w:color w:val="000000" w:themeColor="text1"/>
              </w:rPr>
              <w:t>Tools 2 Thrive (pg. 6)</w:t>
            </w:r>
          </w:p>
          <w:p w14:paraId="4C2614D0" w14:textId="77777777" w:rsidR="00F851E3" w:rsidRPr="00F851E3" w:rsidRDefault="00F851E3" w:rsidP="00F851E3">
            <w:pPr>
              <w:pStyle w:val="ListParagraph"/>
              <w:numPr>
                <w:ilvl w:val="0"/>
                <w:numId w:val="12"/>
              </w:numPr>
              <w:spacing w:after="0"/>
              <w:ind w:left="270" w:hanging="270"/>
              <w:rPr>
                <w:rFonts w:ascii="Arial" w:hAnsi="Arial" w:cs="Arial"/>
                <w:color w:val="auto"/>
              </w:rPr>
            </w:pPr>
            <w:r w:rsidRPr="00F851E3">
              <w:rPr>
                <w:rFonts w:ascii="Arial" w:hAnsi="Arial" w:cs="Arial"/>
                <w:color w:val="auto"/>
              </w:rPr>
              <w:t>Meet Me at the Fair (pg. 6)</w:t>
            </w:r>
          </w:p>
          <w:p w14:paraId="6BF94D38" w14:textId="77777777" w:rsidR="00F851E3" w:rsidRPr="00F851E3" w:rsidRDefault="00F851E3" w:rsidP="00F851E3">
            <w:pPr>
              <w:pStyle w:val="ListParagraph"/>
              <w:numPr>
                <w:ilvl w:val="0"/>
                <w:numId w:val="12"/>
              </w:numPr>
              <w:spacing w:after="0"/>
              <w:ind w:left="270" w:hanging="270"/>
              <w:rPr>
                <w:rFonts w:ascii="Arial" w:hAnsi="Arial" w:cs="Arial"/>
                <w:color w:val="auto"/>
              </w:rPr>
            </w:pPr>
            <w:r w:rsidRPr="00F851E3">
              <w:rPr>
                <w:rFonts w:ascii="Arial" w:hAnsi="Arial" w:cs="Arial"/>
                <w:color w:val="000000" w:themeColor="text1"/>
              </w:rPr>
              <w:t xml:space="preserve">Spring Clean your Finances </w:t>
            </w:r>
            <w:r w:rsidRPr="00F851E3">
              <w:rPr>
                <w:rFonts w:ascii="Arial" w:hAnsi="Arial" w:cs="Arial"/>
                <w:color w:val="auto"/>
              </w:rPr>
              <w:t>(pg. 7)</w:t>
            </w:r>
          </w:p>
          <w:p w14:paraId="56145F7E" w14:textId="77777777" w:rsidR="00F851E3" w:rsidRPr="00F851E3" w:rsidRDefault="00F851E3" w:rsidP="00F851E3">
            <w:pPr>
              <w:pStyle w:val="ListParagraph"/>
              <w:numPr>
                <w:ilvl w:val="0"/>
                <w:numId w:val="12"/>
              </w:numPr>
              <w:spacing w:after="0"/>
              <w:ind w:left="270" w:hanging="270"/>
              <w:rPr>
                <w:rFonts w:ascii="Arial" w:hAnsi="Arial" w:cs="Arial"/>
                <w:color w:val="000000" w:themeColor="text1"/>
              </w:rPr>
            </w:pPr>
            <w:proofErr w:type="spellStart"/>
            <w:r w:rsidRPr="00F851E3">
              <w:rPr>
                <w:rFonts w:ascii="Arial" w:hAnsi="Arial" w:cs="Arial"/>
                <w:color w:val="000000" w:themeColor="text1"/>
              </w:rPr>
              <w:t>ServSafe</w:t>
            </w:r>
            <w:proofErr w:type="spellEnd"/>
            <w:r w:rsidRPr="00F851E3">
              <w:rPr>
                <w:rFonts w:ascii="Arial" w:hAnsi="Arial" w:cs="Arial"/>
                <w:color w:val="000000" w:themeColor="text1"/>
              </w:rPr>
              <w:t xml:space="preserve"> (pg. 7)</w:t>
            </w:r>
          </w:p>
          <w:p w14:paraId="66A0523E" w14:textId="77777777" w:rsidR="00F851E3" w:rsidRPr="00F851E3" w:rsidRDefault="00F851E3" w:rsidP="00F851E3">
            <w:pPr>
              <w:pStyle w:val="ListParagraph"/>
              <w:numPr>
                <w:ilvl w:val="0"/>
                <w:numId w:val="12"/>
              </w:numPr>
              <w:spacing w:after="0"/>
              <w:ind w:left="270" w:hanging="270"/>
              <w:rPr>
                <w:rFonts w:ascii="Arial" w:hAnsi="Arial" w:cs="Arial"/>
                <w:color w:val="000000" w:themeColor="text1"/>
              </w:rPr>
            </w:pPr>
            <w:r w:rsidRPr="00F851E3">
              <w:rPr>
                <w:rFonts w:ascii="Arial" w:hAnsi="Arial" w:cs="Arial"/>
                <w:color w:val="000000" w:themeColor="text1"/>
              </w:rPr>
              <w:t>New HBV law (pg. 8)</w:t>
            </w:r>
          </w:p>
          <w:p w14:paraId="2F7FFCD3" w14:textId="77777777" w:rsidR="00F851E3" w:rsidRPr="00E2481D" w:rsidRDefault="00F851E3" w:rsidP="00F851E3">
            <w:pPr>
              <w:spacing w:after="0"/>
              <w:contextualSpacing/>
              <w:rPr>
                <w:rFonts w:ascii="Arial" w:hAnsi="Arial" w:cs="Arial"/>
                <w:color w:val="000000" w:themeColor="text1"/>
                <w:sz w:val="10"/>
                <w:szCs w:val="24"/>
              </w:rPr>
            </w:pPr>
          </w:p>
          <w:p w14:paraId="5C12FE7F" w14:textId="77777777" w:rsidR="00F851E3"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Agriculture, Natural Resources, and Horticulture</w:t>
            </w:r>
          </w:p>
          <w:p w14:paraId="5FBA31CA" w14:textId="77777777" w:rsidR="00F851E3" w:rsidRPr="00F851E3" w:rsidRDefault="00F851E3" w:rsidP="00F851E3">
            <w:pPr>
              <w:pStyle w:val="ListParagraph"/>
              <w:numPr>
                <w:ilvl w:val="0"/>
                <w:numId w:val="13"/>
              </w:numPr>
              <w:spacing w:after="0"/>
              <w:ind w:left="270" w:hanging="270"/>
              <w:rPr>
                <w:rFonts w:ascii="Arial" w:hAnsi="Arial" w:cs="Arial"/>
                <w:color w:val="000000" w:themeColor="text1"/>
              </w:rPr>
            </w:pPr>
            <w:r w:rsidRPr="00F851E3">
              <w:rPr>
                <w:rFonts w:ascii="Arial" w:hAnsi="Arial" w:cs="Arial"/>
                <w:color w:val="000000" w:themeColor="text1"/>
              </w:rPr>
              <w:t>Upcoming Events (pg. 9)</w:t>
            </w:r>
          </w:p>
          <w:p w14:paraId="0515028E" w14:textId="77777777" w:rsidR="00F851E3" w:rsidRPr="00F851E3" w:rsidRDefault="00F851E3" w:rsidP="00F851E3">
            <w:pPr>
              <w:pStyle w:val="ListParagraph"/>
              <w:numPr>
                <w:ilvl w:val="0"/>
                <w:numId w:val="13"/>
              </w:numPr>
              <w:spacing w:after="0"/>
              <w:ind w:left="270" w:hanging="270"/>
              <w:rPr>
                <w:rFonts w:ascii="Arial" w:hAnsi="Arial" w:cs="Arial"/>
                <w:color w:val="000000" w:themeColor="text1"/>
              </w:rPr>
            </w:pPr>
            <w:r w:rsidRPr="00F851E3">
              <w:rPr>
                <w:rFonts w:ascii="Arial" w:hAnsi="Arial" w:cs="Arial"/>
                <w:color w:val="000000" w:themeColor="text1"/>
              </w:rPr>
              <w:t xml:space="preserve"> Becoming the Employer of </w:t>
            </w:r>
          </w:p>
          <w:p w14:paraId="120FB1D8" w14:textId="77777777" w:rsidR="00F851E3" w:rsidRPr="00F851E3" w:rsidRDefault="00F851E3" w:rsidP="00F851E3">
            <w:pPr>
              <w:pStyle w:val="ListParagraph"/>
              <w:spacing w:after="0"/>
              <w:ind w:left="270"/>
              <w:rPr>
                <w:rFonts w:ascii="Arial" w:hAnsi="Arial" w:cs="Arial"/>
                <w:color w:val="000000" w:themeColor="text1"/>
              </w:rPr>
            </w:pPr>
            <w:r w:rsidRPr="00F851E3">
              <w:rPr>
                <w:rFonts w:ascii="Arial" w:hAnsi="Arial" w:cs="Arial"/>
                <w:color w:val="000000" w:themeColor="text1"/>
              </w:rPr>
              <w:t xml:space="preserve"> Choice (pg. 9)</w:t>
            </w:r>
          </w:p>
          <w:p w14:paraId="7F265E0B" w14:textId="77777777" w:rsidR="00F851E3" w:rsidRPr="00F851E3" w:rsidRDefault="00F851E3" w:rsidP="00F851E3">
            <w:pPr>
              <w:pStyle w:val="ListParagraph"/>
              <w:numPr>
                <w:ilvl w:val="0"/>
                <w:numId w:val="13"/>
              </w:numPr>
              <w:spacing w:after="0"/>
              <w:ind w:left="270" w:hanging="270"/>
              <w:rPr>
                <w:rFonts w:ascii="Arial" w:hAnsi="Arial" w:cs="Arial"/>
                <w:color w:val="000000" w:themeColor="text1"/>
              </w:rPr>
            </w:pPr>
            <w:r w:rsidRPr="00F851E3">
              <w:rPr>
                <w:rFonts w:ascii="Arial" w:hAnsi="Arial" w:cs="Arial"/>
                <w:color w:val="000000" w:themeColor="text1"/>
              </w:rPr>
              <w:t>Weather predictions (pg. 10)</w:t>
            </w:r>
          </w:p>
          <w:p w14:paraId="7DF2BD22" w14:textId="77777777" w:rsidR="00F851E3" w:rsidRPr="00F851E3" w:rsidRDefault="00F851E3" w:rsidP="00F851E3">
            <w:pPr>
              <w:pStyle w:val="ListParagraph"/>
              <w:numPr>
                <w:ilvl w:val="0"/>
                <w:numId w:val="13"/>
              </w:numPr>
              <w:spacing w:after="0"/>
              <w:ind w:left="270" w:hanging="270"/>
              <w:rPr>
                <w:rFonts w:ascii="Arial" w:hAnsi="Arial" w:cs="Arial"/>
                <w:color w:val="000000" w:themeColor="text1"/>
              </w:rPr>
            </w:pPr>
            <w:r w:rsidRPr="00F851E3">
              <w:rPr>
                <w:rFonts w:ascii="Arial" w:hAnsi="Arial" w:cs="Arial"/>
                <w:color w:val="000000" w:themeColor="text1"/>
              </w:rPr>
              <w:t>Soybean Cyst Nematode Testing (pg. 10)</w:t>
            </w:r>
          </w:p>
          <w:p w14:paraId="644ECC57" w14:textId="77777777" w:rsidR="00F851E3" w:rsidRPr="00F851E3" w:rsidRDefault="00F851E3" w:rsidP="00F851E3">
            <w:pPr>
              <w:pStyle w:val="ListParagraph"/>
              <w:numPr>
                <w:ilvl w:val="0"/>
                <w:numId w:val="13"/>
              </w:numPr>
              <w:spacing w:after="0"/>
              <w:ind w:left="274" w:hanging="274"/>
              <w:rPr>
                <w:rFonts w:ascii="Arial" w:hAnsi="Arial" w:cs="Arial"/>
                <w:color w:val="000000" w:themeColor="text1"/>
              </w:rPr>
            </w:pPr>
            <w:r w:rsidRPr="00F851E3">
              <w:rPr>
                <w:rFonts w:ascii="Arial" w:hAnsi="Arial" w:cs="Arial"/>
                <w:color w:val="000000" w:themeColor="text1"/>
              </w:rPr>
              <w:t>Horned Oak Gall (pg. 11)</w:t>
            </w:r>
          </w:p>
          <w:p w14:paraId="3E0223B6" w14:textId="77777777" w:rsidR="00F851E3" w:rsidRPr="0018525B" w:rsidRDefault="00F851E3" w:rsidP="00F851E3">
            <w:pPr>
              <w:pStyle w:val="ListParagraph"/>
              <w:numPr>
                <w:ilvl w:val="0"/>
                <w:numId w:val="13"/>
              </w:numPr>
              <w:spacing w:after="0"/>
              <w:ind w:left="274" w:hanging="274"/>
              <w:rPr>
                <w:rFonts w:ascii="Arial" w:hAnsi="Arial" w:cs="Arial"/>
                <w:color w:val="000000" w:themeColor="text1"/>
                <w:sz w:val="23"/>
                <w:szCs w:val="23"/>
              </w:rPr>
            </w:pPr>
            <w:r w:rsidRPr="00F851E3">
              <w:rPr>
                <w:rFonts w:ascii="Arial" w:hAnsi="Arial" w:cs="Arial"/>
                <w:color w:val="000000" w:themeColor="text1"/>
              </w:rPr>
              <w:t>Add a Row Produce Donation Program (pg. 11)</w:t>
            </w:r>
          </w:p>
        </w:tc>
      </w:tr>
      <w:tr w:rsidR="00F851E3" w14:paraId="15D26DE9" w14:textId="77777777" w:rsidTr="00F851E3">
        <w:tc>
          <w:tcPr>
            <w:tcW w:w="3440" w:type="dxa"/>
            <w:tcBorders>
              <w:top w:val="single" w:sz="8" w:space="0" w:color="auto"/>
              <w:left w:val="single" w:sz="8" w:space="0" w:color="auto"/>
              <w:bottom w:val="single" w:sz="8" w:space="0" w:color="auto"/>
              <w:right w:val="single" w:sz="8" w:space="0" w:color="auto"/>
            </w:tcBorders>
          </w:tcPr>
          <w:p w14:paraId="4C2B7A76" w14:textId="77777777" w:rsidR="00F851E3" w:rsidRPr="00A4664E" w:rsidRDefault="00F851E3" w:rsidP="00F851E3">
            <w:pPr>
              <w:spacing w:after="0"/>
              <w:contextualSpacing/>
              <w:rPr>
                <w:rFonts w:ascii="Arial" w:hAnsi="Arial" w:cs="Arial"/>
                <w:color w:val="000000" w:themeColor="text1"/>
                <w:sz w:val="20"/>
                <w:szCs w:val="20"/>
                <w:u w:val="single"/>
              </w:rPr>
            </w:pPr>
            <w:r>
              <w:rPr>
                <w:rFonts w:ascii="Arial" w:hAnsi="Arial" w:cs="Arial"/>
                <w:color w:val="000000" w:themeColor="text1"/>
                <w:sz w:val="20"/>
                <w:szCs w:val="20"/>
                <w:u w:val="single"/>
              </w:rPr>
              <w:t>O</w:t>
            </w:r>
            <w:r w:rsidRPr="00A4664E">
              <w:rPr>
                <w:rFonts w:ascii="Arial" w:hAnsi="Arial" w:cs="Arial"/>
                <w:color w:val="000000" w:themeColor="text1"/>
                <w:sz w:val="20"/>
                <w:szCs w:val="20"/>
                <w:u w:val="single"/>
              </w:rPr>
              <w:t>ffice contact information:</w:t>
            </w:r>
          </w:p>
          <w:p w14:paraId="3B05EB0B" w14:textId="77777777" w:rsidR="00F851E3" w:rsidRDefault="00F851E3" w:rsidP="00F851E3">
            <w:pPr>
              <w:spacing w:after="0"/>
              <w:contextualSpacing/>
              <w:rPr>
                <w:rFonts w:ascii="Arial" w:hAnsi="Arial" w:cs="Arial"/>
                <w:sz w:val="20"/>
                <w:szCs w:val="20"/>
              </w:rPr>
            </w:pPr>
            <w:r w:rsidRPr="00A4664E">
              <w:rPr>
                <w:rFonts w:ascii="Arial" w:hAnsi="Arial" w:cs="Arial"/>
                <w:sz w:val="20"/>
                <w:szCs w:val="20"/>
              </w:rPr>
              <w:t xml:space="preserve">4259 N Purdue Rd. </w:t>
            </w:r>
          </w:p>
          <w:p w14:paraId="6D16C73B" w14:textId="77777777" w:rsidR="00F851E3" w:rsidRDefault="00F851E3" w:rsidP="00F851E3">
            <w:pPr>
              <w:spacing w:after="0"/>
              <w:contextualSpacing/>
              <w:rPr>
                <w:rFonts w:ascii="Arial" w:hAnsi="Arial" w:cs="Arial"/>
                <w:sz w:val="20"/>
                <w:szCs w:val="20"/>
              </w:rPr>
            </w:pPr>
            <w:r w:rsidRPr="00A4664E">
              <w:rPr>
                <w:rFonts w:ascii="Arial" w:hAnsi="Arial" w:cs="Arial"/>
                <w:sz w:val="20"/>
                <w:szCs w:val="20"/>
              </w:rPr>
              <w:t>Vincennes, IN 47591</w:t>
            </w:r>
          </w:p>
          <w:p w14:paraId="1DE61227" w14:textId="77777777" w:rsidR="00F851E3" w:rsidRPr="00A4664E" w:rsidRDefault="00F851E3" w:rsidP="00F851E3">
            <w:pPr>
              <w:spacing w:after="0"/>
              <w:contextualSpacing/>
              <w:rPr>
                <w:rFonts w:ascii="Arial" w:hAnsi="Arial" w:cs="Arial"/>
                <w:sz w:val="6"/>
                <w:szCs w:val="20"/>
              </w:rPr>
            </w:pPr>
          </w:p>
          <w:p w14:paraId="1E53356A" w14:textId="77777777" w:rsidR="00F851E3" w:rsidRDefault="00F851E3" w:rsidP="00F851E3">
            <w:pPr>
              <w:spacing w:after="0"/>
              <w:contextualSpacing/>
              <w:rPr>
                <w:rFonts w:ascii="Arial" w:hAnsi="Arial" w:cs="Arial"/>
                <w:sz w:val="20"/>
                <w:szCs w:val="20"/>
              </w:rPr>
            </w:pPr>
            <w:r w:rsidRPr="00A4664E">
              <w:rPr>
                <w:rFonts w:ascii="Arial" w:hAnsi="Arial" w:cs="Arial"/>
                <w:sz w:val="20"/>
                <w:szCs w:val="20"/>
              </w:rPr>
              <w:t>Phone: 812-882-3509</w:t>
            </w:r>
          </w:p>
          <w:p w14:paraId="7934F5C7" w14:textId="77777777" w:rsidR="00F851E3" w:rsidRPr="00A4664E" w:rsidRDefault="00F851E3" w:rsidP="00F851E3">
            <w:pPr>
              <w:spacing w:after="0"/>
              <w:contextualSpacing/>
              <w:rPr>
                <w:rFonts w:ascii="Arial" w:hAnsi="Arial" w:cs="Arial"/>
                <w:sz w:val="6"/>
                <w:szCs w:val="20"/>
              </w:rPr>
            </w:pPr>
          </w:p>
          <w:p w14:paraId="7FC5BE10" w14:textId="77777777" w:rsidR="00F851E3" w:rsidRDefault="00F851E3" w:rsidP="00F851E3">
            <w:pPr>
              <w:spacing w:after="0"/>
              <w:contextualSpacing/>
              <w:rPr>
                <w:rFonts w:ascii="Arial" w:hAnsi="Arial" w:cs="Arial"/>
                <w:sz w:val="20"/>
                <w:szCs w:val="20"/>
              </w:rPr>
            </w:pPr>
            <w:r w:rsidRPr="00A4664E">
              <w:rPr>
                <w:rFonts w:ascii="Arial" w:hAnsi="Arial" w:cs="Arial"/>
                <w:sz w:val="20"/>
                <w:szCs w:val="20"/>
              </w:rPr>
              <w:t>Fax: 812-882-3537</w:t>
            </w:r>
          </w:p>
          <w:p w14:paraId="601965DE" w14:textId="77777777" w:rsidR="00F851E3" w:rsidRPr="00A4664E" w:rsidRDefault="00F851E3" w:rsidP="00F851E3">
            <w:pPr>
              <w:spacing w:after="0"/>
              <w:contextualSpacing/>
              <w:rPr>
                <w:rFonts w:ascii="Arial" w:hAnsi="Arial" w:cs="Arial"/>
                <w:sz w:val="6"/>
                <w:szCs w:val="20"/>
              </w:rPr>
            </w:pPr>
          </w:p>
          <w:p w14:paraId="4965F1CE" w14:textId="77777777" w:rsidR="00F851E3" w:rsidRDefault="00F851E3" w:rsidP="00F851E3">
            <w:pPr>
              <w:spacing w:after="0"/>
              <w:contextualSpacing/>
              <w:rPr>
                <w:rFonts w:ascii="Arial" w:hAnsi="Arial" w:cs="Arial"/>
                <w:sz w:val="20"/>
                <w:szCs w:val="20"/>
              </w:rPr>
            </w:pPr>
            <w:r w:rsidRPr="00A4664E">
              <w:rPr>
                <w:rFonts w:ascii="Arial" w:hAnsi="Arial" w:cs="Arial"/>
                <w:sz w:val="20"/>
                <w:szCs w:val="20"/>
              </w:rPr>
              <w:t xml:space="preserve">Website: </w:t>
            </w:r>
            <w:hyperlink r:id="rId9" w:history="1">
              <w:r w:rsidRPr="00A4664E">
                <w:rPr>
                  <w:rStyle w:val="Hyperlink"/>
                  <w:rFonts w:ascii="Arial" w:hAnsi="Arial" w:cs="Arial"/>
                  <w:sz w:val="20"/>
                  <w:szCs w:val="20"/>
                </w:rPr>
                <w:t>www.extension.purdue.edu/knox</w:t>
              </w:r>
            </w:hyperlink>
          </w:p>
          <w:p w14:paraId="66FA44D9" w14:textId="77777777" w:rsidR="00F851E3" w:rsidRPr="00A4664E" w:rsidRDefault="00F851E3" w:rsidP="00F851E3">
            <w:pPr>
              <w:spacing w:after="0"/>
              <w:contextualSpacing/>
              <w:rPr>
                <w:rFonts w:ascii="Arial" w:hAnsi="Arial" w:cs="Arial"/>
                <w:sz w:val="6"/>
                <w:szCs w:val="20"/>
              </w:rPr>
            </w:pPr>
          </w:p>
          <w:p w14:paraId="2A3030F2" w14:textId="77777777" w:rsidR="00F851E3" w:rsidRPr="003D27AE" w:rsidRDefault="00F851E3" w:rsidP="00F851E3">
            <w:pPr>
              <w:spacing w:after="0"/>
              <w:contextualSpacing/>
              <w:rPr>
                <w:rFonts w:ascii="Arial" w:hAnsi="Arial" w:cs="Arial"/>
                <w:sz w:val="20"/>
                <w:szCs w:val="20"/>
              </w:rPr>
            </w:pPr>
            <w:r w:rsidRPr="00A4664E">
              <w:rPr>
                <w:rFonts w:ascii="Arial" w:hAnsi="Arial" w:cs="Arial"/>
                <w:sz w:val="20"/>
                <w:szCs w:val="20"/>
              </w:rPr>
              <w:t xml:space="preserve">Email: </w:t>
            </w:r>
            <w:hyperlink r:id="rId10" w:history="1">
              <w:r w:rsidRPr="00A4664E">
                <w:rPr>
                  <w:rStyle w:val="Hyperlink"/>
                  <w:rFonts w:ascii="Arial" w:hAnsi="Arial" w:cs="Arial"/>
                  <w:sz w:val="20"/>
                  <w:szCs w:val="20"/>
                </w:rPr>
                <w:t>knoxces@purdue.edu</w:t>
              </w:r>
            </w:hyperlink>
            <w:r w:rsidRPr="00A4664E">
              <w:rPr>
                <w:rFonts w:ascii="Arial" w:hAnsi="Arial" w:cs="Arial"/>
                <w:sz w:val="20"/>
                <w:szCs w:val="20"/>
              </w:rPr>
              <w:t xml:space="preserve"> </w:t>
            </w:r>
          </w:p>
        </w:tc>
      </w:tr>
    </w:tbl>
    <w:p w14:paraId="18A7AA67" w14:textId="77777777" w:rsidR="00D83A70" w:rsidRPr="00143ACD" w:rsidRDefault="00D83A70" w:rsidP="007D1B16">
      <w:pPr>
        <w:spacing w:after="0"/>
        <w:contextualSpacing/>
        <w:rPr>
          <w:rFonts w:ascii="Arial" w:hAnsi="Arial" w:cs="Arial"/>
          <w:sz w:val="8"/>
          <w:szCs w:val="24"/>
        </w:rPr>
      </w:pPr>
    </w:p>
    <w:p w14:paraId="6AA302A0" w14:textId="77777777" w:rsidR="006E1CDE" w:rsidRDefault="006E1CDE" w:rsidP="007D1B16">
      <w:pPr>
        <w:spacing w:after="0"/>
        <w:contextualSpacing/>
        <w:rPr>
          <w:rFonts w:ascii="Arial" w:hAnsi="Arial" w:cs="Arial"/>
        </w:rPr>
      </w:pPr>
    </w:p>
    <w:p w14:paraId="68B1CCF3" w14:textId="55154A2C" w:rsidR="006E1CDE" w:rsidRDefault="006E1CDE" w:rsidP="007D1B16">
      <w:pPr>
        <w:spacing w:after="0"/>
        <w:contextualSpacing/>
        <w:rPr>
          <w:rFonts w:ascii="Arial" w:hAnsi="Arial" w:cs="Arial"/>
        </w:rPr>
      </w:pPr>
      <w:r>
        <w:rPr>
          <w:rFonts w:ascii="Arial" w:hAnsi="Arial" w:cs="Arial"/>
        </w:rPr>
        <w:t xml:space="preserve">The weather is warming up and that means 4-H programs are in full swing. Make sure to check out </w:t>
      </w:r>
      <w:r w:rsidR="00F47580">
        <w:rPr>
          <w:rFonts w:ascii="Arial" w:hAnsi="Arial" w:cs="Arial"/>
        </w:rPr>
        <w:t xml:space="preserve">important </w:t>
      </w:r>
      <w:r>
        <w:rPr>
          <w:rFonts w:ascii="Arial" w:hAnsi="Arial" w:cs="Arial"/>
        </w:rPr>
        <w:t>dates in this newsletter. There are new home</w:t>
      </w:r>
      <w:r w:rsidR="004E5D40">
        <w:rPr>
          <w:rFonts w:ascii="Arial" w:hAnsi="Arial" w:cs="Arial"/>
        </w:rPr>
        <w:t>-</w:t>
      </w:r>
      <w:r>
        <w:rPr>
          <w:rFonts w:ascii="Arial" w:hAnsi="Arial" w:cs="Arial"/>
        </w:rPr>
        <w:t>based vendor rules coming out so read below or check out the health and human sciences section of the newsletter for more details. You can also find important Extension Homemaker dates and other programs while there as well.</w:t>
      </w:r>
      <w:r w:rsidR="004E5D40">
        <w:rPr>
          <w:rFonts w:ascii="Arial" w:hAnsi="Arial" w:cs="Arial"/>
        </w:rPr>
        <w:t xml:space="preserve"> Garden, landscape, and farm season </w:t>
      </w:r>
      <w:r w:rsidR="005E688B">
        <w:rPr>
          <w:rFonts w:ascii="Arial" w:hAnsi="Arial" w:cs="Arial"/>
        </w:rPr>
        <w:t>are in</w:t>
      </w:r>
      <w:r w:rsidR="004E5D40">
        <w:rPr>
          <w:rFonts w:ascii="Arial" w:hAnsi="Arial" w:cs="Arial"/>
        </w:rPr>
        <w:t xml:space="preserve"> full swing so check out articles in the ag and natural resources section. If you have </w:t>
      </w:r>
      <w:proofErr w:type="gramStart"/>
      <w:r w:rsidR="004E5D40">
        <w:rPr>
          <w:rFonts w:ascii="Arial" w:hAnsi="Arial" w:cs="Arial"/>
        </w:rPr>
        <w:t>questions</w:t>
      </w:r>
      <w:proofErr w:type="gramEnd"/>
      <w:r w:rsidR="004E5D40">
        <w:rPr>
          <w:rFonts w:ascii="Arial" w:hAnsi="Arial" w:cs="Arial"/>
        </w:rPr>
        <w:t xml:space="preserve"> this season feel free to call and I can help. </w:t>
      </w:r>
    </w:p>
    <w:p w14:paraId="7340E052" w14:textId="2DBDE2C8" w:rsidR="003F5C49" w:rsidRDefault="00D83A70" w:rsidP="007D1B16">
      <w:pPr>
        <w:spacing w:after="0"/>
        <w:contextualSpacing/>
        <w:rPr>
          <w:rFonts w:ascii="Arial" w:hAnsi="Arial" w:cs="Arial"/>
          <w:noProof/>
        </w:rPr>
      </w:pPr>
      <w:r>
        <w:rPr>
          <w:rFonts w:ascii="Arial" w:hAnsi="Arial" w:cs="Arial"/>
        </w:rPr>
        <w:t>If you have any 4-H, health, human science, agriculture, natural resource, or gardening questions feel free to call us at</w:t>
      </w:r>
      <w:r w:rsidR="008C0414">
        <w:rPr>
          <w:rFonts w:ascii="Arial" w:hAnsi="Arial" w:cs="Arial"/>
        </w:rPr>
        <w:t xml:space="preserve"> </w:t>
      </w:r>
      <w:r w:rsidR="00444493">
        <w:rPr>
          <w:rFonts w:ascii="Arial" w:hAnsi="Arial" w:cs="Arial"/>
        </w:rPr>
        <w:t xml:space="preserve">               </w:t>
      </w:r>
      <w:r>
        <w:rPr>
          <w:rFonts w:ascii="Arial" w:hAnsi="Arial" w:cs="Arial"/>
        </w:rPr>
        <w:t>812-882-3509.</w:t>
      </w:r>
      <w:r w:rsidR="00202A6D" w:rsidRPr="00202A6D">
        <w:rPr>
          <w:rFonts w:ascii="Arial" w:hAnsi="Arial" w:cs="Arial"/>
          <w:noProof/>
        </w:rPr>
        <w:t xml:space="preserve"> </w:t>
      </w:r>
    </w:p>
    <w:p w14:paraId="35D91A6C" w14:textId="77777777" w:rsidR="00D83A70" w:rsidRDefault="00D83A70" w:rsidP="007D1B16">
      <w:pPr>
        <w:spacing w:after="0"/>
        <w:contextualSpacing/>
        <w:rPr>
          <w:rFonts w:ascii="Arial" w:hAnsi="Arial" w:cs="Arial"/>
        </w:rPr>
      </w:pPr>
      <w:r>
        <w:rPr>
          <w:rFonts w:ascii="Arial" w:hAnsi="Arial" w:cs="Arial"/>
        </w:rPr>
        <w:t>Valerie Clingerman</w:t>
      </w:r>
      <w:r w:rsidR="003F5C49">
        <w:rPr>
          <w:rFonts w:ascii="Arial" w:hAnsi="Arial" w:cs="Arial"/>
        </w:rPr>
        <w:t xml:space="preserve"> </w:t>
      </w:r>
      <w:r>
        <w:rPr>
          <w:rFonts w:ascii="Arial" w:hAnsi="Arial" w:cs="Arial"/>
        </w:rPr>
        <w:t>Extension Educator</w:t>
      </w:r>
    </w:p>
    <w:p w14:paraId="64D75F93" w14:textId="77777777" w:rsidR="00D83A70" w:rsidRDefault="00143ACD" w:rsidP="007D1B16">
      <w:pPr>
        <w:spacing w:after="0"/>
        <w:contextualSpacing/>
        <w:rPr>
          <w:rFonts w:ascii="Arial" w:hAnsi="Arial" w:cs="Arial"/>
        </w:rPr>
      </w:pPr>
      <w:r>
        <w:rPr>
          <w:rFonts w:ascii="Arial" w:hAnsi="Arial" w:cs="Arial"/>
          <w:b/>
          <w:bCs/>
          <w:noProof/>
          <w:sz w:val="64"/>
          <w:szCs w:val="64"/>
          <w:u w:val="single"/>
        </w:rPr>
        <mc:AlternateContent>
          <mc:Choice Requires="wps">
            <w:drawing>
              <wp:anchor distT="0" distB="0" distL="114300" distR="114300" simplePos="0" relativeHeight="251676672" behindDoc="0" locked="0" layoutInCell="1" allowOverlap="1" wp14:anchorId="2B256B14" wp14:editId="5589B6E8">
                <wp:simplePos x="0" y="0"/>
                <wp:positionH relativeFrom="column">
                  <wp:posOffset>-552450</wp:posOffset>
                </wp:positionH>
                <wp:positionV relativeFrom="paragraph">
                  <wp:posOffset>233680</wp:posOffset>
                </wp:positionV>
                <wp:extent cx="470535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3E27962" id="Straight Connector 1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8.4pt" to="32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EEwQEAAMMDAAAOAAAAZHJzL2Uyb0RvYy54bWysU02P0zAQvSPxHyzfadKFZVHUdA9dAQcE&#10;FQs/wOuMGwvbY41NP/49Y6cNCFhphbhYsWfem3lvJqvbo3diD5Qshl4uF60UEDQONux6+fXL2xdv&#10;pEhZhUE5DNDLEyR5u37+bHWIHVzhiG4AEkwSUneIvRxzjl3TJD2CV2mBEQIHDZJXma+0awZSB2b3&#10;rrlq29fNAWmIhBpS4te7KSjXld8Y0PmTMQmycL3k3nI9qZ4P5WzWK9XtSMXR6nMb6h+68MoGLjpT&#10;3amsxHeyf1B5qwkTmrzQ6Bs0xmqoGljNsv1Nzf2oIlQtbE6Ks03p/9Hqj/stCTvw7G6kCMrzjO4z&#10;Kbsbs9hgCOwgkuAgO3WIqWPAJmzpfEtxS0X20ZAXxtn4nomqESxNHKvPp9lnOGah+fHVTXv98prH&#10;oS+xZqIoVJFSfgfoRfnopbOhWKA6tf+QMpfl1EsKX0pLUxP1K58clGQXPoNhWVxsaqcuFGwcib3i&#10;VRi+LYsg5qqZBWKsczOorSUfBZ1zCwzqkj0VOGfXihjyDPQ2IP2taj5eWjVT/kX1pLXIfsDhVEdS&#10;7eBNqcrOW11W8dd7hf/899Y/AAAA//8DAFBLAwQUAAYACAAAACEAb3GijNsAAAAJAQAADwAAAGRy&#10;cy9kb3ducmV2LnhtbEyPwW7CMBBE75X4B2uRegObtgkoxEEUqeq50As3J94mEfE6xAbSv+9WPZTj&#10;zo5m5uWb0XXiikNoPWlYzBUIpMrblmoNn4e32QpEiIas6Tyhhm8MsCkmD7nJrL/RB173sRYcQiEz&#10;GpoY+0zKUDXoTJj7Hol/X35wJvI51NIO5sbhrpNPSqXSmZa4oTE97hqsTvuL03B4d2osY7tDOi/V&#10;9viapHRMtH6cjts1iIhj/DfD73yeDgVvKv2FbBCdhtlqySxRw3PKCGxIkxcWyj9BFrm8Jyh+AAAA&#10;//8DAFBLAQItABQABgAIAAAAIQC2gziS/gAAAOEBAAATAAAAAAAAAAAAAAAAAAAAAABbQ29udGVu&#10;dF9UeXBlc10ueG1sUEsBAi0AFAAGAAgAAAAhADj9If/WAAAAlAEAAAsAAAAAAAAAAAAAAAAALwEA&#10;AF9yZWxzLy5yZWxzUEsBAi0AFAAGAAgAAAAhAOJXgQTBAQAAwwMAAA4AAAAAAAAAAAAAAAAALgIA&#10;AGRycy9lMm9Eb2MueG1sUEsBAi0AFAAGAAgAAAAhAG9xoozbAAAACQEAAA8AAAAAAAAAAAAAAAAA&#10;GwQAAGRycy9kb3ducmV2LnhtbFBLBQYAAAAABAAEAPMAAAAjBQAAAAA=&#10;" strokecolor="black [3200]" strokeweight=".5pt">
                <v:stroke joinstyle="miter"/>
              </v:line>
            </w:pict>
          </mc:Fallback>
        </mc:AlternateContent>
      </w:r>
      <w:r w:rsidR="003F5C49">
        <w:rPr>
          <w:rFonts w:ascii="Arial" w:hAnsi="Arial" w:cs="Arial"/>
        </w:rPr>
        <w:t>Agriculture and Natural Resources/</w:t>
      </w:r>
      <w:r w:rsidR="00D83A70">
        <w:rPr>
          <w:rFonts w:ascii="Arial" w:hAnsi="Arial" w:cs="Arial"/>
        </w:rPr>
        <w:t>County Extension</w:t>
      </w:r>
      <w:r w:rsidR="003F5C49">
        <w:rPr>
          <w:rFonts w:ascii="Arial" w:hAnsi="Arial" w:cs="Arial"/>
        </w:rPr>
        <w:t xml:space="preserve"> Director</w:t>
      </w:r>
    </w:p>
    <w:p w14:paraId="357A690A" w14:textId="77777777" w:rsidR="00897E96" w:rsidRPr="00897E96" w:rsidRDefault="00897E96" w:rsidP="007D1B16">
      <w:pPr>
        <w:spacing w:after="0"/>
        <w:contextualSpacing/>
        <w:rPr>
          <w:rFonts w:ascii="Arial" w:hAnsi="Arial" w:cs="Arial"/>
          <w:sz w:val="14"/>
        </w:rPr>
      </w:pPr>
    </w:p>
    <w:p w14:paraId="3F012E3C" w14:textId="0AFD5170" w:rsidR="00BF7ACB" w:rsidRPr="004E5D40" w:rsidRDefault="00BF7ACB" w:rsidP="007D1B16">
      <w:pPr>
        <w:widowControl/>
        <w:tabs>
          <w:tab w:val="left" w:pos="1770"/>
        </w:tabs>
        <w:overflowPunct/>
        <w:autoSpaceDE/>
        <w:autoSpaceDN/>
        <w:adjustRightInd/>
        <w:spacing w:after="0"/>
        <w:contextualSpacing/>
        <w:jc w:val="center"/>
        <w:rPr>
          <w:rFonts w:ascii="Arial" w:hAnsi="Arial" w:cs="Arial"/>
          <w:b/>
          <w:sz w:val="28"/>
          <w:szCs w:val="28"/>
          <w:u w:val="single"/>
        </w:rPr>
      </w:pPr>
      <w:bookmarkStart w:id="0" w:name="_Hlk101532561"/>
      <w:r w:rsidRPr="004E5D40">
        <w:rPr>
          <w:rFonts w:ascii="Arial" w:hAnsi="Arial" w:cs="Arial"/>
          <w:b/>
          <w:sz w:val="28"/>
          <w:szCs w:val="28"/>
          <w:u w:val="single"/>
        </w:rPr>
        <w:t>New laws impact home-based vendors</w:t>
      </w:r>
    </w:p>
    <w:p w14:paraId="3329EBF0" w14:textId="4F905E06" w:rsidR="00BF7ACB" w:rsidRDefault="006C44DA" w:rsidP="007D1B16">
      <w:pPr>
        <w:widowControl/>
        <w:tabs>
          <w:tab w:val="left" w:pos="1770"/>
        </w:tabs>
        <w:overflowPunct/>
        <w:autoSpaceDE/>
        <w:autoSpaceDN/>
        <w:adjustRightInd/>
        <w:spacing w:after="0"/>
        <w:contextualSpacing/>
        <w:rPr>
          <w:rFonts w:ascii="Times New Roman" w:hAnsi="Times New Roman" w:cs="Times New Roman"/>
          <w:sz w:val="24"/>
          <w:szCs w:val="24"/>
        </w:rPr>
      </w:pPr>
      <w:r w:rsidRPr="006C44DA">
        <w:rPr>
          <w:rFonts w:ascii="Times New Roman" w:hAnsi="Times New Roman" w:cs="Times New Roman"/>
          <w:sz w:val="24"/>
          <w:szCs w:val="24"/>
        </w:rPr>
        <w:t>Most individuals who sell goods at farmer’s markets or roadside stands are operating under home-based vendors laws.</w:t>
      </w:r>
      <w:r>
        <w:rPr>
          <w:rFonts w:ascii="Times New Roman" w:hAnsi="Times New Roman" w:cs="Times New Roman"/>
          <w:sz w:val="24"/>
          <w:szCs w:val="24"/>
        </w:rPr>
        <w:t xml:space="preserve"> </w:t>
      </w:r>
      <w:r w:rsidR="00BF7ACB" w:rsidRPr="00BF7ACB">
        <w:rPr>
          <w:rFonts w:ascii="Times New Roman" w:hAnsi="Times New Roman" w:cs="Times New Roman"/>
          <w:sz w:val="24"/>
          <w:szCs w:val="24"/>
        </w:rPr>
        <w:t>Indiana recently passed a new law (</w:t>
      </w:r>
      <w:hyperlink r:id="rId11" w:history="1">
        <w:r w:rsidR="00BF7ACB" w:rsidRPr="00BF7ACB">
          <w:rPr>
            <w:rStyle w:val="Hyperlink"/>
            <w:rFonts w:ascii="Times New Roman" w:hAnsi="Times New Roman" w:cs="Times New Roman"/>
            <w:sz w:val="24"/>
            <w:szCs w:val="24"/>
          </w:rPr>
          <w:t>HB 1149</w:t>
        </w:r>
      </w:hyperlink>
      <w:r w:rsidR="00BF7ACB" w:rsidRPr="00BF7ACB">
        <w:rPr>
          <w:rFonts w:ascii="Times New Roman" w:hAnsi="Times New Roman" w:cs="Times New Roman"/>
          <w:sz w:val="24"/>
          <w:szCs w:val="24"/>
        </w:rPr>
        <w:t>) which includes changes that will impact all persons operating as a home-based vendor.</w:t>
      </w:r>
      <w:r w:rsidR="00BF7ACB">
        <w:rPr>
          <w:rFonts w:ascii="Times New Roman" w:hAnsi="Times New Roman" w:cs="Times New Roman"/>
          <w:sz w:val="24"/>
          <w:szCs w:val="24"/>
        </w:rPr>
        <w:t xml:space="preserve"> This new law will take effect July 1, 2022 and includes the following key changes:</w:t>
      </w:r>
    </w:p>
    <w:p w14:paraId="2A088F58" w14:textId="77777777" w:rsidR="00BF7ACB" w:rsidRDefault="00BF7ACB" w:rsidP="007D1B16">
      <w:pPr>
        <w:pStyle w:val="ListParagraph"/>
        <w:widowControl/>
        <w:numPr>
          <w:ilvl w:val="0"/>
          <w:numId w:val="29"/>
        </w:numPr>
        <w:overflowPunct/>
        <w:autoSpaceDE/>
        <w:autoSpaceDN/>
        <w:adjustRightInd/>
        <w:spacing w:after="0"/>
        <w:rPr>
          <w:rFonts w:ascii="Times New Roman" w:hAnsi="Times New Roman" w:cs="Times New Roman"/>
          <w:sz w:val="24"/>
          <w:szCs w:val="24"/>
        </w:rPr>
      </w:pPr>
      <w:r w:rsidRPr="00BF7ACB">
        <w:rPr>
          <w:rFonts w:ascii="Times New Roman" w:hAnsi="Times New Roman" w:cs="Times New Roman"/>
          <w:bCs/>
          <w:sz w:val="24"/>
          <w:szCs w:val="24"/>
        </w:rPr>
        <w:t>Home based vendors</w:t>
      </w:r>
      <w:r>
        <w:rPr>
          <w:rFonts w:ascii="Times New Roman" w:hAnsi="Times New Roman" w:cs="Times New Roman"/>
          <w:bCs/>
          <w:sz w:val="24"/>
          <w:szCs w:val="24"/>
        </w:rPr>
        <w:t xml:space="preserve"> are now allowed to sell products </w:t>
      </w:r>
      <w:r w:rsidRPr="00BF7ACB">
        <w:rPr>
          <w:rFonts w:ascii="Times New Roman" w:hAnsi="Times New Roman" w:cs="Times New Roman"/>
          <w:sz w:val="24"/>
          <w:szCs w:val="24"/>
        </w:rPr>
        <w:t>in person, by telephone, or through the Internet;</w:t>
      </w:r>
    </w:p>
    <w:p w14:paraId="7D0F27E6" w14:textId="799B88E9" w:rsidR="00BF7ACB" w:rsidRDefault="00BF7ACB" w:rsidP="007D1B16">
      <w:pPr>
        <w:pStyle w:val="ListParagraph"/>
        <w:widowControl/>
        <w:numPr>
          <w:ilvl w:val="0"/>
          <w:numId w:val="29"/>
        </w:numPr>
        <w:overflowPunct/>
        <w:autoSpaceDE/>
        <w:autoSpaceDN/>
        <w:adjustRightInd/>
        <w:spacing w:after="0"/>
        <w:rPr>
          <w:rFonts w:ascii="Times New Roman" w:hAnsi="Times New Roman" w:cs="Times New Roman"/>
          <w:sz w:val="24"/>
          <w:szCs w:val="24"/>
        </w:rPr>
      </w:pPr>
      <w:r>
        <w:rPr>
          <w:rFonts w:ascii="Times New Roman" w:hAnsi="Times New Roman" w:cs="Times New Roman"/>
          <w:sz w:val="24"/>
          <w:szCs w:val="24"/>
        </w:rPr>
        <w:t xml:space="preserve">Products may be </w:t>
      </w:r>
      <w:r w:rsidRPr="00BF7ACB">
        <w:rPr>
          <w:rFonts w:ascii="Times New Roman" w:hAnsi="Times New Roman" w:cs="Times New Roman"/>
          <w:sz w:val="24"/>
          <w:szCs w:val="24"/>
        </w:rPr>
        <w:t>delivered to the end consumer in person, by mail, or by a third-party carrier</w:t>
      </w:r>
      <w:r w:rsidR="00FA0A32">
        <w:rPr>
          <w:rFonts w:ascii="Times New Roman" w:hAnsi="Times New Roman" w:cs="Times New Roman"/>
          <w:sz w:val="24"/>
          <w:szCs w:val="24"/>
        </w:rPr>
        <w:t xml:space="preserve"> (in the state of Indiana)</w:t>
      </w:r>
    </w:p>
    <w:p w14:paraId="7B20F1D1" w14:textId="1C7EDF7A" w:rsidR="006C44DA" w:rsidRPr="006C44DA" w:rsidRDefault="006C44DA" w:rsidP="007D1B16">
      <w:pPr>
        <w:pStyle w:val="ListParagraph"/>
        <w:widowControl/>
        <w:numPr>
          <w:ilvl w:val="0"/>
          <w:numId w:val="29"/>
        </w:numPr>
        <w:overflowPunct/>
        <w:autoSpaceDE/>
        <w:autoSpaceDN/>
        <w:adjustRightInd/>
        <w:spacing w:after="0"/>
        <w:rPr>
          <w:rFonts w:ascii="Times New Roman" w:hAnsi="Times New Roman" w:cs="Times New Roman"/>
          <w:sz w:val="24"/>
          <w:szCs w:val="24"/>
        </w:rPr>
      </w:pPr>
      <w:r>
        <w:rPr>
          <w:rFonts w:ascii="Times New Roman" w:hAnsi="Times New Roman" w:cs="Times New Roman"/>
          <w:sz w:val="24"/>
          <w:szCs w:val="24"/>
        </w:rPr>
        <w:t xml:space="preserve">Home based vendors must complete </w:t>
      </w:r>
      <w:r w:rsidRPr="006C44DA">
        <w:rPr>
          <w:rFonts w:ascii="Times New Roman" w:hAnsi="Times New Roman" w:cs="Times New Roman"/>
          <w:sz w:val="24"/>
          <w:szCs w:val="24"/>
        </w:rPr>
        <w:t xml:space="preserve">food handler </w:t>
      </w:r>
      <w:r>
        <w:rPr>
          <w:rFonts w:ascii="Times New Roman" w:hAnsi="Times New Roman" w:cs="Times New Roman"/>
          <w:sz w:val="24"/>
          <w:szCs w:val="24"/>
        </w:rPr>
        <w:t xml:space="preserve">training. </w:t>
      </w:r>
      <w:proofErr w:type="spellStart"/>
      <w:r w:rsidRPr="006C44DA">
        <w:rPr>
          <w:rFonts w:ascii="Times New Roman" w:hAnsi="Times New Roman" w:cs="Times New Roman"/>
          <w:sz w:val="24"/>
          <w:szCs w:val="24"/>
        </w:rPr>
        <w:t>ServSafe</w:t>
      </w:r>
      <w:proofErr w:type="spellEnd"/>
      <w:r w:rsidRPr="006C44DA">
        <w:rPr>
          <w:rFonts w:ascii="Times New Roman" w:hAnsi="Times New Roman" w:cs="Times New Roman"/>
          <w:sz w:val="24"/>
          <w:szCs w:val="24"/>
        </w:rPr>
        <w:t xml:space="preserve"> Food Handler training fulfills this requirement. This certification is valid for three years. You have two training options to fulfill this requirement.</w:t>
      </w:r>
    </w:p>
    <w:p w14:paraId="39E9E19A" w14:textId="21FF6D97" w:rsidR="006C44DA" w:rsidRPr="006C44DA" w:rsidRDefault="006C44DA" w:rsidP="007D1B16">
      <w:pPr>
        <w:pStyle w:val="ListParagraph"/>
        <w:widowControl/>
        <w:numPr>
          <w:ilvl w:val="1"/>
          <w:numId w:val="29"/>
        </w:numPr>
        <w:overflowPunct/>
        <w:autoSpaceDE/>
        <w:autoSpaceDN/>
        <w:adjustRightInd/>
        <w:spacing w:after="0"/>
        <w:rPr>
          <w:rFonts w:ascii="Times New Roman" w:hAnsi="Times New Roman" w:cs="Times New Roman"/>
          <w:sz w:val="24"/>
          <w:szCs w:val="24"/>
        </w:rPr>
      </w:pPr>
      <w:r w:rsidRPr="006C44DA">
        <w:rPr>
          <w:rFonts w:ascii="Times New Roman" w:hAnsi="Times New Roman" w:cs="Times New Roman"/>
          <w:sz w:val="24"/>
          <w:szCs w:val="24"/>
        </w:rPr>
        <w:t xml:space="preserve">The Purdue Extension Food Safety Team is preparing a series of in-person food handler trainings. Call your local Purdue Extension office or visit </w:t>
      </w:r>
      <w:hyperlink r:id="rId12" w:history="1">
        <w:r w:rsidR="00D27FE4" w:rsidRPr="00D27FE4">
          <w:rPr>
            <w:rStyle w:val="Hyperlink"/>
            <w:rFonts w:ascii="Times New Roman" w:hAnsi="Times New Roman" w:cs="Times New Roman"/>
            <w:sz w:val="24"/>
            <w:szCs w:val="24"/>
          </w:rPr>
          <w:t>http://www.purdue.edu/servsafe/workshops</w:t>
        </w:r>
      </w:hyperlink>
      <w:r w:rsidR="00D27FE4">
        <w:rPr>
          <w:rFonts w:ascii="Times New Roman" w:hAnsi="Times New Roman" w:cs="Times New Roman"/>
          <w:sz w:val="24"/>
          <w:szCs w:val="24"/>
        </w:rPr>
        <w:t xml:space="preserve"> </w:t>
      </w:r>
      <w:r w:rsidRPr="006C44DA">
        <w:rPr>
          <w:rFonts w:ascii="Times New Roman" w:hAnsi="Times New Roman" w:cs="Times New Roman"/>
          <w:sz w:val="24"/>
          <w:szCs w:val="24"/>
        </w:rPr>
        <w:t>to find classes as they are scheduled.</w:t>
      </w:r>
    </w:p>
    <w:p w14:paraId="59DEEB01" w14:textId="164B8A30" w:rsidR="006C44DA" w:rsidRDefault="006C44DA" w:rsidP="007D1B16">
      <w:pPr>
        <w:pStyle w:val="ListParagraph"/>
        <w:widowControl/>
        <w:numPr>
          <w:ilvl w:val="1"/>
          <w:numId w:val="29"/>
        </w:numPr>
        <w:overflowPunct/>
        <w:autoSpaceDE/>
        <w:autoSpaceDN/>
        <w:adjustRightInd/>
        <w:spacing w:after="0"/>
        <w:rPr>
          <w:rFonts w:ascii="Times New Roman" w:hAnsi="Times New Roman" w:cs="Times New Roman"/>
          <w:sz w:val="24"/>
          <w:szCs w:val="24"/>
        </w:rPr>
      </w:pPr>
      <w:r w:rsidRPr="006C44DA">
        <w:rPr>
          <w:rFonts w:ascii="Times New Roman" w:hAnsi="Times New Roman" w:cs="Times New Roman"/>
          <w:sz w:val="24"/>
          <w:szCs w:val="24"/>
        </w:rPr>
        <w:t xml:space="preserve">For those who prefer an online option, the </w:t>
      </w:r>
      <w:proofErr w:type="spellStart"/>
      <w:r w:rsidRPr="006C44DA">
        <w:rPr>
          <w:rFonts w:ascii="Times New Roman" w:hAnsi="Times New Roman" w:cs="Times New Roman"/>
          <w:sz w:val="24"/>
          <w:szCs w:val="24"/>
        </w:rPr>
        <w:t>ServSafe</w:t>
      </w:r>
      <w:proofErr w:type="spellEnd"/>
      <w:r w:rsidRPr="006C44DA">
        <w:rPr>
          <w:rFonts w:ascii="Times New Roman" w:hAnsi="Times New Roman" w:cs="Times New Roman"/>
          <w:sz w:val="24"/>
          <w:szCs w:val="24"/>
        </w:rPr>
        <w:t xml:space="preserve"> Food Handler training can be taken online at </w:t>
      </w:r>
      <w:hyperlink r:id="rId13" w:history="1">
        <w:r w:rsidRPr="00CA550B">
          <w:rPr>
            <w:rStyle w:val="Hyperlink"/>
            <w:rFonts w:ascii="Times New Roman" w:hAnsi="Times New Roman" w:cs="Times New Roman"/>
            <w:sz w:val="24"/>
            <w:szCs w:val="24"/>
          </w:rPr>
          <w:t>www.servsafe.com</w:t>
        </w:r>
      </w:hyperlink>
    </w:p>
    <w:p w14:paraId="330B4E9C" w14:textId="29EF4133" w:rsidR="00D27FE4" w:rsidRPr="006C44DA" w:rsidRDefault="006C44DA" w:rsidP="007D1B16">
      <w:pPr>
        <w:widowControl/>
        <w:overflowPunct/>
        <w:autoSpaceDE/>
        <w:autoSpaceDN/>
        <w:adjustRightInd/>
        <w:spacing w:after="0"/>
        <w:contextualSpacing/>
        <w:rPr>
          <w:rFonts w:ascii="Times New Roman" w:hAnsi="Times New Roman" w:cs="Times New Roman"/>
          <w:sz w:val="24"/>
          <w:szCs w:val="24"/>
        </w:rPr>
      </w:pPr>
      <w:r>
        <w:rPr>
          <w:rFonts w:ascii="Times New Roman" w:hAnsi="Times New Roman" w:cs="Times New Roman"/>
          <w:sz w:val="24"/>
          <w:szCs w:val="24"/>
        </w:rPr>
        <w:t xml:space="preserve">It is important to note that the law has not changed what a home-based vendor can sell. The sale of any potentially-hazardous food is not allowed by home-based vendors and requires a separate license type. For questions or to be placed on the training notification list, please contact Tonya at 812-882-3509; </w:t>
      </w:r>
      <w:hyperlink r:id="rId14" w:history="1">
        <w:r w:rsidRPr="00CA550B">
          <w:rPr>
            <w:rStyle w:val="Hyperlink"/>
            <w:rFonts w:ascii="Times New Roman" w:hAnsi="Times New Roman" w:cs="Times New Roman"/>
            <w:sz w:val="24"/>
            <w:szCs w:val="24"/>
          </w:rPr>
          <w:t>short43@purdue.edu</w:t>
        </w:r>
      </w:hyperlink>
      <w:r>
        <w:rPr>
          <w:rFonts w:ascii="Times New Roman" w:hAnsi="Times New Roman" w:cs="Times New Roman"/>
          <w:sz w:val="24"/>
          <w:szCs w:val="24"/>
        </w:rPr>
        <w:t xml:space="preserve">. </w:t>
      </w:r>
      <w:r w:rsidR="00D27FE4">
        <w:rPr>
          <w:rFonts w:ascii="Times New Roman" w:hAnsi="Times New Roman" w:cs="Times New Roman"/>
          <w:sz w:val="24"/>
          <w:szCs w:val="24"/>
        </w:rPr>
        <w:t>See page 8 for more details.</w:t>
      </w:r>
    </w:p>
    <w:bookmarkEnd w:id="0"/>
    <w:p w14:paraId="1CA382A9" w14:textId="4459AAFB" w:rsidR="00D83A70" w:rsidRPr="0038799C" w:rsidRDefault="003F5C49" w:rsidP="004E4BD3">
      <w:pPr>
        <w:widowControl/>
        <w:overflowPunct/>
        <w:autoSpaceDE/>
        <w:autoSpaceDN/>
        <w:adjustRightInd/>
        <w:spacing w:after="0"/>
        <w:contextualSpacing/>
        <w:jc w:val="center"/>
        <w:rPr>
          <w:rFonts w:ascii="Arial" w:hAnsi="Arial" w:cs="Arial"/>
          <w:b/>
          <w:bCs/>
          <w:sz w:val="56"/>
          <w:szCs w:val="64"/>
          <w:u w:val="single"/>
        </w:rPr>
      </w:pPr>
      <w:r w:rsidRPr="00BF7ACB">
        <w:rPr>
          <w:rFonts w:ascii="Arial" w:hAnsi="Arial" w:cs="Arial"/>
          <w:sz w:val="24"/>
          <w:szCs w:val="24"/>
        </w:rPr>
        <w:br w:type="page"/>
      </w:r>
      <w:r w:rsidR="00D83A70" w:rsidRPr="0038799C">
        <w:rPr>
          <w:rFonts w:ascii="Arial" w:hAnsi="Arial" w:cs="Arial"/>
          <w:b/>
          <w:bCs/>
          <w:sz w:val="56"/>
          <w:szCs w:val="64"/>
          <w:u w:val="single"/>
        </w:rPr>
        <w:lastRenderedPageBreak/>
        <w:t>4-H &amp; Youth Development</w:t>
      </w:r>
    </w:p>
    <w:p w14:paraId="47D85E9E" w14:textId="77777777" w:rsidR="00743D49"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Mitch Wagoner</w:t>
      </w:r>
    </w:p>
    <w:p w14:paraId="52B2A957" w14:textId="77777777" w:rsidR="00501A22"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Extension Educator</w:t>
      </w:r>
      <w:r w:rsidR="00743D49">
        <w:rPr>
          <w:rFonts w:ascii="Arial" w:hAnsi="Arial" w:cs="Arial"/>
          <w:sz w:val="24"/>
          <w:szCs w:val="24"/>
        </w:rPr>
        <w:t xml:space="preserve"> - </w:t>
      </w:r>
      <w:r>
        <w:rPr>
          <w:rFonts w:ascii="Arial" w:hAnsi="Arial" w:cs="Arial"/>
          <w:sz w:val="24"/>
          <w:szCs w:val="24"/>
        </w:rPr>
        <w:t>4-H Youth Development</w:t>
      </w:r>
    </w:p>
    <w:p w14:paraId="2B17558F" w14:textId="77777777" w:rsidR="00501A22" w:rsidRDefault="00A266A4" w:rsidP="007D1B16">
      <w:pPr>
        <w:tabs>
          <w:tab w:val="left" w:pos="4200"/>
        </w:tabs>
        <w:spacing w:after="0"/>
        <w:contextualSpacing/>
        <w:jc w:val="center"/>
        <w:rPr>
          <w:rFonts w:ascii="Arial" w:hAnsi="Arial" w:cs="Arial"/>
          <w:sz w:val="24"/>
          <w:szCs w:val="24"/>
        </w:rPr>
      </w:pPr>
      <w:hyperlink r:id="rId15" w:history="1">
        <w:r w:rsidR="00501A22" w:rsidRPr="005C7EA3">
          <w:rPr>
            <w:rStyle w:val="Hyperlink"/>
            <w:rFonts w:ascii="Arial" w:hAnsi="Arial" w:cs="Arial"/>
            <w:sz w:val="24"/>
            <w:szCs w:val="24"/>
          </w:rPr>
          <w:t>mwagoner@purdue.edu</w:t>
        </w:r>
      </w:hyperlink>
    </w:p>
    <w:p w14:paraId="393A1874" w14:textId="77777777" w:rsidR="00501A22" w:rsidRDefault="00501A22" w:rsidP="007D1B16">
      <w:pPr>
        <w:tabs>
          <w:tab w:val="left" w:pos="4200"/>
        </w:tabs>
        <w:spacing w:after="0"/>
        <w:contextualSpacing/>
        <w:jc w:val="center"/>
        <w:rPr>
          <w:rFonts w:ascii="Arial" w:hAnsi="Arial" w:cs="Arial"/>
          <w:sz w:val="24"/>
          <w:szCs w:val="24"/>
        </w:rPr>
      </w:pPr>
    </w:p>
    <w:p w14:paraId="04C8FB40" w14:textId="20F9DDBF" w:rsidR="007D03AD" w:rsidRDefault="007D03AD" w:rsidP="004E4BD3">
      <w:pPr>
        <w:spacing w:after="0"/>
        <w:ind w:right="72"/>
        <w:contextualSpacing/>
        <w:jc w:val="center"/>
        <w:rPr>
          <w:rFonts w:ascii="Arial" w:eastAsia="Times New Roman" w:hAnsi="Arial" w:cs="Arial"/>
          <w:b/>
          <w:sz w:val="36"/>
          <w:u w:val="single"/>
        </w:rPr>
      </w:pPr>
      <w:r w:rsidRPr="000A0B68">
        <w:rPr>
          <w:rFonts w:ascii="Arial" w:eastAsia="Times New Roman" w:hAnsi="Arial" w:cs="Arial"/>
          <w:b/>
          <w:sz w:val="36"/>
          <w:u w:val="single"/>
        </w:rPr>
        <w:t>Livestock Tagging &amp; Tattoo Dates</w:t>
      </w:r>
    </w:p>
    <w:p w14:paraId="2D5B8950" w14:textId="77777777" w:rsidR="007D03AD" w:rsidRPr="000A0B68" w:rsidRDefault="007D03AD" w:rsidP="007D1B16">
      <w:pPr>
        <w:spacing w:after="0"/>
        <w:ind w:right="72"/>
        <w:contextualSpacing/>
        <w:rPr>
          <w:rFonts w:ascii="Arial" w:hAnsi="Arial" w:cs="Arial"/>
          <w:sz w:val="24"/>
        </w:rPr>
      </w:pPr>
      <w:r w:rsidRPr="000A0B68">
        <w:rPr>
          <w:rFonts w:ascii="Arial" w:hAnsi="Arial" w:cs="Arial"/>
          <w:sz w:val="24"/>
        </w:rPr>
        <w:t xml:space="preserve">All livestock “BUT poultry at this time” must be </w:t>
      </w:r>
      <w:proofErr w:type="spellStart"/>
      <w:r w:rsidRPr="000A0B68">
        <w:rPr>
          <w:rFonts w:ascii="Arial" w:hAnsi="Arial" w:cs="Arial"/>
          <w:sz w:val="24"/>
        </w:rPr>
        <w:t>ID’d</w:t>
      </w:r>
      <w:proofErr w:type="spellEnd"/>
      <w:r w:rsidRPr="000A0B68">
        <w:rPr>
          <w:rFonts w:ascii="Arial" w:hAnsi="Arial" w:cs="Arial"/>
          <w:sz w:val="24"/>
        </w:rPr>
        <w:t xml:space="preserve"> on 4HOnline 2.0 by May 1</w:t>
      </w:r>
      <w:r w:rsidR="00A50FB2">
        <w:rPr>
          <w:rFonts w:ascii="Arial" w:hAnsi="Arial" w:cs="Arial"/>
          <w:sz w:val="24"/>
        </w:rPr>
        <w:t>6</w:t>
      </w:r>
      <w:r w:rsidRPr="000A0B68">
        <w:rPr>
          <w:rFonts w:ascii="Arial" w:hAnsi="Arial" w:cs="Arial"/>
          <w:sz w:val="24"/>
        </w:rPr>
        <w:t xml:space="preserve">! </w:t>
      </w:r>
    </w:p>
    <w:p w14:paraId="2BAF8B58" w14:textId="77777777" w:rsidR="007D03AD" w:rsidRPr="000A0B68" w:rsidRDefault="007D03AD" w:rsidP="007D1B16">
      <w:pPr>
        <w:spacing w:after="0"/>
        <w:ind w:right="72"/>
        <w:contextualSpacing/>
        <w:rPr>
          <w:rFonts w:ascii="Arial" w:hAnsi="Arial" w:cs="Arial"/>
          <w:sz w:val="24"/>
        </w:rPr>
      </w:pPr>
      <w:r w:rsidRPr="000A0B68">
        <w:rPr>
          <w:rFonts w:ascii="Arial" w:hAnsi="Arial" w:cs="Arial"/>
          <w:sz w:val="24"/>
        </w:rPr>
        <w:t>Possession date for rabbits &amp; poultry is the date of tagging!  All others are May 1</w:t>
      </w:r>
      <w:r>
        <w:rPr>
          <w:rFonts w:ascii="Arial" w:hAnsi="Arial" w:cs="Arial"/>
          <w:sz w:val="24"/>
        </w:rPr>
        <w:t>6</w:t>
      </w:r>
      <w:r w:rsidRPr="000A0B68">
        <w:rPr>
          <w:rFonts w:ascii="Arial" w:hAnsi="Arial" w:cs="Arial"/>
          <w:sz w:val="24"/>
        </w:rPr>
        <w:t xml:space="preserve">!  </w:t>
      </w:r>
    </w:p>
    <w:p w14:paraId="08817B2D" w14:textId="5BDB2EE9" w:rsidR="007D03AD" w:rsidRPr="000A0B68" w:rsidRDefault="007D03AD" w:rsidP="007D1B16">
      <w:pPr>
        <w:pStyle w:val="ListParagraph"/>
        <w:numPr>
          <w:ilvl w:val="0"/>
          <w:numId w:val="22"/>
        </w:numPr>
        <w:spacing w:after="0"/>
        <w:ind w:right="72"/>
        <w:rPr>
          <w:rFonts w:ascii="Arial" w:hAnsi="Arial" w:cs="Arial"/>
          <w:sz w:val="24"/>
        </w:rPr>
      </w:pPr>
      <w:r w:rsidRPr="000A0B68">
        <w:rPr>
          <w:rFonts w:ascii="Arial" w:hAnsi="Arial" w:cs="Arial"/>
          <w:b/>
          <w:sz w:val="24"/>
          <w:u w:val="single"/>
        </w:rPr>
        <w:t>Steers</w:t>
      </w:r>
      <w:r w:rsidRPr="000A0B68">
        <w:rPr>
          <w:rFonts w:ascii="Arial" w:hAnsi="Arial" w:cs="Arial"/>
          <w:sz w:val="24"/>
          <w:u w:val="single"/>
        </w:rPr>
        <w:t xml:space="preserve"> &amp; </w:t>
      </w:r>
      <w:r w:rsidRPr="000A0B68">
        <w:rPr>
          <w:rFonts w:ascii="Arial" w:hAnsi="Arial" w:cs="Arial"/>
          <w:b/>
          <w:sz w:val="24"/>
          <w:u w:val="single"/>
        </w:rPr>
        <w:t>Commercial Heifers</w:t>
      </w:r>
      <w:r w:rsidRPr="000A0B68">
        <w:rPr>
          <w:rFonts w:ascii="Arial" w:hAnsi="Arial" w:cs="Arial"/>
          <w:sz w:val="24"/>
        </w:rPr>
        <w:t xml:space="preserve">: tagging was February </w:t>
      </w:r>
      <w:r>
        <w:rPr>
          <w:rFonts w:ascii="Arial" w:hAnsi="Arial" w:cs="Arial"/>
          <w:sz w:val="24"/>
        </w:rPr>
        <w:t>19</w:t>
      </w:r>
      <w:r w:rsidRPr="000A0B68">
        <w:rPr>
          <w:rFonts w:ascii="Arial" w:hAnsi="Arial" w:cs="Arial"/>
          <w:sz w:val="24"/>
        </w:rPr>
        <w:t xml:space="preserve"> at Producers.</w:t>
      </w:r>
    </w:p>
    <w:p w14:paraId="6A5F1668" w14:textId="77777777" w:rsidR="007D03AD" w:rsidRPr="000A0B68" w:rsidRDefault="007D03AD" w:rsidP="007D1B16">
      <w:pPr>
        <w:pStyle w:val="ListParagraph"/>
        <w:numPr>
          <w:ilvl w:val="0"/>
          <w:numId w:val="22"/>
        </w:numPr>
        <w:spacing w:after="0"/>
        <w:ind w:right="72"/>
        <w:rPr>
          <w:rFonts w:ascii="Arial" w:hAnsi="Arial" w:cs="Arial"/>
          <w:sz w:val="24"/>
        </w:rPr>
      </w:pPr>
      <w:r w:rsidRPr="000A0B68">
        <w:rPr>
          <w:rFonts w:ascii="Arial" w:hAnsi="Arial" w:cs="Arial"/>
          <w:sz w:val="24"/>
        </w:rPr>
        <w:t xml:space="preserve">For </w:t>
      </w:r>
      <w:r w:rsidRPr="000A0B68">
        <w:rPr>
          <w:rFonts w:ascii="Arial" w:hAnsi="Arial" w:cs="Arial"/>
          <w:b/>
          <w:sz w:val="24"/>
          <w:u w:val="single"/>
        </w:rPr>
        <w:t>Beef Cattle</w:t>
      </w:r>
      <w:r w:rsidRPr="000A0B68">
        <w:rPr>
          <w:rFonts w:ascii="Arial" w:hAnsi="Arial" w:cs="Arial"/>
          <w:sz w:val="24"/>
          <w:u w:val="single"/>
        </w:rPr>
        <w:t xml:space="preserve"> &amp; </w:t>
      </w:r>
      <w:r w:rsidRPr="000A0B68">
        <w:rPr>
          <w:rFonts w:ascii="Arial" w:hAnsi="Arial" w:cs="Arial"/>
          <w:b/>
          <w:sz w:val="24"/>
          <w:u w:val="single"/>
        </w:rPr>
        <w:t>Dairy Cattle</w:t>
      </w:r>
      <w:r w:rsidRPr="000A0B68">
        <w:rPr>
          <w:rFonts w:ascii="Arial" w:hAnsi="Arial" w:cs="Arial"/>
          <w:sz w:val="24"/>
        </w:rPr>
        <w:t xml:space="preserve"> if you need an 840 RFID tag please contact the Extension Office.  </w:t>
      </w:r>
    </w:p>
    <w:p w14:paraId="5CEB824D" w14:textId="7B36A29D" w:rsidR="007D03AD" w:rsidRPr="000A0B68" w:rsidRDefault="007D03AD" w:rsidP="007D1B16">
      <w:pPr>
        <w:pStyle w:val="ListParagraph"/>
        <w:numPr>
          <w:ilvl w:val="0"/>
          <w:numId w:val="22"/>
        </w:numPr>
        <w:spacing w:after="0"/>
        <w:ind w:right="72"/>
        <w:rPr>
          <w:rFonts w:ascii="Arial" w:hAnsi="Arial" w:cs="Arial"/>
          <w:sz w:val="24"/>
        </w:rPr>
      </w:pPr>
      <w:r w:rsidRPr="000A0B68">
        <w:rPr>
          <w:rFonts w:ascii="Arial" w:hAnsi="Arial" w:cs="Arial"/>
          <w:b/>
          <w:sz w:val="24"/>
          <w:u w:val="single"/>
        </w:rPr>
        <w:t>Poultry</w:t>
      </w:r>
      <w:r w:rsidRPr="000A0B68">
        <w:rPr>
          <w:rFonts w:ascii="Arial" w:hAnsi="Arial" w:cs="Arial"/>
          <w:sz w:val="24"/>
        </w:rPr>
        <w:t xml:space="preserve"> leg banding &amp; blood testing is May </w:t>
      </w:r>
      <w:r>
        <w:rPr>
          <w:rFonts w:ascii="Arial" w:hAnsi="Arial" w:cs="Arial"/>
          <w:sz w:val="24"/>
        </w:rPr>
        <w:t>7</w:t>
      </w:r>
      <w:r w:rsidRPr="000A0B68">
        <w:rPr>
          <w:rFonts w:ascii="Arial" w:hAnsi="Arial" w:cs="Arial"/>
          <w:sz w:val="24"/>
        </w:rPr>
        <w:t xml:space="preserve"> at the Southwest Purdue Ag Center from 8:00-10:00 am. *Poultry must be large enough to blood test and band (based off of breed)                     </w:t>
      </w:r>
    </w:p>
    <w:p w14:paraId="51F29ABD" w14:textId="277D6143" w:rsidR="007D03AD" w:rsidRPr="000A0B68" w:rsidRDefault="007D03AD" w:rsidP="007D1B16">
      <w:pPr>
        <w:pStyle w:val="ListParagraph"/>
        <w:numPr>
          <w:ilvl w:val="0"/>
          <w:numId w:val="22"/>
        </w:numPr>
        <w:spacing w:after="0"/>
        <w:ind w:right="72"/>
        <w:rPr>
          <w:rFonts w:ascii="Arial" w:hAnsi="Arial" w:cs="Arial"/>
          <w:sz w:val="24"/>
        </w:rPr>
      </w:pPr>
      <w:r w:rsidRPr="00444493">
        <w:rPr>
          <w:rFonts w:ascii="Arial" w:hAnsi="Arial" w:cs="Arial"/>
          <w:b/>
          <w:sz w:val="24"/>
          <w:u w:val="single"/>
        </w:rPr>
        <w:t>Rabbit</w:t>
      </w:r>
      <w:r w:rsidRPr="00444493">
        <w:rPr>
          <w:rFonts w:ascii="Arial" w:hAnsi="Arial" w:cs="Arial"/>
          <w:sz w:val="24"/>
          <w:u w:val="single"/>
        </w:rPr>
        <w:t xml:space="preserve"> </w:t>
      </w:r>
      <w:r w:rsidRPr="000A0B68">
        <w:rPr>
          <w:rFonts w:ascii="Arial" w:hAnsi="Arial" w:cs="Arial"/>
          <w:sz w:val="24"/>
        </w:rPr>
        <w:t xml:space="preserve">tattooing is May </w:t>
      </w:r>
      <w:r>
        <w:rPr>
          <w:rFonts w:ascii="Arial" w:hAnsi="Arial" w:cs="Arial"/>
          <w:sz w:val="24"/>
        </w:rPr>
        <w:t>7</w:t>
      </w:r>
      <w:r w:rsidRPr="000A0B68">
        <w:rPr>
          <w:rFonts w:ascii="Arial" w:hAnsi="Arial" w:cs="Arial"/>
          <w:sz w:val="24"/>
        </w:rPr>
        <w:t xml:space="preserve"> at the Southwest Purdue Ag Center from 2:00–4:00 pm.</w:t>
      </w:r>
    </w:p>
    <w:p w14:paraId="63272B89" w14:textId="77777777" w:rsidR="007D03AD" w:rsidRPr="000A0B68" w:rsidRDefault="007D03AD" w:rsidP="007D1B16">
      <w:pPr>
        <w:pStyle w:val="ListParagraph"/>
        <w:numPr>
          <w:ilvl w:val="0"/>
          <w:numId w:val="22"/>
        </w:numPr>
        <w:spacing w:after="0"/>
        <w:ind w:right="72"/>
        <w:rPr>
          <w:rFonts w:ascii="Arial" w:hAnsi="Arial" w:cs="Arial"/>
          <w:sz w:val="24"/>
        </w:rPr>
      </w:pPr>
      <w:r w:rsidRPr="000A0B68">
        <w:rPr>
          <w:rFonts w:ascii="Arial" w:hAnsi="Arial" w:cs="Arial"/>
          <w:b/>
          <w:sz w:val="24"/>
          <w:u w:val="single"/>
        </w:rPr>
        <w:t>Sheep</w:t>
      </w:r>
      <w:r w:rsidRPr="000A0B68">
        <w:rPr>
          <w:rFonts w:ascii="Arial" w:hAnsi="Arial" w:cs="Arial"/>
          <w:sz w:val="24"/>
          <w:u w:val="single"/>
        </w:rPr>
        <w:t xml:space="preserve"> &amp; </w:t>
      </w:r>
      <w:r w:rsidRPr="000A0B68">
        <w:rPr>
          <w:rFonts w:ascii="Arial" w:hAnsi="Arial" w:cs="Arial"/>
          <w:b/>
          <w:sz w:val="24"/>
          <w:u w:val="single"/>
        </w:rPr>
        <w:t>Goat</w:t>
      </w:r>
      <w:r w:rsidRPr="000A0B68">
        <w:rPr>
          <w:rFonts w:ascii="Arial" w:hAnsi="Arial" w:cs="Arial"/>
          <w:sz w:val="24"/>
        </w:rPr>
        <w:t xml:space="preserve"> tagging is on May </w:t>
      </w:r>
      <w:r>
        <w:rPr>
          <w:rFonts w:ascii="Arial" w:hAnsi="Arial" w:cs="Arial"/>
          <w:sz w:val="24"/>
        </w:rPr>
        <w:t>7</w:t>
      </w:r>
      <w:r w:rsidRPr="000A0B68">
        <w:rPr>
          <w:rFonts w:ascii="Arial" w:hAnsi="Arial" w:cs="Arial"/>
          <w:sz w:val="24"/>
        </w:rPr>
        <w:t xml:space="preserve"> at the Extension Office Parking Lot from 9:00—11:00 am. </w:t>
      </w:r>
    </w:p>
    <w:p w14:paraId="528F4ABC" w14:textId="77777777" w:rsidR="004E4BD3" w:rsidRDefault="007D03AD" w:rsidP="007D1B16">
      <w:pPr>
        <w:pStyle w:val="ListParagraph"/>
        <w:numPr>
          <w:ilvl w:val="1"/>
          <w:numId w:val="22"/>
        </w:numPr>
        <w:spacing w:after="0"/>
        <w:ind w:right="72"/>
        <w:rPr>
          <w:rFonts w:ascii="Arial" w:hAnsi="Arial" w:cs="Arial"/>
          <w:sz w:val="24"/>
        </w:rPr>
      </w:pPr>
      <w:r w:rsidRPr="007426C0">
        <w:rPr>
          <w:rFonts w:ascii="Arial" w:hAnsi="Arial" w:cs="Arial"/>
          <w:sz w:val="24"/>
        </w:rPr>
        <w:t xml:space="preserve">Which sheep &amp; goats need to come to tagging? </w:t>
      </w:r>
    </w:p>
    <w:p w14:paraId="30C67D92" w14:textId="77777777" w:rsidR="004E4BD3" w:rsidRDefault="007D03AD" w:rsidP="004E4BD3">
      <w:pPr>
        <w:pStyle w:val="ListParagraph"/>
        <w:numPr>
          <w:ilvl w:val="2"/>
          <w:numId w:val="22"/>
        </w:numPr>
        <w:spacing w:after="0"/>
        <w:ind w:right="72"/>
        <w:rPr>
          <w:rFonts w:ascii="Arial" w:hAnsi="Arial" w:cs="Arial"/>
          <w:sz w:val="24"/>
        </w:rPr>
      </w:pPr>
      <w:r w:rsidRPr="007426C0">
        <w:rPr>
          <w:rFonts w:ascii="Arial" w:hAnsi="Arial" w:cs="Arial"/>
          <w:sz w:val="24"/>
        </w:rPr>
        <w:t xml:space="preserve">Any sheep planning to go to State Fair </w:t>
      </w:r>
    </w:p>
    <w:p w14:paraId="76043FC8" w14:textId="77777777" w:rsidR="004E4BD3" w:rsidRDefault="004E4BD3" w:rsidP="004E4BD3">
      <w:pPr>
        <w:pStyle w:val="ListParagraph"/>
        <w:numPr>
          <w:ilvl w:val="2"/>
          <w:numId w:val="22"/>
        </w:numPr>
        <w:spacing w:after="0"/>
        <w:ind w:right="72"/>
        <w:rPr>
          <w:rFonts w:ascii="Arial" w:hAnsi="Arial" w:cs="Arial"/>
          <w:sz w:val="24"/>
        </w:rPr>
      </w:pPr>
      <w:r>
        <w:rPr>
          <w:rFonts w:ascii="Arial" w:hAnsi="Arial" w:cs="Arial"/>
          <w:sz w:val="24"/>
        </w:rPr>
        <w:t>A</w:t>
      </w:r>
      <w:r w:rsidR="007D03AD" w:rsidRPr="007426C0">
        <w:rPr>
          <w:rFonts w:ascii="Arial" w:hAnsi="Arial" w:cs="Arial"/>
          <w:sz w:val="24"/>
        </w:rPr>
        <w:t xml:space="preserve">ll market lambs/ commercial breeding ewes. </w:t>
      </w:r>
    </w:p>
    <w:p w14:paraId="70BE0FAB" w14:textId="0439A3FE" w:rsidR="007D03AD" w:rsidRDefault="007D03AD" w:rsidP="004E4BD3">
      <w:pPr>
        <w:pStyle w:val="ListParagraph"/>
        <w:numPr>
          <w:ilvl w:val="2"/>
          <w:numId w:val="22"/>
        </w:numPr>
        <w:spacing w:after="0"/>
        <w:ind w:right="72"/>
        <w:rPr>
          <w:rFonts w:ascii="Arial" w:hAnsi="Arial" w:cs="Arial"/>
          <w:sz w:val="24"/>
        </w:rPr>
      </w:pPr>
      <w:r w:rsidRPr="007426C0">
        <w:rPr>
          <w:rFonts w:ascii="Arial" w:hAnsi="Arial" w:cs="Arial"/>
          <w:sz w:val="24"/>
        </w:rPr>
        <w:t xml:space="preserve">All meat goat wethers and meat goat wether dams.  </w:t>
      </w:r>
    </w:p>
    <w:p w14:paraId="3254F1AF" w14:textId="02A381E8" w:rsidR="004E4BD3" w:rsidRPr="007426C0" w:rsidRDefault="004E4BD3" w:rsidP="004E4BD3">
      <w:pPr>
        <w:pStyle w:val="ListParagraph"/>
        <w:numPr>
          <w:ilvl w:val="2"/>
          <w:numId w:val="22"/>
        </w:numPr>
        <w:spacing w:after="0"/>
        <w:ind w:right="72"/>
        <w:rPr>
          <w:rFonts w:ascii="Arial" w:hAnsi="Arial" w:cs="Arial"/>
          <w:sz w:val="24"/>
        </w:rPr>
      </w:pPr>
      <w:r>
        <w:rPr>
          <w:rFonts w:ascii="Arial" w:hAnsi="Arial" w:cs="Arial"/>
          <w:sz w:val="24"/>
        </w:rPr>
        <w:t>You can use last year’s tags. They do not need to come to tagging.</w:t>
      </w:r>
    </w:p>
    <w:p w14:paraId="466BF859" w14:textId="1345173F" w:rsidR="007D03AD" w:rsidRDefault="007D03AD" w:rsidP="007D1B16">
      <w:pPr>
        <w:pStyle w:val="ListParagraph"/>
        <w:numPr>
          <w:ilvl w:val="0"/>
          <w:numId w:val="22"/>
        </w:numPr>
        <w:spacing w:after="0"/>
        <w:ind w:right="72"/>
        <w:rPr>
          <w:rFonts w:ascii="Arial" w:hAnsi="Arial" w:cs="Arial"/>
          <w:sz w:val="24"/>
        </w:rPr>
      </w:pPr>
      <w:r w:rsidRPr="000A0B68">
        <w:rPr>
          <w:rFonts w:ascii="Arial" w:hAnsi="Arial" w:cs="Arial"/>
          <w:b/>
          <w:sz w:val="24"/>
          <w:u w:val="single"/>
        </w:rPr>
        <w:t>Swine</w:t>
      </w:r>
      <w:r w:rsidRPr="000A0B68">
        <w:rPr>
          <w:rFonts w:ascii="Arial" w:hAnsi="Arial" w:cs="Arial"/>
          <w:sz w:val="24"/>
        </w:rPr>
        <w:t xml:space="preserve">: No tagging date for swine. </w:t>
      </w:r>
      <w:r w:rsidRPr="004E4BD3">
        <w:rPr>
          <w:rFonts w:ascii="Arial" w:hAnsi="Arial" w:cs="Arial"/>
          <w:b/>
          <w:sz w:val="24"/>
          <w:u w:val="single"/>
        </w:rPr>
        <w:t>All</w:t>
      </w:r>
      <w:r w:rsidRPr="000A0B68">
        <w:rPr>
          <w:rFonts w:ascii="Arial" w:hAnsi="Arial" w:cs="Arial"/>
          <w:sz w:val="24"/>
        </w:rPr>
        <w:t xml:space="preserve"> exhibitors </w:t>
      </w:r>
      <w:r w:rsidR="004E4BD3">
        <w:rPr>
          <w:rFonts w:ascii="Arial" w:hAnsi="Arial" w:cs="Arial"/>
          <w:sz w:val="24"/>
        </w:rPr>
        <w:t xml:space="preserve">“County Only &amp; State Fair” </w:t>
      </w:r>
      <w:r w:rsidRPr="000A0B68">
        <w:rPr>
          <w:rFonts w:ascii="Arial" w:hAnsi="Arial" w:cs="Arial"/>
          <w:sz w:val="24"/>
        </w:rPr>
        <w:t xml:space="preserve">need to pick up tags from Extension Office </w:t>
      </w:r>
      <w:r w:rsidRPr="001B5A06">
        <w:rPr>
          <w:rFonts w:ascii="Arial" w:hAnsi="Arial" w:cs="Arial"/>
          <w:b/>
          <w:sz w:val="24"/>
        </w:rPr>
        <w:t>before May 13</w:t>
      </w:r>
      <w:r w:rsidRPr="000A0B68">
        <w:rPr>
          <w:rFonts w:ascii="Arial" w:hAnsi="Arial" w:cs="Arial"/>
          <w:sz w:val="24"/>
        </w:rPr>
        <w:t>.</w:t>
      </w:r>
    </w:p>
    <w:p w14:paraId="5C998D39" w14:textId="77777777" w:rsidR="004E4BD3" w:rsidRDefault="004E4BD3" w:rsidP="004E4BD3">
      <w:pPr>
        <w:pStyle w:val="ListParagraph"/>
        <w:numPr>
          <w:ilvl w:val="1"/>
          <w:numId w:val="22"/>
        </w:numPr>
        <w:spacing w:after="0"/>
        <w:ind w:right="72"/>
        <w:rPr>
          <w:rFonts w:ascii="Arial" w:hAnsi="Arial" w:cs="Arial"/>
          <w:sz w:val="24"/>
        </w:rPr>
      </w:pPr>
    </w:p>
    <w:p w14:paraId="37235775" w14:textId="77777777" w:rsidR="007D03AD" w:rsidRPr="007426C0" w:rsidRDefault="007D03AD" w:rsidP="007D1B16">
      <w:pPr>
        <w:spacing w:after="0"/>
        <w:ind w:right="72"/>
        <w:contextualSpacing/>
        <w:rPr>
          <w:rFonts w:ascii="Arial" w:hAnsi="Arial" w:cs="Arial"/>
          <w:sz w:val="24"/>
        </w:rPr>
      </w:pPr>
      <w:r w:rsidRPr="007426C0">
        <w:rPr>
          <w:rFonts w:ascii="Arial" w:hAnsi="Arial" w:cs="Arial"/>
          <w:b/>
          <w:sz w:val="24"/>
          <w:u w:val="single"/>
        </w:rPr>
        <w:t xml:space="preserve">State Fair DNA Hair Samples </w:t>
      </w:r>
      <w:r w:rsidRPr="007426C0">
        <w:rPr>
          <w:rFonts w:ascii="Arial" w:hAnsi="Arial" w:cs="Arial"/>
          <w:sz w:val="24"/>
        </w:rPr>
        <w:t>envelopes for beef cattle, dairy cattle, meat goats, sheep, &amp; swine can be picked up from the Extension Office and are due back to the Extension Office by May 1</w:t>
      </w:r>
      <w:r>
        <w:rPr>
          <w:rFonts w:ascii="Arial" w:hAnsi="Arial" w:cs="Arial"/>
          <w:sz w:val="24"/>
        </w:rPr>
        <w:t>6</w:t>
      </w:r>
      <w:r w:rsidRPr="007426C0">
        <w:rPr>
          <w:rFonts w:ascii="Arial" w:hAnsi="Arial" w:cs="Arial"/>
          <w:sz w:val="24"/>
        </w:rPr>
        <w:t>!</w:t>
      </w:r>
    </w:p>
    <w:p w14:paraId="61DEF746" w14:textId="77777777" w:rsidR="007D03AD" w:rsidRDefault="007D03AD" w:rsidP="0018278C">
      <w:pPr>
        <w:pStyle w:val="BodyText3"/>
        <w:pBdr>
          <w:bottom w:val="single" w:sz="24" w:space="18" w:color="auto"/>
        </w:pBdr>
        <w:spacing w:after="0"/>
        <w:contextualSpacing/>
        <w:jc w:val="center"/>
        <w:rPr>
          <w:rFonts w:ascii="Arial" w:hAnsi="Arial" w:cs="Arial"/>
          <w:sz w:val="24"/>
          <w:szCs w:val="24"/>
        </w:rPr>
      </w:pPr>
    </w:p>
    <w:p w14:paraId="330275BB" w14:textId="77777777" w:rsidR="0018278C" w:rsidRDefault="0018278C" w:rsidP="007D1B16">
      <w:pPr>
        <w:spacing w:after="0"/>
        <w:ind w:left="360"/>
        <w:contextualSpacing/>
        <w:jc w:val="center"/>
        <w:rPr>
          <w:rFonts w:ascii="Arial" w:hAnsi="Arial" w:cs="Arial"/>
          <w:b/>
          <w:bCs/>
          <w:sz w:val="36"/>
          <w:szCs w:val="36"/>
          <w:u w:val="single"/>
        </w:rPr>
      </w:pPr>
    </w:p>
    <w:p w14:paraId="2FBA7CA4" w14:textId="77777777" w:rsidR="0018278C" w:rsidRDefault="0018278C" w:rsidP="007D1B16">
      <w:pPr>
        <w:spacing w:after="0"/>
        <w:ind w:left="360"/>
        <w:contextualSpacing/>
        <w:jc w:val="center"/>
        <w:rPr>
          <w:rFonts w:ascii="Arial" w:hAnsi="Arial" w:cs="Arial"/>
          <w:b/>
          <w:bCs/>
          <w:sz w:val="36"/>
          <w:szCs w:val="36"/>
          <w:u w:val="single"/>
        </w:rPr>
      </w:pPr>
    </w:p>
    <w:p w14:paraId="2753EDD3" w14:textId="006B4ECB" w:rsidR="007D03AD" w:rsidRPr="000A0B68" w:rsidRDefault="007D03AD" w:rsidP="007D1B16">
      <w:pPr>
        <w:spacing w:after="0"/>
        <w:ind w:left="360"/>
        <w:contextualSpacing/>
        <w:jc w:val="center"/>
        <w:rPr>
          <w:rFonts w:ascii="Arial" w:hAnsi="Arial" w:cs="Arial"/>
          <w:sz w:val="24"/>
          <w:szCs w:val="24"/>
        </w:rPr>
      </w:pPr>
      <w:r w:rsidRPr="000A0B68">
        <w:rPr>
          <w:rFonts w:ascii="Arial" w:hAnsi="Arial" w:cs="Arial"/>
          <w:b/>
          <w:bCs/>
          <w:sz w:val="36"/>
          <w:szCs w:val="36"/>
          <w:u w:val="single"/>
        </w:rPr>
        <w:t>How to ID Animals on 4HOnline</w:t>
      </w:r>
    </w:p>
    <w:p w14:paraId="59D78DE5" w14:textId="77777777" w:rsidR="007D03AD" w:rsidRPr="000A0B68" w:rsidRDefault="007D03AD" w:rsidP="007D1B16">
      <w:pPr>
        <w:spacing w:after="0"/>
        <w:contextualSpacing/>
        <w:jc w:val="center"/>
        <w:rPr>
          <w:rFonts w:ascii="Arial" w:hAnsi="Arial" w:cs="Arial"/>
          <w:b/>
          <w:bCs/>
          <w:sz w:val="24"/>
          <w:szCs w:val="24"/>
        </w:rPr>
      </w:pPr>
      <w:r w:rsidRPr="000A0B68">
        <w:rPr>
          <w:rFonts w:ascii="Arial" w:hAnsi="Arial" w:cs="Arial"/>
          <w:b/>
          <w:bCs/>
          <w:sz w:val="24"/>
          <w:szCs w:val="24"/>
        </w:rPr>
        <w:t xml:space="preserve">All </w:t>
      </w:r>
      <w:r>
        <w:rPr>
          <w:rFonts w:ascii="Arial" w:hAnsi="Arial" w:cs="Arial"/>
          <w:b/>
          <w:bCs/>
          <w:sz w:val="24"/>
          <w:szCs w:val="24"/>
        </w:rPr>
        <w:t xml:space="preserve">livestock must be </w:t>
      </w:r>
      <w:proofErr w:type="spellStart"/>
      <w:r>
        <w:rPr>
          <w:rFonts w:ascii="Arial" w:hAnsi="Arial" w:cs="Arial"/>
          <w:b/>
          <w:bCs/>
          <w:sz w:val="24"/>
          <w:szCs w:val="24"/>
        </w:rPr>
        <w:t>ID’d</w:t>
      </w:r>
      <w:proofErr w:type="spellEnd"/>
      <w:r>
        <w:rPr>
          <w:rFonts w:ascii="Arial" w:hAnsi="Arial" w:cs="Arial"/>
          <w:b/>
          <w:bCs/>
          <w:sz w:val="24"/>
          <w:szCs w:val="24"/>
        </w:rPr>
        <w:t xml:space="preserve"> by May 16</w:t>
      </w:r>
      <w:r w:rsidRPr="000A0B68">
        <w:rPr>
          <w:rFonts w:ascii="Arial" w:hAnsi="Arial" w:cs="Arial"/>
          <w:b/>
          <w:bCs/>
          <w:sz w:val="24"/>
          <w:szCs w:val="24"/>
        </w:rPr>
        <w:t xml:space="preserve">! </w:t>
      </w:r>
    </w:p>
    <w:p w14:paraId="3D6B66A7" w14:textId="77777777" w:rsidR="007D03AD" w:rsidRPr="000A0B68" w:rsidRDefault="007D03AD" w:rsidP="007D1B16">
      <w:pPr>
        <w:spacing w:after="0"/>
        <w:contextualSpacing/>
        <w:jc w:val="center"/>
        <w:rPr>
          <w:rFonts w:ascii="Arial" w:hAnsi="Arial" w:cs="Arial"/>
          <w:sz w:val="24"/>
          <w:szCs w:val="24"/>
        </w:rPr>
      </w:pPr>
      <w:r w:rsidRPr="000A0B68">
        <w:rPr>
          <w:rFonts w:ascii="Arial" w:hAnsi="Arial" w:cs="Arial"/>
          <w:sz w:val="24"/>
          <w:szCs w:val="24"/>
        </w:rPr>
        <w:t>All Livestock “</w:t>
      </w:r>
      <w:r w:rsidRPr="000A0B68">
        <w:rPr>
          <w:rFonts w:ascii="Arial" w:hAnsi="Arial" w:cs="Arial"/>
          <w:i/>
          <w:iCs/>
          <w:sz w:val="24"/>
          <w:szCs w:val="24"/>
        </w:rPr>
        <w:t>BUT poultry at this time</w:t>
      </w:r>
      <w:r w:rsidRPr="000A0B68">
        <w:rPr>
          <w:rFonts w:ascii="Arial" w:hAnsi="Arial" w:cs="Arial"/>
          <w:sz w:val="24"/>
          <w:szCs w:val="24"/>
        </w:rPr>
        <w:t xml:space="preserve">” are to be </w:t>
      </w:r>
      <w:proofErr w:type="spellStart"/>
      <w:r w:rsidRPr="000A0B68">
        <w:rPr>
          <w:rFonts w:ascii="Arial" w:hAnsi="Arial" w:cs="Arial"/>
          <w:sz w:val="24"/>
          <w:szCs w:val="24"/>
        </w:rPr>
        <w:t>ID’d</w:t>
      </w:r>
      <w:proofErr w:type="spellEnd"/>
      <w:r w:rsidRPr="000A0B68">
        <w:rPr>
          <w:rFonts w:ascii="Arial" w:hAnsi="Arial" w:cs="Arial"/>
          <w:sz w:val="24"/>
          <w:szCs w:val="24"/>
        </w:rPr>
        <w:t xml:space="preserve"> on</w:t>
      </w:r>
      <w:r>
        <w:rPr>
          <w:rFonts w:ascii="Arial" w:hAnsi="Arial" w:cs="Arial"/>
          <w:sz w:val="24"/>
          <w:szCs w:val="24"/>
        </w:rPr>
        <w:t xml:space="preserve"> </w:t>
      </w:r>
      <w:r w:rsidRPr="000A0B68">
        <w:rPr>
          <w:rFonts w:ascii="Arial" w:hAnsi="Arial" w:cs="Arial"/>
          <w:sz w:val="24"/>
          <w:szCs w:val="24"/>
        </w:rPr>
        <w:t xml:space="preserve"> </w:t>
      </w:r>
      <w:r w:rsidRPr="000A0B68">
        <w:rPr>
          <w:rFonts w:ascii="Arial" w:hAnsi="Arial" w:cs="Arial"/>
          <w:b/>
          <w:bCs/>
          <w:sz w:val="24"/>
          <w:szCs w:val="24"/>
          <w:u w:val="single"/>
        </w:rPr>
        <w:t>“https://v2.4honline.com”</w:t>
      </w:r>
      <w:r w:rsidRPr="000A0B68">
        <w:rPr>
          <w:rFonts w:ascii="Arial" w:hAnsi="Arial" w:cs="Arial"/>
          <w:sz w:val="24"/>
          <w:szCs w:val="24"/>
        </w:rPr>
        <w:t xml:space="preserve">.  </w:t>
      </w:r>
    </w:p>
    <w:p w14:paraId="5ED870AC" w14:textId="77777777" w:rsidR="004E4BD3" w:rsidRDefault="007D03AD" w:rsidP="007D1B16">
      <w:pPr>
        <w:spacing w:after="0"/>
        <w:contextualSpacing/>
        <w:jc w:val="center"/>
        <w:rPr>
          <w:rFonts w:ascii="Arial" w:hAnsi="Arial" w:cs="Arial"/>
          <w:sz w:val="24"/>
          <w:szCs w:val="24"/>
        </w:rPr>
      </w:pPr>
      <w:r w:rsidRPr="000A0B68">
        <w:rPr>
          <w:rFonts w:ascii="Arial" w:hAnsi="Arial" w:cs="Arial"/>
          <w:sz w:val="24"/>
          <w:szCs w:val="24"/>
        </w:rPr>
        <w:t>Instructions on how to ID your</w:t>
      </w:r>
      <w:r>
        <w:rPr>
          <w:rFonts w:ascii="Arial" w:hAnsi="Arial" w:cs="Arial"/>
          <w:sz w:val="24"/>
          <w:szCs w:val="24"/>
        </w:rPr>
        <w:t xml:space="preserve"> livestock </w:t>
      </w:r>
      <w:r w:rsidR="004E4BD3">
        <w:rPr>
          <w:rFonts w:ascii="Arial" w:hAnsi="Arial" w:cs="Arial"/>
          <w:sz w:val="24"/>
          <w:szCs w:val="24"/>
        </w:rPr>
        <w:t xml:space="preserve">was </w:t>
      </w:r>
      <w:r>
        <w:rPr>
          <w:rFonts w:ascii="Arial" w:hAnsi="Arial" w:cs="Arial"/>
          <w:sz w:val="24"/>
          <w:szCs w:val="24"/>
        </w:rPr>
        <w:t xml:space="preserve">mailed out.  </w:t>
      </w:r>
    </w:p>
    <w:p w14:paraId="5C4DF40D" w14:textId="1456BE8A" w:rsidR="007D03AD" w:rsidRPr="000A0B68" w:rsidRDefault="007D03AD" w:rsidP="007D1B16">
      <w:pPr>
        <w:spacing w:after="0"/>
        <w:contextualSpacing/>
        <w:jc w:val="center"/>
        <w:rPr>
          <w:rFonts w:ascii="Arial" w:hAnsi="Arial" w:cs="Arial"/>
          <w:sz w:val="24"/>
          <w:szCs w:val="24"/>
        </w:rPr>
      </w:pPr>
      <w:r w:rsidRPr="000A0B68">
        <w:rPr>
          <w:rFonts w:ascii="Arial" w:hAnsi="Arial" w:cs="Arial"/>
          <w:sz w:val="24"/>
          <w:szCs w:val="24"/>
        </w:rPr>
        <w:t xml:space="preserve">Worksheets are </w:t>
      </w:r>
      <w:r w:rsidRPr="000A0B68">
        <w:rPr>
          <w:rFonts w:ascii="Arial" w:hAnsi="Arial" w:cs="Arial"/>
          <w:b/>
          <w:bCs/>
          <w:sz w:val="24"/>
          <w:szCs w:val="24"/>
          <w:u w:val="single"/>
        </w:rPr>
        <w:t xml:space="preserve">NOT </w:t>
      </w:r>
      <w:r w:rsidRPr="000A0B68">
        <w:rPr>
          <w:rFonts w:ascii="Arial" w:hAnsi="Arial" w:cs="Arial"/>
          <w:sz w:val="24"/>
          <w:szCs w:val="24"/>
        </w:rPr>
        <w:t xml:space="preserve">enrollment forms.  Worksheets should be used to help collect information to be inputted into 4HOnline 2.0. </w:t>
      </w:r>
    </w:p>
    <w:p w14:paraId="35987954" w14:textId="77777777" w:rsidR="007D03AD" w:rsidRPr="000A0B68" w:rsidRDefault="007D03AD" w:rsidP="007D1B16">
      <w:pPr>
        <w:spacing w:after="0"/>
        <w:contextualSpacing/>
        <w:jc w:val="center"/>
        <w:rPr>
          <w:rFonts w:ascii="Arial" w:hAnsi="Arial" w:cs="Arial"/>
          <w:sz w:val="24"/>
          <w:szCs w:val="24"/>
        </w:rPr>
      </w:pPr>
      <w:r w:rsidRPr="000A0B68">
        <w:rPr>
          <w:rFonts w:ascii="Arial" w:hAnsi="Arial" w:cs="Arial"/>
          <w:sz w:val="24"/>
          <w:szCs w:val="24"/>
        </w:rPr>
        <w:t xml:space="preserve">If you have problems, please contact the Extension Office at 812-882-3509.  </w:t>
      </w:r>
    </w:p>
    <w:p w14:paraId="34D911C4" w14:textId="2190D16C" w:rsidR="004E4BD3" w:rsidRDefault="004E4BD3">
      <w:pPr>
        <w:widowControl/>
        <w:overflowPunct/>
        <w:autoSpaceDE/>
        <w:autoSpaceDN/>
        <w:adjustRightInd/>
        <w:spacing w:after="160" w:line="259" w:lineRule="auto"/>
        <w:rPr>
          <w:rFonts w:ascii="Arial" w:hAnsi="Arial" w:cs="Arial"/>
          <w:sz w:val="24"/>
          <w:szCs w:val="24"/>
        </w:rPr>
      </w:pPr>
      <w:r>
        <w:rPr>
          <w:rFonts w:ascii="Arial" w:hAnsi="Arial" w:cs="Arial"/>
          <w:sz w:val="24"/>
          <w:szCs w:val="24"/>
        </w:rPr>
        <w:br w:type="page"/>
      </w:r>
    </w:p>
    <w:p w14:paraId="6F66BA73" w14:textId="77777777" w:rsidR="00D81059" w:rsidRDefault="00D81059" w:rsidP="00D81059">
      <w:pPr>
        <w:spacing w:after="0"/>
        <w:ind w:right="72"/>
        <w:contextualSpacing/>
        <w:jc w:val="center"/>
        <w:rPr>
          <w:rFonts w:ascii="Arial" w:eastAsia="Times New Roman" w:hAnsi="Arial" w:cs="Arial"/>
          <w:b/>
          <w:sz w:val="36"/>
          <w:u w:val="single"/>
        </w:rPr>
      </w:pPr>
      <w:r>
        <w:rPr>
          <w:rFonts w:ascii="Arial" w:eastAsia="Times New Roman" w:hAnsi="Arial" w:cs="Arial"/>
          <w:b/>
          <w:sz w:val="36"/>
          <w:u w:val="single"/>
        </w:rPr>
        <w:lastRenderedPageBreak/>
        <w:t>4-H Meetings</w:t>
      </w:r>
    </w:p>
    <w:p w14:paraId="530BC0DE" w14:textId="77777777" w:rsidR="00D81059" w:rsidRDefault="00D81059" w:rsidP="00D81059">
      <w:pPr>
        <w:widowControl/>
        <w:overflowPunct/>
        <w:autoSpaceDE/>
        <w:autoSpaceDN/>
        <w:adjustRightInd/>
        <w:spacing w:after="0"/>
        <w:contextualSpacing/>
        <w:rPr>
          <w:rFonts w:ascii="Arial" w:hAnsi="Arial" w:cs="Arial"/>
          <w:sz w:val="24"/>
        </w:rPr>
      </w:pPr>
    </w:p>
    <w:p w14:paraId="04F2DE7E" w14:textId="77777777" w:rsidR="00D81059" w:rsidRDefault="00D81059" w:rsidP="00D81059">
      <w:pPr>
        <w:widowControl/>
        <w:overflowPunct/>
        <w:autoSpaceDE/>
        <w:autoSpaceDN/>
        <w:adjustRightInd/>
        <w:spacing w:after="0"/>
        <w:contextualSpacing/>
        <w:rPr>
          <w:rFonts w:ascii="Arial" w:hAnsi="Arial" w:cs="Arial"/>
          <w:sz w:val="24"/>
        </w:rPr>
      </w:pPr>
      <w:r>
        <w:rPr>
          <w:rFonts w:ascii="Arial" w:hAnsi="Arial" w:cs="Arial"/>
          <w:sz w:val="24"/>
        </w:rPr>
        <w:t xml:space="preserve">4-H Clubs have started to schedule meetings for the upcoming year.  Once they have scheduled their meetings, we will send a letter out to inform you of the dates and location of the meetings.  </w:t>
      </w:r>
    </w:p>
    <w:p w14:paraId="744E3314" w14:textId="77777777" w:rsidR="00D81059" w:rsidRDefault="00D81059" w:rsidP="00D81059">
      <w:pPr>
        <w:widowControl/>
        <w:overflowPunct/>
        <w:autoSpaceDE/>
        <w:autoSpaceDN/>
        <w:adjustRightInd/>
        <w:spacing w:after="0"/>
        <w:contextualSpacing/>
        <w:rPr>
          <w:rFonts w:ascii="Arial" w:hAnsi="Arial" w:cs="Arial"/>
          <w:sz w:val="24"/>
        </w:rPr>
      </w:pPr>
      <w:r>
        <w:rPr>
          <w:rFonts w:ascii="Arial" w:hAnsi="Arial" w:cs="Arial"/>
          <w:sz w:val="24"/>
        </w:rPr>
        <w:t>Our office is working to u</w:t>
      </w:r>
      <w:r w:rsidRPr="00456F96">
        <w:rPr>
          <w:rFonts w:ascii="Arial" w:hAnsi="Arial" w:cs="Arial"/>
          <w:sz w:val="24"/>
        </w:rPr>
        <w:t xml:space="preserve">pdate the website with this information. </w:t>
      </w:r>
    </w:p>
    <w:p w14:paraId="770A8604" w14:textId="6CD8940D" w:rsidR="00D81059" w:rsidRPr="00456F96" w:rsidRDefault="00D81059" w:rsidP="00D81059">
      <w:pPr>
        <w:widowControl/>
        <w:overflowPunct/>
        <w:autoSpaceDE/>
        <w:autoSpaceDN/>
        <w:adjustRightInd/>
        <w:spacing w:after="0"/>
        <w:contextualSpacing/>
        <w:rPr>
          <w:rFonts w:ascii="Arial" w:hAnsi="Arial" w:cs="Arial"/>
          <w:sz w:val="24"/>
        </w:rPr>
      </w:pPr>
      <w:r>
        <w:rPr>
          <w:rFonts w:ascii="Arial" w:hAnsi="Arial" w:cs="Arial"/>
          <w:sz w:val="24"/>
        </w:rPr>
        <w:t xml:space="preserve">Office Website: </w:t>
      </w:r>
      <w:hyperlink r:id="rId16" w:history="1">
        <w:r w:rsidRPr="00F97A82">
          <w:rPr>
            <w:rStyle w:val="Hyperlink"/>
            <w:rFonts w:ascii="Arial" w:hAnsi="Arial" w:cs="Arial"/>
            <w:sz w:val="24"/>
          </w:rPr>
          <w:t>https://extension.purdue.edu/county/knox/knox-4-h-information.html</w:t>
        </w:r>
      </w:hyperlink>
      <w:r>
        <w:rPr>
          <w:rFonts w:ascii="Arial" w:hAnsi="Arial" w:cs="Arial"/>
          <w:sz w:val="24"/>
        </w:rPr>
        <w:t xml:space="preserve"> </w:t>
      </w:r>
    </w:p>
    <w:p w14:paraId="4BBEDD32" w14:textId="77777777" w:rsidR="00C35C71" w:rsidRDefault="00C35C71" w:rsidP="007D1B16">
      <w:pPr>
        <w:pStyle w:val="BodyText3"/>
        <w:pBdr>
          <w:bottom w:val="single" w:sz="24" w:space="1" w:color="auto"/>
        </w:pBdr>
        <w:spacing w:after="0"/>
        <w:contextualSpacing/>
        <w:jc w:val="center"/>
        <w:rPr>
          <w:rFonts w:ascii="Arial" w:hAnsi="Arial" w:cs="Arial"/>
          <w:sz w:val="24"/>
          <w:szCs w:val="24"/>
        </w:rPr>
      </w:pPr>
    </w:p>
    <w:p w14:paraId="05CA4891" w14:textId="77777777" w:rsidR="00D81059" w:rsidRPr="00D81059" w:rsidRDefault="00D81059" w:rsidP="004E4BD3">
      <w:pPr>
        <w:widowControl/>
        <w:overflowPunct/>
        <w:autoSpaceDE/>
        <w:autoSpaceDN/>
        <w:adjustRightInd/>
        <w:spacing w:after="0"/>
        <w:contextualSpacing/>
        <w:jc w:val="center"/>
        <w:rPr>
          <w:rFonts w:ascii="Arial" w:eastAsia="Times New Roman" w:hAnsi="Arial" w:cs="Arial"/>
          <w:sz w:val="24"/>
          <w:szCs w:val="24"/>
        </w:rPr>
      </w:pPr>
    </w:p>
    <w:p w14:paraId="5E20D873" w14:textId="61CCB861" w:rsidR="00922E84" w:rsidRPr="004E4BD3" w:rsidRDefault="007D03AD" w:rsidP="004E4BD3">
      <w:pPr>
        <w:widowControl/>
        <w:overflowPunct/>
        <w:autoSpaceDE/>
        <w:autoSpaceDN/>
        <w:adjustRightInd/>
        <w:spacing w:after="0"/>
        <w:contextualSpacing/>
        <w:jc w:val="center"/>
        <w:rPr>
          <w:rFonts w:ascii="Arial" w:eastAsia="Times New Roman" w:hAnsi="Arial" w:cs="Arial"/>
          <w:b/>
          <w:sz w:val="36"/>
          <w:u w:val="single"/>
        </w:rPr>
      </w:pPr>
      <w:r w:rsidRPr="007D03AD">
        <w:rPr>
          <w:rFonts w:ascii="Arial" w:eastAsia="Times New Roman" w:hAnsi="Arial" w:cs="Arial"/>
          <w:b/>
          <w:sz w:val="36"/>
          <w:u w:val="single"/>
        </w:rPr>
        <w:t>Youth for the Quality Care of Animals (YQCA)</w:t>
      </w:r>
    </w:p>
    <w:p w14:paraId="4E6409EE" w14:textId="77777777" w:rsidR="004E4BD3" w:rsidRDefault="004E4BD3" w:rsidP="007D1B16">
      <w:pPr>
        <w:spacing w:after="0"/>
        <w:ind w:right="72"/>
        <w:contextualSpacing/>
        <w:rPr>
          <w:rFonts w:ascii="Arial" w:hAnsi="Arial" w:cs="Arial"/>
          <w:sz w:val="24"/>
        </w:rPr>
      </w:pPr>
    </w:p>
    <w:p w14:paraId="457365AC" w14:textId="77777777" w:rsidR="004E4BD3" w:rsidRPr="004E4BD3" w:rsidRDefault="004E4BD3" w:rsidP="004E4BD3">
      <w:pPr>
        <w:spacing w:after="0"/>
        <w:ind w:right="72"/>
        <w:contextualSpacing/>
        <w:rPr>
          <w:rFonts w:ascii="Arial" w:hAnsi="Arial" w:cs="Arial"/>
          <w:sz w:val="24"/>
        </w:rPr>
      </w:pPr>
      <w:r w:rsidRPr="004E4BD3">
        <w:rPr>
          <w:rFonts w:ascii="Arial" w:hAnsi="Arial" w:cs="Arial"/>
          <w:sz w:val="24"/>
        </w:rPr>
        <w:t>There are 2 ways to be YQCA certified:</w:t>
      </w:r>
    </w:p>
    <w:p w14:paraId="570DC302" w14:textId="690C873A" w:rsidR="004E4BD3" w:rsidRPr="004E4BD3" w:rsidRDefault="004E4BD3" w:rsidP="004E4BD3">
      <w:pPr>
        <w:pStyle w:val="ListParagraph"/>
        <w:numPr>
          <w:ilvl w:val="0"/>
          <w:numId w:val="36"/>
        </w:numPr>
        <w:spacing w:after="0"/>
        <w:ind w:right="72"/>
        <w:rPr>
          <w:rFonts w:ascii="Arial" w:hAnsi="Arial" w:cs="Arial"/>
          <w:sz w:val="24"/>
        </w:rPr>
      </w:pPr>
      <w:r w:rsidRPr="004E4BD3">
        <w:rPr>
          <w:rFonts w:ascii="Arial" w:hAnsi="Arial" w:cs="Arial"/>
          <w:sz w:val="24"/>
        </w:rPr>
        <w:t xml:space="preserve">Youth attend an in person YQCA training. Youth will receive the coupon at the training to register for the training.  </w:t>
      </w:r>
    </w:p>
    <w:p w14:paraId="63757C5C" w14:textId="1FDABD57" w:rsidR="004E4BD3" w:rsidRPr="004E4BD3" w:rsidRDefault="004E4BD3" w:rsidP="004E4BD3">
      <w:pPr>
        <w:pStyle w:val="ListParagraph"/>
        <w:numPr>
          <w:ilvl w:val="0"/>
          <w:numId w:val="36"/>
        </w:numPr>
        <w:spacing w:after="0"/>
        <w:ind w:right="72"/>
        <w:rPr>
          <w:rFonts w:ascii="Arial" w:hAnsi="Arial" w:cs="Arial"/>
          <w:sz w:val="24"/>
        </w:rPr>
      </w:pPr>
      <w:r w:rsidRPr="004E4BD3">
        <w:rPr>
          <w:rFonts w:ascii="Arial" w:hAnsi="Arial" w:cs="Arial"/>
          <w:sz w:val="24"/>
        </w:rPr>
        <w:t xml:space="preserve">Youth may complete the entire course online at </w:t>
      </w:r>
      <w:hyperlink r:id="rId17" w:history="1">
        <w:r w:rsidRPr="00F97A82">
          <w:rPr>
            <w:rStyle w:val="Hyperlink"/>
            <w:rFonts w:ascii="Arial" w:hAnsi="Arial" w:cs="Arial"/>
            <w:sz w:val="24"/>
          </w:rPr>
          <w:t>https://yqcaprogram.org/</w:t>
        </w:r>
      </w:hyperlink>
      <w:r>
        <w:rPr>
          <w:rFonts w:ascii="Arial" w:hAnsi="Arial" w:cs="Arial"/>
          <w:sz w:val="24"/>
        </w:rPr>
        <w:t xml:space="preserve"> </w:t>
      </w:r>
      <w:r w:rsidRPr="004E4BD3">
        <w:rPr>
          <w:rFonts w:ascii="Arial" w:hAnsi="Arial" w:cs="Arial"/>
          <w:sz w:val="24"/>
        </w:rPr>
        <w:t xml:space="preserve"> Pay a $12 fee for online certification.</w:t>
      </w:r>
    </w:p>
    <w:p w14:paraId="21AA8590" w14:textId="77777777" w:rsidR="004E4BD3" w:rsidRDefault="004E4BD3" w:rsidP="004E4BD3">
      <w:pPr>
        <w:spacing w:after="0"/>
        <w:ind w:right="72"/>
        <w:contextualSpacing/>
        <w:rPr>
          <w:rFonts w:ascii="Arial" w:hAnsi="Arial" w:cs="Arial"/>
          <w:sz w:val="24"/>
        </w:rPr>
      </w:pPr>
    </w:p>
    <w:p w14:paraId="1584FD88" w14:textId="679386E2" w:rsidR="007D03AD" w:rsidRDefault="007D03AD" w:rsidP="004E4BD3">
      <w:pPr>
        <w:spacing w:after="0"/>
        <w:ind w:right="72"/>
        <w:contextualSpacing/>
        <w:rPr>
          <w:rFonts w:ascii="Arial" w:hAnsi="Arial" w:cs="Arial"/>
          <w:sz w:val="24"/>
        </w:rPr>
      </w:pPr>
      <w:r w:rsidRPr="007D03AD">
        <w:rPr>
          <w:rFonts w:ascii="Arial" w:hAnsi="Arial" w:cs="Arial"/>
          <w:sz w:val="24"/>
        </w:rPr>
        <w:t>4-H members MUST BE certified through the YQCA program to exhibit beef cattle, dairy cattle, swine, she</w:t>
      </w:r>
      <w:r>
        <w:rPr>
          <w:rFonts w:ascii="Arial" w:hAnsi="Arial" w:cs="Arial"/>
          <w:sz w:val="24"/>
        </w:rPr>
        <w:t xml:space="preserve">ep, goats, poultry, and rabbits </w:t>
      </w:r>
      <w:r w:rsidR="00922E84">
        <w:rPr>
          <w:rFonts w:ascii="Arial" w:hAnsi="Arial" w:cs="Arial"/>
          <w:sz w:val="24"/>
        </w:rPr>
        <w:t xml:space="preserve">in 4-H for 2022. </w:t>
      </w:r>
    </w:p>
    <w:p w14:paraId="001FCD8F" w14:textId="77777777" w:rsidR="004E4BD3" w:rsidRDefault="004E4BD3" w:rsidP="007D1B16">
      <w:pPr>
        <w:spacing w:after="0"/>
        <w:ind w:right="72"/>
        <w:contextualSpacing/>
        <w:rPr>
          <w:rFonts w:ascii="Arial" w:hAnsi="Arial" w:cs="Arial"/>
          <w:sz w:val="24"/>
        </w:rPr>
      </w:pPr>
    </w:p>
    <w:p w14:paraId="29FF164F" w14:textId="7A614A20" w:rsidR="00922E84" w:rsidRDefault="00922E84" w:rsidP="007D1B16">
      <w:pPr>
        <w:spacing w:after="0"/>
        <w:ind w:right="72"/>
        <w:contextualSpacing/>
        <w:rPr>
          <w:rFonts w:ascii="Arial" w:hAnsi="Arial" w:cs="Arial"/>
          <w:sz w:val="24"/>
        </w:rPr>
      </w:pPr>
      <w:r>
        <w:rPr>
          <w:rFonts w:ascii="Arial" w:hAnsi="Arial" w:cs="Arial"/>
          <w:sz w:val="24"/>
        </w:rPr>
        <w:t>Knox County is hosting 3</w:t>
      </w:r>
      <w:r w:rsidR="0018278C">
        <w:rPr>
          <w:rFonts w:ascii="Arial" w:hAnsi="Arial" w:cs="Arial"/>
          <w:sz w:val="24"/>
        </w:rPr>
        <w:t xml:space="preserve"> in person</w:t>
      </w:r>
      <w:r>
        <w:rPr>
          <w:rFonts w:ascii="Arial" w:hAnsi="Arial" w:cs="Arial"/>
          <w:sz w:val="24"/>
        </w:rPr>
        <w:t xml:space="preserve"> events: </w:t>
      </w:r>
    </w:p>
    <w:p w14:paraId="3A07AE9D" w14:textId="77777777" w:rsidR="00922E84" w:rsidRPr="00922E84" w:rsidRDefault="00922E84" w:rsidP="007D1B16">
      <w:pPr>
        <w:pStyle w:val="ListParagraph"/>
        <w:numPr>
          <w:ilvl w:val="0"/>
          <w:numId w:val="23"/>
        </w:numPr>
        <w:spacing w:after="0"/>
        <w:ind w:right="72"/>
        <w:rPr>
          <w:rFonts w:ascii="Arial" w:hAnsi="Arial" w:cs="Arial"/>
          <w:sz w:val="24"/>
        </w:rPr>
      </w:pPr>
      <w:r>
        <w:rPr>
          <w:rFonts w:ascii="Arial" w:hAnsi="Arial" w:cs="Arial"/>
          <w:sz w:val="24"/>
        </w:rPr>
        <w:t>Tuesday, April 12 at 6:00 pm at the VU Ag Center room 102</w:t>
      </w:r>
      <w:r w:rsidRPr="00922E84">
        <w:rPr>
          <w:rFonts w:ascii="Arial" w:hAnsi="Arial" w:cs="Arial"/>
          <w:sz w:val="24"/>
        </w:rPr>
        <w:t>.</w:t>
      </w:r>
    </w:p>
    <w:p w14:paraId="53C295AD" w14:textId="68EE037A" w:rsidR="00922E84" w:rsidRPr="00922E84" w:rsidRDefault="00922E84" w:rsidP="007D1B16">
      <w:pPr>
        <w:pStyle w:val="ListParagraph"/>
        <w:numPr>
          <w:ilvl w:val="0"/>
          <w:numId w:val="23"/>
        </w:numPr>
        <w:spacing w:after="0"/>
        <w:ind w:right="72"/>
        <w:rPr>
          <w:rFonts w:ascii="Arial" w:hAnsi="Arial" w:cs="Arial"/>
          <w:sz w:val="24"/>
        </w:rPr>
      </w:pPr>
      <w:r w:rsidRPr="00922E84">
        <w:rPr>
          <w:rFonts w:ascii="Arial" w:hAnsi="Arial" w:cs="Arial"/>
          <w:sz w:val="24"/>
        </w:rPr>
        <w:t xml:space="preserve">Sunday, </w:t>
      </w:r>
      <w:r>
        <w:rPr>
          <w:rFonts w:ascii="Arial" w:hAnsi="Arial" w:cs="Arial"/>
          <w:sz w:val="24"/>
        </w:rPr>
        <w:t xml:space="preserve">April 24 </w:t>
      </w:r>
      <w:r w:rsidRPr="00922E84">
        <w:rPr>
          <w:rFonts w:ascii="Arial" w:hAnsi="Arial" w:cs="Arial"/>
          <w:sz w:val="24"/>
        </w:rPr>
        <w:t xml:space="preserve">at </w:t>
      </w:r>
      <w:r>
        <w:rPr>
          <w:rFonts w:ascii="Arial" w:hAnsi="Arial" w:cs="Arial"/>
          <w:sz w:val="24"/>
        </w:rPr>
        <w:t>3</w:t>
      </w:r>
      <w:r w:rsidRPr="00922E84">
        <w:rPr>
          <w:rFonts w:ascii="Arial" w:hAnsi="Arial" w:cs="Arial"/>
          <w:sz w:val="24"/>
        </w:rPr>
        <w:t xml:space="preserve">:00 pm at the Knox County Fairgrounds in the </w:t>
      </w:r>
      <w:r>
        <w:rPr>
          <w:rFonts w:ascii="Arial" w:hAnsi="Arial" w:cs="Arial"/>
          <w:sz w:val="24"/>
        </w:rPr>
        <w:t>Farm Bureau Exhibit Hall</w:t>
      </w:r>
      <w:r w:rsidRPr="00922E84">
        <w:rPr>
          <w:rFonts w:ascii="Arial" w:hAnsi="Arial" w:cs="Arial"/>
          <w:sz w:val="24"/>
        </w:rPr>
        <w:t xml:space="preserve">.  </w:t>
      </w:r>
      <w:r w:rsidR="0018278C">
        <w:rPr>
          <w:rFonts w:ascii="Arial" w:hAnsi="Arial" w:cs="Arial"/>
          <w:sz w:val="24"/>
        </w:rPr>
        <w:t>A</w:t>
      </w:r>
      <w:r>
        <w:rPr>
          <w:rFonts w:ascii="Arial" w:hAnsi="Arial" w:cs="Arial"/>
          <w:sz w:val="24"/>
        </w:rPr>
        <w:t>fter</w:t>
      </w:r>
      <w:r w:rsidRPr="00922E84">
        <w:rPr>
          <w:rFonts w:ascii="Arial" w:hAnsi="Arial" w:cs="Arial"/>
          <w:sz w:val="24"/>
        </w:rPr>
        <w:t xml:space="preserve"> </w:t>
      </w:r>
      <w:r>
        <w:rPr>
          <w:rFonts w:ascii="Arial" w:hAnsi="Arial" w:cs="Arial"/>
          <w:sz w:val="24"/>
        </w:rPr>
        <w:t>the</w:t>
      </w:r>
      <w:r w:rsidRPr="00922E84">
        <w:rPr>
          <w:rFonts w:ascii="Arial" w:hAnsi="Arial" w:cs="Arial"/>
          <w:sz w:val="24"/>
        </w:rPr>
        <w:t xml:space="preserve"> Rabbit Club Meeting.</w:t>
      </w:r>
    </w:p>
    <w:p w14:paraId="6AF4E31D" w14:textId="475BE0D9" w:rsidR="00922E84" w:rsidRDefault="00922E84" w:rsidP="007D1B16">
      <w:pPr>
        <w:pStyle w:val="ListParagraph"/>
        <w:numPr>
          <w:ilvl w:val="0"/>
          <w:numId w:val="23"/>
        </w:numPr>
        <w:spacing w:after="0"/>
        <w:ind w:right="72"/>
        <w:rPr>
          <w:rFonts w:ascii="Arial" w:hAnsi="Arial" w:cs="Arial"/>
          <w:sz w:val="24"/>
        </w:rPr>
      </w:pPr>
      <w:r w:rsidRPr="00922E84">
        <w:rPr>
          <w:rFonts w:ascii="Arial" w:hAnsi="Arial" w:cs="Arial"/>
          <w:sz w:val="24"/>
        </w:rPr>
        <w:t>Tuesday, May 1</w:t>
      </w:r>
      <w:r>
        <w:rPr>
          <w:rFonts w:ascii="Arial" w:hAnsi="Arial" w:cs="Arial"/>
          <w:sz w:val="24"/>
        </w:rPr>
        <w:t xml:space="preserve">7 </w:t>
      </w:r>
      <w:r w:rsidRPr="00922E84">
        <w:rPr>
          <w:rFonts w:ascii="Arial" w:hAnsi="Arial" w:cs="Arial"/>
          <w:sz w:val="24"/>
        </w:rPr>
        <w:t>at 6:00 pm at the VU Ag Center room 102.</w:t>
      </w:r>
    </w:p>
    <w:p w14:paraId="2ACDB8D4" w14:textId="77777777" w:rsidR="004E4BD3" w:rsidRPr="004E4BD3" w:rsidRDefault="004E4BD3" w:rsidP="004E4BD3">
      <w:pPr>
        <w:spacing w:after="0"/>
        <w:ind w:right="72"/>
        <w:rPr>
          <w:rFonts w:ascii="Arial" w:hAnsi="Arial" w:cs="Arial"/>
          <w:sz w:val="24"/>
        </w:rPr>
      </w:pPr>
    </w:p>
    <w:p w14:paraId="4FB9C47F" w14:textId="77777777" w:rsidR="00C35C71" w:rsidRDefault="00C35C71" w:rsidP="007D1B16">
      <w:pPr>
        <w:pStyle w:val="BodyText3"/>
        <w:pBdr>
          <w:bottom w:val="single" w:sz="24" w:space="1" w:color="auto"/>
        </w:pBdr>
        <w:spacing w:after="0"/>
        <w:contextualSpacing/>
        <w:jc w:val="center"/>
        <w:rPr>
          <w:rFonts w:ascii="Arial" w:hAnsi="Arial" w:cs="Arial"/>
          <w:sz w:val="24"/>
          <w:szCs w:val="24"/>
        </w:rPr>
      </w:pPr>
    </w:p>
    <w:p w14:paraId="28CA11DB" w14:textId="0E08500E" w:rsidR="007D03AD" w:rsidRDefault="007D03AD" w:rsidP="007D1B16">
      <w:pPr>
        <w:widowControl/>
        <w:overflowPunct/>
        <w:autoSpaceDE/>
        <w:autoSpaceDN/>
        <w:adjustRightInd/>
        <w:spacing w:after="0"/>
        <w:contextualSpacing/>
        <w:rPr>
          <w:rFonts w:ascii="Arial" w:hAnsi="Arial" w:cs="Arial"/>
          <w:sz w:val="24"/>
        </w:rPr>
      </w:pPr>
    </w:p>
    <w:p w14:paraId="6FF3D418" w14:textId="77777777" w:rsidR="0018278C" w:rsidRPr="00456F96" w:rsidRDefault="0018278C" w:rsidP="007D1B16">
      <w:pPr>
        <w:widowControl/>
        <w:overflowPunct/>
        <w:autoSpaceDE/>
        <w:autoSpaceDN/>
        <w:adjustRightInd/>
        <w:spacing w:after="0"/>
        <w:contextualSpacing/>
        <w:rPr>
          <w:rFonts w:ascii="Arial" w:hAnsi="Arial" w:cs="Arial"/>
          <w:sz w:val="24"/>
        </w:rPr>
      </w:pPr>
    </w:p>
    <w:p w14:paraId="787E4C5D" w14:textId="77777777" w:rsidR="0018278C" w:rsidRDefault="0018278C" w:rsidP="00D81059">
      <w:pPr>
        <w:widowControl/>
        <w:overflowPunct/>
        <w:autoSpaceDE/>
        <w:autoSpaceDN/>
        <w:adjustRightInd/>
        <w:spacing w:after="0"/>
        <w:contextualSpacing/>
        <w:jc w:val="center"/>
        <w:rPr>
          <w:rFonts w:ascii="Arial" w:eastAsia="Times New Roman" w:hAnsi="Arial" w:cs="Arial"/>
          <w:b/>
          <w:sz w:val="36"/>
          <w:u w:val="single"/>
        </w:rPr>
      </w:pPr>
    </w:p>
    <w:p w14:paraId="294531B7" w14:textId="781C8098" w:rsidR="00D81059" w:rsidRDefault="00D81059" w:rsidP="00D81059">
      <w:pPr>
        <w:widowControl/>
        <w:overflowPunct/>
        <w:autoSpaceDE/>
        <w:autoSpaceDN/>
        <w:adjustRightInd/>
        <w:spacing w:after="0"/>
        <w:contextualSpacing/>
        <w:jc w:val="center"/>
        <w:rPr>
          <w:rFonts w:ascii="Arial" w:hAnsi="Arial" w:cs="Arial"/>
          <w:sz w:val="24"/>
          <w:szCs w:val="24"/>
        </w:rPr>
      </w:pPr>
      <w:r>
        <w:rPr>
          <w:rFonts w:ascii="Arial" w:eastAsia="Times New Roman" w:hAnsi="Arial" w:cs="Arial"/>
          <w:b/>
          <w:sz w:val="36"/>
          <w:u w:val="single"/>
        </w:rPr>
        <w:t>Color Me Green 4-H Dash</w:t>
      </w:r>
    </w:p>
    <w:p w14:paraId="6F7ABA27" w14:textId="77777777" w:rsidR="00D81059" w:rsidRDefault="00D81059" w:rsidP="00D81059">
      <w:pPr>
        <w:widowControl/>
        <w:overflowPunct/>
        <w:autoSpaceDE/>
        <w:autoSpaceDN/>
        <w:adjustRightInd/>
        <w:spacing w:after="0"/>
        <w:contextualSpacing/>
        <w:rPr>
          <w:rFonts w:ascii="Arial" w:hAnsi="Arial" w:cs="Arial"/>
          <w:sz w:val="24"/>
          <w:szCs w:val="24"/>
        </w:rPr>
      </w:pPr>
    </w:p>
    <w:p w14:paraId="68438289" w14:textId="2A01374C" w:rsidR="00D81059" w:rsidRPr="00D81059" w:rsidRDefault="00D81059" w:rsidP="00D81059">
      <w:pPr>
        <w:widowControl/>
        <w:overflowPunct/>
        <w:autoSpaceDE/>
        <w:autoSpaceDN/>
        <w:adjustRightInd/>
        <w:spacing w:after="0"/>
        <w:contextualSpacing/>
        <w:rPr>
          <w:rFonts w:ascii="Arial" w:hAnsi="Arial" w:cs="Arial"/>
          <w:sz w:val="24"/>
          <w:szCs w:val="24"/>
        </w:rPr>
      </w:pPr>
      <w:r w:rsidRPr="00D81059">
        <w:rPr>
          <w:rFonts w:ascii="Arial" w:hAnsi="Arial" w:cs="Arial"/>
          <w:sz w:val="24"/>
          <w:szCs w:val="24"/>
        </w:rPr>
        <w:t>Knox County 4-H will be hosting a Color Me Green</w:t>
      </w:r>
      <w:r>
        <w:rPr>
          <w:rFonts w:ascii="Arial" w:hAnsi="Arial" w:cs="Arial"/>
          <w:sz w:val="24"/>
          <w:szCs w:val="24"/>
        </w:rPr>
        <w:t xml:space="preserve"> 4-H Dash at the </w:t>
      </w:r>
      <w:r w:rsidR="00A34CEE">
        <w:rPr>
          <w:rFonts w:ascii="Arial" w:hAnsi="Arial" w:cs="Arial"/>
          <w:sz w:val="24"/>
          <w:szCs w:val="24"/>
        </w:rPr>
        <w:t>VU Pavilion at</w:t>
      </w:r>
      <w:r w:rsidRPr="00D81059">
        <w:rPr>
          <w:rFonts w:ascii="Arial" w:hAnsi="Arial" w:cs="Arial"/>
          <w:sz w:val="24"/>
          <w:szCs w:val="24"/>
        </w:rPr>
        <w:t xml:space="preserve"> the Knox County Fairgrounds. </w:t>
      </w:r>
    </w:p>
    <w:p w14:paraId="00F3B996" w14:textId="7B9B8B5E" w:rsidR="00D81059" w:rsidRPr="00D81059" w:rsidRDefault="00D81059" w:rsidP="00D81059">
      <w:pPr>
        <w:pStyle w:val="ListParagraph"/>
        <w:widowControl/>
        <w:numPr>
          <w:ilvl w:val="0"/>
          <w:numId w:val="37"/>
        </w:numPr>
        <w:overflowPunct/>
        <w:autoSpaceDE/>
        <w:autoSpaceDN/>
        <w:adjustRightInd/>
        <w:spacing w:after="0"/>
        <w:rPr>
          <w:rFonts w:ascii="Arial" w:hAnsi="Arial" w:cs="Arial"/>
          <w:sz w:val="24"/>
          <w:szCs w:val="24"/>
        </w:rPr>
      </w:pPr>
      <w:r w:rsidRPr="00D81059">
        <w:rPr>
          <w:rFonts w:ascii="Arial" w:hAnsi="Arial" w:cs="Arial"/>
          <w:sz w:val="24"/>
          <w:szCs w:val="24"/>
        </w:rPr>
        <w:t xml:space="preserve">FREE t-shirts and sunglasses will be handed out (First come, first serve!). </w:t>
      </w:r>
    </w:p>
    <w:p w14:paraId="21234D9E" w14:textId="4B932D9F" w:rsidR="00D81059" w:rsidRPr="00D81059" w:rsidRDefault="00D81059" w:rsidP="00D81059">
      <w:pPr>
        <w:pStyle w:val="ListParagraph"/>
        <w:widowControl/>
        <w:numPr>
          <w:ilvl w:val="0"/>
          <w:numId w:val="37"/>
        </w:numPr>
        <w:overflowPunct/>
        <w:autoSpaceDE/>
        <w:autoSpaceDN/>
        <w:adjustRightInd/>
        <w:spacing w:after="0"/>
        <w:rPr>
          <w:rFonts w:ascii="Arial" w:hAnsi="Arial" w:cs="Arial"/>
          <w:sz w:val="24"/>
          <w:szCs w:val="24"/>
        </w:rPr>
      </w:pPr>
      <w:r w:rsidRPr="00D81059">
        <w:rPr>
          <w:rFonts w:ascii="Arial" w:hAnsi="Arial" w:cs="Arial"/>
          <w:sz w:val="24"/>
          <w:szCs w:val="24"/>
        </w:rPr>
        <w:t xml:space="preserve">FYI. The participates will get messy! </w:t>
      </w:r>
      <w:r w:rsidR="00A34CEE">
        <w:rPr>
          <w:rFonts w:ascii="Arial" w:hAnsi="Arial" w:cs="Arial"/>
          <w:sz w:val="24"/>
          <w:szCs w:val="24"/>
        </w:rPr>
        <w:t xml:space="preserve">Please bring change of clothes and something for the youth to sit on in the vehicle. </w:t>
      </w:r>
    </w:p>
    <w:p w14:paraId="62655A9F" w14:textId="77777777" w:rsidR="00D81059" w:rsidRPr="00D81059" w:rsidRDefault="00D81059" w:rsidP="00D81059">
      <w:pPr>
        <w:widowControl/>
        <w:overflowPunct/>
        <w:autoSpaceDE/>
        <w:autoSpaceDN/>
        <w:adjustRightInd/>
        <w:spacing w:after="0"/>
        <w:contextualSpacing/>
        <w:rPr>
          <w:rFonts w:ascii="Arial" w:hAnsi="Arial" w:cs="Arial"/>
          <w:sz w:val="24"/>
          <w:szCs w:val="24"/>
        </w:rPr>
      </w:pPr>
    </w:p>
    <w:p w14:paraId="65528241" w14:textId="77777777" w:rsidR="00D81059" w:rsidRPr="00D81059" w:rsidRDefault="00D81059" w:rsidP="00D81059">
      <w:pPr>
        <w:widowControl/>
        <w:overflowPunct/>
        <w:autoSpaceDE/>
        <w:autoSpaceDN/>
        <w:adjustRightInd/>
        <w:spacing w:after="0"/>
        <w:contextualSpacing/>
        <w:rPr>
          <w:rFonts w:ascii="Arial" w:hAnsi="Arial" w:cs="Arial"/>
          <w:sz w:val="24"/>
          <w:szCs w:val="24"/>
        </w:rPr>
      </w:pPr>
      <w:r w:rsidRPr="00D81059">
        <w:rPr>
          <w:rFonts w:ascii="Arial" w:hAnsi="Arial" w:cs="Arial"/>
          <w:sz w:val="24"/>
          <w:szCs w:val="24"/>
        </w:rPr>
        <w:t>When:  Tuesday, June 28, 2022</w:t>
      </w:r>
    </w:p>
    <w:p w14:paraId="295BDCC5" w14:textId="77777777" w:rsidR="00D81059" w:rsidRPr="00D81059" w:rsidRDefault="00D81059" w:rsidP="00D81059">
      <w:pPr>
        <w:widowControl/>
        <w:overflowPunct/>
        <w:autoSpaceDE/>
        <w:autoSpaceDN/>
        <w:adjustRightInd/>
        <w:spacing w:after="0"/>
        <w:contextualSpacing/>
        <w:rPr>
          <w:rFonts w:ascii="Arial" w:hAnsi="Arial" w:cs="Arial"/>
          <w:sz w:val="24"/>
          <w:szCs w:val="24"/>
        </w:rPr>
      </w:pPr>
      <w:r w:rsidRPr="00D81059">
        <w:rPr>
          <w:rFonts w:ascii="Arial" w:hAnsi="Arial" w:cs="Arial"/>
          <w:sz w:val="24"/>
          <w:szCs w:val="24"/>
        </w:rPr>
        <w:t xml:space="preserve">Registration:  6:00 p.m. </w:t>
      </w:r>
    </w:p>
    <w:p w14:paraId="6B1BB661" w14:textId="44312D49" w:rsidR="007D03AD" w:rsidRPr="00607D4E" w:rsidRDefault="00D81059" w:rsidP="00D81059">
      <w:pPr>
        <w:widowControl/>
        <w:overflowPunct/>
        <w:autoSpaceDE/>
        <w:autoSpaceDN/>
        <w:adjustRightInd/>
        <w:spacing w:after="0"/>
        <w:contextualSpacing/>
        <w:rPr>
          <w:rFonts w:ascii="Arial" w:hAnsi="Arial" w:cs="Arial"/>
          <w:sz w:val="36"/>
          <w:szCs w:val="36"/>
          <w:u w:val="single"/>
        </w:rPr>
      </w:pPr>
      <w:r w:rsidRPr="00D81059">
        <w:rPr>
          <w:rFonts w:ascii="Arial" w:hAnsi="Arial" w:cs="Arial"/>
          <w:sz w:val="24"/>
          <w:szCs w:val="24"/>
        </w:rPr>
        <w:t xml:space="preserve">Run Starts: 6:30 p.m. </w:t>
      </w:r>
      <w:r w:rsidR="007D03AD" w:rsidRPr="00607D4E">
        <w:rPr>
          <w:rFonts w:ascii="Arial" w:hAnsi="Arial" w:cs="Arial"/>
          <w:sz w:val="36"/>
          <w:szCs w:val="36"/>
          <w:u w:val="single"/>
        </w:rPr>
        <w:br w:type="page"/>
      </w:r>
    </w:p>
    <w:p w14:paraId="21308D71" w14:textId="77777777" w:rsidR="007D03AD" w:rsidRPr="003B379B" w:rsidRDefault="007D03AD" w:rsidP="007D1B16">
      <w:pPr>
        <w:spacing w:after="0"/>
        <w:contextualSpacing/>
        <w:jc w:val="center"/>
        <w:rPr>
          <w:rFonts w:ascii="Arial" w:hAnsi="Arial" w:cs="Arial"/>
          <w:b/>
          <w:color w:val="auto"/>
          <w:kern w:val="0"/>
          <w:sz w:val="36"/>
          <w:szCs w:val="36"/>
          <w:u w:val="single"/>
        </w:rPr>
      </w:pPr>
      <w:r w:rsidRPr="003B379B">
        <w:rPr>
          <w:rFonts w:ascii="Arial" w:hAnsi="Arial" w:cs="Arial"/>
          <w:b/>
          <w:sz w:val="36"/>
          <w:szCs w:val="36"/>
          <w:u w:val="single"/>
        </w:rPr>
        <w:lastRenderedPageBreak/>
        <w:t>Upcoming Dates</w:t>
      </w:r>
    </w:p>
    <w:p w14:paraId="635E48CA" w14:textId="3F3B30B5" w:rsidR="007D03AD" w:rsidRPr="00607D4E" w:rsidRDefault="007D03AD" w:rsidP="007D1B16">
      <w:pPr>
        <w:pStyle w:val="ListParagraph"/>
        <w:numPr>
          <w:ilvl w:val="0"/>
          <w:numId w:val="2"/>
        </w:numPr>
        <w:spacing w:after="0"/>
        <w:rPr>
          <w:rFonts w:ascii="Arial" w:hAnsi="Arial" w:cs="Arial"/>
          <w:sz w:val="28"/>
          <w:szCs w:val="28"/>
        </w:rPr>
      </w:pPr>
      <w:r w:rsidRPr="00607D4E">
        <w:rPr>
          <w:rFonts w:ascii="Arial" w:hAnsi="Arial" w:cs="Arial"/>
          <w:sz w:val="28"/>
          <w:szCs w:val="28"/>
        </w:rPr>
        <w:t xml:space="preserve">Knox County Performing Art Contest: </w:t>
      </w:r>
      <w:r w:rsidR="004E4BD3">
        <w:rPr>
          <w:rFonts w:ascii="Arial" w:hAnsi="Arial" w:cs="Arial"/>
          <w:sz w:val="28"/>
          <w:szCs w:val="28"/>
        </w:rPr>
        <w:t xml:space="preserve">May 5 </w:t>
      </w:r>
      <w:r w:rsidRPr="00607D4E">
        <w:rPr>
          <w:rFonts w:ascii="Arial" w:hAnsi="Arial" w:cs="Arial"/>
          <w:sz w:val="28"/>
          <w:szCs w:val="28"/>
        </w:rPr>
        <w:t xml:space="preserve"> </w:t>
      </w:r>
    </w:p>
    <w:p w14:paraId="3AC70D84" w14:textId="77777777" w:rsidR="007D03AD" w:rsidRPr="00607D4E" w:rsidRDefault="007D03AD" w:rsidP="007D1B16">
      <w:pPr>
        <w:pStyle w:val="ListParagraph"/>
        <w:numPr>
          <w:ilvl w:val="0"/>
          <w:numId w:val="2"/>
        </w:numPr>
        <w:spacing w:after="0"/>
        <w:rPr>
          <w:rFonts w:ascii="Arial" w:hAnsi="Arial" w:cs="Arial"/>
          <w:sz w:val="28"/>
          <w:szCs w:val="28"/>
        </w:rPr>
      </w:pPr>
      <w:r w:rsidRPr="00607D4E">
        <w:rPr>
          <w:rFonts w:ascii="Arial" w:hAnsi="Arial" w:cs="Arial"/>
          <w:sz w:val="28"/>
          <w:szCs w:val="28"/>
        </w:rPr>
        <w:t xml:space="preserve">Livestock Tagging date (for Goats, Poultry, Rabbits, &amp; Sheep): May 7 </w:t>
      </w:r>
    </w:p>
    <w:p w14:paraId="51E7EB94" w14:textId="7BDFD096" w:rsidR="001E42AB" w:rsidRDefault="001E42AB" w:rsidP="004E4BD3">
      <w:pPr>
        <w:pStyle w:val="ListParagraph"/>
        <w:numPr>
          <w:ilvl w:val="0"/>
          <w:numId w:val="2"/>
        </w:numPr>
        <w:spacing w:after="0"/>
        <w:rPr>
          <w:rFonts w:ascii="Arial" w:hAnsi="Arial" w:cs="Arial"/>
          <w:sz w:val="28"/>
          <w:szCs w:val="28"/>
        </w:rPr>
      </w:pPr>
      <w:r>
        <w:rPr>
          <w:rFonts w:ascii="Arial" w:hAnsi="Arial" w:cs="Arial"/>
          <w:sz w:val="28"/>
          <w:szCs w:val="28"/>
        </w:rPr>
        <w:t xml:space="preserve">Camp Counselor Training: May 10 </w:t>
      </w:r>
    </w:p>
    <w:p w14:paraId="7CEF871A" w14:textId="39A389BD" w:rsidR="004E4BD3" w:rsidRPr="00607D4E" w:rsidRDefault="004E4BD3" w:rsidP="004E4BD3">
      <w:pPr>
        <w:pStyle w:val="ListParagraph"/>
        <w:numPr>
          <w:ilvl w:val="0"/>
          <w:numId w:val="2"/>
        </w:numPr>
        <w:spacing w:after="0"/>
        <w:rPr>
          <w:rFonts w:ascii="Arial" w:hAnsi="Arial" w:cs="Arial"/>
          <w:sz w:val="28"/>
          <w:szCs w:val="28"/>
        </w:rPr>
      </w:pPr>
      <w:r w:rsidRPr="00607D4E">
        <w:rPr>
          <w:rFonts w:ascii="Arial" w:hAnsi="Arial" w:cs="Arial"/>
          <w:sz w:val="28"/>
          <w:szCs w:val="28"/>
        </w:rPr>
        <w:t>Area 3 Performi</w:t>
      </w:r>
      <w:r>
        <w:rPr>
          <w:rFonts w:ascii="Arial" w:hAnsi="Arial" w:cs="Arial"/>
          <w:sz w:val="28"/>
          <w:szCs w:val="28"/>
        </w:rPr>
        <w:t xml:space="preserve">ng Art Contest: May 13 </w:t>
      </w:r>
      <w:r w:rsidRPr="00607D4E">
        <w:rPr>
          <w:rFonts w:ascii="Arial" w:hAnsi="Arial" w:cs="Arial"/>
          <w:sz w:val="28"/>
          <w:szCs w:val="28"/>
        </w:rPr>
        <w:t xml:space="preserve">at </w:t>
      </w:r>
      <w:r>
        <w:rPr>
          <w:rFonts w:ascii="Arial" w:hAnsi="Arial" w:cs="Arial"/>
          <w:sz w:val="28"/>
          <w:szCs w:val="28"/>
        </w:rPr>
        <w:t xml:space="preserve">Heritage Hills High School </w:t>
      </w:r>
      <w:r w:rsidRPr="00607D4E">
        <w:rPr>
          <w:rFonts w:ascii="Arial" w:hAnsi="Arial" w:cs="Arial"/>
          <w:sz w:val="28"/>
          <w:szCs w:val="28"/>
        </w:rPr>
        <w:t xml:space="preserve"> </w:t>
      </w:r>
    </w:p>
    <w:p w14:paraId="015E47C4" w14:textId="77777777" w:rsidR="007D03AD" w:rsidRPr="00607D4E" w:rsidRDefault="007D03AD" w:rsidP="007D1B16">
      <w:pPr>
        <w:pStyle w:val="ListParagraph"/>
        <w:numPr>
          <w:ilvl w:val="0"/>
          <w:numId w:val="2"/>
        </w:numPr>
        <w:spacing w:after="0"/>
        <w:rPr>
          <w:rFonts w:ascii="Arial" w:hAnsi="Arial" w:cs="Arial"/>
          <w:sz w:val="28"/>
          <w:szCs w:val="28"/>
        </w:rPr>
      </w:pPr>
      <w:r w:rsidRPr="00607D4E">
        <w:rPr>
          <w:rFonts w:ascii="Arial" w:hAnsi="Arial" w:cs="Arial"/>
          <w:sz w:val="28"/>
          <w:szCs w:val="28"/>
        </w:rPr>
        <w:t>Animal ID Deadline: May 1</w:t>
      </w:r>
      <w:r w:rsidR="00922A9D">
        <w:rPr>
          <w:rFonts w:ascii="Arial" w:hAnsi="Arial" w:cs="Arial"/>
          <w:sz w:val="28"/>
          <w:szCs w:val="28"/>
        </w:rPr>
        <w:t>6</w:t>
      </w:r>
    </w:p>
    <w:p w14:paraId="18F3D045" w14:textId="77777777" w:rsidR="007D03AD" w:rsidRPr="0007022B" w:rsidRDefault="00211123" w:rsidP="007D1B16">
      <w:pPr>
        <w:pStyle w:val="ListParagraph"/>
        <w:numPr>
          <w:ilvl w:val="0"/>
          <w:numId w:val="2"/>
        </w:numPr>
        <w:spacing w:after="0"/>
        <w:rPr>
          <w:rFonts w:ascii="Arial" w:hAnsi="Arial" w:cs="Arial"/>
          <w:color w:val="auto"/>
          <w:kern w:val="0"/>
          <w:sz w:val="28"/>
          <w:szCs w:val="28"/>
        </w:rPr>
      </w:pPr>
      <w:r>
        <w:rPr>
          <w:rFonts w:ascii="Arial" w:hAnsi="Arial" w:cs="Arial"/>
          <w:sz w:val="28"/>
          <w:szCs w:val="28"/>
        </w:rPr>
        <w:t xml:space="preserve">Project </w:t>
      </w:r>
      <w:r w:rsidR="007D03AD" w:rsidRPr="00607D4E">
        <w:rPr>
          <w:rFonts w:ascii="Arial" w:hAnsi="Arial" w:cs="Arial"/>
          <w:sz w:val="28"/>
          <w:szCs w:val="28"/>
        </w:rPr>
        <w:t>D</w:t>
      </w:r>
      <w:r w:rsidR="007D03AD" w:rsidRPr="0007022B">
        <w:rPr>
          <w:rFonts w:ascii="Arial" w:hAnsi="Arial" w:cs="Arial"/>
          <w:sz w:val="28"/>
          <w:szCs w:val="28"/>
        </w:rPr>
        <w:t>rop &amp; Add Deadline: May 1</w:t>
      </w:r>
      <w:r w:rsidR="00A50FB2">
        <w:rPr>
          <w:rFonts w:ascii="Arial" w:hAnsi="Arial" w:cs="Arial"/>
          <w:sz w:val="28"/>
          <w:szCs w:val="28"/>
        </w:rPr>
        <w:t>6</w:t>
      </w:r>
    </w:p>
    <w:p w14:paraId="5C89A508" w14:textId="77777777" w:rsidR="007D03AD" w:rsidRPr="0007022B" w:rsidRDefault="007D03AD" w:rsidP="007D1B16">
      <w:pPr>
        <w:pStyle w:val="ListParagraph"/>
        <w:numPr>
          <w:ilvl w:val="0"/>
          <w:numId w:val="2"/>
        </w:numPr>
        <w:spacing w:after="0"/>
        <w:rPr>
          <w:rFonts w:ascii="Arial" w:hAnsi="Arial" w:cs="Arial"/>
          <w:color w:val="auto"/>
          <w:kern w:val="0"/>
          <w:sz w:val="28"/>
          <w:szCs w:val="28"/>
        </w:rPr>
      </w:pPr>
      <w:r w:rsidRPr="0007022B">
        <w:rPr>
          <w:rFonts w:ascii="Arial" w:hAnsi="Arial" w:cs="Arial"/>
          <w:color w:val="auto"/>
          <w:kern w:val="0"/>
          <w:sz w:val="28"/>
          <w:szCs w:val="28"/>
        </w:rPr>
        <w:t xml:space="preserve">YQCA Training: May 17 </w:t>
      </w:r>
    </w:p>
    <w:p w14:paraId="31F2D576" w14:textId="02453C62" w:rsidR="00D81059" w:rsidRDefault="00D81059" w:rsidP="007D1B16">
      <w:pPr>
        <w:pStyle w:val="ListParagraph"/>
        <w:numPr>
          <w:ilvl w:val="0"/>
          <w:numId w:val="2"/>
        </w:numPr>
        <w:spacing w:after="0"/>
        <w:rPr>
          <w:rFonts w:ascii="Arial" w:hAnsi="Arial" w:cs="Arial"/>
          <w:color w:val="auto"/>
          <w:kern w:val="0"/>
          <w:sz w:val="28"/>
          <w:szCs w:val="28"/>
        </w:rPr>
      </w:pPr>
      <w:r>
        <w:rPr>
          <w:rFonts w:ascii="Arial" w:hAnsi="Arial" w:cs="Arial"/>
          <w:color w:val="auto"/>
          <w:kern w:val="0"/>
          <w:sz w:val="28"/>
          <w:szCs w:val="28"/>
        </w:rPr>
        <w:t xml:space="preserve">Memorial Day “Office Closed”: May 30 </w:t>
      </w:r>
    </w:p>
    <w:p w14:paraId="278D1191" w14:textId="4F635CFA" w:rsidR="007D03AD" w:rsidRPr="0007022B" w:rsidRDefault="007D03AD" w:rsidP="007D1B16">
      <w:pPr>
        <w:pStyle w:val="ListParagraph"/>
        <w:numPr>
          <w:ilvl w:val="0"/>
          <w:numId w:val="2"/>
        </w:numPr>
        <w:spacing w:after="0"/>
        <w:rPr>
          <w:rFonts w:ascii="Arial" w:hAnsi="Arial" w:cs="Arial"/>
          <w:color w:val="auto"/>
          <w:kern w:val="0"/>
          <w:sz w:val="28"/>
          <w:szCs w:val="28"/>
        </w:rPr>
      </w:pPr>
      <w:r w:rsidRPr="0007022B">
        <w:rPr>
          <w:rFonts w:ascii="Arial" w:hAnsi="Arial" w:cs="Arial"/>
          <w:color w:val="auto"/>
          <w:kern w:val="0"/>
          <w:sz w:val="28"/>
          <w:szCs w:val="28"/>
        </w:rPr>
        <w:t xml:space="preserve">Fair Entry Opens: June 1 </w:t>
      </w:r>
    </w:p>
    <w:p w14:paraId="31C7F938" w14:textId="2AE95755" w:rsidR="001E42AB" w:rsidRPr="001E42AB" w:rsidRDefault="001E42AB" w:rsidP="007D1B16">
      <w:pPr>
        <w:pStyle w:val="ListParagraph"/>
        <w:numPr>
          <w:ilvl w:val="0"/>
          <w:numId w:val="2"/>
        </w:numPr>
        <w:spacing w:after="0"/>
        <w:rPr>
          <w:rFonts w:ascii="Arial" w:hAnsi="Arial" w:cs="Arial"/>
          <w:color w:val="auto"/>
          <w:kern w:val="0"/>
          <w:sz w:val="28"/>
          <w:szCs w:val="28"/>
        </w:rPr>
      </w:pPr>
      <w:r>
        <w:rPr>
          <w:rFonts w:ascii="Arial" w:hAnsi="Arial" w:cs="Arial"/>
          <w:color w:val="auto"/>
          <w:kern w:val="0"/>
          <w:sz w:val="28"/>
          <w:szCs w:val="28"/>
        </w:rPr>
        <w:t>Camp Counselor Training: June 5</w:t>
      </w:r>
    </w:p>
    <w:p w14:paraId="69E7A7D0" w14:textId="2B493020" w:rsidR="007D03AD" w:rsidRPr="0007022B" w:rsidRDefault="007D03AD" w:rsidP="007D1B16">
      <w:pPr>
        <w:pStyle w:val="ListParagraph"/>
        <w:numPr>
          <w:ilvl w:val="0"/>
          <w:numId w:val="2"/>
        </w:numPr>
        <w:spacing w:after="0"/>
        <w:rPr>
          <w:rFonts w:ascii="Arial" w:hAnsi="Arial" w:cs="Arial"/>
          <w:color w:val="auto"/>
          <w:kern w:val="0"/>
          <w:sz w:val="28"/>
          <w:szCs w:val="28"/>
        </w:rPr>
      </w:pPr>
      <w:r w:rsidRPr="0007022B">
        <w:rPr>
          <w:rFonts w:ascii="Arial" w:hAnsi="Arial" w:cs="Arial"/>
          <w:sz w:val="28"/>
          <w:szCs w:val="28"/>
        </w:rPr>
        <w:t xml:space="preserve">Knox County 4-H Camp: June 6-8 </w:t>
      </w:r>
    </w:p>
    <w:p w14:paraId="771DC2FB" w14:textId="77777777" w:rsidR="007D03AD" w:rsidRPr="0007022B" w:rsidRDefault="007D03AD" w:rsidP="007D1B16">
      <w:pPr>
        <w:pStyle w:val="ListParagraph"/>
        <w:numPr>
          <w:ilvl w:val="0"/>
          <w:numId w:val="2"/>
        </w:numPr>
        <w:spacing w:after="0"/>
        <w:rPr>
          <w:rFonts w:ascii="Arial" w:hAnsi="Arial" w:cs="Arial"/>
          <w:color w:val="auto"/>
          <w:kern w:val="0"/>
          <w:sz w:val="28"/>
          <w:szCs w:val="28"/>
        </w:rPr>
      </w:pPr>
      <w:r w:rsidRPr="0007022B">
        <w:rPr>
          <w:rFonts w:ascii="Arial" w:hAnsi="Arial" w:cs="Arial"/>
          <w:sz w:val="28"/>
          <w:szCs w:val="28"/>
        </w:rPr>
        <w:t xml:space="preserve">4-H Academy @ Purdue: June 8-10 </w:t>
      </w:r>
    </w:p>
    <w:p w14:paraId="4BCE1104" w14:textId="77777777" w:rsidR="007D03AD" w:rsidRPr="0007022B" w:rsidRDefault="007D03AD" w:rsidP="007D1B16">
      <w:pPr>
        <w:pStyle w:val="ListParagraph"/>
        <w:numPr>
          <w:ilvl w:val="0"/>
          <w:numId w:val="2"/>
        </w:numPr>
        <w:spacing w:after="0"/>
        <w:rPr>
          <w:rFonts w:ascii="Arial" w:hAnsi="Arial" w:cs="Arial"/>
          <w:sz w:val="28"/>
          <w:szCs w:val="28"/>
        </w:rPr>
      </w:pPr>
      <w:r w:rsidRPr="0007022B">
        <w:rPr>
          <w:rFonts w:ascii="Arial" w:hAnsi="Arial" w:cs="Arial"/>
          <w:sz w:val="28"/>
          <w:szCs w:val="28"/>
        </w:rPr>
        <w:t>Knox County Tractor Driving Contest: June 12 at Fairgrounds</w:t>
      </w:r>
    </w:p>
    <w:p w14:paraId="3E4ED7D0" w14:textId="710DBB9E" w:rsidR="00D81059" w:rsidRDefault="00D81059" w:rsidP="007D1B16">
      <w:pPr>
        <w:pStyle w:val="ListParagraph"/>
        <w:numPr>
          <w:ilvl w:val="0"/>
          <w:numId w:val="2"/>
        </w:numPr>
        <w:spacing w:after="0"/>
        <w:rPr>
          <w:rFonts w:ascii="Arial" w:hAnsi="Arial" w:cs="Arial"/>
          <w:sz w:val="28"/>
          <w:szCs w:val="28"/>
        </w:rPr>
      </w:pPr>
      <w:r>
        <w:rPr>
          <w:rFonts w:ascii="Arial" w:hAnsi="Arial" w:cs="Arial"/>
          <w:sz w:val="28"/>
          <w:szCs w:val="28"/>
        </w:rPr>
        <w:t>Knox County Club Leader Meeting: June 14</w:t>
      </w:r>
    </w:p>
    <w:p w14:paraId="3B6FADC8" w14:textId="4813E541" w:rsidR="007D03AD" w:rsidRPr="0007022B" w:rsidRDefault="007D03AD" w:rsidP="007D1B16">
      <w:pPr>
        <w:pStyle w:val="ListParagraph"/>
        <w:numPr>
          <w:ilvl w:val="0"/>
          <w:numId w:val="2"/>
        </w:numPr>
        <w:spacing w:after="0"/>
        <w:rPr>
          <w:rFonts w:ascii="Arial" w:hAnsi="Arial" w:cs="Arial"/>
          <w:sz w:val="28"/>
          <w:szCs w:val="28"/>
        </w:rPr>
      </w:pPr>
      <w:r w:rsidRPr="0007022B">
        <w:rPr>
          <w:rFonts w:ascii="Arial" w:hAnsi="Arial" w:cs="Arial"/>
          <w:sz w:val="28"/>
          <w:szCs w:val="28"/>
        </w:rPr>
        <w:t xml:space="preserve">4-H Round-Up: June 20-22 </w:t>
      </w:r>
    </w:p>
    <w:p w14:paraId="466A97A4" w14:textId="77777777" w:rsidR="007D03AD" w:rsidRPr="0007022B" w:rsidRDefault="007D03AD" w:rsidP="007D1B16">
      <w:pPr>
        <w:pStyle w:val="ListParagraph"/>
        <w:numPr>
          <w:ilvl w:val="0"/>
          <w:numId w:val="2"/>
        </w:numPr>
        <w:spacing w:after="0"/>
        <w:rPr>
          <w:rFonts w:ascii="Arial" w:hAnsi="Arial" w:cs="Arial"/>
          <w:sz w:val="28"/>
          <w:szCs w:val="28"/>
        </w:rPr>
      </w:pPr>
      <w:r w:rsidRPr="0007022B">
        <w:rPr>
          <w:rFonts w:ascii="Arial" w:hAnsi="Arial" w:cs="Arial"/>
          <w:sz w:val="28"/>
          <w:szCs w:val="28"/>
        </w:rPr>
        <w:t xml:space="preserve">Area 3 Tractor Driving Contest: June 25 at Warrick County </w:t>
      </w:r>
    </w:p>
    <w:p w14:paraId="5ADA540B" w14:textId="6B0751DC" w:rsidR="00D81059" w:rsidRDefault="00D81059" w:rsidP="007D1B16">
      <w:pPr>
        <w:pStyle w:val="ListParagraph"/>
        <w:numPr>
          <w:ilvl w:val="0"/>
          <w:numId w:val="2"/>
        </w:numPr>
        <w:spacing w:after="0"/>
        <w:rPr>
          <w:rFonts w:ascii="Arial" w:hAnsi="Arial" w:cs="Arial"/>
          <w:color w:val="auto"/>
          <w:kern w:val="0"/>
          <w:sz w:val="28"/>
          <w:szCs w:val="28"/>
        </w:rPr>
      </w:pPr>
      <w:r>
        <w:rPr>
          <w:rFonts w:ascii="Arial" w:hAnsi="Arial" w:cs="Arial"/>
          <w:color w:val="auto"/>
          <w:kern w:val="0"/>
          <w:sz w:val="28"/>
          <w:szCs w:val="28"/>
        </w:rPr>
        <w:t>Color Me Green 4-H Dash: June 28 at Knox County Fairgrounds</w:t>
      </w:r>
    </w:p>
    <w:p w14:paraId="4C6F34E9" w14:textId="6C5B65B0" w:rsidR="00D81059" w:rsidRDefault="00D81059" w:rsidP="007D1B16">
      <w:pPr>
        <w:pStyle w:val="ListParagraph"/>
        <w:numPr>
          <w:ilvl w:val="0"/>
          <w:numId w:val="2"/>
        </w:numPr>
        <w:spacing w:after="0"/>
        <w:rPr>
          <w:rFonts w:ascii="Arial" w:hAnsi="Arial" w:cs="Arial"/>
          <w:color w:val="auto"/>
          <w:kern w:val="0"/>
          <w:sz w:val="28"/>
          <w:szCs w:val="28"/>
        </w:rPr>
      </w:pPr>
      <w:r>
        <w:rPr>
          <w:rFonts w:ascii="Arial" w:hAnsi="Arial" w:cs="Arial"/>
          <w:color w:val="auto"/>
          <w:kern w:val="0"/>
          <w:sz w:val="28"/>
          <w:szCs w:val="28"/>
        </w:rPr>
        <w:t xml:space="preserve">Independence Day “Office Closed”: July 4 </w:t>
      </w:r>
    </w:p>
    <w:p w14:paraId="02483B16" w14:textId="1A947592" w:rsidR="007D03AD" w:rsidRPr="0007022B" w:rsidRDefault="007D03AD" w:rsidP="007D1B16">
      <w:pPr>
        <w:pStyle w:val="ListParagraph"/>
        <w:numPr>
          <w:ilvl w:val="0"/>
          <w:numId w:val="2"/>
        </w:numPr>
        <w:spacing w:after="0"/>
        <w:rPr>
          <w:rFonts w:ascii="Arial" w:hAnsi="Arial" w:cs="Arial"/>
          <w:color w:val="auto"/>
          <w:kern w:val="0"/>
          <w:sz w:val="28"/>
          <w:szCs w:val="28"/>
        </w:rPr>
      </w:pPr>
      <w:r w:rsidRPr="0007022B">
        <w:rPr>
          <w:rFonts w:ascii="Arial" w:hAnsi="Arial" w:cs="Arial"/>
          <w:color w:val="auto"/>
          <w:kern w:val="0"/>
          <w:sz w:val="28"/>
          <w:szCs w:val="28"/>
        </w:rPr>
        <w:t xml:space="preserve">Fair Entry Closes: July 6 </w:t>
      </w:r>
    </w:p>
    <w:p w14:paraId="280F5991" w14:textId="77777777" w:rsidR="00211123" w:rsidRPr="00211123" w:rsidRDefault="00211123" w:rsidP="007D1B16">
      <w:pPr>
        <w:pStyle w:val="ListParagraph"/>
        <w:numPr>
          <w:ilvl w:val="0"/>
          <w:numId w:val="2"/>
        </w:numPr>
        <w:spacing w:after="0"/>
        <w:rPr>
          <w:rFonts w:ascii="Arial" w:hAnsi="Arial" w:cs="Arial"/>
          <w:color w:val="auto"/>
          <w:kern w:val="0"/>
          <w:sz w:val="28"/>
          <w:szCs w:val="28"/>
        </w:rPr>
      </w:pPr>
      <w:r>
        <w:rPr>
          <w:rFonts w:ascii="Arial" w:hAnsi="Arial" w:cs="Arial"/>
          <w:color w:val="auto"/>
          <w:kern w:val="0"/>
          <w:sz w:val="28"/>
          <w:szCs w:val="28"/>
        </w:rPr>
        <w:t xml:space="preserve">Livestock Cleanup Day: July 9 </w:t>
      </w:r>
    </w:p>
    <w:p w14:paraId="285A887E" w14:textId="67BFEABB" w:rsidR="00D81059" w:rsidRDefault="00D81059" w:rsidP="007D1B16">
      <w:pPr>
        <w:pStyle w:val="ListParagraph"/>
        <w:numPr>
          <w:ilvl w:val="0"/>
          <w:numId w:val="2"/>
        </w:numPr>
        <w:spacing w:after="0"/>
        <w:rPr>
          <w:rFonts w:ascii="Arial" w:hAnsi="Arial" w:cs="Arial"/>
          <w:color w:val="auto"/>
          <w:kern w:val="0"/>
          <w:sz w:val="28"/>
          <w:szCs w:val="28"/>
        </w:rPr>
      </w:pPr>
      <w:r>
        <w:rPr>
          <w:rFonts w:ascii="Arial" w:hAnsi="Arial" w:cs="Arial"/>
          <w:color w:val="auto"/>
          <w:kern w:val="0"/>
          <w:sz w:val="28"/>
          <w:szCs w:val="28"/>
        </w:rPr>
        <w:t xml:space="preserve">Non-Perishable Judging: July 13 </w:t>
      </w:r>
    </w:p>
    <w:p w14:paraId="489CF51B" w14:textId="015714B8" w:rsidR="00D81059" w:rsidRDefault="00D81059" w:rsidP="007D1B16">
      <w:pPr>
        <w:pStyle w:val="ListParagraph"/>
        <w:numPr>
          <w:ilvl w:val="0"/>
          <w:numId w:val="2"/>
        </w:numPr>
        <w:spacing w:after="0"/>
        <w:rPr>
          <w:rFonts w:ascii="Arial" w:hAnsi="Arial" w:cs="Arial"/>
          <w:color w:val="auto"/>
          <w:kern w:val="0"/>
          <w:sz w:val="28"/>
          <w:szCs w:val="28"/>
        </w:rPr>
      </w:pPr>
      <w:r>
        <w:rPr>
          <w:rFonts w:ascii="Arial" w:hAnsi="Arial" w:cs="Arial"/>
          <w:color w:val="auto"/>
          <w:kern w:val="0"/>
          <w:sz w:val="28"/>
          <w:szCs w:val="28"/>
        </w:rPr>
        <w:t xml:space="preserve">Perishable &amp; Sewing Judging: July 16 </w:t>
      </w:r>
    </w:p>
    <w:p w14:paraId="04C27A11" w14:textId="1571120F" w:rsidR="00D81059" w:rsidRPr="00D81059" w:rsidRDefault="00D81059" w:rsidP="007D1B16">
      <w:pPr>
        <w:pStyle w:val="ListParagraph"/>
        <w:numPr>
          <w:ilvl w:val="0"/>
          <w:numId w:val="2"/>
        </w:numPr>
        <w:spacing w:after="0"/>
        <w:rPr>
          <w:rFonts w:ascii="Arial" w:hAnsi="Arial" w:cs="Arial"/>
          <w:color w:val="auto"/>
          <w:kern w:val="0"/>
          <w:sz w:val="28"/>
          <w:szCs w:val="28"/>
        </w:rPr>
      </w:pPr>
      <w:r>
        <w:rPr>
          <w:rFonts w:ascii="Arial" w:hAnsi="Arial" w:cs="Arial"/>
          <w:color w:val="auto"/>
          <w:kern w:val="0"/>
          <w:sz w:val="28"/>
          <w:szCs w:val="28"/>
        </w:rPr>
        <w:t xml:space="preserve">Livestock Check-in: July 17 </w:t>
      </w:r>
    </w:p>
    <w:p w14:paraId="0F891EF4" w14:textId="77777777" w:rsidR="00D81059" w:rsidRPr="00D81059" w:rsidRDefault="007D03AD" w:rsidP="007D1B16">
      <w:pPr>
        <w:pStyle w:val="ListParagraph"/>
        <w:numPr>
          <w:ilvl w:val="0"/>
          <w:numId w:val="2"/>
        </w:numPr>
        <w:spacing w:after="0"/>
        <w:rPr>
          <w:rFonts w:ascii="Arial" w:hAnsi="Arial" w:cs="Arial"/>
          <w:color w:val="auto"/>
          <w:kern w:val="0"/>
          <w:sz w:val="28"/>
          <w:szCs w:val="28"/>
        </w:rPr>
      </w:pPr>
      <w:r w:rsidRPr="0007022B">
        <w:rPr>
          <w:rFonts w:ascii="Arial" w:hAnsi="Arial" w:cs="Arial"/>
          <w:sz w:val="28"/>
          <w:szCs w:val="28"/>
        </w:rPr>
        <w:t xml:space="preserve">Knox County Fair: July 18-23 </w:t>
      </w:r>
    </w:p>
    <w:p w14:paraId="6FEBC759" w14:textId="3B4016CA" w:rsidR="007D03AD" w:rsidRPr="0007022B" w:rsidRDefault="00D81059" w:rsidP="007D1B16">
      <w:pPr>
        <w:pStyle w:val="ListParagraph"/>
        <w:numPr>
          <w:ilvl w:val="0"/>
          <w:numId w:val="2"/>
        </w:numPr>
        <w:spacing w:after="0"/>
        <w:rPr>
          <w:rFonts w:ascii="Arial" w:hAnsi="Arial" w:cs="Arial"/>
          <w:color w:val="auto"/>
          <w:kern w:val="0"/>
          <w:sz w:val="28"/>
          <w:szCs w:val="28"/>
        </w:rPr>
      </w:pPr>
      <w:r>
        <w:rPr>
          <w:rFonts w:ascii="Arial" w:hAnsi="Arial" w:cs="Arial"/>
          <w:sz w:val="28"/>
          <w:szCs w:val="28"/>
        </w:rPr>
        <w:t>Livestock Auction and Livestock/ Building Project Release</w:t>
      </w:r>
      <w:r w:rsidR="00932529">
        <w:rPr>
          <w:rFonts w:ascii="Arial" w:hAnsi="Arial" w:cs="Arial"/>
          <w:sz w:val="28"/>
          <w:szCs w:val="28"/>
        </w:rPr>
        <w:t>:</w:t>
      </w:r>
      <w:r>
        <w:rPr>
          <w:rFonts w:ascii="Arial" w:hAnsi="Arial" w:cs="Arial"/>
          <w:sz w:val="28"/>
          <w:szCs w:val="28"/>
        </w:rPr>
        <w:t xml:space="preserve"> July 22</w:t>
      </w:r>
    </w:p>
    <w:p w14:paraId="434B909A" w14:textId="37771850" w:rsidR="007D03AD" w:rsidRPr="00D81059" w:rsidRDefault="007D03AD" w:rsidP="007D1B16">
      <w:pPr>
        <w:pStyle w:val="ListParagraph"/>
        <w:numPr>
          <w:ilvl w:val="0"/>
          <w:numId w:val="2"/>
        </w:numPr>
        <w:spacing w:after="0"/>
        <w:rPr>
          <w:rFonts w:cstheme="minorBidi"/>
          <w:color w:val="auto"/>
          <w:kern w:val="0"/>
          <w:sz w:val="24"/>
          <w:szCs w:val="28"/>
        </w:rPr>
      </w:pPr>
      <w:r w:rsidRPr="0007022B">
        <w:rPr>
          <w:rFonts w:ascii="Arial" w:hAnsi="Arial" w:cs="Arial"/>
          <w:sz w:val="28"/>
          <w:szCs w:val="28"/>
        </w:rPr>
        <w:t xml:space="preserve">Indiana State Fair: July 29 </w:t>
      </w:r>
      <w:r w:rsidRPr="00607D4E">
        <w:rPr>
          <w:rFonts w:ascii="Arial" w:hAnsi="Arial" w:cs="Arial"/>
          <w:sz w:val="28"/>
          <w:szCs w:val="28"/>
        </w:rPr>
        <w:t>– Aug 21</w:t>
      </w:r>
    </w:p>
    <w:p w14:paraId="6EEC8BAD" w14:textId="325D2EAF" w:rsidR="00D81059" w:rsidRPr="001E42AB" w:rsidRDefault="001E42AB" w:rsidP="007D1B16">
      <w:pPr>
        <w:pStyle w:val="ListParagraph"/>
        <w:numPr>
          <w:ilvl w:val="0"/>
          <w:numId w:val="2"/>
        </w:numPr>
        <w:spacing w:after="0"/>
        <w:rPr>
          <w:rFonts w:cstheme="minorBidi"/>
          <w:color w:val="auto"/>
          <w:kern w:val="0"/>
          <w:sz w:val="24"/>
          <w:szCs w:val="28"/>
        </w:rPr>
      </w:pPr>
      <w:r>
        <w:rPr>
          <w:rFonts w:ascii="Arial" w:hAnsi="Arial" w:cs="Arial"/>
          <w:sz w:val="28"/>
          <w:szCs w:val="28"/>
        </w:rPr>
        <w:t xml:space="preserve">Projects from State Fair available for pick up: August 23 </w:t>
      </w:r>
    </w:p>
    <w:p w14:paraId="3BD4CEF5" w14:textId="7892673E" w:rsidR="001E42AB" w:rsidRPr="00E97D7F" w:rsidRDefault="001E42AB" w:rsidP="007D1B16">
      <w:pPr>
        <w:pStyle w:val="ListParagraph"/>
        <w:numPr>
          <w:ilvl w:val="0"/>
          <w:numId w:val="2"/>
        </w:numPr>
        <w:spacing w:after="0"/>
        <w:rPr>
          <w:rFonts w:cstheme="minorBidi"/>
          <w:color w:val="auto"/>
          <w:kern w:val="0"/>
          <w:sz w:val="24"/>
          <w:szCs w:val="28"/>
        </w:rPr>
      </w:pPr>
      <w:r>
        <w:rPr>
          <w:rFonts w:ascii="Arial" w:hAnsi="Arial" w:cs="Arial"/>
          <w:sz w:val="28"/>
          <w:szCs w:val="28"/>
        </w:rPr>
        <w:t xml:space="preserve">4-H Enrollment for 2022-2023 opens: October 1 </w:t>
      </w:r>
    </w:p>
    <w:p w14:paraId="44F733BE" w14:textId="77777777" w:rsidR="00E97D7F" w:rsidRDefault="00E97D7F" w:rsidP="007D1B16">
      <w:pPr>
        <w:spacing w:after="0"/>
        <w:contextualSpacing/>
        <w:rPr>
          <w:rFonts w:cstheme="minorBidi"/>
          <w:color w:val="auto"/>
          <w:kern w:val="0"/>
          <w:sz w:val="24"/>
          <w:szCs w:val="28"/>
        </w:rPr>
      </w:pPr>
    </w:p>
    <w:p w14:paraId="5A88EB05" w14:textId="77777777" w:rsidR="00E97D7F" w:rsidRPr="00E97D7F" w:rsidRDefault="00E97D7F" w:rsidP="007D1B16">
      <w:pPr>
        <w:pBdr>
          <w:bottom w:val="single" w:sz="24" w:space="1" w:color="auto"/>
        </w:pBdr>
        <w:spacing w:after="0"/>
        <w:contextualSpacing/>
        <w:rPr>
          <w:rFonts w:cstheme="minorBidi"/>
          <w:color w:val="auto"/>
          <w:kern w:val="0"/>
          <w:sz w:val="24"/>
          <w:szCs w:val="28"/>
        </w:rPr>
      </w:pPr>
    </w:p>
    <w:p w14:paraId="51AD0757" w14:textId="77777777" w:rsidR="00743D49" w:rsidRPr="005349FB" w:rsidRDefault="00743D49" w:rsidP="007D1B16">
      <w:pPr>
        <w:spacing w:after="0"/>
        <w:contextualSpacing/>
        <w:jc w:val="center"/>
        <w:rPr>
          <w:rFonts w:cstheme="minorBidi"/>
          <w:smallCaps/>
          <w:color w:val="auto"/>
          <w:kern w:val="0"/>
          <w:sz w:val="36"/>
          <w:szCs w:val="36"/>
        </w:rPr>
      </w:pPr>
      <w:r w:rsidRPr="005349FB">
        <w:rPr>
          <w:rFonts w:ascii="Arial" w:hAnsi="Arial" w:cs="Arial"/>
          <w:b/>
          <w:bCs/>
          <w:smallCaps/>
          <w:sz w:val="36"/>
          <w:szCs w:val="36"/>
        </w:rPr>
        <w:t xml:space="preserve">Social Media </w:t>
      </w:r>
    </w:p>
    <w:p w14:paraId="75FF7D5A" w14:textId="77777777" w:rsidR="00F56F80" w:rsidRDefault="00E97D7F" w:rsidP="007D1B16">
      <w:pPr>
        <w:spacing w:after="0"/>
        <w:contextualSpacing/>
        <w:rPr>
          <w:rFonts w:ascii="Arial" w:hAnsi="Arial" w:cs="Arial"/>
          <w:sz w:val="24"/>
        </w:rPr>
      </w:pPr>
      <w:r w:rsidRPr="00E97D7F">
        <w:rPr>
          <w:rFonts w:ascii="Arial" w:hAnsi="Arial" w:cs="Arial"/>
          <w:sz w:val="24"/>
          <w:u w:val="single"/>
        </w:rPr>
        <w:t>Facebook</w:t>
      </w:r>
      <w:r>
        <w:rPr>
          <w:rFonts w:ascii="Arial" w:hAnsi="Arial" w:cs="Arial"/>
          <w:sz w:val="24"/>
        </w:rPr>
        <w:t xml:space="preserve">: “KnoxCountyIN4H” </w:t>
      </w:r>
    </w:p>
    <w:p w14:paraId="6578E359" w14:textId="77777777" w:rsidR="00E97D7F" w:rsidRDefault="00E97D7F" w:rsidP="007D1B16">
      <w:pPr>
        <w:spacing w:after="0"/>
        <w:contextualSpacing/>
        <w:rPr>
          <w:rFonts w:ascii="Arial" w:hAnsi="Arial" w:cs="Arial"/>
          <w:sz w:val="24"/>
        </w:rPr>
      </w:pPr>
      <w:r w:rsidRPr="00E97D7F">
        <w:rPr>
          <w:rFonts w:ascii="Arial" w:hAnsi="Arial" w:cs="Arial"/>
          <w:sz w:val="24"/>
          <w:u w:val="single"/>
        </w:rPr>
        <w:t>Instagram</w:t>
      </w:r>
      <w:r>
        <w:rPr>
          <w:rFonts w:ascii="Arial" w:hAnsi="Arial" w:cs="Arial"/>
          <w:sz w:val="24"/>
        </w:rPr>
        <w:t xml:space="preserve">: “@knoxcountyin4h” </w:t>
      </w:r>
    </w:p>
    <w:p w14:paraId="69B6BEB2" w14:textId="77777777" w:rsidR="00E97D7F" w:rsidRPr="00E97D7F" w:rsidRDefault="00E97D7F" w:rsidP="007D1B16">
      <w:pPr>
        <w:spacing w:after="0"/>
        <w:contextualSpacing/>
        <w:rPr>
          <w:rFonts w:ascii="Arial" w:hAnsi="Arial" w:cs="Arial"/>
          <w:sz w:val="24"/>
        </w:rPr>
      </w:pPr>
      <w:r w:rsidRPr="00E97D7F">
        <w:rPr>
          <w:rFonts w:ascii="Arial" w:hAnsi="Arial" w:cs="Arial"/>
          <w:sz w:val="24"/>
          <w:u w:val="single"/>
        </w:rPr>
        <w:t>Twitter</w:t>
      </w:r>
      <w:r>
        <w:rPr>
          <w:rFonts w:ascii="Arial" w:hAnsi="Arial" w:cs="Arial"/>
          <w:sz w:val="24"/>
        </w:rPr>
        <w:t xml:space="preserve">: “@knox_in4h” </w:t>
      </w:r>
    </w:p>
    <w:p w14:paraId="22BEAC0D" w14:textId="77777777" w:rsidR="00E97D7F" w:rsidRPr="00607D4E" w:rsidRDefault="00E97D7F" w:rsidP="007D1B16">
      <w:pPr>
        <w:widowControl/>
        <w:overflowPunct/>
        <w:autoSpaceDE/>
        <w:autoSpaceDN/>
        <w:adjustRightInd/>
        <w:spacing w:after="0"/>
        <w:contextualSpacing/>
        <w:rPr>
          <w:rFonts w:ascii="Arial" w:hAnsi="Arial" w:cs="Arial"/>
          <w:b/>
          <w:bCs/>
          <w:sz w:val="24"/>
          <w:szCs w:val="24"/>
          <w:u w:val="single"/>
        </w:rPr>
      </w:pPr>
      <w:r w:rsidRPr="00607D4E">
        <w:rPr>
          <w:rFonts w:ascii="Arial" w:hAnsi="Arial" w:cs="Arial"/>
          <w:b/>
          <w:bCs/>
          <w:smallCaps/>
          <w:sz w:val="24"/>
          <w:szCs w:val="24"/>
          <w:u w:val="single"/>
        </w:rPr>
        <w:br w:type="page"/>
      </w:r>
    </w:p>
    <w:p w14:paraId="07DB2C18" w14:textId="5F929DAB" w:rsidR="002F12BD" w:rsidRPr="0038799C" w:rsidRDefault="00690EA4" w:rsidP="007D1B16">
      <w:pPr>
        <w:pStyle w:val="Heading2"/>
        <w:contextualSpacing/>
        <w:jc w:val="center"/>
        <w:rPr>
          <w:rFonts w:ascii="Arial" w:hAnsi="Arial" w:cs="Arial"/>
          <w:smallCaps w:val="0"/>
          <w:color w:val="auto"/>
          <w:kern w:val="0"/>
          <w:sz w:val="56"/>
          <w:szCs w:val="64"/>
          <w:u w:val="single"/>
        </w:rPr>
      </w:pPr>
      <w:r>
        <w:rPr>
          <w:rFonts w:ascii="Times New Roman" w:hAnsi="Times New Roman" w:cs="Times New Roman"/>
          <w:noProof/>
          <w:sz w:val="24"/>
          <w:szCs w:val="24"/>
          <w:u w:val="single"/>
        </w:rPr>
        <w:lastRenderedPageBreak/>
        <mc:AlternateContent>
          <mc:Choice Requires="wps">
            <w:drawing>
              <wp:anchor distT="0" distB="0" distL="114300" distR="114300" simplePos="0" relativeHeight="251751424" behindDoc="0" locked="0" layoutInCell="1" allowOverlap="1" wp14:anchorId="5C946A2E" wp14:editId="16B79997">
                <wp:simplePos x="0" y="0"/>
                <wp:positionH relativeFrom="margin">
                  <wp:align>left</wp:align>
                </wp:positionH>
                <wp:positionV relativeFrom="paragraph">
                  <wp:posOffset>-88900</wp:posOffset>
                </wp:positionV>
                <wp:extent cx="600710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B5AD7DD" id="Straight Connector 13" o:spid="_x0000_s1026" style="position:absolute;z-index:251751424;visibility:visible;mso-wrap-style:square;mso-wrap-distance-left:9pt;mso-wrap-distance-top:0;mso-wrap-distance-right:9pt;mso-wrap-distance-bottom:0;mso-position-horizontal:left;mso-position-horizontal-relative:margin;mso-position-vertical:absolute;mso-position-vertical-relative:text" from="0,-7pt" to="4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X2wEAABIEAAAOAAAAZHJzL2Uyb0RvYy54bWysU02P0zAQvSPxHyzfaZJdUSBquoeulguC&#10;ioUf4HXGjSXbY9mmSf89Y6dNlw8hgbg4GXvem3lv7M3dZA07QogaXcebVc0ZOIm9doeOf/3y8Oot&#10;ZzEJ1wuDDjp+gsjvti9fbEbfwg0OaHoIjEhcbEff8SEl31ZVlANYEVfowdGhwmBFojAcqj6Ikdit&#10;qW7qel2NGHofUEKMtHs/H/Jt4VcKZPqkVITETMept1TWUNanvFbbjWgPQfhBy3Mb4h+6sEI7KrpQ&#10;3Ysk2Legf6GyWgaMqNJKoq1QKS2haCA1Tf2TmsdBeChayJzoF5vi/6OVH4/7wHRPs7vlzAlLM3pM&#10;QejDkNgOnSMHMTA6JKdGH1sC7Nw+nKPo9yHLnlSw+UuC2FTcPS3uwpSYpM11Xb9pahqCpLP17eti&#10;fnXF+hDTe0DL8k/HjXZZu2jF8UNMVI9SLyl52zg2UtfvaiLKcUSj+wdtTAny/YGdCewoaPJpanL/&#10;xPAsiyLjaDOrmnWUv3QyMPN/BkXOUOfNXOBHTiEluHThNY6yM0xRBwvw3NmfgOf8DIVyX/8GvCBK&#10;ZXRpAVvtMPyu7asVas6/ODDrzhY8YX8qEy7W0MUrzp0fSb7Zz+MCvz7l7XcAAAD//wMAUEsDBBQA&#10;BgAIAAAAIQCLklsa4AAAAAgBAAAPAAAAZHJzL2Rvd25yZXYueG1sTI9LT8MwEITvSPwHaytxqVon&#10;UPWRxqkgAolb6UNwdeNtEojXUey2gV/P9gS32Z3V7DfpqreNOGPna0cK4nEEAqlwpqZSwX73MpqD&#10;8EGT0Y0jVPCNHlbZ7U2qE+MutMHzNpSCQ8gnWkEVQptI6YsKrfZj1yKxd3Sd1YHHrpSm0xcOt428&#10;j6KptLom/lDpFvMKi6/tySo4rhfvTx/D/O15Z19neVx++mH/o9TdoH9cggjYh79juOIzOmTMdHAn&#10;Ml40CrhIUDCKJyzYXkymLA7XzUMEMkvl/wLZLwAAAP//AwBQSwECLQAUAAYACAAAACEAtoM4kv4A&#10;AADhAQAAEwAAAAAAAAAAAAAAAAAAAAAAW0NvbnRlbnRfVHlwZXNdLnhtbFBLAQItABQABgAIAAAA&#10;IQA4/SH/1gAAAJQBAAALAAAAAAAAAAAAAAAAAC8BAABfcmVscy8ucmVsc1BLAQItABQABgAIAAAA&#10;IQBaCVWX2wEAABIEAAAOAAAAAAAAAAAAAAAAAC4CAABkcnMvZTJvRG9jLnhtbFBLAQItABQABgAI&#10;AAAAIQCLklsa4AAAAAgBAAAPAAAAAAAAAAAAAAAAADUEAABkcnMvZG93bnJldi54bWxQSwUGAAAA&#10;AAQABADzAAAAQgUAAAAA&#10;" strokecolor="black [3213]" strokeweight="1.5pt">
                <v:stroke joinstyle="miter"/>
                <w10:wrap anchorx="margin"/>
              </v:line>
            </w:pict>
          </mc:Fallback>
        </mc:AlternateContent>
      </w:r>
      <w:r w:rsidR="002F12BD" w:rsidRPr="0038799C">
        <w:rPr>
          <w:rFonts w:ascii="Arial" w:hAnsi="Arial" w:cs="Arial"/>
          <w:b/>
          <w:bCs/>
          <w:smallCaps w:val="0"/>
          <w:sz w:val="56"/>
          <w:szCs w:val="64"/>
          <w:u w:val="single"/>
        </w:rPr>
        <w:t>Health &amp; Human Sciences</w:t>
      </w:r>
    </w:p>
    <w:p w14:paraId="7E373F20" w14:textId="77777777" w:rsidR="00501A22" w:rsidRPr="00BE7152" w:rsidRDefault="00501A22" w:rsidP="007D1B16">
      <w:pPr>
        <w:spacing w:after="0"/>
        <w:contextualSpacing/>
        <w:jc w:val="center"/>
        <w:rPr>
          <w:rFonts w:ascii="Arial" w:hAnsi="Arial" w:cs="Arial"/>
          <w:bCs/>
          <w:sz w:val="24"/>
          <w:szCs w:val="24"/>
        </w:rPr>
      </w:pPr>
      <w:r w:rsidRPr="00BE7152">
        <w:rPr>
          <w:rFonts w:ascii="Arial" w:hAnsi="Arial" w:cs="Arial"/>
          <w:bCs/>
          <w:sz w:val="24"/>
          <w:szCs w:val="24"/>
        </w:rPr>
        <w:t>Tonya Short</w:t>
      </w:r>
      <w:r w:rsidR="00BE7152">
        <w:rPr>
          <w:rFonts w:ascii="Arial" w:hAnsi="Arial" w:cs="Arial"/>
          <w:bCs/>
          <w:sz w:val="24"/>
          <w:szCs w:val="24"/>
        </w:rPr>
        <w:t>-</w:t>
      </w:r>
      <w:r w:rsidRPr="00BE7152">
        <w:rPr>
          <w:rFonts w:ascii="Arial" w:hAnsi="Arial" w:cs="Arial"/>
          <w:bCs/>
          <w:sz w:val="24"/>
          <w:szCs w:val="24"/>
        </w:rPr>
        <w:t>Extension Educator</w:t>
      </w:r>
    </w:p>
    <w:p w14:paraId="287DA77C" w14:textId="77777777" w:rsidR="00501A22" w:rsidRPr="00BE7152" w:rsidRDefault="00501A22" w:rsidP="007D1B16">
      <w:pPr>
        <w:spacing w:after="0"/>
        <w:contextualSpacing/>
        <w:jc w:val="center"/>
        <w:rPr>
          <w:rFonts w:ascii="Arial" w:hAnsi="Arial" w:cs="Arial"/>
          <w:bCs/>
          <w:sz w:val="24"/>
          <w:szCs w:val="24"/>
        </w:rPr>
      </w:pPr>
      <w:r w:rsidRPr="00BE7152">
        <w:rPr>
          <w:rFonts w:ascii="Arial" w:hAnsi="Arial" w:cs="Arial"/>
          <w:bCs/>
          <w:sz w:val="24"/>
          <w:szCs w:val="24"/>
        </w:rPr>
        <w:t>Health &amp; Human Sciences</w:t>
      </w:r>
    </w:p>
    <w:p w14:paraId="778F196F" w14:textId="77777777" w:rsidR="00501A22" w:rsidRPr="00BE7152" w:rsidRDefault="00A266A4" w:rsidP="007D1B16">
      <w:pPr>
        <w:spacing w:after="0"/>
        <w:contextualSpacing/>
        <w:jc w:val="center"/>
        <w:rPr>
          <w:rFonts w:ascii="Arial" w:hAnsi="Arial" w:cs="Arial"/>
          <w:bCs/>
          <w:sz w:val="24"/>
          <w:szCs w:val="24"/>
        </w:rPr>
      </w:pPr>
      <w:hyperlink r:id="rId18" w:history="1">
        <w:r w:rsidR="00BE7152" w:rsidRPr="007C7963">
          <w:rPr>
            <w:rStyle w:val="Hyperlink"/>
            <w:rFonts w:ascii="Arial" w:hAnsi="Arial" w:cs="Arial"/>
            <w:bCs/>
            <w:sz w:val="24"/>
            <w:szCs w:val="24"/>
          </w:rPr>
          <w:t>Short43@purdue.edu</w:t>
        </w:r>
      </w:hyperlink>
      <w:r w:rsidR="00BE7152">
        <w:rPr>
          <w:rFonts w:ascii="Arial" w:hAnsi="Arial" w:cs="Arial"/>
          <w:bCs/>
          <w:sz w:val="24"/>
          <w:szCs w:val="24"/>
        </w:rPr>
        <w:t xml:space="preserve"> </w:t>
      </w:r>
    </w:p>
    <w:p w14:paraId="47CFABEA" w14:textId="77777777" w:rsidR="00501A22" w:rsidRPr="00501A22" w:rsidRDefault="00501A22" w:rsidP="007D1B16">
      <w:pPr>
        <w:spacing w:after="0"/>
        <w:contextualSpacing/>
        <w:jc w:val="center"/>
        <w:rPr>
          <w:rFonts w:ascii="Times New Roman" w:hAnsi="Times New Roman" w:cs="Times New Roman"/>
          <w:bCs/>
          <w:sz w:val="24"/>
          <w:szCs w:val="24"/>
        </w:rPr>
      </w:pPr>
    </w:p>
    <w:p w14:paraId="0502FBC4" w14:textId="11062D70" w:rsidR="00E2481D" w:rsidRPr="00E2481D" w:rsidRDefault="00E2481D" w:rsidP="00FA0A32">
      <w:pPr>
        <w:overflowPunct/>
        <w:autoSpaceDE/>
        <w:autoSpaceDN/>
        <w:adjustRightInd/>
        <w:spacing w:after="120"/>
        <w:jc w:val="center"/>
        <w:rPr>
          <w:rFonts w:ascii="Times New Roman" w:eastAsia="Times New Roman" w:hAnsi="Times New Roman" w:cs="Times New Roman"/>
          <w:b/>
          <w:sz w:val="30"/>
          <w:szCs w:val="30"/>
          <w14:cntxtAlts/>
        </w:rPr>
      </w:pPr>
      <w:r w:rsidRPr="00E2481D">
        <w:rPr>
          <w:rFonts w:ascii="Times New Roman" w:eastAsia="Times New Roman" w:hAnsi="Times New Roman" w:cs="Times New Roman"/>
          <w:b/>
          <w:sz w:val="30"/>
          <w:szCs w:val="30"/>
          <w14:cntxtAlts/>
        </w:rPr>
        <w:t xml:space="preserve">Club highlight: </w:t>
      </w:r>
      <w:r w:rsidR="008924A5">
        <w:rPr>
          <w:rFonts w:ascii="Times New Roman" w:eastAsia="Times New Roman" w:hAnsi="Times New Roman" w:cs="Times New Roman"/>
          <w:b/>
          <w:sz w:val="30"/>
          <w:szCs w:val="30"/>
          <w14:cntxtAlts/>
        </w:rPr>
        <w:t>North Knox Neighbors</w:t>
      </w:r>
      <w:r w:rsidRPr="00E2481D">
        <w:rPr>
          <w:rFonts w:ascii="Times New Roman" w:eastAsia="Times New Roman" w:hAnsi="Times New Roman" w:cs="Times New Roman"/>
          <w:b/>
          <w:sz w:val="30"/>
          <w:szCs w:val="30"/>
          <w14:cntxtAlts/>
        </w:rPr>
        <w:t xml:space="preserve"> Homemakers Club</w:t>
      </w:r>
    </w:p>
    <w:p w14:paraId="28CB27E5" w14:textId="20448373" w:rsidR="008924A5" w:rsidRPr="00DD6867" w:rsidRDefault="008924A5" w:rsidP="00FA0A32">
      <w:pPr>
        <w:spacing w:before="120" w:after="0"/>
        <w:contextualSpacing/>
        <w:rPr>
          <w:rFonts w:ascii="Times New Roman" w:hAnsi="Times New Roman" w:cs="Times New Roman"/>
          <w:sz w:val="24"/>
          <w:szCs w:val="24"/>
        </w:rPr>
      </w:pPr>
      <w:r w:rsidRPr="00DD6867">
        <w:rPr>
          <w:rFonts w:ascii="Times New Roman" w:hAnsi="Times New Roman" w:cs="Times New Roman"/>
          <w:sz w:val="24"/>
          <w:szCs w:val="24"/>
        </w:rPr>
        <w:t>Pat Summers say</w:t>
      </w:r>
      <w:r w:rsidR="0018278C">
        <w:rPr>
          <w:rFonts w:ascii="Times New Roman" w:hAnsi="Times New Roman" w:cs="Times New Roman"/>
          <w:sz w:val="24"/>
          <w:szCs w:val="24"/>
        </w:rPr>
        <w:t>s</w:t>
      </w:r>
      <w:r w:rsidRPr="00DD6867">
        <w:rPr>
          <w:rFonts w:ascii="Times New Roman" w:hAnsi="Times New Roman" w:cs="Times New Roman"/>
          <w:sz w:val="24"/>
          <w:szCs w:val="24"/>
        </w:rPr>
        <w:t xml:space="preserve"> she is not for certain when the North Knox Neighbors Extension Homemakers Club was established but she joined in 1967. Her club was originally known as the Edwardsport Club. She can recall the ebb and flow of membership and as members joined from other areas including Oaktown, Bicknell, </w:t>
      </w:r>
      <w:proofErr w:type="spellStart"/>
      <w:r w:rsidRPr="00DD6867">
        <w:rPr>
          <w:rFonts w:ascii="Times New Roman" w:hAnsi="Times New Roman" w:cs="Times New Roman"/>
          <w:sz w:val="24"/>
          <w:szCs w:val="24"/>
        </w:rPr>
        <w:t>Freelandville</w:t>
      </w:r>
      <w:proofErr w:type="spellEnd"/>
      <w:r w:rsidRPr="00DD6867">
        <w:rPr>
          <w:rFonts w:ascii="Times New Roman" w:hAnsi="Times New Roman" w:cs="Times New Roman"/>
          <w:sz w:val="24"/>
          <w:szCs w:val="24"/>
        </w:rPr>
        <w:t xml:space="preserve">, and </w:t>
      </w:r>
      <w:proofErr w:type="spellStart"/>
      <w:r w:rsidRPr="00DD6867">
        <w:rPr>
          <w:rFonts w:ascii="Times New Roman" w:hAnsi="Times New Roman" w:cs="Times New Roman"/>
          <w:sz w:val="24"/>
          <w:szCs w:val="24"/>
        </w:rPr>
        <w:t>Sandborn</w:t>
      </w:r>
      <w:proofErr w:type="spellEnd"/>
      <w:r w:rsidRPr="00DD6867">
        <w:rPr>
          <w:rFonts w:ascii="Times New Roman" w:hAnsi="Times New Roman" w:cs="Times New Roman"/>
          <w:sz w:val="24"/>
          <w:szCs w:val="24"/>
        </w:rPr>
        <w:t xml:space="preserve">, they voted to change the club name to the North Knox Neighbors. The club would meet in different homes each month and sometimes even bring their children. Pat notes that her daughter still remembers attending meetings and is now president of her own club in Hancock County. </w:t>
      </w:r>
    </w:p>
    <w:p w14:paraId="14C6336B" w14:textId="47D267C1" w:rsidR="008924A5" w:rsidRPr="00DD6867" w:rsidRDefault="008924A5" w:rsidP="007D1B16">
      <w:pPr>
        <w:spacing w:after="0"/>
        <w:contextualSpacing/>
        <w:rPr>
          <w:rFonts w:ascii="Times New Roman" w:hAnsi="Times New Roman" w:cs="Times New Roman"/>
          <w:sz w:val="24"/>
          <w:szCs w:val="24"/>
        </w:rPr>
      </w:pPr>
      <w:r w:rsidRPr="00DD6867">
        <w:rPr>
          <w:rFonts w:ascii="Times New Roman" w:hAnsi="Times New Roman" w:cs="Times New Roman"/>
          <w:sz w:val="24"/>
          <w:szCs w:val="24"/>
        </w:rPr>
        <w:t>The North Knox Neighbors Homemakers have been very active in the community over the years helping with Ag Day, Bingo</w:t>
      </w:r>
      <w:r w:rsidR="00FA0A32">
        <w:rPr>
          <w:rFonts w:ascii="Times New Roman" w:hAnsi="Times New Roman" w:cs="Times New Roman"/>
          <w:sz w:val="24"/>
          <w:szCs w:val="24"/>
        </w:rPr>
        <w:t xml:space="preserve"> scholarship fundraiser</w:t>
      </w:r>
      <w:r w:rsidRPr="00DD6867">
        <w:rPr>
          <w:rFonts w:ascii="Times New Roman" w:hAnsi="Times New Roman" w:cs="Times New Roman"/>
          <w:sz w:val="24"/>
          <w:szCs w:val="24"/>
        </w:rPr>
        <w:t>, Open Class at the Knox County Fair, May Breakfast and Make it Take it Programs.  Several of the members are superintendents for Open Class at the Knox County Fair and they all enjoy exhibiting their creations at the fair. They all are amazing to help keep the building very organized and operating smoothly. Members have also enjoyed attending Home and Family Conference every summer.</w:t>
      </w:r>
    </w:p>
    <w:p w14:paraId="12AF3E54" w14:textId="77777777" w:rsidR="008924A5" w:rsidRPr="00DD6867" w:rsidRDefault="008924A5" w:rsidP="007D1B16">
      <w:pPr>
        <w:spacing w:after="0"/>
        <w:contextualSpacing/>
        <w:rPr>
          <w:rFonts w:ascii="Times New Roman" w:hAnsi="Times New Roman" w:cs="Times New Roman"/>
          <w:sz w:val="24"/>
          <w:szCs w:val="24"/>
        </w:rPr>
      </w:pPr>
      <w:r w:rsidRPr="00DD6867">
        <w:rPr>
          <w:rFonts w:ascii="Times New Roman" w:hAnsi="Times New Roman" w:cs="Times New Roman"/>
          <w:sz w:val="24"/>
          <w:szCs w:val="24"/>
        </w:rPr>
        <w:t xml:space="preserve">Over the years, members have made a toybox and filled it with gifts from other Knox County homemaker clubs to present to the first New Year’s baby at Good Samaritan Hospital. As fundraisers to support their outreach, the club also enjoys having a bake sale around Easter and a White Elephant auction in October. </w:t>
      </w:r>
    </w:p>
    <w:p w14:paraId="67F6E7AB" w14:textId="77777777" w:rsidR="008924A5" w:rsidRPr="00DD6867" w:rsidRDefault="008924A5" w:rsidP="007D1B16">
      <w:pPr>
        <w:spacing w:after="0"/>
        <w:contextualSpacing/>
        <w:rPr>
          <w:rFonts w:ascii="Times New Roman" w:hAnsi="Times New Roman" w:cs="Times New Roman"/>
          <w:sz w:val="24"/>
          <w:szCs w:val="24"/>
        </w:rPr>
      </w:pPr>
      <w:r w:rsidRPr="00DD6867">
        <w:rPr>
          <w:rFonts w:ascii="Times New Roman" w:hAnsi="Times New Roman" w:cs="Times New Roman"/>
          <w:sz w:val="24"/>
          <w:szCs w:val="24"/>
        </w:rPr>
        <w:t>They also make sure to make time for fun and fellowship. Members share their knowledge and talents offering craft lessons, basket making, noodle making, flower planting and needlework. They like to play bingo and stay connected through Heart Sister gift exchange. And every December they celebrate with their partners with a couples carry-in dinner.</w:t>
      </w:r>
    </w:p>
    <w:p w14:paraId="7B5DF2D5" w14:textId="3FEAECB4" w:rsidR="009401A0" w:rsidRPr="009401A0" w:rsidRDefault="008924A5" w:rsidP="00FA0A32">
      <w:pPr>
        <w:spacing w:after="120"/>
        <w:rPr>
          <w:rFonts w:ascii="Times New Roman" w:eastAsia="Times New Roman" w:hAnsi="Times New Roman" w:cs="Times New Roman"/>
          <w:sz w:val="12"/>
          <w:szCs w:val="24"/>
          <w14:cntxtAlts/>
        </w:rPr>
      </w:pPr>
      <w:r w:rsidRPr="00DD6867">
        <w:rPr>
          <w:rFonts w:ascii="Times New Roman" w:hAnsi="Times New Roman" w:cs="Times New Roman"/>
          <w:sz w:val="24"/>
          <w:szCs w:val="24"/>
        </w:rPr>
        <w:t xml:space="preserve">As with many organizations, the pandemic has taken its toll but Pat notes that they plan to do things to build that back up. The North Knox Neighbors Extension Homemakers club meets the third Thursday of each month.  Each meeting includes a lesson of some kind, a health and safety report and much more.  “If you are interested in fellowship and fun, please join us. We have a great time,” Pat says. </w:t>
      </w:r>
    </w:p>
    <w:p w14:paraId="5E39D2CF" w14:textId="09C28A57" w:rsidR="009401A0" w:rsidRPr="0038799C" w:rsidRDefault="00DD6867" w:rsidP="007D1B16">
      <w:pPr>
        <w:overflowPunct/>
        <w:autoSpaceDE/>
        <w:autoSpaceDN/>
        <w:adjustRightInd/>
        <w:spacing w:after="0"/>
        <w:contextualSpacing/>
        <w:jc w:val="center"/>
        <w:rPr>
          <w:rFonts w:ascii="Times New Roman" w:hAnsi="Times New Roman"/>
          <w:b/>
          <w:bCs/>
          <w:sz w:val="30"/>
          <w:szCs w:val="30"/>
        </w:rPr>
      </w:pPr>
      <w:r>
        <w:rPr>
          <w:rFonts w:eastAsia="Times New Roman" w:cs="Times New Roman"/>
          <w:noProof/>
        </w:rPr>
        <mc:AlternateContent>
          <mc:Choice Requires="wps">
            <w:drawing>
              <wp:anchor distT="0" distB="0" distL="114300" distR="114300" simplePos="0" relativeHeight="251691008" behindDoc="0" locked="0" layoutInCell="1" allowOverlap="1" wp14:anchorId="672EE8E2" wp14:editId="55687A65">
                <wp:simplePos x="0" y="0"/>
                <wp:positionH relativeFrom="margin">
                  <wp:align>left</wp:align>
                </wp:positionH>
                <wp:positionV relativeFrom="paragraph">
                  <wp:posOffset>635</wp:posOffset>
                </wp:positionV>
                <wp:extent cx="6057900" cy="12700"/>
                <wp:effectExtent l="0" t="0" r="19050" b="25400"/>
                <wp:wrapNone/>
                <wp:docPr id="5" name="Straight Connector 5"/>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088A233" id="Straight Connector 5" o:spid="_x0000_s1026" style="position:absolute;flip:y;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4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4lwgEAAMUDAAAOAAAAZHJzL2Uyb0RvYy54bWysU02P0zAQvSPxHyzfadKi7kLUdA9dwQVB&#10;xS7cvc64sfCXxqZJ/z1jJw0I0B4QF8uO33sz73myuxutYWfAqL1r+XpVcwZO+k67U8u/PL579Yaz&#10;mITrhPEOWn6ByO/2L1/shtDAxvfedICMRFxshtDyPqXQVFWUPVgRVz6Ao0vl0YpERzxVHYqB1K2p&#10;NnV9Uw0eu4BeQoz09X665PuirxTI9EmpCImZllNvqaxY1qe8VvudaE4oQq/l3Ib4hy6s0I6KLlL3&#10;Ign2HfUfUlZL9NGrtJLeVl4pLaF4IDfr+jc3D70IULxQODEsMcX/Jys/no/IdNfyLWdOWHqih4RC&#10;n/rEDt45CtAj2+achhAbgh/cEedTDEfMpkeFlimjw1cagRIDGWNjSfmypAxjYpI+3tTb27c1PYak&#10;u/XmlrakV00yWS5gTO/BW5Y3LTfa5RBEI84fYpqgVwjxcltTI2WXLgYy2LjPoMgYFXxd2GWk4GCQ&#10;nQUNQ/dtPZctyExR2piFVD9PmrGZBmXMFuLmeeKCLhW9SwvRaufxb+Q0XltVE/7qevKabT/57lKe&#10;pcRBs1ICnec6D+Ov50L/+fftfwAAAP//AwBQSwMEFAAGAAgAAAAhAJhey63YAAAAAwEAAA8AAABk&#10;cnMvZG93bnJldi54bWxMj8FOwzAQRO9I/IO1SNyo06ggCHGqClpxKQcCH+DGSxw1Xke226R/3+2p&#10;Pc7OauZNuZxcL44YYudJwXyWgUBqvOmoVfD3u3l6BRGTJqN7T6jghBGW1f1dqQvjR/rBY51awSEU&#10;C63ApjQUUsbGotNx5gck9v59cDqxDK00QY8c7nqZZ9mLdLojbrB6wA+Lzb4+OAVf+WKb21X4ruPn&#10;aRrTdu3XtFfq8WFavYNIOKXrM1zwGR0qZtr5A5koegU8JF2ugr235wXLnYJ8DrIq5S17dQYAAP//&#10;AwBQSwECLQAUAAYACAAAACEAtoM4kv4AAADhAQAAEwAAAAAAAAAAAAAAAAAAAAAAW0NvbnRlbnRf&#10;VHlwZXNdLnhtbFBLAQItABQABgAIAAAAIQA4/SH/1gAAAJQBAAALAAAAAAAAAAAAAAAAAC8BAABf&#10;cmVscy8ucmVsc1BLAQItABQABgAIAAAAIQDUz04lwgEAAMUDAAAOAAAAAAAAAAAAAAAAAC4CAABk&#10;cnMvZTJvRG9jLnhtbFBLAQItABQABgAIAAAAIQCYXsut2AAAAAMBAAAPAAAAAAAAAAAAAAAAABwE&#10;AABkcnMvZG93bnJldi54bWxQSwUGAAAAAAQABADzAAAAIQUAAAAA&#10;" strokecolor="black [3200]" strokeweight="1.5pt">
                <v:stroke joinstyle="miter"/>
                <w10:wrap anchorx="margin"/>
              </v:line>
            </w:pict>
          </mc:Fallback>
        </mc:AlternateContent>
      </w:r>
      <w:r w:rsidR="009401A0" w:rsidRPr="0038799C">
        <w:rPr>
          <w:rFonts w:ascii="Times New Roman" w:hAnsi="Times New Roman"/>
          <w:b/>
          <w:bCs/>
          <w:sz w:val="30"/>
          <w:szCs w:val="30"/>
        </w:rPr>
        <w:t>Extension Homemakers—Dates</w:t>
      </w:r>
    </w:p>
    <w:p w14:paraId="6B592BBC" w14:textId="0741D3EC" w:rsidR="009401A0" w:rsidRPr="009401A0" w:rsidRDefault="00DD6867" w:rsidP="007D1B16">
      <w:pPr>
        <w:overflowPunct/>
        <w:autoSpaceDE/>
        <w:autoSpaceDN/>
        <w:adjustRightInd/>
        <w:spacing w:after="0"/>
        <w:contextualSpacing/>
        <w:jc w:val="center"/>
        <w:rPr>
          <w:rFonts w:ascii="Times New Roman" w:eastAsia="Times New Roman" w:hAnsi="Times New Roman" w:cs="Times New Roman"/>
          <w:b/>
          <w:bCs/>
          <w:sz w:val="16"/>
          <w:szCs w:val="28"/>
        </w:rPr>
      </w:pPr>
      <w:r w:rsidRPr="0038799C">
        <w:rPr>
          <w:rFonts w:ascii="Times New Roman" w:hAnsi="Times New Roman"/>
          <w:noProof/>
          <w:color w:val="auto"/>
          <w:kern w:val="0"/>
          <w:sz w:val="30"/>
          <w:szCs w:val="30"/>
        </w:rPr>
        <w:drawing>
          <wp:anchor distT="0" distB="0" distL="114300" distR="114300" simplePos="0" relativeHeight="251689984" behindDoc="0" locked="0" layoutInCell="1" allowOverlap="1" wp14:anchorId="28050B80" wp14:editId="036BAD93">
            <wp:simplePos x="0" y="0"/>
            <wp:positionH relativeFrom="margin">
              <wp:align>right</wp:align>
            </wp:positionH>
            <wp:positionV relativeFrom="paragraph">
              <wp:posOffset>61595</wp:posOffset>
            </wp:positionV>
            <wp:extent cx="680720" cy="680720"/>
            <wp:effectExtent l="0" t="0" r="5080" b="5080"/>
            <wp:wrapNone/>
            <wp:docPr id="4" name="Picture 4" descr="Stamp, Save The Date, Red,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mp, Save The Date, Red, Memory"/>
                    <pic:cNvPicPr>
                      <a:picLocks noChangeAspect="1" noChangeArrowheads="1"/>
                    </pic:cNvPicPr>
                  </pic:nvPicPr>
                  <pic:blipFill>
                    <a:blip r:embed="rId19" cstate="print">
                      <a:biLevel thresh="50000"/>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0544C" w14:textId="6E6733A5" w:rsidR="00770BDE" w:rsidRDefault="00E13434" w:rsidP="007D1B16">
      <w:pPr>
        <w:spacing w:after="0"/>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May 4: May Lunch – </w:t>
      </w:r>
      <w:r w:rsidR="0014003C">
        <w:rPr>
          <w:rFonts w:ascii="Times New Roman" w:hAnsi="Times New Roman" w:cs="Times New Roman"/>
          <w:sz w:val="24"/>
          <w:szCs w:val="24"/>
        </w:rPr>
        <w:t>Ponderosa – 11:30 AM</w:t>
      </w:r>
    </w:p>
    <w:p w14:paraId="52E4999F" w14:textId="15F2B711" w:rsidR="0014003C" w:rsidRDefault="0014003C" w:rsidP="007D1B16">
      <w:pPr>
        <w:spacing w:after="0"/>
        <w:ind w:left="360" w:hanging="360"/>
        <w:contextualSpacing/>
        <w:rPr>
          <w:rFonts w:ascii="Times New Roman" w:hAnsi="Times New Roman" w:cs="Times New Roman"/>
          <w:sz w:val="24"/>
          <w:szCs w:val="24"/>
        </w:rPr>
      </w:pPr>
      <w:r>
        <w:rPr>
          <w:rFonts w:ascii="Times New Roman" w:hAnsi="Times New Roman" w:cs="Times New Roman"/>
          <w:sz w:val="24"/>
          <w:szCs w:val="24"/>
        </w:rPr>
        <w:t>June 1: Club Dues due to County Treasurer (Mary Louise Hess)</w:t>
      </w:r>
    </w:p>
    <w:p w14:paraId="1B65D40E" w14:textId="219C7F02" w:rsidR="0014003C" w:rsidRDefault="0014003C" w:rsidP="007D1B16">
      <w:pPr>
        <w:spacing w:after="0"/>
        <w:ind w:left="360" w:hanging="360"/>
        <w:contextualSpacing/>
        <w:rPr>
          <w:rFonts w:ascii="Times New Roman" w:hAnsi="Times New Roman" w:cs="Times New Roman"/>
          <w:sz w:val="24"/>
          <w:szCs w:val="24"/>
        </w:rPr>
      </w:pPr>
      <w:r>
        <w:rPr>
          <w:rFonts w:ascii="Times New Roman" w:hAnsi="Times New Roman" w:cs="Times New Roman"/>
          <w:sz w:val="24"/>
          <w:szCs w:val="24"/>
        </w:rPr>
        <w:t>June 15: Liability Ins and annual dues due to IEHA State Treasurer</w:t>
      </w:r>
    </w:p>
    <w:p w14:paraId="0BC143CD" w14:textId="48C4CE5F" w:rsidR="0014003C" w:rsidRDefault="0014003C" w:rsidP="007D1B16">
      <w:pPr>
        <w:spacing w:after="0"/>
        <w:ind w:left="360" w:hanging="360"/>
        <w:contextualSpacing/>
        <w:rPr>
          <w:rFonts w:ascii="Times New Roman" w:hAnsi="Times New Roman" w:cs="Times New Roman"/>
          <w:sz w:val="24"/>
          <w:szCs w:val="24"/>
        </w:rPr>
      </w:pPr>
      <w:r>
        <w:rPr>
          <w:rFonts w:ascii="Times New Roman" w:hAnsi="Times New Roman" w:cs="Times New Roman"/>
          <w:sz w:val="24"/>
          <w:szCs w:val="24"/>
        </w:rPr>
        <w:t>July 6: County Council Meeting</w:t>
      </w:r>
    </w:p>
    <w:p w14:paraId="412DF232" w14:textId="3A9B7C40" w:rsidR="0014003C" w:rsidRDefault="0014003C" w:rsidP="007D1B16">
      <w:pPr>
        <w:spacing w:after="0"/>
        <w:ind w:left="360" w:hanging="360"/>
        <w:contextualSpacing/>
        <w:rPr>
          <w:rFonts w:ascii="Times New Roman" w:hAnsi="Times New Roman" w:cs="Times New Roman"/>
          <w:sz w:val="24"/>
          <w:szCs w:val="24"/>
        </w:rPr>
      </w:pPr>
      <w:r>
        <w:rPr>
          <w:rFonts w:ascii="Times New Roman" w:hAnsi="Times New Roman" w:cs="Times New Roman"/>
          <w:sz w:val="24"/>
          <w:szCs w:val="24"/>
        </w:rPr>
        <w:t>July 18-23: Knox County Fair</w:t>
      </w:r>
    </w:p>
    <w:p w14:paraId="79FA76DE" w14:textId="6093A711" w:rsidR="0014003C" w:rsidRDefault="0014003C" w:rsidP="007D1B16">
      <w:pPr>
        <w:spacing w:after="0"/>
        <w:ind w:left="360" w:hanging="360"/>
        <w:contextualSpacing/>
        <w:rPr>
          <w:rFonts w:ascii="Times New Roman" w:hAnsi="Times New Roman" w:cs="Times New Roman"/>
          <w:sz w:val="24"/>
          <w:szCs w:val="24"/>
        </w:rPr>
      </w:pPr>
      <w:r>
        <w:rPr>
          <w:rFonts w:ascii="Times New Roman" w:hAnsi="Times New Roman" w:cs="Times New Roman"/>
          <w:sz w:val="24"/>
          <w:szCs w:val="24"/>
        </w:rPr>
        <w:t>July 29-August 21: Indiana State Fair</w:t>
      </w:r>
    </w:p>
    <w:p w14:paraId="3F3EDE85" w14:textId="0E44EF97" w:rsidR="00EC66EC" w:rsidRDefault="0014003C" w:rsidP="007D1B16">
      <w:pPr>
        <w:spacing w:after="0"/>
        <w:ind w:left="360" w:hanging="360"/>
        <w:contextualSpacing/>
        <w:rPr>
          <w:rFonts w:ascii="Times New Roman" w:hAnsi="Times New Roman" w:cs="Times New Roman"/>
          <w:sz w:val="24"/>
          <w:szCs w:val="24"/>
        </w:rPr>
      </w:pPr>
      <w:r>
        <w:rPr>
          <w:rFonts w:ascii="Times New Roman" w:hAnsi="Times New Roman" w:cs="Times New Roman"/>
          <w:sz w:val="24"/>
          <w:szCs w:val="24"/>
        </w:rPr>
        <w:t>August 16: Fall District Meeting, Warrick County</w:t>
      </w:r>
    </w:p>
    <w:p w14:paraId="05A83173" w14:textId="6BDE9B21" w:rsidR="00DD6867" w:rsidRDefault="00DD6867" w:rsidP="007D1B16">
      <w:pPr>
        <w:widowControl/>
        <w:overflowPunct/>
        <w:autoSpaceDE/>
        <w:autoSpaceDN/>
        <w:adjustRightInd/>
        <w:spacing w:after="0"/>
        <w:contextualSpacing/>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69EB7845" w14:textId="77777777" w:rsidR="00E13434" w:rsidRDefault="00ED4FCB" w:rsidP="007D1B16">
      <w:pPr>
        <w:spacing w:after="0"/>
        <w:ind w:left="360" w:hanging="360"/>
        <w:contextualSpacing/>
        <w:jc w:val="center"/>
        <w:rPr>
          <w:rFonts w:ascii="Times New Roman" w:hAnsi="Times New Roman" w:cs="Times New Roman"/>
          <w:b/>
          <w:sz w:val="28"/>
          <w:szCs w:val="28"/>
        </w:rPr>
      </w:pPr>
      <w:r>
        <w:rPr>
          <w:rFonts w:ascii="Times New Roman" w:hAnsi="Times New Roman" w:cs="Times New Roman"/>
          <w:noProof/>
          <w:sz w:val="24"/>
          <w:szCs w:val="24"/>
          <w:u w:val="single"/>
        </w:rPr>
        <w:lastRenderedPageBreak/>
        <mc:AlternateContent>
          <mc:Choice Requires="wps">
            <w:drawing>
              <wp:anchor distT="0" distB="0" distL="114300" distR="114300" simplePos="0" relativeHeight="251721728" behindDoc="0" locked="0" layoutInCell="1" allowOverlap="1" wp14:anchorId="0D91CDDB" wp14:editId="226AE163">
                <wp:simplePos x="0" y="0"/>
                <wp:positionH relativeFrom="margin">
                  <wp:align>left</wp:align>
                </wp:positionH>
                <wp:positionV relativeFrom="paragraph">
                  <wp:posOffset>-57785</wp:posOffset>
                </wp:positionV>
                <wp:extent cx="6007100" cy="6350"/>
                <wp:effectExtent l="0" t="0" r="31750" b="31750"/>
                <wp:wrapNone/>
                <wp:docPr id="9" name="Straight Connector 9"/>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6C5C774" id="Straight Connector 9" o:spid="_x0000_s1026" style="position:absolute;z-index:251721728;visibility:visible;mso-wrap-style:square;mso-wrap-distance-left:9pt;mso-wrap-distance-top:0;mso-wrap-distance-right:9pt;mso-wrap-distance-bottom:0;mso-position-horizontal:left;mso-position-horizontal-relative:margin;mso-position-vertical:absolute;mso-position-vertical-relative:text" from="0,-4.55pt" to="47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j2gEAABAEAAAOAAAAZHJzL2Uyb0RvYy54bWysU02P2yAQvVfqf0DcGztbNW2sOHvIanup&#10;2qjb/gAWDzESMAho7Pz7Djhxth+q1NVesAfmvZn3GDa3ozXsCCFqdC1fLmrOwEnstDu0/Pu3+zcf&#10;OItJuE4YdNDyE0R+u339ajP4Bm6wR9NBYETiYjP4lvcp+aaqouzBirhAD44OFQYrEoXhUHVBDMRu&#10;TXVT16tqwND5gBJipN276ZBvC79SINMXpSIkZlpOvaWyhrI+5rXabkRzCML3Wp7bEM/owgrtqOhM&#10;dSeSYD+C/oPKahkwokoLibZCpbSEooHULOvf1Dz0wkPRQuZEP9sUX45Wfj7uA9Ndy9ecOWHpih5S&#10;EPrQJ7ZD58hADGydfRp8bCh95/bhHEW/D1n0qILNX5LDxuLtafYWxsQkba7q+v2ypiuQdLZ6+65Y&#10;X12xPsT0EdCy/NNyo11WLhpx/BQT1aPUS0reNo4NNG/rmohyHNHo7l4bU4I8PbAzgR0F3Xsal7l/&#10;YniSRZFxtJlVTTrKXzoZmPi/giJfqPPlVOBXTiEluHThNY6yM0xRBzPw3Nm/gOf8DIUyrf8DnhGl&#10;Mro0g612GP7W9tUKNeVfHJh0ZwsesTuVGy7W0NgV585PJM/107jArw95+xMAAP//AwBQSwMEFAAG&#10;AAgAAAAhANgrnEfeAAAABgEAAA8AAABkcnMvZG93bnJldi54bWxMj0FPwkAQhe8m/ofNkHghsK0x&#10;SEu3BBtNvIlg4Lp0h7bSnW26C1R/veNJj++9yXvfZMvBtuKCvW8cKYinEQik0pmGKgUf25fJHIQP&#10;moxuHaGCL/SwzG9vMp0ad6V3vGxCJbiEfKoV1CF0qZS+rNFqP3UdEmdH11sdWPaVNL2+crlt5X0U&#10;zaTVDfFCrTssaixPm7NVcHxLdk/7cbF+3trXxyKuPv14+FbqbjSsFiACDuHvGH7xGR1yZjq4Mxkv&#10;WgX8SFAwSWIQnCYPMzYObMxjkHkm/+PnPwAAAP//AwBQSwECLQAUAAYACAAAACEAtoM4kv4AAADh&#10;AQAAEwAAAAAAAAAAAAAAAAAAAAAAW0NvbnRlbnRfVHlwZXNdLnhtbFBLAQItABQABgAIAAAAIQA4&#10;/SH/1gAAAJQBAAALAAAAAAAAAAAAAAAAAC8BAABfcmVscy8ucmVsc1BLAQItABQABgAIAAAAIQB/&#10;tWzj2gEAABAEAAAOAAAAAAAAAAAAAAAAAC4CAABkcnMvZTJvRG9jLnhtbFBLAQItABQABgAIAAAA&#10;IQDYK5xH3gAAAAYBAAAPAAAAAAAAAAAAAAAAADQEAABkcnMvZG93bnJldi54bWxQSwUGAAAAAAQA&#10;BADzAAAAPwUAAAAA&#10;" strokecolor="black [3213]" strokeweight="1.5pt">
                <v:stroke joinstyle="miter"/>
                <w10:wrap anchorx="margin"/>
              </v:line>
            </w:pict>
          </mc:Fallback>
        </mc:AlternateContent>
      </w:r>
      <w:r w:rsidR="00E13434" w:rsidRPr="00E13434">
        <w:rPr>
          <w:rFonts w:ascii="Times New Roman" w:hAnsi="Times New Roman" w:cs="Times New Roman"/>
          <w:b/>
          <w:sz w:val="28"/>
          <w:szCs w:val="28"/>
        </w:rPr>
        <w:t>Extension Homemaker May “Lunch”</w:t>
      </w:r>
    </w:p>
    <w:p w14:paraId="7894FAF7" w14:textId="77777777" w:rsidR="0014003C" w:rsidRDefault="00E13434" w:rsidP="007D1B16">
      <w:pPr>
        <w:spacing w:after="0"/>
        <w:contextualSpacing/>
        <w:rPr>
          <w:rFonts w:ascii="Times New Roman" w:hAnsi="Times New Roman" w:cs="Times New Roman"/>
          <w:sz w:val="24"/>
          <w:szCs w:val="24"/>
        </w:rPr>
      </w:pPr>
      <w:r>
        <w:rPr>
          <w:rFonts w:ascii="Times New Roman" w:hAnsi="Times New Roman" w:cs="Times New Roman"/>
          <w:sz w:val="24"/>
          <w:szCs w:val="24"/>
        </w:rPr>
        <w:t xml:space="preserve">“Let’s not go another year without being able to get together and celebrate,” says Pat Summers, president of the Knox County Extension Homemakers Council. </w:t>
      </w:r>
    </w:p>
    <w:p w14:paraId="0971D4BF" w14:textId="26F387D2" w:rsidR="00E13434" w:rsidRDefault="0014003C" w:rsidP="007D1B16">
      <w:pPr>
        <w:spacing w:after="0"/>
        <w:contextualSpacing/>
        <w:rPr>
          <w:rFonts w:ascii="Times New Roman" w:hAnsi="Times New Roman" w:cs="Times New Roman"/>
          <w:sz w:val="24"/>
          <w:szCs w:val="24"/>
          <w:u w:val="single"/>
        </w:rPr>
      </w:pPr>
      <w:r>
        <w:rPr>
          <w:rFonts w:ascii="Times New Roman" w:hAnsi="Times New Roman" w:cs="Times New Roman"/>
          <w:sz w:val="24"/>
          <w:szCs w:val="24"/>
        </w:rPr>
        <w:t>The Knox County Extension Homemakers will host their Spring get-together on May 4</w:t>
      </w:r>
      <w:r w:rsidRPr="0014003C">
        <w:rPr>
          <w:rFonts w:ascii="Times New Roman" w:hAnsi="Times New Roman" w:cs="Times New Roman"/>
          <w:sz w:val="24"/>
          <w:szCs w:val="24"/>
          <w:vertAlign w:val="superscript"/>
        </w:rPr>
        <w:t>th</w:t>
      </w:r>
      <w:r>
        <w:rPr>
          <w:rFonts w:ascii="Times New Roman" w:hAnsi="Times New Roman" w:cs="Times New Roman"/>
          <w:sz w:val="24"/>
          <w:szCs w:val="24"/>
        </w:rPr>
        <w:t xml:space="preserve"> at 11:30 AM at Ponderosa. New officers will be installed, new program books will be passed out, Generations as guest speaker, fun and fellowship to be had by all. Bring a friend! </w:t>
      </w:r>
      <w:r w:rsidR="00F23CB7" w:rsidRPr="00F23CB7">
        <w:rPr>
          <w:rFonts w:ascii="Times New Roman" w:hAnsi="Times New Roman" w:cs="Times New Roman"/>
          <w:sz w:val="24"/>
          <w:szCs w:val="24"/>
          <w:u w:val="single"/>
        </w:rPr>
        <w:t>All members are encouraged to attend.</w:t>
      </w:r>
    </w:p>
    <w:p w14:paraId="485D01CA" w14:textId="462400F4" w:rsidR="00DD6867" w:rsidRDefault="00ED4FCB" w:rsidP="007D1B16">
      <w:pPr>
        <w:spacing w:after="0"/>
        <w:contextualSpacing/>
        <w:rPr>
          <w:rFonts w:ascii="Arial" w:hAnsi="Arial" w:cs="Arial"/>
          <w:color w:val="333333"/>
          <w:sz w:val="24"/>
          <w:szCs w:val="24"/>
        </w:rPr>
      </w:pPr>
      <w:r>
        <w:rPr>
          <w:rFonts w:ascii="Times New Roman" w:hAnsi="Times New Roman" w:cs="Times New Roman"/>
          <w:noProof/>
          <w:sz w:val="24"/>
          <w:szCs w:val="24"/>
          <w:u w:val="single"/>
        </w:rPr>
        <mc:AlternateContent>
          <mc:Choice Requires="wps">
            <w:drawing>
              <wp:anchor distT="0" distB="0" distL="114300" distR="114300" simplePos="0" relativeHeight="251719680" behindDoc="0" locked="0" layoutInCell="1" allowOverlap="1" wp14:anchorId="7A597A40" wp14:editId="789CBC25">
                <wp:simplePos x="0" y="0"/>
                <wp:positionH relativeFrom="column">
                  <wp:posOffset>-6350</wp:posOffset>
                </wp:positionH>
                <wp:positionV relativeFrom="paragraph">
                  <wp:posOffset>150495</wp:posOffset>
                </wp:positionV>
                <wp:extent cx="6007100" cy="6350"/>
                <wp:effectExtent l="0" t="0" r="31750" b="31750"/>
                <wp:wrapNone/>
                <wp:docPr id="6" name="Straight Connector 6"/>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06BAB31" id="Straight Connector 6"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pt,11.85pt" to="47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c+2gEAABAEAAAOAAAAZHJzL2Uyb0RvYy54bWysU02P0zAQvSPxHyzfadJFBIia7qGr5YKg&#10;Ypcf4HXGjSXbY9mmaf89YydNlw8hgbg4GXvem3nP483tyRp2hBA1uo6vVzVn4CT22h06/vXx/tU7&#10;zmISrhcGHXT8DJHfbl++2Iy+hRsc0PQQGJG42I6+40NKvq2qKAewIq7Qg6NDhcGKRGE4VH0QI7Fb&#10;U93UdVONGHofUEKMtHs3HfJt4VcKZPqsVITETMept1TWUNanvFbbjWgPQfhBy7kN8Q9dWKEdFV2o&#10;7kQS7FvQv1BZLQNGVGkl0VaolJZQNJCadf2TmodBeChayJzoF5vi/6OVn477wHTf8YYzJyxd0UMK&#10;Qh+GxHboHBmIgTXZp9HHltJ3bh/mKPp9yKJPKtj8JTnsVLw9L97CKTFJm01dv13XdAWSzprXb4r1&#10;1RXrQ0wfAC3LPx032mXlohXHjzFRPUq9pORt49hI8/a+JqIcRzS6v9fGlCBPD+xMYEdB955O69w/&#10;MTzLosg42syqJh3lL50NTPxfQJEv1Pl6KvAjp5ASXLrwGkfZGaaogwU4d/Yn4JyfoVCm9W/AC6JU&#10;RpcWsNUOw+/avlqhpvyLA5PubMET9udyw8UaGrvi3PxE8lw/jwv8+pC33wEAAP//AwBQSwMEFAAG&#10;AAgAAAAhABcEUUzgAAAACAEAAA8AAABkcnMvZG93bnJldi54bWxMj0FPwkAQhe8m/ofNmHghsC2C&#10;ldIt0UYTbyIYuS7doa12Z5vuAtVf73jS47z38uZ72WqwrThh7xtHCuJJBAKpdKahSsHb9ml8B8IH&#10;TUa3jlDBF3pY5ZcXmU6NO9MrnjahElxCPtUK6hC6VEpf1mi1n7gOib2D660OfPaVNL0+c7lt5TSK&#10;bqXVDfGHWndY1Fh+bo5WweFl8f6wGxXrx619Toq4+vCj4Vup66vhfgki4BD+wvCLz+iQM9PeHcl4&#10;0SoYxzwlKJjeJCDYX8zmLOxZmCUg80z+H5D/AAAA//8DAFBLAQItABQABgAIAAAAIQC2gziS/gAA&#10;AOEBAAATAAAAAAAAAAAAAAAAAAAAAABbQ29udGVudF9UeXBlc10ueG1sUEsBAi0AFAAGAAgAAAAh&#10;ADj9If/WAAAAlAEAAAsAAAAAAAAAAAAAAAAALwEAAF9yZWxzLy5yZWxzUEsBAi0AFAAGAAgAAAAh&#10;AK5Apz7aAQAAEAQAAA4AAAAAAAAAAAAAAAAALgIAAGRycy9lMm9Eb2MueG1sUEsBAi0AFAAGAAgA&#10;AAAhABcEUUzgAAAACAEAAA8AAAAAAAAAAAAAAAAANAQAAGRycy9kb3ducmV2LnhtbFBLBQYAAAAA&#10;BAAEAPMAAABBBQAAAAA=&#10;" strokecolor="black [3213]" strokeweight="1.5pt">
                <v:stroke joinstyle="miter"/>
              </v:line>
            </w:pict>
          </mc:Fallback>
        </mc:AlternateContent>
      </w:r>
    </w:p>
    <w:p w14:paraId="1B305BF7" w14:textId="6ED2BF96" w:rsidR="00DD6867" w:rsidRPr="00EC66EC" w:rsidRDefault="00DD6867" w:rsidP="007D1B16">
      <w:pPr>
        <w:spacing w:after="0"/>
        <w:contextualSpacing/>
        <w:jc w:val="center"/>
        <w:rPr>
          <w:rFonts w:ascii="Arial" w:hAnsi="Arial" w:cs="Arial"/>
          <w:b/>
          <w:color w:val="auto"/>
          <w:sz w:val="32"/>
          <w:szCs w:val="32"/>
          <w:u w:val="single"/>
        </w:rPr>
      </w:pPr>
      <w:r w:rsidRPr="00EC66EC">
        <w:rPr>
          <w:rFonts w:ascii="Arial" w:hAnsi="Arial" w:cs="Arial"/>
          <w:b/>
          <w:color w:val="auto"/>
          <w:sz w:val="32"/>
          <w:szCs w:val="32"/>
          <w:u w:val="single"/>
        </w:rPr>
        <w:t>Meet Me At The Fair</w:t>
      </w:r>
    </w:p>
    <w:p w14:paraId="2944E022" w14:textId="7EA652E3" w:rsidR="00DD6867" w:rsidRPr="00EC66EC" w:rsidRDefault="00DD6867" w:rsidP="007D1B16">
      <w:pPr>
        <w:spacing w:after="0"/>
        <w:contextualSpacing/>
        <w:rPr>
          <w:rFonts w:ascii="Arial" w:hAnsi="Arial" w:cs="Arial"/>
          <w:color w:val="auto"/>
          <w:sz w:val="24"/>
          <w:szCs w:val="24"/>
        </w:rPr>
      </w:pPr>
      <w:r w:rsidRPr="00EC66EC">
        <w:rPr>
          <w:rFonts w:ascii="Arial" w:hAnsi="Arial" w:cs="Arial"/>
          <w:color w:val="auto"/>
          <w:sz w:val="24"/>
          <w:szCs w:val="24"/>
        </w:rPr>
        <w:t xml:space="preserve">The pandemic has impacted many of our routines, and that includes participation at our county fair. To celebrate our fair and invite the community to preserve and continue the history, the theme for the Open Class exhibit hall this year will be </w:t>
      </w:r>
      <w:r w:rsidRPr="00EC66EC">
        <w:rPr>
          <w:rFonts w:ascii="Arial" w:hAnsi="Arial" w:cs="Arial"/>
          <w:color w:val="auto"/>
          <w:sz w:val="24"/>
          <w:szCs w:val="24"/>
          <w:u w:val="single"/>
        </w:rPr>
        <w:t>“Meet me at the fair”</w:t>
      </w:r>
      <w:r w:rsidRPr="00EC66EC">
        <w:rPr>
          <w:rFonts w:ascii="Arial" w:hAnsi="Arial" w:cs="Arial"/>
          <w:color w:val="auto"/>
          <w:sz w:val="24"/>
          <w:szCs w:val="24"/>
        </w:rPr>
        <w:t>. Extension Homemakers are busy collecting historical pieces to display during the fair and are asking your help. If you have any documents, pictures, newspapers articles, etc</w:t>
      </w:r>
      <w:r>
        <w:rPr>
          <w:rFonts w:ascii="Arial" w:hAnsi="Arial" w:cs="Arial"/>
          <w:color w:val="auto"/>
          <w:sz w:val="24"/>
          <w:szCs w:val="24"/>
        </w:rPr>
        <w:t>.</w:t>
      </w:r>
      <w:r w:rsidRPr="00EC66EC">
        <w:rPr>
          <w:rFonts w:ascii="Arial" w:hAnsi="Arial" w:cs="Arial"/>
          <w:color w:val="auto"/>
          <w:sz w:val="24"/>
          <w:szCs w:val="24"/>
        </w:rPr>
        <w:t xml:space="preserve"> from the fair of years past and are willing to display them and/or let us take a copy, please contact Barb Holscher at 812-881-7688 or </w:t>
      </w:r>
      <w:hyperlink r:id="rId20" w:history="1">
        <w:r w:rsidRPr="00EC66EC">
          <w:rPr>
            <w:rStyle w:val="Hyperlink"/>
            <w:rFonts w:ascii="Arial" w:hAnsi="Arial" w:cs="Arial"/>
            <w:color w:val="auto"/>
            <w:sz w:val="24"/>
            <w:szCs w:val="24"/>
          </w:rPr>
          <w:t>bbd62@yahoo.com</w:t>
        </w:r>
      </w:hyperlink>
      <w:r w:rsidRPr="00EC66EC">
        <w:rPr>
          <w:rFonts w:ascii="Arial" w:hAnsi="Arial" w:cs="Arial"/>
          <w:color w:val="auto"/>
          <w:sz w:val="24"/>
          <w:szCs w:val="24"/>
        </w:rPr>
        <w:t>.</w:t>
      </w:r>
      <w:r w:rsidRPr="00DD6867">
        <w:rPr>
          <w:rFonts w:ascii="Times New Roman" w:hAnsi="Times New Roman" w:cs="Times New Roman"/>
          <w:noProof/>
          <w:sz w:val="24"/>
          <w:szCs w:val="24"/>
          <w:u w:val="single"/>
        </w:rPr>
        <w:t xml:space="preserve"> </w:t>
      </w:r>
    </w:p>
    <w:p w14:paraId="01994948" w14:textId="4DC6B797" w:rsidR="00DD6867" w:rsidRDefault="00DD6867" w:rsidP="007D1B16">
      <w:pPr>
        <w:spacing w:after="0"/>
        <w:contextualSpacing/>
        <w:rPr>
          <w:rFonts w:ascii="Times New Roman" w:hAnsi="Times New Roman" w:cs="Times New Roman"/>
          <w:sz w:val="24"/>
          <w:szCs w:val="24"/>
          <w:u w:val="single"/>
        </w:rPr>
      </w:pPr>
      <w:r>
        <w:rPr>
          <w:rFonts w:ascii="Times New Roman" w:hAnsi="Times New Roman" w:cs="Times New Roman"/>
          <w:noProof/>
          <w:sz w:val="24"/>
          <w:szCs w:val="24"/>
          <w:u w:val="single"/>
        </w:rPr>
        <mc:AlternateContent>
          <mc:Choice Requires="wps">
            <w:drawing>
              <wp:anchor distT="0" distB="0" distL="114300" distR="114300" simplePos="0" relativeHeight="251745280" behindDoc="0" locked="0" layoutInCell="1" allowOverlap="1" wp14:anchorId="6AEA4ED8" wp14:editId="78A59B11">
                <wp:simplePos x="0" y="0"/>
                <wp:positionH relativeFrom="column">
                  <wp:posOffset>38100</wp:posOffset>
                </wp:positionH>
                <wp:positionV relativeFrom="paragraph">
                  <wp:posOffset>97790</wp:posOffset>
                </wp:positionV>
                <wp:extent cx="600710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D6AEFB1" id="Straight Connector 1"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pt,7.7pt" to="47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jJ2AEAABAEAAAOAAAAZHJzL2Uyb0RvYy54bWysU9uO0zAQfUfiHyy/0ySLKBA13YeulhcE&#10;Fbt8gNcZN5Z809g06d8zdtp0uQgJxIuTsWfOnHPG3txO1rAjYNTedbxZ1ZyBk77X7tDxr4/3r95x&#10;FpNwvTDeQcdPEPnt9uWLzRhauPGDNz0gIxAX2zF0fEgptFUV5QBWxJUP4OhQebQiUYiHqkcxEro1&#10;1U1dr6vRYx/QS4iRdu/mQ74t+EqBTJ+VipCY6ThxS2XFsj7ltdpuRHtAEQYtzzTEP7CwQjtqukDd&#10;iSTYN9S/QFkt0Uev0kp6W3mltISigdQ09U9qHgYRoGghc2JYbIr/D1Z+Ou6R6Z5mx5kTlkb0kFDo&#10;w5DYzjtHBnpkTfZpDLGl9J3b4zmKYY9Z9KTQ5i/JYVPx9rR4C1NikjbXdf22qWkEks7Wr98U66tr&#10;bcCYPoC3LP903GiXlYtWHD/GRP0o9ZKSt41jI3F+XxNQjqM3ur/XxpQg3x7YGWRHQXNPU+FPCM+y&#10;KDKOYLOqWUf5SycDM/4XUOQLMW/mBj9iCinBpQuucZSdyxQxWArPzP5UeM7PpVBu698ULxWls3dp&#10;Kbbaefwd7asVas6/ODDrzhY8+f5UJlysoWtXvD8/kXyvn8el/PqQt98BAAD//wMAUEsDBBQABgAI&#10;AAAAIQD7khuV3gAAAAcBAAAPAAAAZHJzL2Rvd25yZXYueG1sTI/BTsJAEIbvJr7DZky8ENhCoErp&#10;lmijiTcUiFyX7tAWurNNd4Hq0zue9DjfP/nnm3TZ20ZcsPO1IwXjUQQCqXCmplLBdvM6fAThgyaj&#10;G0eo4As9LLPbm1Qnxl3pAy/rUAouIZ9oBVUIbSKlLyq02o9ci8TZwXVWBx67UppOX7ncNnISRbG0&#10;uia+UOkW8wqL0/psFRxW88/n3SB/f9nYt4d8XB79oP9W6v6uf1qACNiHv2X41Wd1yNhp785kvGgU&#10;xPxJYDybguB4Ppsw2DOIpyCzVP73z34AAAD//wMAUEsBAi0AFAAGAAgAAAAhALaDOJL+AAAA4QEA&#10;ABMAAAAAAAAAAAAAAAAAAAAAAFtDb250ZW50X1R5cGVzXS54bWxQSwECLQAUAAYACAAAACEAOP0h&#10;/9YAAACUAQAACwAAAAAAAAAAAAAAAAAvAQAAX3JlbHMvLnJlbHNQSwECLQAUAAYACAAAACEAqzCI&#10;ydgBAAAQBAAADgAAAAAAAAAAAAAAAAAuAgAAZHJzL2Uyb0RvYy54bWxQSwECLQAUAAYACAAAACEA&#10;+5Ibld4AAAAHAQAADwAAAAAAAAAAAAAAAAAyBAAAZHJzL2Rvd25yZXYueG1sUEsFBgAAAAAEAAQA&#10;8wAAAD0FAAAAAA==&#10;" strokecolor="black [3213]" strokeweight="1.5pt">
                <v:stroke joinstyle="miter"/>
              </v:line>
            </w:pict>
          </mc:Fallback>
        </mc:AlternateContent>
      </w:r>
    </w:p>
    <w:p w14:paraId="709CF957" w14:textId="55AA9288" w:rsidR="00DD6867" w:rsidRDefault="00DD6867" w:rsidP="007D1B16">
      <w:pPr>
        <w:widowControl/>
        <w:overflowPunct/>
        <w:autoSpaceDE/>
        <w:autoSpaceDN/>
        <w:adjustRightInd/>
        <w:spacing w:after="0"/>
        <w:contextualSpacing/>
        <w:jc w:val="center"/>
        <w:rPr>
          <w:rFonts w:ascii="Times New Roman" w:hAnsi="Times New Roman" w:cs="Times New Roman"/>
          <w:b/>
          <w:bCs/>
          <w:sz w:val="36"/>
          <w:szCs w:val="44"/>
          <w:u w:val="single"/>
        </w:rPr>
      </w:pPr>
      <w:r>
        <w:rPr>
          <w:rFonts w:ascii="Times New Roman" w:hAnsi="Times New Roman" w:cs="Times New Roman"/>
          <w:b/>
          <w:bCs/>
          <w:sz w:val="36"/>
          <w:szCs w:val="44"/>
          <w:u w:val="single"/>
        </w:rPr>
        <w:t>Tools 2 Thrive</w:t>
      </w:r>
    </w:p>
    <w:p w14:paraId="62CFF92A" w14:textId="52315ECB" w:rsidR="00DD6867" w:rsidRDefault="00DD6867" w:rsidP="007D1B16">
      <w:pPr>
        <w:widowControl/>
        <w:overflowPunct/>
        <w:autoSpaceDE/>
        <w:autoSpaceDN/>
        <w:adjustRightInd/>
        <w:spacing w:after="0"/>
        <w:contextualSpacing/>
        <w:rPr>
          <w:rFonts w:ascii="Times New Roman" w:hAnsi="Times New Roman" w:cs="Times New Roman"/>
          <w:sz w:val="24"/>
          <w:szCs w:val="24"/>
        </w:rPr>
      </w:pPr>
      <w:r w:rsidRPr="00EB597D">
        <w:rPr>
          <w:rFonts w:ascii="Times New Roman" w:hAnsi="Times New Roman" w:cs="Times New Roman"/>
          <w:sz w:val="24"/>
          <w:szCs w:val="24"/>
        </w:rPr>
        <w:t>If the pandemic has done one positive thing, it has allowed us to talk more freely about our stresses and mental wellness. (Never mind that the pandemic jeopardized mental wellness for many of us. Ugg)</w:t>
      </w:r>
      <w:r w:rsidR="00FA0A32">
        <w:rPr>
          <w:rFonts w:ascii="Times New Roman" w:hAnsi="Times New Roman" w:cs="Times New Roman"/>
          <w:sz w:val="24"/>
          <w:szCs w:val="24"/>
        </w:rPr>
        <w:t xml:space="preserve">  </w:t>
      </w:r>
      <w:r>
        <w:rPr>
          <w:rFonts w:ascii="Times New Roman" w:hAnsi="Times New Roman" w:cs="Times New Roman"/>
          <w:sz w:val="24"/>
          <w:szCs w:val="24"/>
        </w:rPr>
        <w:t>But, if hard times can prompt us to build skills then it really did strengthen us. I hope that you have built new mental wellness skills over the past two years. Here are some things that I hope for our community as we continue to be #InThisTogether.</w:t>
      </w:r>
    </w:p>
    <w:p w14:paraId="5F96ABB4" w14:textId="77777777" w:rsidR="00DD6867" w:rsidRDefault="00DD6867" w:rsidP="007D1B16">
      <w:pPr>
        <w:pStyle w:val="ListParagraph"/>
        <w:widowControl/>
        <w:numPr>
          <w:ilvl w:val="0"/>
          <w:numId w:val="27"/>
        </w:numPr>
        <w:overflowPunct/>
        <w:autoSpaceDE/>
        <w:autoSpaceDN/>
        <w:adjustRightInd/>
        <w:spacing w:after="0"/>
        <w:rPr>
          <w:rFonts w:ascii="Times New Roman" w:hAnsi="Times New Roman" w:cs="Times New Roman"/>
          <w:sz w:val="24"/>
          <w:szCs w:val="24"/>
        </w:rPr>
      </w:pPr>
      <w:r>
        <w:rPr>
          <w:rFonts w:ascii="Times New Roman" w:hAnsi="Times New Roman" w:cs="Times New Roman"/>
          <w:sz w:val="24"/>
          <w:szCs w:val="24"/>
        </w:rPr>
        <w:t>That’s it’s ok to say, “I’m not ok”</w:t>
      </w:r>
    </w:p>
    <w:p w14:paraId="3246045D" w14:textId="77777777" w:rsidR="00DD6867" w:rsidRDefault="00DD6867" w:rsidP="007D1B16">
      <w:pPr>
        <w:pStyle w:val="ListParagraph"/>
        <w:widowControl/>
        <w:numPr>
          <w:ilvl w:val="0"/>
          <w:numId w:val="27"/>
        </w:numPr>
        <w:overflowPunct/>
        <w:autoSpaceDE/>
        <w:autoSpaceDN/>
        <w:adjustRightInd/>
        <w:spacing w:after="0"/>
        <w:rPr>
          <w:rFonts w:ascii="Times New Roman" w:hAnsi="Times New Roman" w:cs="Times New Roman"/>
          <w:sz w:val="24"/>
          <w:szCs w:val="24"/>
        </w:rPr>
      </w:pPr>
      <w:r>
        <w:rPr>
          <w:rFonts w:ascii="Times New Roman" w:hAnsi="Times New Roman" w:cs="Times New Roman"/>
          <w:sz w:val="24"/>
          <w:szCs w:val="24"/>
        </w:rPr>
        <w:t>That we can have grace and compassion with others</w:t>
      </w:r>
    </w:p>
    <w:p w14:paraId="432233CF" w14:textId="77777777" w:rsidR="00DD6867" w:rsidRDefault="00DD6867" w:rsidP="007D1B16">
      <w:pPr>
        <w:pStyle w:val="ListParagraph"/>
        <w:widowControl/>
        <w:numPr>
          <w:ilvl w:val="0"/>
          <w:numId w:val="27"/>
        </w:numPr>
        <w:overflowPunct/>
        <w:autoSpaceDE/>
        <w:autoSpaceDN/>
        <w:adjustRightInd/>
        <w:spacing w:after="0"/>
        <w:rPr>
          <w:rFonts w:ascii="Times New Roman" w:hAnsi="Times New Roman" w:cs="Times New Roman"/>
          <w:sz w:val="24"/>
          <w:szCs w:val="24"/>
        </w:rPr>
      </w:pPr>
      <w:r>
        <w:rPr>
          <w:rFonts w:ascii="Times New Roman" w:hAnsi="Times New Roman" w:cs="Times New Roman"/>
          <w:sz w:val="24"/>
          <w:szCs w:val="24"/>
        </w:rPr>
        <w:t>That we can first assume the best in others</w:t>
      </w:r>
    </w:p>
    <w:p w14:paraId="122A65BE" w14:textId="77777777" w:rsidR="00DD6867" w:rsidRDefault="00DD6867" w:rsidP="007D1B16">
      <w:pPr>
        <w:pStyle w:val="ListParagraph"/>
        <w:widowControl/>
        <w:numPr>
          <w:ilvl w:val="0"/>
          <w:numId w:val="27"/>
        </w:numPr>
        <w:overflowPunct/>
        <w:autoSpaceDE/>
        <w:autoSpaceDN/>
        <w:adjustRightInd/>
        <w:spacing w:after="0"/>
        <w:rPr>
          <w:rFonts w:ascii="Times New Roman" w:hAnsi="Times New Roman" w:cs="Times New Roman"/>
          <w:sz w:val="24"/>
          <w:szCs w:val="24"/>
        </w:rPr>
      </w:pPr>
      <w:r>
        <w:rPr>
          <w:rFonts w:ascii="Times New Roman" w:hAnsi="Times New Roman" w:cs="Times New Roman"/>
          <w:sz w:val="24"/>
          <w:szCs w:val="24"/>
        </w:rPr>
        <w:t>That we can own our own feelings</w:t>
      </w:r>
    </w:p>
    <w:p w14:paraId="7F8DDFD2" w14:textId="77777777" w:rsidR="00DD6867" w:rsidRDefault="00DD6867" w:rsidP="007D1B16">
      <w:pPr>
        <w:pStyle w:val="ListParagraph"/>
        <w:widowControl/>
        <w:numPr>
          <w:ilvl w:val="0"/>
          <w:numId w:val="27"/>
        </w:numPr>
        <w:overflowPunct/>
        <w:autoSpaceDE/>
        <w:autoSpaceDN/>
        <w:adjustRightInd/>
        <w:spacing w:after="0"/>
        <w:rPr>
          <w:rFonts w:ascii="Times New Roman" w:hAnsi="Times New Roman" w:cs="Times New Roman"/>
          <w:sz w:val="24"/>
          <w:szCs w:val="24"/>
        </w:rPr>
      </w:pPr>
      <w:r>
        <w:rPr>
          <w:rFonts w:ascii="Times New Roman" w:hAnsi="Times New Roman" w:cs="Times New Roman"/>
          <w:sz w:val="24"/>
          <w:szCs w:val="24"/>
        </w:rPr>
        <w:t>That we can be civil and kind even when we disagree</w:t>
      </w:r>
    </w:p>
    <w:p w14:paraId="00D0652B" w14:textId="77777777" w:rsidR="00DD6867" w:rsidRDefault="00DD6867" w:rsidP="007D1B16">
      <w:pPr>
        <w:pStyle w:val="ListParagraph"/>
        <w:widowControl/>
        <w:numPr>
          <w:ilvl w:val="0"/>
          <w:numId w:val="27"/>
        </w:numPr>
        <w:overflowPunct/>
        <w:autoSpaceDE/>
        <w:autoSpaceDN/>
        <w:adjustRightInd/>
        <w:spacing w:after="0"/>
        <w:rPr>
          <w:rFonts w:ascii="Times New Roman" w:hAnsi="Times New Roman" w:cs="Times New Roman"/>
          <w:sz w:val="24"/>
          <w:szCs w:val="24"/>
        </w:rPr>
      </w:pPr>
      <w:r>
        <w:rPr>
          <w:rFonts w:ascii="Times New Roman" w:hAnsi="Times New Roman" w:cs="Times New Roman"/>
          <w:sz w:val="24"/>
          <w:szCs w:val="24"/>
        </w:rPr>
        <w:t>That we can value our own self-care and make it a priority</w:t>
      </w:r>
    </w:p>
    <w:p w14:paraId="55C5C90F" w14:textId="77777777" w:rsidR="00DD6867" w:rsidRDefault="00DD6867" w:rsidP="007D1B16">
      <w:pPr>
        <w:pStyle w:val="ListParagraph"/>
        <w:widowControl/>
        <w:numPr>
          <w:ilvl w:val="0"/>
          <w:numId w:val="27"/>
        </w:numPr>
        <w:overflowPunct/>
        <w:autoSpaceDE/>
        <w:autoSpaceDN/>
        <w:adjustRightInd/>
        <w:spacing w:after="0"/>
        <w:rPr>
          <w:rFonts w:ascii="Times New Roman" w:hAnsi="Times New Roman" w:cs="Times New Roman"/>
          <w:sz w:val="24"/>
          <w:szCs w:val="24"/>
        </w:rPr>
      </w:pPr>
      <w:r>
        <w:rPr>
          <w:rFonts w:ascii="Times New Roman" w:hAnsi="Times New Roman" w:cs="Times New Roman"/>
          <w:sz w:val="24"/>
          <w:szCs w:val="24"/>
        </w:rPr>
        <w:t>That we continue to find ways to reconnect; attend a program, join a club</w:t>
      </w:r>
    </w:p>
    <w:p w14:paraId="1FBF2543" w14:textId="77777777" w:rsidR="00DD6867" w:rsidRDefault="00DD6867" w:rsidP="007D1B16">
      <w:pPr>
        <w:pStyle w:val="ListParagraph"/>
        <w:widowControl/>
        <w:numPr>
          <w:ilvl w:val="0"/>
          <w:numId w:val="27"/>
        </w:numPr>
        <w:overflowPunct/>
        <w:autoSpaceDE/>
        <w:autoSpaceDN/>
        <w:adjustRightInd/>
        <w:spacing w:after="0"/>
        <w:rPr>
          <w:rFonts w:ascii="Times New Roman" w:hAnsi="Times New Roman" w:cs="Times New Roman"/>
          <w:sz w:val="24"/>
          <w:szCs w:val="24"/>
        </w:rPr>
      </w:pPr>
      <w:r>
        <w:rPr>
          <w:rFonts w:ascii="Times New Roman" w:hAnsi="Times New Roman" w:cs="Times New Roman"/>
          <w:sz w:val="24"/>
          <w:szCs w:val="24"/>
        </w:rPr>
        <w:t>That we can contribute meaningfully to make Knox County a great place to live.</w:t>
      </w:r>
    </w:p>
    <w:p w14:paraId="03052DFF" w14:textId="77777777" w:rsidR="00DD6867" w:rsidRDefault="00DD6867" w:rsidP="00317F32">
      <w:pPr>
        <w:widowControl/>
        <w:overflowPunct/>
        <w:autoSpaceDE/>
        <w:autoSpaceDN/>
        <w:adjustRightInd/>
        <w:spacing w:after="120"/>
        <w:rPr>
          <w:rFonts w:ascii="Times New Roman" w:hAnsi="Times New Roman" w:cs="Times New Roman"/>
          <w:sz w:val="24"/>
          <w:szCs w:val="24"/>
        </w:rPr>
      </w:pPr>
      <w:r>
        <w:rPr>
          <w:rFonts w:ascii="Times New Roman" w:hAnsi="Times New Roman" w:cs="Times New Roman"/>
          <w:sz w:val="24"/>
          <w:szCs w:val="24"/>
        </w:rPr>
        <w:t xml:space="preserve">If you could use some tips and tricks to support your mental wellness, or information on how you can best help someone who may be struggling check out the Tool 2 Thrive resource library from Mental Health America at </w:t>
      </w:r>
      <w:hyperlink r:id="rId21" w:history="1">
        <w:r w:rsidRPr="003031D6">
          <w:rPr>
            <w:rStyle w:val="Hyperlink"/>
            <w:rFonts w:ascii="Times New Roman" w:hAnsi="Times New Roman" w:cs="Times New Roman"/>
            <w:sz w:val="24"/>
            <w:szCs w:val="24"/>
          </w:rPr>
          <w:t>https://mhanational.org/tools-2-thrive</w:t>
        </w:r>
      </w:hyperlink>
      <w:r>
        <w:rPr>
          <w:rFonts w:ascii="Times New Roman" w:hAnsi="Times New Roman" w:cs="Times New Roman"/>
          <w:sz w:val="24"/>
          <w:szCs w:val="24"/>
        </w:rPr>
        <w:t xml:space="preserve">. </w:t>
      </w:r>
    </w:p>
    <w:p w14:paraId="7BF33159" w14:textId="77777777" w:rsidR="00FA0A32" w:rsidRDefault="00DD6867" w:rsidP="00317F32">
      <w:pPr>
        <w:spacing w:before="120" w:after="0"/>
        <w:jc w:val="center"/>
        <w:rPr>
          <w:rFonts w:ascii="Times New Roman" w:hAnsi="Times New Roman" w:cs="Times New Roman"/>
          <w:b/>
          <w:bCs/>
          <w:sz w:val="36"/>
          <w:szCs w:val="44"/>
          <w:u w:val="single"/>
        </w:rPr>
      </w:pPr>
      <w:r w:rsidRPr="0002729D">
        <w:rPr>
          <w:rFonts w:eastAsia="Times New Roman" w:cs="Times New Roman"/>
          <w:noProof/>
          <w:sz w:val="12"/>
          <w:szCs w:val="12"/>
        </w:rPr>
        <mc:AlternateContent>
          <mc:Choice Requires="wps">
            <w:drawing>
              <wp:anchor distT="0" distB="0" distL="114300" distR="114300" simplePos="0" relativeHeight="251743232" behindDoc="0" locked="0" layoutInCell="1" allowOverlap="1" wp14:anchorId="5257442E" wp14:editId="44D3497A">
                <wp:simplePos x="0" y="0"/>
                <wp:positionH relativeFrom="margin">
                  <wp:posOffset>-350520</wp:posOffset>
                </wp:positionH>
                <wp:positionV relativeFrom="paragraph">
                  <wp:posOffset>6350</wp:posOffset>
                </wp:positionV>
                <wp:extent cx="67341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6E79AF8" id="Straight Connector 11" o:spid="_x0000_s1026" style="position:absolute;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6pt,.5pt" to="502.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9guQEAALkDAAAOAAAAZHJzL2Uyb0RvYy54bWysU8Fu2zAMvQ/YPwi6L07SrR2MOD2k2C7D&#10;FqzdB6gyFQuTRIHS4uTvRymJO2xDD0UvtCjykXxP9Or24J3YAyWLoZOL2VwKCBp7G3ad/PHw6d1H&#10;KVJWoVcOA3TyCEnert++WY2xhSUO6HogwUVCasfYySHn2DZN0gN4lWYYIXDQIHmV2aVd05Maubp3&#10;zXI+v25GpD4SakiJb+9OQbmu9Y0Bnb8ZkyAL10meLVdL1T4W26xXqt2RioPV5zHUC6bwygZuOpW6&#10;U1mJX2T/KeWtJkxo8kyjb9AYq6FyYDaL+V9s7gcVoXJhcVKcZEqvV1Z/3W9J2J7fbiFFUJ7f6D6T&#10;srshiw2GwAoiCQ6yUmNMLQM2YUtnL8UtFdoHQ758mZA4VHWPk7pwyELz5fXN1fvFzQcp9CXWPAEj&#10;pfwZ0Ity6KSzoRBXrdp/SZmbceolhZ0yyKl1PeWjg5LswncwTIabXVV0XSPYOBJ7xQvQ/6w0uFbN&#10;LBBjnZtA8+dB59wCg7paE3D5PHDKrh0x5AnobUD6HzgfLqOaU/6F9Ylrof2I/bE+RJWD96OqdN7l&#10;soB/+hX+9MetfwMAAP//AwBQSwMEFAAGAAgAAAAhAIgHbCHdAAAACAEAAA8AAABkcnMvZG93bnJl&#10;di54bWxMj8FOwzAQRO9I/IO1SFxQa1MwrUKcCiFxCBJItIizG2+TQLyOYjcNf8+WCxx33mh2Jl9P&#10;vhMjDrENZOB6rkAgVcG1VBt43z7NViBisuRsFwgNfGOEdXF+ltvMhSO94bhJteAQipk10KTUZ1LG&#10;qkFv4zz0SMz2YfA28TnU0g32yOG+kwul7qS3LfGHxvb42GD1tTl4A5/lR1nrq2W7f73Vz3Y76hca&#10;S2MuL6aHexAJp/RnhlN9rg4Fd9qFA7koOgMzrRdsZcCTTlwpfQNi9yvIIpf/BxQ/AAAA//8DAFBL&#10;AQItABQABgAIAAAAIQC2gziS/gAAAOEBAAATAAAAAAAAAAAAAAAAAAAAAABbQ29udGVudF9UeXBl&#10;c10ueG1sUEsBAi0AFAAGAAgAAAAhADj9If/WAAAAlAEAAAsAAAAAAAAAAAAAAAAALwEAAF9yZWxz&#10;Ly5yZWxzUEsBAi0AFAAGAAgAAAAhAOblz2C5AQAAuQMAAA4AAAAAAAAAAAAAAAAALgIAAGRycy9l&#10;Mm9Eb2MueG1sUEsBAi0AFAAGAAgAAAAhAIgHbCHdAAAACAEAAA8AAAAAAAAAAAAAAAAAEwQAAGRy&#10;cy9kb3ducmV2LnhtbFBLBQYAAAAABAAEAPMAAAAdBQAAAAA=&#10;" strokecolor="black [3200]" strokeweight="1.5pt">
                <v:stroke joinstyle="miter"/>
                <w10:wrap anchorx="margin"/>
              </v:line>
            </w:pict>
          </mc:Fallback>
        </mc:AlternateContent>
      </w:r>
      <w:r w:rsidR="00FA0A32">
        <w:rPr>
          <w:rFonts w:ascii="Times New Roman" w:hAnsi="Times New Roman" w:cs="Times New Roman"/>
          <w:b/>
          <w:bCs/>
          <w:sz w:val="36"/>
          <w:szCs w:val="44"/>
          <w:u w:val="single"/>
        </w:rPr>
        <w:t>Home Food Preservation</w:t>
      </w:r>
    </w:p>
    <w:p w14:paraId="319FCDE1" w14:textId="0017F6DC" w:rsidR="00FA0A32" w:rsidRDefault="00FA0A32" w:rsidP="00FA0A32">
      <w:pPr>
        <w:spacing w:after="0"/>
        <w:contextualSpacing/>
        <w:rPr>
          <w:rFonts w:ascii="Times New Roman" w:hAnsi="Times New Roman" w:cs="Times New Roman"/>
          <w:sz w:val="24"/>
          <w:szCs w:val="24"/>
        </w:rPr>
      </w:pPr>
      <w:r>
        <w:rPr>
          <w:rFonts w:ascii="Times New Roman" w:hAnsi="Times New Roman" w:cs="Times New Roman"/>
          <w:sz w:val="24"/>
          <w:szCs w:val="24"/>
        </w:rPr>
        <w:t>Purdue Extension Mastering Home Food Preservation team is offering several workshop options in various locations across the state, including an intensive 4-day training to be held on campus. Visit this website for more details:</w:t>
      </w:r>
    </w:p>
    <w:p w14:paraId="3265FF22" w14:textId="77777777" w:rsidR="00FA0A32" w:rsidRDefault="00FA0A32" w:rsidP="00FA0A32">
      <w:pPr>
        <w:spacing w:after="0"/>
        <w:contextualSpacing/>
        <w:rPr>
          <w:rFonts w:ascii="Times New Roman" w:hAnsi="Times New Roman" w:cs="Times New Roman"/>
          <w:sz w:val="24"/>
          <w:szCs w:val="24"/>
        </w:rPr>
      </w:pPr>
    </w:p>
    <w:p w14:paraId="2EA7E619" w14:textId="4DA45F62" w:rsidR="00FA0A32" w:rsidRPr="00AA3353" w:rsidRDefault="00A266A4" w:rsidP="00317F32">
      <w:pPr>
        <w:spacing w:after="0"/>
        <w:contextualSpacing/>
        <w:jc w:val="center"/>
        <w:rPr>
          <w:rFonts w:ascii="Times New Roman" w:hAnsi="Times New Roman" w:cs="Times New Roman"/>
          <w:b/>
          <w:bCs/>
          <w:sz w:val="36"/>
          <w:szCs w:val="44"/>
          <w:u w:val="single"/>
        </w:rPr>
      </w:pPr>
      <w:hyperlink r:id="rId22" w:history="1">
        <w:r w:rsidR="00FA0A32" w:rsidRPr="00FA0A32">
          <w:rPr>
            <w:rStyle w:val="Hyperlink"/>
            <w:rFonts w:ascii="Times New Roman" w:hAnsi="Times New Roman" w:cs="Times New Roman"/>
            <w:sz w:val="24"/>
            <w:szCs w:val="24"/>
          </w:rPr>
          <w:t>https://extension.purdue.edu/news/county/knox/2022/04/home-food-preservation.html</w:t>
        </w:r>
      </w:hyperlink>
      <w:r w:rsidR="001F4E15">
        <w:rPr>
          <w:rFonts w:ascii="Times New Roman" w:hAnsi="Times New Roman" w:cs="Times New Roman"/>
          <w:b/>
          <w:bCs/>
          <w:sz w:val="36"/>
          <w:szCs w:val="44"/>
          <w:u w:val="single"/>
        </w:rPr>
        <w:br w:type="page"/>
      </w:r>
      <w:proofErr w:type="spellStart"/>
      <w:r w:rsidR="00FA0A32" w:rsidRPr="00AA3353">
        <w:rPr>
          <w:rFonts w:ascii="Times New Roman" w:hAnsi="Times New Roman" w:cs="Times New Roman"/>
          <w:b/>
          <w:bCs/>
          <w:sz w:val="36"/>
          <w:szCs w:val="44"/>
          <w:u w:val="single"/>
        </w:rPr>
        <w:lastRenderedPageBreak/>
        <w:t>ServSafe</w:t>
      </w:r>
      <w:proofErr w:type="spellEnd"/>
      <w:r w:rsidR="00FA0A32" w:rsidRPr="00AA3353">
        <w:rPr>
          <w:rFonts w:ascii="Times New Roman" w:hAnsi="Times New Roman" w:cs="Times New Roman"/>
          <w:b/>
          <w:bCs/>
          <w:sz w:val="36"/>
          <w:szCs w:val="44"/>
          <w:u w:val="single"/>
        </w:rPr>
        <w:t xml:space="preserve"> Manager Class and Certification Exam</w:t>
      </w:r>
    </w:p>
    <w:p w14:paraId="7A3308CC" w14:textId="77777777" w:rsidR="00FA0A32" w:rsidRDefault="00FA0A32" w:rsidP="00FA0A32">
      <w:pPr>
        <w:spacing w:after="0"/>
        <w:contextualSpacing/>
        <w:rPr>
          <w:rFonts w:ascii="Times New Roman" w:hAnsi="Times New Roman" w:cs="Times New Roman"/>
          <w:sz w:val="24"/>
          <w:szCs w:val="24"/>
        </w:rPr>
      </w:pPr>
      <w:r w:rsidRPr="00AA3353">
        <w:rPr>
          <w:rFonts w:ascii="Times New Roman" w:hAnsi="Times New Roman"/>
          <w:noProof/>
          <w:color w:val="auto"/>
          <w:kern w:val="0"/>
          <w:sz w:val="24"/>
          <w:szCs w:val="24"/>
        </w:rPr>
        <w:drawing>
          <wp:anchor distT="0" distB="0" distL="114300" distR="114300" simplePos="0" relativeHeight="251757568" behindDoc="1" locked="0" layoutInCell="1" allowOverlap="1" wp14:anchorId="3F1F3D1A" wp14:editId="24C00EE5">
            <wp:simplePos x="0" y="0"/>
            <wp:positionH relativeFrom="column">
              <wp:posOffset>4870450</wp:posOffset>
            </wp:positionH>
            <wp:positionV relativeFrom="paragraph">
              <wp:posOffset>158750</wp:posOffset>
            </wp:positionV>
            <wp:extent cx="1278890" cy="506730"/>
            <wp:effectExtent l="0" t="0" r="0" b="7620"/>
            <wp:wrapTight wrapText="bothSides">
              <wp:wrapPolygon edited="0">
                <wp:start x="5470" y="0"/>
                <wp:lineTo x="0" y="812"/>
                <wp:lineTo x="0" y="10556"/>
                <wp:lineTo x="322" y="13805"/>
                <wp:lineTo x="6757" y="21113"/>
                <wp:lineTo x="7400" y="21113"/>
                <wp:lineTo x="16409" y="21113"/>
                <wp:lineTo x="21235" y="20301"/>
                <wp:lineTo x="21235" y="8932"/>
                <wp:lineTo x="15444" y="812"/>
                <wp:lineTo x="12548" y="0"/>
                <wp:lineTo x="5470" y="0"/>
              </wp:wrapPolygon>
            </wp:wrapTight>
            <wp:docPr id="30" name="Picture 30" descr="ServSafe Logo / Misc / Logonoi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rvSafe Logo / Misc / Logonoid.com"/>
                    <pic:cNvPicPr>
                      <a:picLocks noChangeAspect="1" noChangeArrowheads="1"/>
                    </pic:cNvPicPr>
                  </pic:nvPicPr>
                  <pic:blipFill>
                    <a:blip r:embed="rId23" cstate="print">
                      <a:biLevel thresh="75000"/>
                      <a:extLst>
                        <a:ext uri="{28A0092B-C50C-407E-A947-70E740481C1C}">
                          <a14:useLocalDpi xmlns:a14="http://schemas.microsoft.com/office/drawing/2010/main" val="0"/>
                        </a:ext>
                      </a:extLst>
                    </a:blip>
                    <a:srcRect/>
                    <a:stretch>
                      <a:fillRect/>
                    </a:stretch>
                  </pic:blipFill>
                  <pic:spPr bwMode="auto">
                    <a:xfrm>
                      <a:off x="0" y="0"/>
                      <a:ext cx="1278890"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3353">
        <w:rPr>
          <w:rFonts w:ascii="Times New Roman" w:hAnsi="Times New Roman" w:cs="Times New Roman"/>
          <w:sz w:val="24"/>
          <w:szCs w:val="24"/>
        </w:rPr>
        <w:t>This class and exam fulfills Indiana requirements to become a “Certified Food Protection Manager” (formerly called Certified Food Handlers).</w:t>
      </w:r>
      <w:r>
        <w:rPr>
          <w:rFonts w:ascii="Times New Roman" w:hAnsi="Times New Roman" w:cs="Times New Roman"/>
          <w:sz w:val="24"/>
          <w:szCs w:val="24"/>
        </w:rPr>
        <w:t xml:space="preserve"> Exams are available in a variety of languages and classes are offered in English and Spanish in our area.</w:t>
      </w:r>
    </w:p>
    <w:p w14:paraId="12E57166" w14:textId="77777777" w:rsidR="00FA0A32" w:rsidRDefault="00FA0A32" w:rsidP="00FA0A32">
      <w:pPr>
        <w:spacing w:after="0"/>
        <w:contextualSpacing/>
        <w:rPr>
          <w:rFonts w:ascii="Times New Roman" w:hAnsi="Times New Roman" w:cs="Times New Roman"/>
          <w:sz w:val="24"/>
          <w:szCs w:val="24"/>
        </w:rPr>
      </w:pPr>
      <w:r w:rsidRPr="00AA3353">
        <w:rPr>
          <w:rFonts w:ascii="Times New Roman" w:hAnsi="Times New Roman" w:cs="Times New Roman"/>
          <w:sz w:val="24"/>
          <w:szCs w:val="24"/>
        </w:rPr>
        <w:t>This class and proctored examination is offered at a variety of dates and locations</w:t>
      </w:r>
      <w:r>
        <w:rPr>
          <w:rFonts w:ascii="Times New Roman" w:hAnsi="Times New Roman" w:cs="Times New Roman"/>
          <w:sz w:val="24"/>
          <w:szCs w:val="24"/>
        </w:rPr>
        <w:t xml:space="preserve">. </w:t>
      </w:r>
      <w:r w:rsidRPr="00AA3353">
        <w:rPr>
          <w:rFonts w:ascii="Times New Roman" w:hAnsi="Times New Roman" w:cs="Times New Roman"/>
          <w:sz w:val="24"/>
          <w:szCs w:val="24"/>
        </w:rPr>
        <w:t xml:space="preserve">Training with Exam or Exam Only options for those who self-study are available. For more information contact Tonya @ 812-882-3509 or </w:t>
      </w:r>
      <w:hyperlink r:id="rId24" w:history="1">
        <w:r w:rsidRPr="00875B60">
          <w:rPr>
            <w:rStyle w:val="Hyperlink"/>
            <w:rFonts w:ascii="Times New Roman" w:hAnsi="Times New Roman" w:cs="Times New Roman"/>
            <w:sz w:val="24"/>
            <w:szCs w:val="24"/>
          </w:rPr>
          <w:t>short43@purdue.edu</w:t>
        </w:r>
      </w:hyperlink>
      <w:r w:rsidRPr="00AA3353">
        <w:rPr>
          <w:rFonts w:ascii="Times New Roman" w:hAnsi="Times New Roman" w:cs="Times New Roman"/>
          <w:sz w:val="24"/>
          <w:szCs w:val="24"/>
        </w:rPr>
        <w:t xml:space="preserve">. </w:t>
      </w:r>
    </w:p>
    <w:p w14:paraId="073C1021" w14:textId="77777777" w:rsidR="00FA0A32" w:rsidRPr="004807AC" w:rsidRDefault="00FA0A32" w:rsidP="00FA0A32">
      <w:pPr>
        <w:spacing w:after="0"/>
        <w:contextualSpacing/>
        <w:rPr>
          <w:rFonts w:ascii="Times New Roman" w:hAnsi="Times New Roman" w:cs="Times New Roman"/>
          <w:b/>
          <w:sz w:val="24"/>
          <w:szCs w:val="24"/>
        </w:rPr>
      </w:pPr>
      <w:r w:rsidRPr="004807AC">
        <w:rPr>
          <w:rFonts w:ascii="Times New Roman" w:hAnsi="Times New Roman" w:cs="Times New Roman"/>
          <w:b/>
          <w:sz w:val="24"/>
          <w:szCs w:val="24"/>
        </w:rPr>
        <w:t xml:space="preserve">The next local class will be held </w:t>
      </w:r>
      <w:r>
        <w:rPr>
          <w:rFonts w:ascii="Times New Roman" w:hAnsi="Times New Roman" w:cs="Times New Roman"/>
          <w:b/>
          <w:sz w:val="24"/>
          <w:szCs w:val="24"/>
        </w:rPr>
        <w:t>June 13, 2022</w:t>
      </w:r>
      <w:r w:rsidRPr="004807AC">
        <w:rPr>
          <w:rFonts w:ascii="Times New Roman" w:hAnsi="Times New Roman" w:cs="Times New Roman"/>
          <w:b/>
          <w:sz w:val="24"/>
          <w:szCs w:val="24"/>
        </w:rPr>
        <w:t xml:space="preserve"> </w:t>
      </w:r>
      <w:r>
        <w:rPr>
          <w:rFonts w:ascii="Times New Roman" w:hAnsi="Times New Roman" w:cs="Times New Roman"/>
          <w:b/>
          <w:sz w:val="24"/>
          <w:szCs w:val="24"/>
        </w:rPr>
        <w:t>at the VU Agricultural Center (just north of Vincennes)</w:t>
      </w:r>
      <w:r w:rsidRPr="004807AC">
        <w:rPr>
          <w:rFonts w:ascii="Times New Roman" w:hAnsi="Times New Roman" w:cs="Times New Roman"/>
          <w:b/>
          <w:sz w:val="24"/>
          <w:szCs w:val="24"/>
        </w:rPr>
        <w:t xml:space="preserve">. </w:t>
      </w:r>
      <w:r>
        <w:rPr>
          <w:rFonts w:ascii="Times New Roman" w:hAnsi="Times New Roman" w:cs="Times New Roman"/>
          <w:b/>
          <w:sz w:val="24"/>
          <w:szCs w:val="24"/>
        </w:rPr>
        <w:t xml:space="preserve">Register here </w:t>
      </w:r>
      <w:hyperlink r:id="rId25" w:history="1">
        <w:r w:rsidRPr="0080462D">
          <w:rPr>
            <w:rStyle w:val="Hyperlink"/>
            <w:rFonts w:ascii="Times New Roman" w:hAnsi="Times New Roman" w:cs="Times New Roman"/>
            <w:b/>
            <w:sz w:val="24"/>
            <w:szCs w:val="24"/>
          </w:rPr>
          <w:t>https://cvent.me/r0aldA</w:t>
        </w:r>
      </w:hyperlink>
      <w:r>
        <w:rPr>
          <w:rFonts w:ascii="Times New Roman" w:hAnsi="Times New Roman" w:cs="Times New Roman"/>
          <w:b/>
          <w:sz w:val="24"/>
          <w:szCs w:val="24"/>
        </w:rPr>
        <w:t xml:space="preserve"> or call Purdue Extension – Knox County with any questions. 812-882-3509</w:t>
      </w:r>
    </w:p>
    <w:p w14:paraId="26436CB3" w14:textId="77777777" w:rsidR="00FA0A32" w:rsidRDefault="00FA0A32" w:rsidP="00FA0A32">
      <w:pPr>
        <w:spacing w:after="0"/>
        <w:contextualSpacing/>
        <w:rPr>
          <w:rStyle w:val="Hyperlink"/>
          <w:rFonts w:ascii="Times New Roman" w:hAnsi="Times New Roman" w:cs="Times New Roman"/>
          <w:sz w:val="24"/>
          <w:szCs w:val="24"/>
        </w:rPr>
      </w:pPr>
      <w:r w:rsidRPr="00AA3353">
        <w:rPr>
          <w:rFonts w:ascii="Times New Roman" w:hAnsi="Times New Roman" w:cs="Times New Roman"/>
          <w:sz w:val="24"/>
          <w:szCs w:val="24"/>
        </w:rPr>
        <w:t xml:space="preserve">For a </w:t>
      </w:r>
      <w:r>
        <w:rPr>
          <w:rFonts w:ascii="Times New Roman" w:hAnsi="Times New Roman" w:cs="Times New Roman"/>
          <w:sz w:val="24"/>
          <w:szCs w:val="24"/>
        </w:rPr>
        <w:t xml:space="preserve">full </w:t>
      </w:r>
      <w:r w:rsidRPr="00AA3353">
        <w:rPr>
          <w:rFonts w:ascii="Times New Roman" w:hAnsi="Times New Roman" w:cs="Times New Roman"/>
          <w:sz w:val="24"/>
          <w:szCs w:val="24"/>
        </w:rPr>
        <w:t xml:space="preserve">list of upcoming class dates visit: </w:t>
      </w:r>
      <w:r>
        <w:rPr>
          <w:rFonts w:ascii="Times New Roman" w:hAnsi="Times New Roman" w:cs="Times New Roman"/>
          <w:sz w:val="24"/>
          <w:szCs w:val="24"/>
        </w:rPr>
        <w:t xml:space="preserve"> </w:t>
      </w:r>
      <w:hyperlink r:id="rId26" w:history="1">
        <w:r w:rsidRPr="00F327FC">
          <w:rPr>
            <w:rStyle w:val="Hyperlink"/>
            <w:rFonts w:ascii="Times New Roman" w:hAnsi="Times New Roman" w:cs="Times New Roman"/>
            <w:sz w:val="24"/>
            <w:szCs w:val="24"/>
          </w:rPr>
          <w:t>http://www.purdue.edu/servsafe/workshops</w:t>
        </w:r>
      </w:hyperlink>
    </w:p>
    <w:p w14:paraId="3DC96F39" w14:textId="03ADD70A" w:rsidR="001F4E15" w:rsidRDefault="001F4E15" w:rsidP="007D1B16">
      <w:pPr>
        <w:widowControl/>
        <w:overflowPunct/>
        <w:autoSpaceDE/>
        <w:autoSpaceDN/>
        <w:adjustRightInd/>
        <w:spacing w:after="0"/>
        <w:contextualSpacing/>
        <w:rPr>
          <w:rFonts w:ascii="Times New Roman" w:hAnsi="Times New Roman" w:cs="Times New Roman"/>
          <w:b/>
          <w:bCs/>
          <w:sz w:val="36"/>
          <w:szCs w:val="44"/>
          <w:u w:val="single"/>
        </w:rPr>
      </w:pPr>
    </w:p>
    <w:p w14:paraId="3E0BEDC1" w14:textId="315E9AD2" w:rsidR="00134CC8" w:rsidRDefault="00690EA4" w:rsidP="007D1B16">
      <w:pPr>
        <w:widowControl/>
        <w:overflowPunct/>
        <w:autoSpaceDE/>
        <w:autoSpaceDN/>
        <w:adjustRightInd/>
        <w:spacing w:after="0"/>
        <w:contextualSpacing/>
        <w:jc w:val="center"/>
        <w:rPr>
          <w:rFonts w:ascii="Times New Roman" w:hAnsi="Times New Roman" w:cs="Times New Roman"/>
          <w:b/>
          <w:bCs/>
          <w:sz w:val="36"/>
          <w:szCs w:val="44"/>
          <w:u w:val="single"/>
        </w:rPr>
      </w:pPr>
      <w:r>
        <w:rPr>
          <w:rFonts w:ascii="Times New Roman" w:hAnsi="Times New Roman" w:cs="Times New Roman"/>
          <w:noProof/>
          <w:sz w:val="24"/>
          <w:szCs w:val="24"/>
          <w:u w:val="single"/>
        </w:rPr>
        <mc:AlternateContent>
          <mc:Choice Requires="wps">
            <w:drawing>
              <wp:anchor distT="0" distB="0" distL="114300" distR="114300" simplePos="0" relativeHeight="251749376" behindDoc="0" locked="0" layoutInCell="1" allowOverlap="1" wp14:anchorId="72DEB6FA" wp14:editId="15662F4D">
                <wp:simplePos x="0" y="0"/>
                <wp:positionH relativeFrom="margin">
                  <wp:align>left</wp:align>
                </wp:positionH>
                <wp:positionV relativeFrom="paragraph">
                  <wp:posOffset>-76200</wp:posOffset>
                </wp:positionV>
                <wp:extent cx="6007100" cy="6350"/>
                <wp:effectExtent l="0" t="0" r="31750" b="31750"/>
                <wp:wrapNone/>
                <wp:docPr id="3" name="Straight Connector 3"/>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DCD2C80" id="Straight Connector 3" o:spid="_x0000_s1026" style="position:absolute;z-index:251749376;visibility:visible;mso-wrap-style:square;mso-wrap-distance-left:9pt;mso-wrap-distance-top:0;mso-wrap-distance-right:9pt;mso-wrap-distance-bottom:0;mso-position-horizontal:left;mso-position-horizontal-relative:margin;mso-position-vertical:absolute;mso-position-vertical-relative:text" from="0,-6pt" to="47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HD2gEAABAEAAAOAAAAZHJzL2Uyb0RvYy54bWysU02P2yAQvVfqf0DcGzsbNW2tOHvIanup&#10;2qjb/gAWDzESMAho7Pz7Djhxth+q1NVesAfmvZn3GDa3ozXsCCFqdC1fLmrOwEnstDu0/Pu3+zfv&#10;OYtJuE4YdNDyE0R+u339ajP4Bm6wR9NBYETiYjP4lvcp+aaqouzBirhAD44OFQYrEoXhUHVBDMRu&#10;TXVT1+tqwND5gBJipN276ZBvC79SINMXpSIkZlpOvaWyhrI+5rXabkRzCML3Wp7bEM/owgrtqOhM&#10;dSeSYD+C/oPKahkwokoLibZCpbSEooHULOvf1Dz0wkPRQuZEP9sUX45Wfj7uA9Ndy1ecOWHpih5S&#10;EPrQJ7ZD58hADGyVfRp8bCh95/bhHEW/D1n0qILNX5LDxuLtafYWxsQkba7r+t2ypiuQdLZevS3W&#10;V1esDzF9BLQs/7TcaJeVi0YcP8VE9Sj1kpK3jWMDzduHmohyHNHo7l4bU4I8PbAzgR0F3Xsal7l/&#10;YniSRZFxtJlVTTrKXzoZmPi/giJfqPPlVOBXTiEluHThNY6yM0xRBzPw3Nm/gOf8DIUyrf8DnhGl&#10;Mro0g612GP7W9tUKNeVfHJh0ZwsesTuVGy7W0NgV585PJM/107jArw95+xMAAP//AwBQSwMEFAAG&#10;AAgAAAAhAMnkRUveAAAACAEAAA8AAABkcnMvZG93bnJldi54bWxMj0FPwzAMhe9I/IfISFymLe2E&#10;Bit1J6hA4gZsCK5Z47WFxqmabCv8erwT3J79rOfv5avRdepAQ2g9I6SzBBRx5W3LNcLb5nF6AypE&#10;w9Z0ngnhmwKsivOz3GTWH/mVDutYKwnhkBmEJsY+0zpUDTkTZr4nFm/nB2eijEOt7WCOEu46PU+S&#10;hXamZfnQmJ7Khqqv9d4h7J6X7/cfk/LlYeOersu0/gyT8Qfx8mK8uwUVaYx/x3DCF3QohGnr92yD&#10;6hCkSESYpnMRYi+vFiK2p02agC5y/b9A8QsAAP//AwBQSwECLQAUAAYACAAAACEAtoM4kv4AAADh&#10;AQAAEwAAAAAAAAAAAAAAAAAAAAAAW0NvbnRlbnRfVHlwZXNdLnhtbFBLAQItABQABgAIAAAAIQA4&#10;/SH/1gAAAJQBAAALAAAAAAAAAAAAAAAAAC8BAABfcmVscy8ucmVsc1BLAQItABQABgAIAAAAIQDe&#10;ETHD2gEAABAEAAAOAAAAAAAAAAAAAAAAAC4CAABkcnMvZTJvRG9jLnhtbFBLAQItABQABgAIAAAA&#10;IQDJ5EVL3gAAAAgBAAAPAAAAAAAAAAAAAAAAADQEAABkcnMvZG93bnJldi54bWxQSwUGAAAAAAQA&#10;BADzAAAAPwUAAAAA&#10;" strokecolor="black [3213]" strokeweight="1.5pt">
                <v:stroke joinstyle="miter"/>
                <w10:wrap anchorx="margin"/>
              </v:line>
            </w:pict>
          </mc:Fallback>
        </mc:AlternateContent>
      </w:r>
      <w:r w:rsidR="00880D73">
        <w:rPr>
          <w:rFonts w:ascii="Times New Roman" w:hAnsi="Times New Roman" w:cs="Times New Roman"/>
          <w:b/>
          <w:bCs/>
          <w:sz w:val="36"/>
          <w:szCs w:val="44"/>
          <w:u w:val="single"/>
        </w:rPr>
        <w:t>Spring Cleaning for Your Finances</w:t>
      </w:r>
    </w:p>
    <w:p w14:paraId="7337B8F1" w14:textId="77777777" w:rsidR="007D1B16" w:rsidRDefault="00880D73" w:rsidP="007D1B16">
      <w:pPr>
        <w:pStyle w:val="NormalWeb"/>
        <w:spacing w:before="0" w:beforeAutospacing="0" w:after="0" w:afterAutospacing="0"/>
        <w:contextualSpacing/>
        <w:rPr>
          <w:rFonts w:ascii="Arial" w:hAnsi="Arial" w:cs="Arial"/>
          <w:color w:val="333333"/>
          <w:sz w:val="24"/>
          <w:szCs w:val="24"/>
        </w:rPr>
      </w:pPr>
      <w:r w:rsidRPr="001F4E15">
        <w:rPr>
          <w:rFonts w:ascii="Arial" w:hAnsi="Arial" w:cs="Arial"/>
          <w:color w:val="333333"/>
          <w:sz w:val="24"/>
          <w:szCs w:val="24"/>
        </w:rPr>
        <w:t>Spring cleaning is upon us, but it shouldn’t be limited to tidying up your home. An annual financial clean-up will help keep you on track and will give peace of mind for the rest of the year. Here are some things to keep in mind:</w:t>
      </w:r>
    </w:p>
    <w:p w14:paraId="0A4C90A4" w14:textId="77777777" w:rsidR="007D1B16" w:rsidRDefault="00880D73" w:rsidP="007D1B16">
      <w:pPr>
        <w:pStyle w:val="NormalWeb"/>
        <w:numPr>
          <w:ilvl w:val="0"/>
          <w:numId w:val="35"/>
        </w:numPr>
        <w:spacing w:before="0" w:beforeAutospacing="0" w:after="0" w:afterAutospacing="0"/>
        <w:contextualSpacing/>
        <w:rPr>
          <w:rFonts w:ascii="Arial" w:hAnsi="Arial" w:cs="Arial"/>
          <w:color w:val="333333"/>
          <w:sz w:val="24"/>
          <w:szCs w:val="24"/>
        </w:rPr>
      </w:pPr>
      <w:r w:rsidRPr="008924A5">
        <w:rPr>
          <w:rFonts w:ascii="Arial" w:hAnsi="Arial" w:cs="Arial"/>
          <w:b/>
          <w:bCs/>
          <w:color w:val="333333"/>
          <w:sz w:val="24"/>
          <w:szCs w:val="24"/>
        </w:rPr>
        <w:t>Do you have an emergency savings account</w:t>
      </w:r>
      <w:r w:rsidRPr="001F4E15">
        <w:rPr>
          <w:rFonts w:ascii="Arial" w:hAnsi="Arial" w:cs="Arial"/>
          <w:color w:val="333333"/>
          <w:sz w:val="24"/>
          <w:szCs w:val="24"/>
        </w:rPr>
        <w:t>? If you answer no, set a goal of saving $500-$1000 just to give yourself a little cushion when unexpected expenses come in - and you know they will. Your ultimate goal should be to have 3-6 months of living expenses on hand. You don’t have to save it all at once but regular savings contributions, however small, will add up over time.</w:t>
      </w:r>
    </w:p>
    <w:p w14:paraId="69360325" w14:textId="77777777" w:rsidR="007D1B16" w:rsidRDefault="00880D73" w:rsidP="007D1B16">
      <w:pPr>
        <w:pStyle w:val="NormalWeb"/>
        <w:numPr>
          <w:ilvl w:val="0"/>
          <w:numId w:val="35"/>
        </w:numPr>
        <w:spacing w:before="0" w:beforeAutospacing="0" w:after="0" w:afterAutospacing="0"/>
        <w:contextualSpacing/>
        <w:rPr>
          <w:rFonts w:ascii="Arial" w:hAnsi="Arial" w:cs="Arial"/>
          <w:color w:val="333333"/>
          <w:sz w:val="24"/>
          <w:szCs w:val="24"/>
        </w:rPr>
      </w:pPr>
      <w:r w:rsidRPr="007D1B16">
        <w:rPr>
          <w:rFonts w:ascii="Arial" w:hAnsi="Arial" w:cs="Arial"/>
          <w:b/>
          <w:bCs/>
          <w:color w:val="333333"/>
          <w:sz w:val="24"/>
          <w:szCs w:val="24"/>
        </w:rPr>
        <w:t>Make sure you are contributing to right amount to a retirement fund.</w:t>
      </w:r>
      <w:r w:rsidRPr="007D1B16">
        <w:rPr>
          <w:rFonts w:ascii="Arial" w:hAnsi="Arial" w:cs="Arial"/>
          <w:color w:val="333333"/>
          <w:sz w:val="24"/>
          <w:szCs w:val="24"/>
        </w:rPr>
        <w:t xml:space="preserve"> Experts recommend saving at least 15% of your income (that is you and your employer’s contributions combined). If that is too much for your budget right now, start by focusing on maximizing your employer’s contributions. For example, if your employer matches the first 4% that you contribute try to contribute at least 4% so you can get that extra 4% for free!</w:t>
      </w:r>
    </w:p>
    <w:p w14:paraId="269B93DC" w14:textId="77777777" w:rsidR="007D1B16" w:rsidRDefault="001F4E15" w:rsidP="007D1B16">
      <w:pPr>
        <w:pStyle w:val="NormalWeb"/>
        <w:numPr>
          <w:ilvl w:val="0"/>
          <w:numId w:val="35"/>
        </w:numPr>
        <w:spacing w:before="0" w:beforeAutospacing="0" w:after="0" w:afterAutospacing="0"/>
        <w:contextualSpacing/>
        <w:rPr>
          <w:rFonts w:ascii="Arial" w:hAnsi="Arial" w:cs="Arial"/>
          <w:color w:val="333333"/>
          <w:sz w:val="24"/>
          <w:szCs w:val="24"/>
        </w:rPr>
      </w:pPr>
      <w:r w:rsidRPr="007D1B16">
        <w:rPr>
          <w:rFonts w:ascii="Arial" w:hAnsi="Arial" w:cs="Arial"/>
          <w:b/>
          <w:bCs/>
          <w:color w:val="333333"/>
          <w:sz w:val="24"/>
          <w:szCs w:val="24"/>
        </w:rPr>
        <w:t>Meet with your financial advisor</w:t>
      </w:r>
      <w:r w:rsidRPr="007D1B16">
        <w:rPr>
          <w:rFonts w:ascii="Arial" w:hAnsi="Arial" w:cs="Arial"/>
          <w:color w:val="333333"/>
          <w:sz w:val="24"/>
          <w:szCs w:val="24"/>
        </w:rPr>
        <w:t xml:space="preserve"> at least once per year to make sure you are on track to meet your financial goals.</w:t>
      </w:r>
    </w:p>
    <w:p w14:paraId="6AF70436" w14:textId="77777777" w:rsidR="007D1B16" w:rsidRDefault="00880D73" w:rsidP="007D1B16">
      <w:pPr>
        <w:pStyle w:val="NormalWeb"/>
        <w:numPr>
          <w:ilvl w:val="0"/>
          <w:numId w:val="35"/>
        </w:numPr>
        <w:spacing w:before="0" w:beforeAutospacing="0" w:after="0" w:afterAutospacing="0"/>
        <w:contextualSpacing/>
        <w:rPr>
          <w:rFonts w:ascii="Arial" w:hAnsi="Arial" w:cs="Arial"/>
          <w:color w:val="333333"/>
          <w:sz w:val="24"/>
          <w:szCs w:val="24"/>
        </w:rPr>
      </w:pPr>
      <w:r w:rsidRPr="007D1B16">
        <w:rPr>
          <w:rFonts w:ascii="Arial" w:hAnsi="Arial" w:cs="Arial"/>
          <w:b/>
          <w:bCs/>
          <w:color w:val="333333"/>
          <w:sz w:val="24"/>
          <w:szCs w:val="24"/>
        </w:rPr>
        <w:t>Maximize other tax-sheltered accounts</w:t>
      </w:r>
      <w:r w:rsidRPr="007D1B16">
        <w:rPr>
          <w:rFonts w:ascii="Arial" w:hAnsi="Arial" w:cs="Arial"/>
          <w:color w:val="333333"/>
          <w:sz w:val="24"/>
          <w:szCs w:val="24"/>
        </w:rPr>
        <w:t xml:space="preserve"> that you may have access to. For example, if your employer offers an HSA or FSA account you can set aside money – tax free – to use for qualified medical expenses or even dependent care with special accounts.</w:t>
      </w:r>
    </w:p>
    <w:p w14:paraId="25935C85" w14:textId="77777777" w:rsidR="007D1B16" w:rsidRDefault="00880D73" w:rsidP="007D1B16">
      <w:pPr>
        <w:pStyle w:val="NormalWeb"/>
        <w:numPr>
          <w:ilvl w:val="0"/>
          <w:numId w:val="35"/>
        </w:numPr>
        <w:spacing w:before="0" w:beforeAutospacing="0" w:after="0" w:afterAutospacing="0"/>
        <w:contextualSpacing/>
        <w:rPr>
          <w:rFonts w:ascii="Arial" w:hAnsi="Arial" w:cs="Arial"/>
          <w:color w:val="333333"/>
          <w:sz w:val="24"/>
          <w:szCs w:val="24"/>
        </w:rPr>
      </w:pPr>
      <w:r w:rsidRPr="007D1B16">
        <w:rPr>
          <w:rFonts w:ascii="Arial" w:hAnsi="Arial" w:cs="Arial"/>
          <w:b/>
          <w:bCs/>
          <w:color w:val="333333"/>
          <w:sz w:val="24"/>
          <w:szCs w:val="24"/>
        </w:rPr>
        <w:t>Check your credit report</w:t>
      </w:r>
      <w:r w:rsidRPr="007D1B16">
        <w:rPr>
          <w:rFonts w:ascii="Arial" w:hAnsi="Arial" w:cs="Arial"/>
          <w:color w:val="333333"/>
          <w:sz w:val="24"/>
          <w:szCs w:val="24"/>
        </w:rPr>
        <w:t xml:space="preserve"> at </w:t>
      </w:r>
      <w:hyperlink r:id="rId27" w:history="1">
        <w:r w:rsidR="001F4E15" w:rsidRPr="007D1B16">
          <w:rPr>
            <w:rStyle w:val="Hyperlink"/>
            <w:rFonts w:ascii="Arial" w:hAnsi="Arial" w:cs="Arial"/>
            <w:sz w:val="24"/>
            <w:szCs w:val="24"/>
          </w:rPr>
          <w:t>www.annualcreditreport.com</w:t>
        </w:r>
      </w:hyperlink>
      <w:r w:rsidR="001F4E15" w:rsidRPr="007D1B16">
        <w:rPr>
          <w:rFonts w:ascii="Arial" w:hAnsi="Arial" w:cs="Arial"/>
          <w:color w:val="333333"/>
          <w:sz w:val="24"/>
          <w:szCs w:val="24"/>
        </w:rPr>
        <w:t>. Review the report for accuracy and report any errors you find. They could negatively impact your credit score. Even if you are not planning on applying for a loan, a low credit score can cost you money through increased costs like insurance rates.</w:t>
      </w:r>
    </w:p>
    <w:p w14:paraId="6AED1813" w14:textId="77777777" w:rsidR="007D1B16" w:rsidRDefault="00880D73" w:rsidP="007D1B16">
      <w:pPr>
        <w:pStyle w:val="NormalWeb"/>
        <w:numPr>
          <w:ilvl w:val="0"/>
          <w:numId w:val="35"/>
        </w:numPr>
        <w:spacing w:before="0" w:beforeAutospacing="0" w:after="0" w:afterAutospacing="0"/>
        <w:contextualSpacing/>
        <w:rPr>
          <w:rFonts w:ascii="Arial" w:hAnsi="Arial" w:cs="Arial"/>
          <w:color w:val="333333"/>
          <w:sz w:val="24"/>
          <w:szCs w:val="24"/>
        </w:rPr>
      </w:pPr>
      <w:r w:rsidRPr="007D1B16">
        <w:rPr>
          <w:rFonts w:ascii="Arial" w:hAnsi="Arial" w:cs="Arial"/>
          <w:b/>
          <w:bCs/>
          <w:color w:val="333333"/>
          <w:sz w:val="24"/>
          <w:szCs w:val="24"/>
        </w:rPr>
        <w:t>Review all your accounts</w:t>
      </w:r>
      <w:r w:rsidRPr="007D1B16">
        <w:rPr>
          <w:rFonts w:ascii="Arial" w:hAnsi="Arial" w:cs="Arial"/>
          <w:color w:val="333333"/>
          <w:sz w:val="24"/>
          <w:szCs w:val="24"/>
        </w:rPr>
        <w:t xml:space="preserve"> and make sure your beneficiaries are up to date. No one plans for things to happen but it’s better to be prepared and easier on your loved ones if all your records are current and accurate.</w:t>
      </w:r>
    </w:p>
    <w:p w14:paraId="462FFAF6" w14:textId="7B9A8A87" w:rsidR="0014003C" w:rsidRDefault="00DD6867" w:rsidP="007D1B16">
      <w:pPr>
        <w:pStyle w:val="NormalWeb"/>
        <w:numPr>
          <w:ilvl w:val="0"/>
          <w:numId w:val="35"/>
        </w:numPr>
        <w:spacing w:before="0" w:beforeAutospacing="0" w:after="0" w:afterAutospacing="0"/>
        <w:contextualSpacing/>
        <w:rPr>
          <w:rFonts w:ascii="Arial" w:hAnsi="Arial" w:cs="Arial"/>
          <w:color w:val="333333"/>
          <w:sz w:val="24"/>
          <w:szCs w:val="24"/>
        </w:rPr>
      </w:pPr>
      <w:r w:rsidRPr="0002729D">
        <w:rPr>
          <w:rFonts w:ascii="Times New Roman" w:hAnsi="Times New Roman" w:cs="Times New Roman"/>
          <w:noProof/>
          <w:sz w:val="12"/>
          <w:szCs w:val="12"/>
          <w:u w:val="single"/>
        </w:rPr>
        <mc:AlternateContent>
          <mc:Choice Requires="wps">
            <w:drawing>
              <wp:anchor distT="0" distB="0" distL="114300" distR="114300" simplePos="0" relativeHeight="251741184" behindDoc="0" locked="0" layoutInCell="1" allowOverlap="1" wp14:anchorId="531C000D" wp14:editId="4EB39718">
                <wp:simplePos x="0" y="0"/>
                <wp:positionH relativeFrom="margin">
                  <wp:align>left</wp:align>
                </wp:positionH>
                <wp:positionV relativeFrom="paragraph">
                  <wp:posOffset>501015</wp:posOffset>
                </wp:positionV>
                <wp:extent cx="6007100" cy="6350"/>
                <wp:effectExtent l="0" t="0" r="31750" b="31750"/>
                <wp:wrapNone/>
                <wp:docPr id="12" name="Straight Connector 12"/>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AC890BA" id="Straight Connector 12" o:spid="_x0000_s1026" style="position:absolute;z-index:251741184;visibility:visible;mso-wrap-style:square;mso-wrap-distance-left:9pt;mso-wrap-distance-top:0;mso-wrap-distance-right:9pt;mso-wrap-distance-bottom:0;mso-position-horizontal:left;mso-position-horizontal-relative:margin;mso-position-vertical:absolute;mso-position-vertical-relative:text" from="0,39.45pt" to="473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YC2wEAABIEAAAOAAAAZHJzL2Uyb0RvYy54bWysU02P2yAQvVfqf0DcGzupmrZWnD1ktb1U&#10;bdTd/gAWDzESMAho7Pz7Djhxth+qtKtesAfmvZn3BjY3ozXsCCFqdC1fLmrOwEnstDu0/PvD3ZsP&#10;nMUkXCcMOmj5CSK/2b5+tRl8Ayvs0XQQGJG42Ay+5X1KvqmqKHuwIi7Qg6NDhcGKRGE4VF0QA7Fb&#10;U63qel0NGDofUEKMtHs7HfJt4VcKZPqqVITETMupt1TWUNbHvFbbjWgOQfhey3Mb4gVdWKEdFZ2p&#10;bkUS7EfQf1BZLQNGVGkh0VaolJZQNJCaZf2bmvteeChayJzoZ5vi/6OVX477wHRHs1tx5oSlGd2n&#10;IPShT2yHzpGDGBgdklODjw0Bdm4fzlH0+5BljyrY/CVBbCzunmZ3YUxM0ua6rt8vaxqCpLP123fF&#10;/OqK9SGmT4CW5Z+WG+2ydtGI4+eYqB6lXlLytnFsoK4/1kSU44hGd3famBLk+wM7E9hR0OTTuMz9&#10;E8OTLIqMo82satJR/tLJwMT/DRQ5Q50vpwK/cgopwaULr3GUnWGKOpiB587+BTznZyiU+/oc8Iwo&#10;ldGlGWy1w/C3tq9WqCn/4sCkO1vwiN2pTLhYQxevOHd+JPlmP40L/PqUtz8BAAD//wMAUEsDBBQA&#10;BgAIAAAAIQCzRWuT3gAAAAYBAAAPAAAAZHJzL2Rvd25yZXYueG1sTI9BT8JAEIXvJv6HzZh4IbLF&#10;GGBrt0QbTbiJYPS6dIe20J1tugtUf73DSY/vvcl732SLwbXihH1oPGmYjBMQSKW3DVUaPjavd3MQ&#10;IRqypvWEGr4xwCK/vspMav2Z3vG0jpXgEgqp0VDH2KVShrJGZ8LYd0ic7XzvTGTZV9L25szlrpX3&#10;STKVzjTEC7XpsKixPKyPTsPuTX0+f42K1cvGLWfFpNqH0fCj9e3N8PQIIuIQ/47hgs/okDPT1h/J&#10;BtFq4EeihtlcgeBUPUzZ2LKhFMg8k//x818AAAD//wMAUEsBAi0AFAAGAAgAAAAhALaDOJL+AAAA&#10;4QEAABMAAAAAAAAAAAAAAAAAAAAAAFtDb250ZW50X1R5cGVzXS54bWxQSwECLQAUAAYACAAAACEA&#10;OP0h/9YAAACUAQAACwAAAAAAAAAAAAAAAAAvAQAAX3JlbHMvLnJlbHNQSwECLQAUAAYACAAAACEA&#10;arAGAtsBAAASBAAADgAAAAAAAAAAAAAAAAAuAgAAZHJzL2Uyb0RvYy54bWxQSwECLQAUAAYACAAA&#10;ACEAs0Vrk94AAAAGAQAADwAAAAAAAAAAAAAAAAA1BAAAZHJzL2Rvd25yZXYueG1sUEsFBgAAAAAE&#10;AAQA8wAAAEAFAAAAAA==&#10;" strokecolor="black [3213]" strokeweight="1.5pt">
                <v:stroke joinstyle="miter"/>
                <w10:wrap anchorx="margin"/>
              </v:line>
            </w:pict>
          </mc:Fallback>
        </mc:AlternateContent>
      </w:r>
      <w:r w:rsidR="001F4E15" w:rsidRPr="007D1B16">
        <w:rPr>
          <w:rFonts w:ascii="Arial" w:hAnsi="Arial" w:cs="Arial"/>
          <w:b/>
          <w:bCs/>
          <w:color w:val="333333"/>
          <w:sz w:val="24"/>
          <w:szCs w:val="24"/>
        </w:rPr>
        <w:t>Make a plan to pay down debt</w:t>
      </w:r>
      <w:r w:rsidR="001F4E15" w:rsidRPr="007D1B16">
        <w:rPr>
          <w:rFonts w:ascii="Arial" w:hAnsi="Arial" w:cs="Arial"/>
          <w:color w:val="333333"/>
          <w:sz w:val="24"/>
          <w:szCs w:val="24"/>
        </w:rPr>
        <w:t>. The less debt you have the more money you have every month to do things you want.</w:t>
      </w:r>
    </w:p>
    <w:p w14:paraId="72C16316" w14:textId="77777777" w:rsidR="007D1B16" w:rsidRPr="007D1B16" w:rsidRDefault="007D1B16" w:rsidP="007D1B16">
      <w:pPr>
        <w:pStyle w:val="NormalWeb"/>
        <w:spacing w:before="0" w:beforeAutospacing="0" w:after="0" w:afterAutospacing="0"/>
        <w:ind w:left="720"/>
        <w:contextualSpacing/>
        <w:rPr>
          <w:rFonts w:ascii="Arial" w:hAnsi="Arial" w:cs="Arial"/>
          <w:color w:val="333333"/>
          <w:sz w:val="24"/>
          <w:szCs w:val="24"/>
        </w:rPr>
      </w:pPr>
    </w:p>
    <w:p w14:paraId="37DA951F" w14:textId="77777777" w:rsidR="007D1B16" w:rsidRDefault="007D1B16">
      <w:pPr>
        <w:widowControl/>
        <w:overflowPunct/>
        <w:autoSpaceDE/>
        <w:autoSpaceDN/>
        <w:adjustRightInd/>
        <w:spacing w:after="160" w:line="259" w:lineRule="auto"/>
        <w:rPr>
          <w:rStyle w:val="Hyperlink"/>
          <w:rFonts w:ascii="Times New Roman" w:hAnsi="Times New Roman" w:cs="Times New Roman"/>
          <w:sz w:val="24"/>
          <w:szCs w:val="24"/>
        </w:rPr>
      </w:pPr>
      <w:r>
        <w:rPr>
          <w:rStyle w:val="Hyperlink"/>
          <w:rFonts w:ascii="Times New Roman" w:hAnsi="Times New Roman" w:cs="Times New Roman"/>
          <w:sz w:val="24"/>
          <w:szCs w:val="24"/>
        </w:rPr>
        <w:br w:type="page"/>
      </w:r>
    </w:p>
    <w:p w14:paraId="38BE4713" w14:textId="3B3E2B07" w:rsidR="00DD6867" w:rsidRPr="00DD6867" w:rsidRDefault="00690EA4" w:rsidP="007D1B16">
      <w:pPr>
        <w:spacing w:after="0"/>
        <w:contextualSpacing/>
        <w:jc w:val="center"/>
        <w:rPr>
          <w:b/>
          <w:bCs/>
          <w:sz w:val="36"/>
          <w:szCs w:val="36"/>
          <w:u w:val="single"/>
        </w:rPr>
      </w:pPr>
      <w:r>
        <w:rPr>
          <w:rFonts w:ascii="Times New Roman" w:hAnsi="Times New Roman" w:cs="Times New Roman"/>
          <w:noProof/>
          <w:sz w:val="24"/>
          <w:szCs w:val="24"/>
          <w:u w:val="single"/>
        </w:rPr>
        <w:lastRenderedPageBreak/>
        <mc:AlternateContent>
          <mc:Choice Requires="wps">
            <w:drawing>
              <wp:anchor distT="0" distB="0" distL="114300" distR="114300" simplePos="0" relativeHeight="251747328" behindDoc="0" locked="0" layoutInCell="1" allowOverlap="1" wp14:anchorId="40925ED0" wp14:editId="5B058010">
                <wp:simplePos x="0" y="0"/>
                <wp:positionH relativeFrom="margin">
                  <wp:align>left</wp:align>
                </wp:positionH>
                <wp:positionV relativeFrom="paragraph">
                  <wp:posOffset>-101600</wp:posOffset>
                </wp:positionV>
                <wp:extent cx="600710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797DEE03" id="Straight Connector 2" o:spid="_x0000_s1026" style="position:absolute;z-index:251747328;visibility:visible;mso-wrap-style:square;mso-wrap-distance-left:9pt;mso-wrap-distance-top:0;mso-wrap-distance-right:9pt;mso-wrap-distance-bottom:0;mso-position-horizontal:left;mso-position-horizontal-relative:margin;mso-position-vertical:absolute;mso-position-vertical-relative:text" from="0,-8pt" to="47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Ur2gEAABAEAAAOAAAAZHJzL2Uyb0RvYy54bWysU02P2yAQvVfqf0DcGzupmrZWnD1ktb1U&#10;bdTd/gAWDzESMAho7Pz7Djhxth+qtKtesAfmvZn3GDY3ozXsCCFqdC1fLmrOwEnstDu0/PvD3ZsP&#10;nMUkXCcMOmj5CSK/2b5+tRl8Ayvs0XQQGJG42Ay+5X1KvqmqKHuwIi7Qg6NDhcGKRGE4VF0QA7Fb&#10;U63qel0NGDofUEKMtHs7HfJt4VcKZPqqVITETMupt1TWUNbHvFbbjWgOQfhey3Mb4gVdWKEdFZ2p&#10;bkUS7EfQf1BZLQNGVGkh0VaolJZQNJCaZf2bmvteeChayJzoZ5vi/6OVX477wHTX8hVnTli6ovsU&#10;hD70ie3QOTIQA1tlnwYfG0rfuX04R9HvQxY9qmDzl+SwsXh7mr2FMTFJm+u6fr+s6Qokna3fvivW&#10;V1esDzF9ArQs/7TcaJeVi0YcP8dE9Sj1kpK3jWMDzdvHmohyHNHo7k4bU4I8PbAzgR0F3Xsal7l/&#10;YniSRZFxtJlVTTrKXzoZmPi/gSJfqPPlVOBXTiEluHThNY6yM0xRBzPw3Nm/gOf8DIUyrc8Bz4hS&#10;GV2awVY7DH9r+2qFmvIvDky6swWP2J3KDRdraOyKc+cnkuf6aVzg14e8/QkAAP//AwBQSwMEFAAG&#10;AAgAAAAhANvyGF7eAAAACAEAAA8AAABkcnMvZG93bnJldi54bWxMj0FPwkAQhe8m/ofNmHghsK1R&#10;kNot0UYSbyoQvS7doS10Z5vuAsVf7/SktzfzJm++ly5624gTdr52pCCeRCCQCmdqKhVs1svxIwgf&#10;NBndOEIFF/SwyK6vUp0Yd6ZPPK1CKTiEfKIVVCG0iZS+qNBqP3EtEns711kdeOxKaTp95nDbyLso&#10;mkqra+IPlW4xr7A4rI5Wwe59/vXyPco/Xtf2bZbH5d6P+h+lbm/65ycQAfvwdwwDPqNDxkxbdyTj&#10;RaOAiwQF43jKgu35/SC2w+YhApml8n+B7BcAAP//AwBQSwECLQAUAAYACAAAACEAtoM4kv4AAADh&#10;AQAAEwAAAAAAAAAAAAAAAAAAAAAAW0NvbnRlbnRfVHlwZXNdLnhtbFBLAQItABQABgAIAAAAIQA4&#10;/SH/1gAAAJQBAAALAAAAAAAAAAAAAAAAAC8BAABfcmVscy8ucmVsc1BLAQItABQABgAIAAAAIQBE&#10;AtUr2gEAABAEAAAOAAAAAAAAAAAAAAAAAC4CAABkcnMvZTJvRG9jLnhtbFBLAQItABQABgAIAAAA&#10;IQDb8hhe3gAAAAgBAAAPAAAAAAAAAAAAAAAAADQEAABkcnMvZG93bnJldi54bWxQSwUGAAAAAAQA&#10;BADzAAAAPwUAAAAA&#10;" strokecolor="black [3213]" strokeweight="1.5pt">
                <v:stroke joinstyle="miter"/>
                <w10:wrap anchorx="margin"/>
              </v:line>
            </w:pict>
          </mc:Fallback>
        </mc:AlternateContent>
      </w:r>
      <w:r w:rsidR="00DD6867" w:rsidRPr="00DD6867">
        <w:rPr>
          <w:b/>
          <w:bCs/>
          <w:sz w:val="36"/>
          <w:szCs w:val="36"/>
          <w:u w:val="single"/>
        </w:rPr>
        <w:t>New Law for Home-Based Vendors</w:t>
      </w:r>
    </w:p>
    <w:p w14:paraId="76B98049" w14:textId="72514EC6" w:rsidR="00DD6867" w:rsidRPr="007D1B16" w:rsidRDefault="00DD6867" w:rsidP="007F2C08">
      <w:pPr>
        <w:spacing w:after="120"/>
        <w:rPr>
          <w:rFonts w:ascii="Times New Roman" w:hAnsi="Times New Roman" w:cs="Times New Roman"/>
          <w:sz w:val="24"/>
          <w:szCs w:val="24"/>
        </w:rPr>
      </w:pPr>
      <w:r w:rsidRPr="007D1B16">
        <w:rPr>
          <w:rFonts w:ascii="Times New Roman" w:hAnsi="Times New Roman" w:cs="Times New Roman"/>
          <w:sz w:val="24"/>
          <w:szCs w:val="24"/>
        </w:rPr>
        <w:t xml:space="preserve">If you sell food to an end consumer in the state of Indiana, you are either established as a </w:t>
      </w:r>
      <w:hyperlink r:id="rId28" w:history="1">
        <w:r w:rsidRPr="007D1B16">
          <w:rPr>
            <w:rStyle w:val="Hyperlink"/>
            <w:rFonts w:ascii="Times New Roman" w:hAnsi="Times New Roman" w:cs="Times New Roman"/>
            <w:sz w:val="24"/>
            <w:szCs w:val="24"/>
          </w:rPr>
          <w:t>Retail Food Establishment</w:t>
        </w:r>
      </w:hyperlink>
      <w:r w:rsidRPr="007D1B16">
        <w:rPr>
          <w:rFonts w:ascii="Times New Roman" w:hAnsi="Times New Roman" w:cs="Times New Roman"/>
          <w:sz w:val="24"/>
          <w:szCs w:val="24"/>
        </w:rPr>
        <w:t xml:space="preserve"> or a Home-Based Vendor. Most individuals who sell </w:t>
      </w:r>
      <w:r w:rsidR="007D1B16">
        <w:rPr>
          <w:rFonts w:ascii="Times New Roman" w:hAnsi="Times New Roman" w:cs="Times New Roman"/>
          <w:sz w:val="24"/>
          <w:szCs w:val="24"/>
        </w:rPr>
        <w:t>f</w:t>
      </w:r>
      <w:r w:rsidRPr="007D1B16">
        <w:rPr>
          <w:rFonts w:ascii="Times New Roman" w:hAnsi="Times New Roman" w:cs="Times New Roman"/>
          <w:sz w:val="24"/>
          <w:szCs w:val="24"/>
        </w:rPr>
        <w:t>oods at farmer’s markets or roadside stands are operating under home-based vendors laws. Indiana recently passed a new law (</w:t>
      </w:r>
      <w:hyperlink r:id="rId29" w:history="1">
        <w:r w:rsidRPr="007D1B16">
          <w:rPr>
            <w:rStyle w:val="Hyperlink"/>
            <w:rFonts w:ascii="Times New Roman" w:hAnsi="Times New Roman" w:cs="Times New Roman"/>
            <w:sz w:val="24"/>
            <w:szCs w:val="24"/>
          </w:rPr>
          <w:t>HB 1149</w:t>
        </w:r>
      </w:hyperlink>
      <w:r w:rsidRPr="007D1B16">
        <w:rPr>
          <w:rFonts w:ascii="Times New Roman" w:hAnsi="Times New Roman" w:cs="Times New Roman"/>
          <w:sz w:val="24"/>
          <w:szCs w:val="24"/>
        </w:rPr>
        <w:t>) which includes changes that will impact all persons operating as a home-based vendor. This article will help you understand who qualifies as a home-based vendor, which foods home-based vendors are allowed to sell and what has changed in the new law.</w:t>
      </w:r>
    </w:p>
    <w:p w14:paraId="2B699D56" w14:textId="5A70C5CD" w:rsidR="00DD6867" w:rsidRPr="007D1B16" w:rsidRDefault="00DD6867" w:rsidP="007D1B16">
      <w:pPr>
        <w:pStyle w:val="Heading1"/>
        <w:spacing w:before="0"/>
        <w:contextualSpacing/>
        <w:rPr>
          <w:rFonts w:ascii="Times New Roman" w:hAnsi="Times New Roman" w:cs="Times New Roman"/>
          <w:color w:val="auto"/>
          <w:sz w:val="24"/>
          <w:szCs w:val="24"/>
        </w:rPr>
      </w:pPr>
      <w:r w:rsidRPr="007D1B16">
        <w:rPr>
          <w:rFonts w:ascii="Times New Roman" w:hAnsi="Times New Roman" w:cs="Times New Roman"/>
          <w:sz w:val="24"/>
          <w:szCs w:val="24"/>
        </w:rPr>
        <w:t>Who is a home-based vendor?</w:t>
      </w:r>
      <w:r w:rsidR="007D1B16">
        <w:rPr>
          <w:rFonts w:ascii="Times New Roman" w:hAnsi="Times New Roman" w:cs="Times New Roman"/>
          <w:sz w:val="24"/>
          <w:szCs w:val="24"/>
        </w:rPr>
        <w:t xml:space="preserve"> </w:t>
      </w:r>
      <w:r w:rsidRPr="007D1B16">
        <w:rPr>
          <w:rFonts w:ascii="Times New Roman" w:hAnsi="Times New Roman" w:cs="Times New Roman"/>
          <w:color w:val="auto"/>
          <w:sz w:val="24"/>
          <w:szCs w:val="24"/>
        </w:rPr>
        <w:t xml:space="preserve">Pursuant to newly enacted (effective 7/1/22) code: </w:t>
      </w:r>
      <w:hyperlink r:id="rId30" w:history="1">
        <w:r w:rsidRPr="007D1B16">
          <w:rPr>
            <w:rStyle w:val="Hyperlink"/>
            <w:rFonts w:ascii="Times New Roman" w:hAnsi="Times New Roman" w:cs="Times New Roman"/>
            <w:color w:val="auto"/>
            <w:sz w:val="24"/>
            <w:szCs w:val="24"/>
          </w:rPr>
          <w:t>IC 16-42-5.3</w:t>
        </w:r>
      </w:hyperlink>
      <w:r w:rsidRPr="007D1B16">
        <w:rPr>
          <w:rFonts w:ascii="Times New Roman" w:hAnsi="Times New Roman" w:cs="Times New Roman"/>
          <w:color w:val="auto"/>
          <w:sz w:val="24"/>
          <w:szCs w:val="24"/>
        </w:rPr>
        <w:t>, “A home based vendor shall prepare and sell only a food product that is:</w:t>
      </w:r>
    </w:p>
    <w:p w14:paraId="0DC5C735" w14:textId="77777777" w:rsidR="00DD6867" w:rsidRPr="007D1B16" w:rsidRDefault="00DD6867" w:rsidP="007D1B16">
      <w:pPr>
        <w:pStyle w:val="ListParagraph"/>
        <w:widowControl/>
        <w:numPr>
          <w:ilvl w:val="0"/>
          <w:numId w:val="29"/>
        </w:numPr>
        <w:overflowPunct/>
        <w:autoSpaceDE/>
        <w:autoSpaceDN/>
        <w:adjustRightInd/>
        <w:spacing w:after="0"/>
        <w:ind w:left="720"/>
        <w:rPr>
          <w:rFonts w:ascii="Times New Roman" w:hAnsi="Times New Roman" w:cs="Times New Roman"/>
          <w:sz w:val="24"/>
          <w:szCs w:val="24"/>
        </w:rPr>
      </w:pPr>
      <w:r w:rsidRPr="007D1B16">
        <w:rPr>
          <w:rFonts w:ascii="Times New Roman" w:hAnsi="Times New Roman" w:cs="Times New Roman"/>
          <w:sz w:val="24"/>
          <w:szCs w:val="24"/>
        </w:rPr>
        <w:t>made, grown, or raised by an individual at the individual's primary residence, including any permanent structure that is on the same property as the residence;</w:t>
      </w:r>
    </w:p>
    <w:p w14:paraId="7778035C" w14:textId="77777777" w:rsidR="00DD6867" w:rsidRPr="007D1B16" w:rsidRDefault="00DD6867" w:rsidP="007D1B16">
      <w:pPr>
        <w:pStyle w:val="ListParagraph"/>
        <w:widowControl/>
        <w:numPr>
          <w:ilvl w:val="0"/>
          <w:numId w:val="29"/>
        </w:numPr>
        <w:overflowPunct/>
        <w:autoSpaceDE/>
        <w:autoSpaceDN/>
        <w:adjustRightInd/>
        <w:spacing w:after="0"/>
        <w:ind w:left="720"/>
        <w:rPr>
          <w:rFonts w:ascii="Times New Roman" w:hAnsi="Times New Roman" w:cs="Times New Roman"/>
          <w:sz w:val="24"/>
          <w:szCs w:val="24"/>
        </w:rPr>
      </w:pPr>
      <w:r w:rsidRPr="007D1B16">
        <w:rPr>
          <w:rFonts w:ascii="Times New Roman" w:hAnsi="Times New Roman" w:cs="Times New Roman"/>
          <w:sz w:val="24"/>
          <w:szCs w:val="24"/>
        </w:rPr>
        <w:t>not a potentially hazardous food product;</w:t>
      </w:r>
    </w:p>
    <w:p w14:paraId="0E92350E" w14:textId="28C864DD" w:rsidR="00DD6867" w:rsidRPr="007D1B16" w:rsidRDefault="00DD6867" w:rsidP="007F2C08">
      <w:pPr>
        <w:pStyle w:val="ListParagraph"/>
        <w:widowControl/>
        <w:numPr>
          <w:ilvl w:val="0"/>
          <w:numId w:val="29"/>
        </w:numPr>
        <w:overflowPunct/>
        <w:autoSpaceDE/>
        <w:autoSpaceDN/>
        <w:adjustRightInd/>
        <w:spacing w:after="120"/>
        <w:ind w:left="720"/>
        <w:contextualSpacing w:val="0"/>
        <w:rPr>
          <w:rFonts w:ascii="Times New Roman" w:hAnsi="Times New Roman" w:cs="Times New Roman"/>
          <w:sz w:val="24"/>
          <w:szCs w:val="24"/>
        </w:rPr>
      </w:pPr>
      <w:r w:rsidRPr="007D1B16">
        <w:rPr>
          <w:rFonts w:ascii="Times New Roman" w:hAnsi="Times New Roman" w:cs="Times New Roman"/>
          <w:sz w:val="24"/>
          <w:szCs w:val="24"/>
        </w:rPr>
        <w:t>not resold; (e.g. you must sell to the end user not someone who intends to resell).</w:t>
      </w:r>
    </w:p>
    <w:p w14:paraId="102FAE0C" w14:textId="1218A45A" w:rsidR="00DD6867" w:rsidRPr="007D1B16" w:rsidRDefault="00DD6867" w:rsidP="007D1B16">
      <w:pPr>
        <w:pStyle w:val="Heading1"/>
        <w:spacing w:before="0"/>
        <w:contextualSpacing/>
        <w:rPr>
          <w:rFonts w:ascii="Times New Roman" w:hAnsi="Times New Roman" w:cs="Times New Roman"/>
          <w:sz w:val="24"/>
          <w:szCs w:val="24"/>
        </w:rPr>
      </w:pPr>
      <w:r w:rsidRPr="007D1B16">
        <w:rPr>
          <w:rFonts w:ascii="Times New Roman" w:hAnsi="Times New Roman" w:cs="Times New Roman"/>
          <w:sz w:val="24"/>
          <w:szCs w:val="24"/>
        </w:rPr>
        <w:t>What products may a home-based vendor sell?</w:t>
      </w:r>
      <w:r w:rsidR="007D1B16">
        <w:rPr>
          <w:rFonts w:ascii="Times New Roman" w:hAnsi="Times New Roman" w:cs="Times New Roman"/>
          <w:sz w:val="24"/>
          <w:szCs w:val="24"/>
        </w:rPr>
        <w:t xml:space="preserve"> </w:t>
      </w:r>
      <w:r w:rsidRPr="007D1B16">
        <w:rPr>
          <w:rFonts w:ascii="Times New Roman" w:hAnsi="Times New Roman" w:cs="Times New Roman"/>
          <w:color w:val="auto"/>
          <w:sz w:val="24"/>
          <w:szCs w:val="24"/>
        </w:rPr>
        <w:t>Home-based vendors are allowed to sell non-potentially hazardous foods. Non-potentially hazardous foods are those that do not require refrigeration for food safety. This list of allowable foods has not changed and includes:</w:t>
      </w:r>
    </w:p>
    <w:p w14:paraId="1034B29E" w14:textId="31707FED" w:rsidR="00DD6867" w:rsidRPr="007D1B16" w:rsidRDefault="00DD6867" w:rsidP="007D1B16">
      <w:pPr>
        <w:pStyle w:val="ListParagraph"/>
        <w:widowControl/>
        <w:numPr>
          <w:ilvl w:val="0"/>
          <w:numId w:val="30"/>
        </w:numPr>
        <w:overflowPunct/>
        <w:autoSpaceDE/>
        <w:autoSpaceDN/>
        <w:adjustRightInd/>
        <w:spacing w:after="0"/>
        <w:rPr>
          <w:rFonts w:ascii="Times New Roman" w:hAnsi="Times New Roman" w:cs="Times New Roman"/>
          <w:sz w:val="24"/>
          <w:szCs w:val="24"/>
        </w:rPr>
      </w:pPr>
      <w:r w:rsidRPr="007D1B16">
        <w:rPr>
          <w:rFonts w:ascii="Times New Roman" w:hAnsi="Times New Roman" w:cs="Times New Roman"/>
          <w:sz w:val="24"/>
          <w:szCs w:val="24"/>
        </w:rPr>
        <w:t>Baked items</w:t>
      </w:r>
      <w:r w:rsidR="007F2C08">
        <w:rPr>
          <w:rFonts w:ascii="Times New Roman" w:hAnsi="Times New Roman" w:cs="Times New Roman"/>
          <w:sz w:val="24"/>
          <w:szCs w:val="24"/>
        </w:rPr>
        <w:t xml:space="preserve">; </w:t>
      </w:r>
    </w:p>
    <w:p w14:paraId="50B509F9" w14:textId="77777777" w:rsidR="00DD6867" w:rsidRPr="007D1B16" w:rsidRDefault="00DD6867" w:rsidP="007D1B16">
      <w:pPr>
        <w:pStyle w:val="ListParagraph"/>
        <w:widowControl/>
        <w:numPr>
          <w:ilvl w:val="0"/>
          <w:numId w:val="30"/>
        </w:numPr>
        <w:overflowPunct/>
        <w:autoSpaceDE/>
        <w:autoSpaceDN/>
        <w:adjustRightInd/>
        <w:spacing w:after="0"/>
        <w:rPr>
          <w:rFonts w:ascii="Times New Roman" w:hAnsi="Times New Roman" w:cs="Times New Roman"/>
          <w:sz w:val="24"/>
          <w:szCs w:val="24"/>
        </w:rPr>
      </w:pPr>
      <w:r w:rsidRPr="007D1B16">
        <w:rPr>
          <w:rFonts w:ascii="Times New Roman" w:hAnsi="Times New Roman" w:cs="Times New Roman"/>
          <w:sz w:val="24"/>
          <w:szCs w:val="24"/>
        </w:rPr>
        <w:t>Candy and confections</w:t>
      </w:r>
    </w:p>
    <w:p w14:paraId="4C4C8699" w14:textId="77777777" w:rsidR="00DD6867" w:rsidRPr="007D1B16" w:rsidRDefault="00DD6867" w:rsidP="007D1B16">
      <w:pPr>
        <w:pStyle w:val="ListParagraph"/>
        <w:widowControl/>
        <w:numPr>
          <w:ilvl w:val="0"/>
          <w:numId w:val="30"/>
        </w:numPr>
        <w:overflowPunct/>
        <w:autoSpaceDE/>
        <w:autoSpaceDN/>
        <w:adjustRightInd/>
        <w:spacing w:after="0"/>
        <w:rPr>
          <w:rFonts w:ascii="Times New Roman" w:hAnsi="Times New Roman" w:cs="Times New Roman"/>
          <w:sz w:val="24"/>
          <w:szCs w:val="24"/>
        </w:rPr>
      </w:pPr>
      <w:r w:rsidRPr="007D1B16">
        <w:rPr>
          <w:rFonts w:ascii="Times New Roman" w:hAnsi="Times New Roman" w:cs="Times New Roman"/>
          <w:sz w:val="24"/>
          <w:szCs w:val="24"/>
        </w:rPr>
        <w:t>Produce, whole and uncut</w:t>
      </w:r>
    </w:p>
    <w:p w14:paraId="2ED48010" w14:textId="77777777" w:rsidR="00DD6867" w:rsidRPr="007D1B16" w:rsidRDefault="00DD6867" w:rsidP="007D1B16">
      <w:pPr>
        <w:pStyle w:val="ListParagraph"/>
        <w:widowControl/>
        <w:numPr>
          <w:ilvl w:val="0"/>
          <w:numId w:val="30"/>
        </w:numPr>
        <w:overflowPunct/>
        <w:autoSpaceDE/>
        <w:autoSpaceDN/>
        <w:adjustRightInd/>
        <w:spacing w:after="0"/>
        <w:rPr>
          <w:rFonts w:ascii="Times New Roman" w:hAnsi="Times New Roman" w:cs="Times New Roman"/>
          <w:sz w:val="24"/>
          <w:szCs w:val="24"/>
        </w:rPr>
      </w:pPr>
      <w:r w:rsidRPr="007D1B16">
        <w:rPr>
          <w:rFonts w:ascii="Times New Roman" w:hAnsi="Times New Roman" w:cs="Times New Roman"/>
          <w:sz w:val="24"/>
          <w:szCs w:val="24"/>
        </w:rPr>
        <w:t>Tree nuts, legumes</w:t>
      </w:r>
    </w:p>
    <w:p w14:paraId="2941AF8B" w14:textId="77777777" w:rsidR="00DD6867" w:rsidRPr="007D1B16" w:rsidRDefault="00DD6867" w:rsidP="007D1B16">
      <w:pPr>
        <w:pStyle w:val="ListParagraph"/>
        <w:widowControl/>
        <w:numPr>
          <w:ilvl w:val="0"/>
          <w:numId w:val="30"/>
        </w:numPr>
        <w:overflowPunct/>
        <w:autoSpaceDE/>
        <w:autoSpaceDN/>
        <w:adjustRightInd/>
        <w:spacing w:after="0"/>
        <w:rPr>
          <w:rFonts w:ascii="Times New Roman" w:hAnsi="Times New Roman" w:cs="Times New Roman"/>
          <w:sz w:val="24"/>
          <w:szCs w:val="24"/>
        </w:rPr>
      </w:pPr>
      <w:r w:rsidRPr="007D1B16">
        <w:rPr>
          <w:rFonts w:ascii="Times New Roman" w:hAnsi="Times New Roman" w:cs="Times New Roman"/>
          <w:sz w:val="24"/>
          <w:szCs w:val="24"/>
        </w:rPr>
        <w:t>Pickles processed in a traditional method (e.g. fermentation)</w:t>
      </w:r>
    </w:p>
    <w:p w14:paraId="57F83725" w14:textId="77777777" w:rsidR="00DD6867" w:rsidRPr="007D1B16" w:rsidRDefault="00DD6867" w:rsidP="007D1B16">
      <w:pPr>
        <w:pStyle w:val="ListParagraph"/>
        <w:widowControl/>
        <w:numPr>
          <w:ilvl w:val="0"/>
          <w:numId w:val="30"/>
        </w:numPr>
        <w:overflowPunct/>
        <w:autoSpaceDE/>
        <w:autoSpaceDN/>
        <w:adjustRightInd/>
        <w:spacing w:after="0"/>
        <w:rPr>
          <w:rFonts w:ascii="Times New Roman" w:hAnsi="Times New Roman" w:cs="Times New Roman"/>
          <w:sz w:val="24"/>
          <w:szCs w:val="24"/>
        </w:rPr>
      </w:pPr>
      <w:r w:rsidRPr="007D1B16">
        <w:rPr>
          <w:rFonts w:ascii="Times New Roman" w:hAnsi="Times New Roman" w:cs="Times New Roman"/>
          <w:sz w:val="24"/>
          <w:szCs w:val="24"/>
        </w:rPr>
        <w:t>Honey, molasses, sorghum, maple syrup</w:t>
      </w:r>
    </w:p>
    <w:p w14:paraId="68686380" w14:textId="77777777" w:rsidR="00DD6867" w:rsidRPr="007D1B16" w:rsidRDefault="00DD6867" w:rsidP="007D1B16">
      <w:pPr>
        <w:pStyle w:val="ListParagraph"/>
        <w:widowControl/>
        <w:numPr>
          <w:ilvl w:val="0"/>
          <w:numId w:val="30"/>
        </w:numPr>
        <w:overflowPunct/>
        <w:autoSpaceDE/>
        <w:autoSpaceDN/>
        <w:adjustRightInd/>
        <w:spacing w:after="0"/>
        <w:rPr>
          <w:rFonts w:ascii="Times New Roman" w:hAnsi="Times New Roman" w:cs="Times New Roman"/>
          <w:sz w:val="24"/>
          <w:szCs w:val="24"/>
        </w:rPr>
      </w:pPr>
      <w:r w:rsidRPr="007D1B16">
        <w:rPr>
          <w:rFonts w:ascii="Times New Roman" w:hAnsi="Times New Roman" w:cs="Times New Roman"/>
          <w:sz w:val="24"/>
          <w:szCs w:val="24"/>
        </w:rPr>
        <w:t>Mushrooms grown as a product of agriculture (wild mushrooms should be certified)</w:t>
      </w:r>
    </w:p>
    <w:p w14:paraId="07BE1645" w14:textId="77777777" w:rsidR="00DD6867" w:rsidRPr="007D1B16" w:rsidRDefault="00DD6867" w:rsidP="00F8072A">
      <w:pPr>
        <w:pStyle w:val="ListParagraph"/>
        <w:widowControl/>
        <w:numPr>
          <w:ilvl w:val="0"/>
          <w:numId w:val="30"/>
        </w:numPr>
        <w:overflowPunct/>
        <w:autoSpaceDE/>
        <w:autoSpaceDN/>
        <w:adjustRightInd/>
        <w:spacing w:after="120"/>
        <w:rPr>
          <w:rFonts w:ascii="Times New Roman" w:hAnsi="Times New Roman" w:cs="Times New Roman"/>
          <w:sz w:val="24"/>
          <w:szCs w:val="24"/>
        </w:rPr>
      </w:pPr>
      <w:r w:rsidRPr="007D1B16">
        <w:rPr>
          <w:rFonts w:ascii="Times New Roman" w:hAnsi="Times New Roman" w:cs="Times New Roman"/>
          <w:sz w:val="24"/>
          <w:szCs w:val="24"/>
        </w:rPr>
        <w:t>Traditional jams, jellies and preserves made from high-acid fruits and using full sugar recipes (This is the only home-canned food allowed.)</w:t>
      </w:r>
    </w:p>
    <w:p w14:paraId="67D85701" w14:textId="267F17D5" w:rsidR="00DD6867" w:rsidRDefault="00DD6867" w:rsidP="00F8072A">
      <w:pPr>
        <w:pStyle w:val="Heading1"/>
        <w:spacing w:before="0" w:after="120"/>
        <w:rPr>
          <w:rFonts w:ascii="Times New Roman" w:hAnsi="Times New Roman" w:cs="Times New Roman"/>
          <w:color w:val="auto"/>
          <w:sz w:val="24"/>
          <w:szCs w:val="24"/>
        </w:rPr>
      </w:pPr>
      <w:r w:rsidRPr="007D1B16">
        <w:rPr>
          <w:rFonts w:ascii="Times New Roman" w:hAnsi="Times New Roman" w:cs="Times New Roman"/>
          <w:sz w:val="24"/>
          <w:szCs w:val="24"/>
        </w:rPr>
        <w:t>Exceptions:</w:t>
      </w:r>
      <w:r w:rsidR="00F8072A">
        <w:rPr>
          <w:rFonts w:ascii="Times New Roman" w:hAnsi="Times New Roman" w:cs="Times New Roman"/>
          <w:sz w:val="24"/>
          <w:szCs w:val="24"/>
        </w:rPr>
        <w:t xml:space="preserve"> </w:t>
      </w:r>
      <w:r w:rsidR="00F8072A" w:rsidRPr="00F8072A">
        <w:rPr>
          <w:rFonts w:ascii="Times New Roman" w:hAnsi="Times New Roman" w:cs="Times New Roman"/>
          <w:color w:val="auto"/>
          <w:sz w:val="24"/>
          <w:szCs w:val="24"/>
        </w:rPr>
        <w:t>Exceptions to this rule apply for i</w:t>
      </w:r>
      <w:r w:rsidRPr="00F8072A">
        <w:rPr>
          <w:rFonts w:ascii="Times New Roman" w:hAnsi="Times New Roman" w:cs="Times New Roman"/>
          <w:color w:val="auto"/>
          <w:sz w:val="24"/>
          <w:szCs w:val="24"/>
        </w:rPr>
        <w:t>n-shell chicken eggs</w:t>
      </w:r>
      <w:r w:rsidR="00F8072A" w:rsidRPr="00F8072A">
        <w:rPr>
          <w:rFonts w:ascii="Times New Roman" w:hAnsi="Times New Roman" w:cs="Times New Roman"/>
          <w:color w:val="auto"/>
          <w:sz w:val="24"/>
          <w:szCs w:val="24"/>
        </w:rPr>
        <w:t xml:space="preserve">, poultry and rabbit; however, additional guidelines from their respective agencies must be followed. i.e. </w:t>
      </w:r>
      <w:r w:rsidRPr="00F8072A">
        <w:rPr>
          <w:rFonts w:ascii="Times New Roman" w:hAnsi="Times New Roman" w:cs="Times New Roman"/>
          <w:color w:val="auto"/>
          <w:sz w:val="24"/>
          <w:szCs w:val="24"/>
        </w:rPr>
        <w:t>Indiana State Egg Board</w:t>
      </w:r>
      <w:r w:rsidR="00F8072A" w:rsidRPr="00F8072A">
        <w:rPr>
          <w:rFonts w:ascii="Times New Roman" w:hAnsi="Times New Roman" w:cs="Times New Roman"/>
          <w:color w:val="auto"/>
          <w:sz w:val="24"/>
          <w:szCs w:val="24"/>
        </w:rPr>
        <w:t xml:space="preserve"> and </w:t>
      </w:r>
      <w:r w:rsidRPr="00F8072A">
        <w:rPr>
          <w:rFonts w:ascii="Times New Roman" w:hAnsi="Times New Roman" w:cs="Times New Roman"/>
          <w:color w:val="auto"/>
          <w:sz w:val="24"/>
          <w:szCs w:val="24"/>
        </w:rPr>
        <w:t>Indiana State Board of Animal Health (BOAH).</w:t>
      </w:r>
    </w:p>
    <w:p w14:paraId="7B3713B4" w14:textId="6A5B1C92" w:rsidR="00DD6867" w:rsidRPr="007D1B16" w:rsidRDefault="00DD6867" w:rsidP="007D1B16">
      <w:pPr>
        <w:pStyle w:val="Heading1"/>
        <w:spacing w:before="0"/>
        <w:contextualSpacing/>
        <w:rPr>
          <w:rFonts w:ascii="Times New Roman" w:hAnsi="Times New Roman" w:cs="Times New Roman"/>
          <w:color w:val="auto"/>
          <w:sz w:val="24"/>
          <w:szCs w:val="24"/>
        </w:rPr>
      </w:pPr>
      <w:r w:rsidRPr="007D1B16">
        <w:rPr>
          <w:rFonts w:ascii="Times New Roman" w:hAnsi="Times New Roman" w:cs="Times New Roman"/>
          <w:sz w:val="24"/>
          <w:szCs w:val="24"/>
        </w:rPr>
        <w:t>What has changed under the new law?</w:t>
      </w:r>
      <w:r w:rsidR="007D1B16">
        <w:rPr>
          <w:rFonts w:ascii="Times New Roman" w:hAnsi="Times New Roman" w:cs="Times New Roman"/>
          <w:sz w:val="24"/>
          <w:szCs w:val="24"/>
        </w:rPr>
        <w:t xml:space="preserve"> </w:t>
      </w:r>
      <w:r w:rsidR="00F8072A">
        <w:rPr>
          <w:rFonts w:ascii="Times New Roman" w:hAnsi="Times New Roman" w:cs="Times New Roman"/>
          <w:sz w:val="24"/>
          <w:szCs w:val="24"/>
        </w:rPr>
        <w:t xml:space="preserve"> </w:t>
      </w:r>
      <w:r w:rsidR="00F8072A" w:rsidRPr="00F8072A">
        <w:rPr>
          <w:rFonts w:ascii="Times New Roman" w:hAnsi="Times New Roman" w:cs="Times New Roman"/>
          <w:color w:val="auto"/>
          <w:sz w:val="24"/>
          <w:szCs w:val="24"/>
        </w:rPr>
        <w:t xml:space="preserve">There are </w:t>
      </w:r>
      <w:r w:rsidR="00F8072A">
        <w:rPr>
          <w:rFonts w:ascii="Times New Roman" w:hAnsi="Times New Roman" w:cs="Times New Roman"/>
          <w:color w:val="auto"/>
          <w:sz w:val="24"/>
          <w:szCs w:val="24"/>
        </w:rPr>
        <w:t>t</w:t>
      </w:r>
      <w:r w:rsidRPr="007D1B16">
        <w:rPr>
          <w:rFonts w:ascii="Times New Roman" w:hAnsi="Times New Roman" w:cs="Times New Roman"/>
          <w:color w:val="auto"/>
          <w:sz w:val="24"/>
          <w:szCs w:val="24"/>
        </w:rPr>
        <w:t>wo major changes under the new law</w:t>
      </w:r>
      <w:r w:rsidR="00F8072A">
        <w:rPr>
          <w:rFonts w:ascii="Times New Roman" w:hAnsi="Times New Roman" w:cs="Times New Roman"/>
          <w:color w:val="auto"/>
          <w:sz w:val="24"/>
          <w:szCs w:val="24"/>
        </w:rPr>
        <w:t>:</w:t>
      </w:r>
    </w:p>
    <w:p w14:paraId="0AFBDE46" w14:textId="1F31AF20" w:rsidR="00DD6867" w:rsidRPr="007D1B16" w:rsidRDefault="00DD6867" w:rsidP="007D1B16">
      <w:pPr>
        <w:pStyle w:val="ListParagraph"/>
        <w:widowControl/>
        <w:numPr>
          <w:ilvl w:val="0"/>
          <w:numId w:val="32"/>
        </w:numPr>
        <w:overflowPunct/>
        <w:autoSpaceDE/>
        <w:autoSpaceDN/>
        <w:adjustRightInd/>
        <w:spacing w:after="0"/>
        <w:rPr>
          <w:rFonts w:ascii="Times New Roman" w:hAnsi="Times New Roman" w:cs="Times New Roman"/>
          <w:sz w:val="24"/>
          <w:szCs w:val="24"/>
        </w:rPr>
      </w:pPr>
      <w:r w:rsidRPr="007D1B16">
        <w:rPr>
          <w:rFonts w:ascii="Times New Roman" w:hAnsi="Times New Roman" w:cs="Times New Roman"/>
          <w:sz w:val="24"/>
          <w:szCs w:val="24"/>
        </w:rPr>
        <w:t>Home-based vendors may now sell their product:</w:t>
      </w:r>
    </w:p>
    <w:p w14:paraId="7B8ADCE5" w14:textId="77777777" w:rsidR="00DD6867" w:rsidRPr="007D1B16" w:rsidRDefault="00DD6867" w:rsidP="007D1B16">
      <w:pPr>
        <w:pStyle w:val="ListParagraph"/>
        <w:widowControl/>
        <w:numPr>
          <w:ilvl w:val="0"/>
          <w:numId w:val="29"/>
        </w:numPr>
        <w:overflowPunct/>
        <w:autoSpaceDE/>
        <w:autoSpaceDN/>
        <w:adjustRightInd/>
        <w:spacing w:after="0"/>
        <w:ind w:left="720"/>
        <w:rPr>
          <w:rFonts w:ascii="Times New Roman" w:hAnsi="Times New Roman" w:cs="Times New Roman"/>
          <w:sz w:val="24"/>
          <w:szCs w:val="24"/>
        </w:rPr>
      </w:pPr>
      <w:r w:rsidRPr="007D1B16">
        <w:rPr>
          <w:rFonts w:ascii="Times New Roman" w:hAnsi="Times New Roman" w:cs="Times New Roman"/>
          <w:sz w:val="24"/>
          <w:szCs w:val="24"/>
        </w:rPr>
        <w:t>in person, by telephone, or through the Internet; and</w:t>
      </w:r>
    </w:p>
    <w:p w14:paraId="1949499C" w14:textId="77777777" w:rsidR="00DD6867" w:rsidRPr="007D1B16" w:rsidRDefault="00DD6867" w:rsidP="007D1B16">
      <w:pPr>
        <w:pStyle w:val="ListParagraph"/>
        <w:widowControl/>
        <w:numPr>
          <w:ilvl w:val="0"/>
          <w:numId w:val="29"/>
        </w:numPr>
        <w:overflowPunct/>
        <w:autoSpaceDE/>
        <w:autoSpaceDN/>
        <w:adjustRightInd/>
        <w:spacing w:after="0"/>
        <w:ind w:left="720"/>
        <w:rPr>
          <w:rFonts w:ascii="Times New Roman" w:hAnsi="Times New Roman" w:cs="Times New Roman"/>
          <w:sz w:val="24"/>
          <w:szCs w:val="24"/>
        </w:rPr>
      </w:pPr>
      <w:r w:rsidRPr="007D1B16">
        <w:rPr>
          <w:rFonts w:ascii="Times New Roman" w:hAnsi="Times New Roman" w:cs="Times New Roman"/>
          <w:sz w:val="24"/>
          <w:szCs w:val="24"/>
        </w:rPr>
        <w:t>delivered to the end consumer in person, by mail, or by a third-party carrier.</w:t>
      </w:r>
    </w:p>
    <w:p w14:paraId="2B99A86F" w14:textId="77777777" w:rsidR="00DD6867" w:rsidRPr="007D1B16" w:rsidRDefault="00DD6867" w:rsidP="007D1B16">
      <w:pPr>
        <w:pStyle w:val="ListParagraph"/>
        <w:widowControl/>
        <w:numPr>
          <w:ilvl w:val="0"/>
          <w:numId w:val="32"/>
        </w:numPr>
        <w:overflowPunct/>
        <w:autoSpaceDE/>
        <w:autoSpaceDN/>
        <w:adjustRightInd/>
        <w:spacing w:after="0"/>
        <w:rPr>
          <w:rFonts w:ascii="Times New Roman" w:hAnsi="Times New Roman" w:cs="Times New Roman"/>
          <w:sz w:val="24"/>
          <w:szCs w:val="24"/>
        </w:rPr>
      </w:pPr>
      <w:r w:rsidRPr="007D1B16">
        <w:rPr>
          <w:rFonts w:ascii="Times New Roman" w:hAnsi="Times New Roman" w:cs="Times New Roman"/>
          <w:sz w:val="24"/>
          <w:szCs w:val="24"/>
        </w:rPr>
        <w:t xml:space="preserve">All home-based vendors must “obtain a food handler certificate from a certificate issuer that is accredited by the American National Standards Institute” (ANSI). </w:t>
      </w:r>
      <w:proofErr w:type="spellStart"/>
      <w:r w:rsidRPr="007D1B16">
        <w:rPr>
          <w:rFonts w:ascii="Times New Roman" w:hAnsi="Times New Roman" w:cs="Times New Roman"/>
          <w:sz w:val="24"/>
          <w:szCs w:val="24"/>
        </w:rPr>
        <w:t>ServSafe</w:t>
      </w:r>
      <w:proofErr w:type="spellEnd"/>
      <w:r w:rsidRPr="007D1B16">
        <w:rPr>
          <w:rFonts w:ascii="Times New Roman" w:hAnsi="Times New Roman" w:cs="Times New Roman"/>
          <w:sz w:val="24"/>
          <w:szCs w:val="24"/>
        </w:rPr>
        <w:t xml:space="preserve"> Food Handler training fulfills this requirement. This certification is valid for three years. You have two training options to fulfill this requirement.</w:t>
      </w:r>
    </w:p>
    <w:p w14:paraId="40DF7E18" w14:textId="77777777" w:rsidR="00DD6867" w:rsidRPr="007D1B16" w:rsidRDefault="00DD6867" w:rsidP="007D1B16">
      <w:pPr>
        <w:pStyle w:val="ListParagraph"/>
        <w:widowControl/>
        <w:numPr>
          <w:ilvl w:val="0"/>
          <w:numId w:val="33"/>
        </w:numPr>
        <w:overflowPunct/>
        <w:autoSpaceDE/>
        <w:autoSpaceDN/>
        <w:adjustRightInd/>
        <w:spacing w:after="0"/>
        <w:rPr>
          <w:rFonts w:ascii="Times New Roman" w:hAnsi="Times New Roman" w:cs="Times New Roman"/>
          <w:sz w:val="24"/>
          <w:szCs w:val="24"/>
        </w:rPr>
      </w:pPr>
      <w:r w:rsidRPr="007D1B16">
        <w:rPr>
          <w:rFonts w:ascii="Times New Roman" w:hAnsi="Times New Roman" w:cs="Times New Roman"/>
          <w:sz w:val="24"/>
          <w:szCs w:val="24"/>
        </w:rPr>
        <w:t xml:space="preserve">The Purdue Extension Food Safety Team is preparing a series of in-person food handler trainings. Call your local Purdue Extension office or visit </w:t>
      </w:r>
      <w:hyperlink r:id="rId31" w:history="1">
        <w:r w:rsidRPr="007D1B16">
          <w:rPr>
            <w:rStyle w:val="Hyperlink"/>
            <w:rFonts w:ascii="Times New Roman" w:hAnsi="Times New Roman" w:cs="Times New Roman"/>
            <w:sz w:val="24"/>
            <w:szCs w:val="24"/>
          </w:rPr>
          <w:t>www.purdue.edu/servsafe/workshops</w:t>
        </w:r>
      </w:hyperlink>
      <w:r w:rsidRPr="007D1B16">
        <w:rPr>
          <w:rFonts w:ascii="Times New Roman" w:hAnsi="Times New Roman" w:cs="Times New Roman"/>
          <w:sz w:val="24"/>
          <w:szCs w:val="24"/>
        </w:rPr>
        <w:t xml:space="preserve"> to find classes as they are scheduled.</w:t>
      </w:r>
    </w:p>
    <w:p w14:paraId="58F53B67" w14:textId="3DAAE3DF" w:rsidR="00DD6867" w:rsidRDefault="00DD6867" w:rsidP="00F8072A">
      <w:pPr>
        <w:pStyle w:val="ListParagraph"/>
        <w:widowControl/>
        <w:numPr>
          <w:ilvl w:val="0"/>
          <w:numId w:val="33"/>
        </w:numPr>
        <w:overflowPunct/>
        <w:autoSpaceDE/>
        <w:autoSpaceDN/>
        <w:adjustRightInd/>
        <w:spacing w:after="120"/>
        <w:rPr>
          <w:rFonts w:ascii="Times New Roman" w:hAnsi="Times New Roman" w:cs="Times New Roman"/>
          <w:sz w:val="24"/>
          <w:szCs w:val="24"/>
        </w:rPr>
      </w:pPr>
      <w:r w:rsidRPr="007D1B16">
        <w:rPr>
          <w:rFonts w:ascii="Times New Roman" w:hAnsi="Times New Roman" w:cs="Times New Roman"/>
          <w:sz w:val="24"/>
          <w:szCs w:val="24"/>
        </w:rPr>
        <w:t xml:space="preserve">For those who prefer an online option, the </w:t>
      </w:r>
      <w:proofErr w:type="spellStart"/>
      <w:r w:rsidRPr="007D1B16">
        <w:rPr>
          <w:rFonts w:ascii="Times New Roman" w:hAnsi="Times New Roman" w:cs="Times New Roman"/>
          <w:sz w:val="24"/>
          <w:szCs w:val="24"/>
        </w:rPr>
        <w:t>ServSafe</w:t>
      </w:r>
      <w:proofErr w:type="spellEnd"/>
      <w:r w:rsidRPr="007D1B16">
        <w:rPr>
          <w:rFonts w:ascii="Times New Roman" w:hAnsi="Times New Roman" w:cs="Times New Roman"/>
          <w:sz w:val="24"/>
          <w:szCs w:val="24"/>
        </w:rPr>
        <w:t xml:space="preserve"> Food Handler training can be taken online at </w:t>
      </w:r>
      <w:hyperlink r:id="rId32" w:history="1">
        <w:r w:rsidR="00F8072A" w:rsidRPr="00CA550B">
          <w:rPr>
            <w:rStyle w:val="Hyperlink"/>
            <w:rFonts w:ascii="Times New Roman" w:hAnsi="Times New Roman" w:cs="Times New Roman"/>
            <w:sz w:val="24"/>
            <w:szCs w:val="24"/>
          </w:rPr>
          <w:t>www.servsafe.com</w:t>
        </w:r>
      </w:hyperlink>
    </w:p>
    <w:p w14:paraId="10117709" w14:textId="1124626E" w:rsidR="00833D16" w:rsidRPr="004807AC" w:rsidRDefault="00515A3F" w:rsidP="00515A3F">
      <w:pPr>
        <w:widowControl/>
        <w:overflowPunct/>
        <w:autoSpaceDE/>
        <w:autoSpaceDN/>
        <w:adjustRightInd/>
        <w:spacing w:after="0"/>
        <w:rPr>
          <w:rFonts w:ascii="Times New Roman" w:hAnsi="Times New Roman" w:cs="Times New Roman"/>
          <w:sz w:val="24"/>
          <w:szCs w:val="24"/>
        </w:rPr>
      </w:pPr>
      <w:r>
        <w:rPr>
          <w:rFonts w:ascii="Times New Roman" w:hAnsi="Times New Roman" w:cs="Times New Roman"/>
          <w:noProof/>
          <w:sz w:val="24"/>
          <w:szCs w:val="24"/>
          <w:u w:val="single"/>
        </w:rPr>
        <mc:AlternateContent>
          <mc:Choice Requires="wps">
            <w:drawing>
              <wp:anchor distT="0" distB="0" distL="114300" distR="114300" simplePos="0" relativeHeight="251723776" behindDoc="0" locked="0" layoutInCell="1" allowOverlap="1" wp14:anchorId="5922096D" wp14:editId="7034E79C">
                <wp:simplePos x="0" y="0"/>
                <wp:positionH relativeFrom="column">
                  <wp:posOffset>-25400</wp:posOffset>
                </wp:positionH>
                <wp:positionV relativeFrom="paragraph">
                  <wp:posOffset>429895</wp:posOffset>
                </wp:positionV>
                <wp:extent cx="6007100" cy="6350"/>
                <wp:effectExtent l="0" t="0" r="31750" b="31750"/>
                <wp:wrapNone/>
                <wp:docPr id="15" name="Straight Connector 15"/>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6F75084" id="Straight Connector 15"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pt,33.85pt" to="471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15e2wEAABIEAAAOAAAAZHJzL2Uyb0RvYy54bWysU02P0zAQvSPxHyzfaZJFWyBquoeulguC&#10;ioUf4HXGjSXbY9mmSf89Y6dNlw8hgbg4GXvem3lv7M3dZA07QogaXcebVc0ZOIm9doeOf/3y8Oot&#10;ZzEJ1wuDDjp+gsjvti9fbEbfwg0OaHoIjEhcbEff8SEl31ZVlANYEVfowdGhwmBFojAcqj6Ikdit&#10;qW7qel2NGHofUEKMtHs/H/Jt4VcKZPqkVITETMept1TWUNanvFbbjWgPQfhBy3Mb4h+6sEI7KrpQ&#10;3Ysk2Legf6GyWgaMqNJKoq1QKS2haCA1Tf2TmsdBeChayJzoF5vi/6OVH4/7wHRPs7vlzAlLM3pM&#10;QejDkNgOnSMHMTA6JKdGH1sC7Nw+nKPo9yHLnlSw+UuC2FTcPS3uwpSYpM11Xb9pahqCpLP169ti&#10;fnXF+hDTe0DL8k/HjXZZu2jF8UNMVI9SLyl52zg2UtfvaiLKcUSj+wdtTAny/YGdCewoaPJpanL/&#10;xPAsiyLjaDOrmnWUv3QyMPN/BkXOUOfNXOBHTiEluHThNY6yM0xRBwvw3NmfgOf8DIVyX/8GvCBK&#10;ZXRpAVvtMPyu7asVas6/ODDrzhY8YX8qEy7W0MUrzp0fSb7Zz+MCvz7l7XcAAAD//wMAUEsDBBQA&#10;BgAIAAAAIQBf5in84AAAAAgBAAAPAAAAZHJzL2Rvd25yZXYueG1sTI9BT8JAEIXvJP6HzZh4IbCF&#10;EAq1W6KNJt5QMHpdukNb6M423QUKv97xpMd57+XN99JVbxtxxs7XjhRMxhEIpMKZmkoFn9vX0QKE&#10;D5qMbhyhgit6WGV3g1Qnxl3oA8+bUAouIZ9oBVUIbSKlLyq02o9di8Te3nVWBz67UppOX7jcNnIa&#10;RXNpdU38odIt5hUWx83JKtivl1/P38P8/WVr3+J8Uh78sL8p9XDfPz2CCNiHvzD84jM6ZMy0cycy&#10;XjQKRjOeEhTM4xgE+8vZlIUdC4sYZJbK/wOyHwAAAP//AwBQSwECLQAUAAYACAAAACEAtoM4kv4A&#10;AADhAQAAEwAAAAAAAAAAAAAAAAAAAAAAW0NvbnRlbnRfVHlwZXNdLnhtbFBLAQItABQABgAIAAAA&#10;IQA4/SH/1gAAAJQBAAALAAAAAAAAAAAAAAAAAC8BAABfcmVscy8ucmVsc1BLAQItABQABgAIAAAA&#10;IQB4k15e2wEAABIEAAAOAAAAAAAAAAAAAAAAAC4CAABkcnMvZTJvRG9jLnhtbFBLAQItABQABgAI&#10;AAAAIQBf5in84AAAAAgBAAAPAAAAAAAAAAAAAAAAADUEAABkcnMvZG93bnJldi54bWxQSwUGAAAA&#10;AAQABADzAAAAQgUAAAAA&#10;" strokecolor="black [3213]" strokeweight="1.5pt">
                <v:stroke joinstyle="miter"/>
              </v:line>
            </w:pict>
          </mc:Fallback>
        </mc:AlternateContent>
      </w:r>
      <w:r w:rsidR="00F8072A">
        <w:rPr>
          <w:rFonts w:ascii="Times New Roman" w:hAnsi="Times New Roman" w:cs="Times New Roman"/>
          <w:sz w:val="24"/>
          <w:szCs w:val="24"/>
        </w:rPr>
        <w:t xml:space="preserve">For questions or to be placed on the training notification list, please contact Tonya at </w:t>
      </w:r>
      <w:r w:rsidR="00C55DB4">
        <w:rPr>
          <w:rFonts w:ascii="Times New Roman" w:hAnsi="Times New Roman" w:cs="Times New Roman"/>
          <w:sz w:val="24"/>
          <w:szCs w:val="24"/>
        </w:rPr>
        <w:t xml:space="preserve">                   </w:t>
      </w:r>
      <w:r w:rsidR="00F8072A">
        <w:rPr>
          <w:rFonts w:ascii="Times New Roman" w:hAnsi="Times New Roman" w:cs="Times New Roman"/>
          <w:sz w:val="24"/>
          <w:szCs w:val="24"/>
        </w:rPr>
        <w:t xml:space="preserve">812-882-3509; </w:t>
      </w:r>
      <w:hyperlink r:id="rId33" w:history="1">
        <w:r w:rsidR="00F8072A" w:rsidRPr="00CA550B">
          <w:rPr>
            <w:rStyle w:val="Hyperlink"/>
            <w:rFonts w:ascii="Times New Roman" w:hAnsi="Times New Roman" w:cs="Times New Roman"/>
            <w:sz w:val="24"/>
            <w:szCs w:val="24"/>
          </w:rPr>
          <w:t>short43@purdue.edu</w:t>
        </w:r>
      </w:hyperlink>
      <w:r w:rsidR="00F8072A">
        <w:rPr>
          <w:rFonts w:ascii="Times New Roman" w:hAnsi="Times New Roman" w:cs="Times New Roman"/>
          <w:sz w:val="24"/>
          <w:szCs w:val="24"/>
        </w:rPr>
        <w:t>.</w:t>
      </w:r>
      <w:r w:rsidR="00582B62">
        <w:rPr>
          <w:rFonts w:ascii="Arial" w:hAnsi="Arial" w:cs="Arial"/>
          <w:b/>
          <w:bCs/>
          <w:smallCaps/>
          <w:sz w:val="56"/>
          <w:szCs w:val="64"/>
        </w:rPr>
        <w:br w:type="page"/>
      </w:r>
    </w:p>
    <w:p w14:paraId="09105529" w14:textId="77777777" w:rsidR="00715EC0" w:rsidRPr="00237E7D" w:rsidRDefault="00715EC0" w:rsidP="007D1B16">
      <w:pPr>
        <w:pStyle w:val="Heading2"/>
        <w:contextualSpacing/>
        <w:jc w:val="center"/>
        <w:rPr>
          <w:rFonts w:ascii="Arial" w:hAnsi="Arial" w:cs="Arial"/>
          <w:b/>
          <w:bCs/>
          <w:smallCaps w:val="0"/>
          <w:sz w:val="56"/>
          <w:szCs w:val="64"/>
          <w:u w:val="single"/>
        </w:rPr>
      </w:pPr>
      <w:r w:rsidRPr="00237E7D">
        <w:rPr>
          <w:rFonts w:ascii="Arial" w:hAnsi="Arial" w:cs="Arial"/>
          <w:b/>
          <w:bCs/>
          <w:smallCaps w:val="0"/>
          <w:sz w:val="56"/>
          <w:szCs w:val="64"/>
          <w:u w:val="single"/>
        </w:rPr>
        <w:lastRenderedPageBreak/>
        <w:t>Ag</w:t>
      </w:r>
      <w:r w:rsidR="00582B62" w:rsidRPr="00237E7D">
        <w:rPr>
          <w:rFonts w:ascii="Arial" w:hAnsi="Arial" w:cs="Arial"/>
          <w:b/>
          <w:bCs/>
          <w:smallCaps w:val="0"/>
          <w:sz w:val="56"/>
          <w:szCs w:val="64"/>
          <w:u w:val="single"/>
        </w:rPr>
        <w:t>riculture</w:t>
      </w:r>
      <w:r w:rsidRPr="00237E7D">
        <w:rPr>
          <w:rFonts w:ascii="Arial" w:hAnsi="Arial" w:cs="Arial"/>
          <w:b/>
          <w:bCs/>
          <w:smallCaps w:val="0"/>
          <w:sz w:val="56"/>
          <w:szCs w:val="64"/>
          <w:u w:val="single"/>
        </w:rPr>
        <w:t xml:space="preserve"> &amp; Natural Resources</w:t>
      </w:r>
    </w:p>
    <w:p w14:paraId="529FC4E9" w14:textId="77777777" w:rsidR="008B5C3A" w:rsidRPr="00237E7D" w:rsidRDefault="008B5C3A" w:rsidP="007D1B16">
      <w:pPr>
        <w:spacing w:after="0"/>
        <w:contextualSpacing/>
        <w:jc w:val="center"/>
        <w:rPr>
          <w:rFonts w:ascii="Arial" w:hAnsi="Arial" w:cs="Arial"/>
          <w:bCs/>
          <w:sz w:val="24"/>
          <w:szCs w:val="24"/>
        </w:rPr>
      </w:pPr>
      <w:r w:rsidRPr="00237E7D">
        <w:rPr>
          <w:rFonts w:ascii="Arial" w:hAnsi="Arial" w:cs="Arial"/>
          <w:bCs/>
          <w:sz w:val="24"/>
          <w:szCs w:val="24"/>
        </w:rPr>
        <w:t>Valerie Clingerman</w:t>
      </w:r>
      <w:r w:rsidR="00BE7152" w:rsidRPr="00237E7D">
        <w:rPr>
          <w:rFonts w:ascii="Arial" w:hAnsi="Arial" w:cs="Arial"/>
          <w:bCs/>
          <w:sz w:val="24"/>
          <w:szCs w:val="24"/>
        </w:rPr>
        <w:t>-</w:t>
      </w:r>
      <w:r w:rsidRPr="00237E7D">
        <w:rPr>
          <w:rFonts w:ascii="Arial" w:hAnsi="Arial" w:cs="Arial"/>
          <w:bCs/>
          <w:sz w:val="24"/>
          <w:szCs w:val="24"/>
        </w:rPr>
        <w:t>Extension Educator</w:t>
      </w:r>
    </w:p>
    <w:p w14:paraId="5651EF44" w14:textId="77777777" w:rsidR="008B5C3A" w:rsidRPr="00237E7D" w:rsidRDefault="00BE7152" w:rsidP="007D1B16">
      <w:pPr>
        <w:spacing w:after="0"/>
        <w:contextualSpacing/>
        <w:jc w:val="center"/>
        <w:rPr>
          <w:rFonts w:ascii="Arial" w:hAnsi="Arial" w:cs="Arial"/>
          <w:bCs/>
          <w:sz w:val="24"/>
          <w:szCs w:val="24"/>
        </w:rPr>
      </w:pPr>
      <w:r w:rsidRPr="00237E7D">
        <w:rPr>
          <w:rFonts w:ascii="Arial" w:hAnsi="Arial" w:cs="Arial"/>
          <w:bCs/>
          <w:sz w:val="24"/>
          <w:szCs w:val="24"/>
        </w:rPr>
        <w:t xml:space="preserve">Agriculture &amp; Natural </w:t>
      </w:r>
      <w:r w:rsidR="008B5C3A" w:rsidRPr="00237E7D">
        <w:rPr>
          <w:rFonts w:ascii="Arial" w:hAnsi="Arial" w:cs="Arial"/>
          <w:bCs/>
          <w:sz w:val="24"/>
          <w:szCs w:val="24"/>
        </w:rPr>
        <w:t>Resources</w:t>
      </w:r>
      <w:r w:rsidR="0030310A">
        <w:rPr>
          <w:rFonts w:ascii="Arial" w:hAnsi="Arial" w:cs="Arial"/>
          <w:bCs/>
          <w:sz w:val="24"/>
          <w:szCs w:val="24"/>
        </w:rPr>
        <w:t xml:space="preserve"> Facebook@</w:t>
      </w:r>
    </w:p>
    <w:p w14:paraId="2054EEA1" w14:textId="77777777" w:rsidR="008B5C3A" w:rsidRDefault="00A266A4" w:rsidP="007D1B16">
      <w:pPr>
        <w:spacing w:after="0"/>
        <w:contextualSpacing/>
        <w:jc w:val="center"/>
        <w:rPr>
          <w:rStyle w:val="Hyperlink"/>
          <w:rFonts w:ascii="Arial" w:hAnsi="Arial" w:cs="Arial"/>
          <w:bCs/>
          <w:sz w:val="24"/>
          <w:szCs w:val="24"/>
        </w:rPr>
      </w:pPr>
      <w:hyperlink r:id="rId34" w:history="1">
        <w:r w:rsidR="008B5C3A" w:rsidRPr="00237E7D">
          <w:rPr>
            <w:rStyle w:val="Hyperlink"/>
            <w:rFonts w:ascii="Arial" w:hAnsi="Arial" w:cs="Arial"/>
            <w:bCs/>
            <w:sz w:val="24"/>
            <w:szCs w:val="24"/>
          </w:rPr>
          <w:t>clingerman@purdue.edu</w:t>
        </w:r>
      </w:hyperlink>
    </w:p>
    <w:p w14:paraId="755351AE" w14:textId="77777777" w:rsidR="00237E7D" w:rsidRPr="005A66B6" w:rsidRDefault="00237E7D" w:rsidP="007D1B16">
      <w:pPr>
        <w:spacing w:after="0"/>
        <w:contextualSpacing/>
        <w:jc w:val="center"/>
        <w:rPr>
          <w:rStyle w:val="Hyperlink"/>
          <w:rFonts w:ascii="Arial" w:hAnsi="Arial" w:cs="Arial"/>
          <w:bCs/>
          <w:sz w:val="10"/>
          <w:szCs w:val="24"/>
        </w:rPr>
      </w:pPr>
    </w:p>
    <w:p w14:paraId="18716D16" w14:textId="77777777" w:rsidR="00BE7152" w:rsidRPr="00237E7D" w:rsidRDefault="00BE7152" w:rsidP="007D1B16">
      <w:pPr>
        <w:spacing w:after="0"/>
        <w:contextualSpacing/>
        <w:rPr>
          <w:rFonts w:ascii="Arial" w:hAnsi="Arial" w:cs="Arial"/>
          <w:b/>
          <w:bCs/>
        </w:rPr>
      </w:pPr>
      <w:r w:rsidRPr="00237E7D">
        <w:rPr>
          <w:rFonts w:ascii="Arial" w:hAnsi="Arial" w:cs="Arial"/>
        </w:rPr>
        <w:t xml:space="preserve">**Like </w:t>
      </w:r>
      <w:r w:rsidRPr="00237E7D">
        <w:rPr>
          <w:rFonts w:ascii="Arial" w:hAnsi="Arial" w:cs="Arial"/>
          <w:b/>
          <w:bCs/>
        </w:rPr>
        <w:t>Purdue Extension Knox County Ag and Natural Resources on Facebook.</w:t>
      </w:r>
    </w:p>
    <w:p w14:paraId="5272959F" w14:textId="77777777" w:rsidR="00BE7152" w:rsidRPr="00237E7D" w:rsidRDefault="00BE7152" w:rsidP="007D1B16">
      <w:pPr>
        <w:spacing w:after="0"/>
        <w:contextualSpacing/>
        <w:rPr>
          <w:rFonts w:ascii="Arial" w:hAnsi="Arial" w:cs="Arial"/>
          <w:smallCaps/>
        </w:rPr>
      </w:pPr>
      <w:r w:rsidRPr="00237E7D">
        <w:rPr>
          <w:rFonts w:ascii="Arial" w:hAnsi="Arial" w:cs="Arial"/>
          <w:b/>
          <w:bCs/>
        </w:rPr>
        <w:t>*</w:t>
      </w:r>
      <w:r w:rsidRPr="00237E7D">
        <w:rPr>
          <w:rFonts w:ascii="Arial" w:hAnsi="Arial" w:cs="Arial"/>
          <w:bCs/>
        </w:rPr>
        <w:t>*T</w:t>
      </w:r>
      <w:r w:rsidRPr="00237E7D">
        <w:rPr>
          <w:rFonts w:ascii="Arial" w:hAnsi="Arial" w:cs="Arial"/>
        </w:rPr>
        <w:t>o receive monthly e-newsletters call 812-882-3509 or e-mail me to be added.</w:t>
      </w:r>
      <w:r w:rsidRPr="00237E7D">
        <w:rPr>
          <w:rFonts w:ascii="Arial" w:hAnsi="Arial" w:cs="Arial"/>
          <w:smallCaps/>
        </w:rPr>
        <w:t xml:space="preserve"> </w:t>
      </w:r>
    </w:p>
    <w:p w14:paraId="10E2CA2F" w14:textId="77777777" w:rsidR="005A66B6" w:rsidRPr="005A66B6" w:rsidRDefault="005A66B6" w:rsidP="007D1B16">
      <w:pPr>
        <w:spacing w:after="0"/>
        <w:contextualSpacing/>
        <w:jc w:val="center"/>
        <w:rPr>
          <w:rFonts w:ascii="Arial" w:hAnsi="Arial" w:cs="Arial"/>
          <w:b/>
          <w:bCs/>
          <w:sz w:val="2"/>
          <w:szCs w:val="6"/>
          <w:u w:val="single"/>
        </w:rPr>
      </w:pPr>
    </w:p>
    <w:p w14:paraId="6773233F" w14:textId="20C4C54B" w:rsidR="00715EC0" w:rsidRDefault="00715EC0" w:rsidP="007D1B16">
      <w:pPr>
        <w:spacing w:after="0"/>
        <w:contextualSpacing/>
        <w:jc w:val="center"/>
        <w:rPr>
          <w:rFonts w:cstheme="minorBidi"/>
          <w:color w:val="auto"/>
          <w:kern w:val="0"/>
          <w:sz w:val="24"/>
          <w:szCs w:val="24"/>
        </w:rPr>
      </w:pPr>
      <w:r>
        <w:rPr>
          <w:rFonts w:ascii="Arial" w:hAnsi="Arial" w:cs="Arial"/>
          <w:b/>
          <w:bCs/>
          <w:sz w:val="32"/>
          <w:szCs w:val="32"/>
          <w:u w:val="single"/>
        </w:rPr>
        <w:t>Upcoming Events</w:t>
      </w:r>
    </w:p>
    <w:tbl>
      <w:tblPr>
        <w:tblW w:w="10323" w:type="dxa"/>
        <w:tblInd w:w="-8" w:type="dxa"/>
        <w:tblLayout w:type="fixed"/>
        <w:tblCellMar>
          <w:left w:w="0" w:type="dxa"/>
          <w:right w:w="0" w:type="dxa"/>
        </w:tblCellMar>
        <w:tblLook w:val="0000" w:firstRow="0" w:lastRow="0" w:firstColumn="0" w:lastColumn="0" w:noHBand="0" w:noVBand="0"/>
      </w:tblPr>
      <w:tblGrid>
        <w:gridCol w:w="1618"/>
        <w:gridCol w:w="2815"/>
        <w:gridCol w:w="1192"/>
        <w:gridCol w:w="2118"/>
        <w:gridCol w:w="2580"/>
      </w:tblGrid>
      <w:tr w:rsidR="00715EC0" w14:paraId="64AFCB93" w14:textId="77777777" w:rsidTr="00715EC0">
        <w:trPr>
          <w:trHeight w:val="784"/>
        </w:trPr>
        <w:tc>
          <w:tcPr>
            <w:tcW w:w="1618" w:type="dxa"/>
            <w:tcBorders>
              <w:top w:val="single" w:sz="4" w:space="0" w:color="auto"/>
              <w:left w:val="single" w:sz="4" w:space="0" w:color="auto"/>
              <w:bottom w:val="single" w:sz="4" w:space="0" w:color="auto"/>
              <w:right w:val="single" w:sz="4" w:space="0" w:color="auto"/>
            </w:tcBorders>
          </w:tcPr>
          <w:p w14:paraId="471C0E3D" w14:textId="77777777" w:rsidR="00715EC0" w:rsidRPr="001640A5" w:rsidRDefault="00715EC0" w:rsidP="007D1B16">
            <w:pPr>
              <w:spacing w:after="0"/>
              <w:contextualSpacing/>
              <w:rPr>
                <w:rFonts w:ascii="Arial" w:hAnsi="Arial" w:cs="Arial"/>
                <w:color w:val="auto"/>
                <w:kern w:val="0"/>
                <w:sz w:val="24"/>
                <w:szCs w:val="24"/>
              </w:rPr>
            </w:pPr>
            <w:r w:rsidRPr="001640A5">
              <w:rPr>
                <w:rFonts w:ascii="Arial" w:hAnsi="Arial" w:cs="Arial"/>
                <w:sz w:val="24"/>
                <w:szCs w:val="24"/>
              </w:rPr>
              <w:t>Date</w:t>
            </w:r>
          </w:p>
        </w:tc>
        <w:tc>
          <w:tcPr>
            <w:tcW w:w="2815" w:type="dxa"/>
            <w:tcBorders>
              <w:top w:val="single" w:sz="4" w:space="0" w:color="auto"/>
              <w:left w:val="single" w:sz="4" w:space="0" w:color="auto"/>
              <w:bottom w:val="single" w:sz="4" w:space="0" w:color="auto"/>
              <w:right w:val="single" w:sz="4" w:space="0" w:color="auto"/>
            </w:tcBorders>
          </w:tcPr>
          <w:p w14:paraId="1A5B18A6" w14:textId="77777777" w:rsidR="00715EC0" w:rsidRPr="001640A5" w:rsidRDefault="00715EC0" w:rsidP="007D1B16">
            <w:pPr>
              <w:spacing w:after="0"/>
              <w:contextualSpacing/>
              <w:rPr>
                <w:rFonts w:ascii="Arial" w:hAnsi="Arial" w:cs="Arial"/>
                <w:color w:val="auto"/>
                <w:kern w:val="0"/>
                <w:sz w:val="24"/>
                <w:szCs w:val="24"/>
              </w:rPr>
            </w:pPr>
            <w:r w:rsidRPr="001640A5">
              <w:rPr>
                <w:rFonts w:ascii="Arial" w:hAnsi="Arial" w:cs="Arial"/>
                <w:sz w:val="24"/>
                <w:szCs w:val="24"/>
              </w:rPr>
              <w:t>Event</w:t>
            </w:r>
          </w:p>
        </w:tc>
        <w:tc>
          <w:tcPr>
            <w:tcW w:w="1192" w:type="dxa"/>
            <w:tcBorders>
              <w:top w:val="single" w:sz="4" w:space="0" w:color="auto"/>
              <w:left w:val="single" w:sz="4" w:space="0" w:color="auto"/>
              <w:bottom w:val="single" w:sz="4" w:space="0" w:color="auto"/>
              <w:right w:val="single" w:sz="4" w:space="0" w:color="auto"/>
            </w:tcBorders>
          </w:tcPr>
          <w:p w14:paraId="33CD4DA8" w14:textId="77777777" w:rsidR="00715EC0" w:rsidRPr="001640A5" w:rsidRDefault="00715EC0" w:rsidP="007D1B16">
            <w:pPr>
              <w:spacing w:after="0"/>
              <w:contextualSpacing/>
              <w:rPr>
                <w:rFonts w:ascii="Arial" w:hAnsi="Arial" w:cs="Arial"/>
                <w:color w:val="auto"/>
                <w:kern w:val="0"/>
                <w:sz w:val="24"/>
                <w:szCs w:val="24"/>
              </w:rPr>
            </w:pPr>
            <w:r w:rsidRPr="001640A5">
              <w:rPr>
                <w:rFonts w:ascii="Arial" w:hAnsi="Arial" w:cs="Arial"/>
                <w:sz w:val="24"/>
                <w:szCs w:val="24"/>
              </w:rPr>
              <w:t>Time (Eastern)</w:t>
            </w:r>
          </w:p>
        </w:tc>
        <w:tc>
          <w:tcPr>
            <w:tcW w:w="2118" w:type="dxa"/>
            <w:tcBorders>
              <w:top w:val="single" w:sz="4" w:space="0" w:color="auto"/>
              <w:left w:val="single" w:sz="4" w:space="0" w:color="auto"/>
              <w:bottom w:val="single" w:sz="4" w:space="0" w:color="auto"/>
              <w:right w:val="single" w:sz="4" w:space="0" w:color="auto"/>
            </w:tcBorders>
          </w:tcPr>
          <w:p w14:paraId="6628E618" w14:textId="245140EE" w:rsidR="00715EC0" w:rsidRPr="001640A5" w:rsidRDefault="00715EC0" w:rsidP="007D1B16">
            <w:pPr>
              <w:spacing w:after="0"/>
              <w:contextualSpacing/>
              <w:rPr>
                <w:rFonts w:ascii="Arial" w:hAnsi="Arial" w:cs="Arial"/>
                <w:color w:val="auto"/>
                <w:kern w:val="0"/>
                <w:sz w:val="24"/>
                <w:szCs w:val="24"/>
              </w:rPr>
            </w:pPr>
            <w:r w:rsidRPr="001640A5">
              <w:rPr>
                <w:rFonts w:ascii="Arial" w:hAnsi="Arial" w:cs="Arial"/>
                <w:sz w:val="24"/>
                <w:szCs w:val="24"/>
              </w:rPr>
              <w:t>Location</w:t>
            </w:r>
          </w:p>
        </w:tc>
        <w:tc>
          <w:tcPr>
            <w:tcW w:w="2580" w:type="dxa"/>
            <w:tcBorders>
              <w:top w:val="single" w:sz="4" w:space="0" w:color="auto"/>
              <w:left w:val="single" w:sz="4" w:space="0" w:color="auto"/>
              <w:bottom w:val="single" w:sz="4" w:space="0" w:color="auto"/>
              <w:right w:val="single" w:sz="4" w:space="0" w:color="auto"/>
            </w:tcBorders>
          </w:tcPr>
          <w:p w14:paraId="4A100C2C" w14:textId="77777777" w:rsidR="00715EC0" w:rsidRPr="001640A5" w:rsidRDefault="00715EC0" w:rsidP="007D1B16">
            <w:pPr>
              <w:spacing w:after="0"/>
              <w:contextualSpacing/>
              <w:rPr>
                <w:rFonts w:ascii="Arial" w:hAnsi="Arial" w:cs="Arial"/>
                <w:color w:val="auto"/>
                <w:kern w:val="0"/>
                <w:sz w:val="24"/>
                <w:szCs w:val="24"/>
              </w:rPr>
            </w:pPr>
            <w:r w:rsidRPr="001640A5">
              <w:rPr>
                <w:rFonts w:ascii="Arial" w:hAnsi="Arial" w:cs="Arial"/>
                <w:sz w:val="24"/>
                <w:szCs w:val="24"/>
              </w:rPr>
              <w:t>Contact info.</w:t>
            </w:r>
          </w:p>
        </w:tc>
      </w:tr>
      <w:tr w:rsidR="001062FF" w14:paraId="138B8090" w14:textId="77777777" w:rsidTr="002807C8">
        <w:trPr>
          <w:trHeight w:val="692"/>
        </w:trPr>
        <w:tc>
          <w:tcPr>
            <w:tcW w:w="1618" w:type="dxa"/>
            <w:tcBorders>
              <w:top w:val="single" w:sz="4" w:space="0" w:color="auto"/>
              <w:left w:val="single" w:sz="4" w:space="0" w:color="auto"/>
              <w:bottom w:val="single" w:sz="4" w:space="0" w:color="auto"/>
              <w:right w:val="single" w:sz="4" w:space="0" w:color="auto"/>
            </w:tcBorders>
          </w:tcPr>
          <w:p w14:paraId="00B0BE11" w14:textId="0E8571FA" w:rsidR="001062FF" w:rsidRPr="001964A2" w:rsidRDefault="00875B8A" w:rsidP="007D1B16">
            <w:pPr>
              <w:spacing w:after="0"/>
              <w:contextualSpacing/>
              <w:rPr>
                <w:rFonts w:ascii="Arial" w:hAnsi="Arial" w:cs="Arial"/>
                <w:color w:val="auto"/>
                <w:kern w:val="0"/>
              </w:rPr>
            </w:pPr>
            <w:r w:rsidRPr="001964A2">
              <w:rPr>
                <w:rFonts w:ascii="Arial" w:hAnsi="Arial" w:cs="Arial"/>
                <w:color w:val="auto"/>
                <w:kern w:val="0"/>
              </w:rPr>
              <w:t>May 5</w:t>
            </w:r>
          </w:p>
        </w:tc>
        <w:tc>
          <w:tcPr>
            <w:tcW w:w="2815" w:type="dxa"/>
            <w:tcBorders>
              <w:top w:val="single" w:sz="4" w:space="0" w:color="auto"/>
              <w:left w:val="single" w:sz="4" w:space="0" w:color="auto"/>
              <w:bottom w:val="single" w:sz="4" w:space="0" w:color="auto"/>
              <w:right w:val="single" w:sz="4" w:space="0" w:color="auto"/>
            </w:tcBorders>
          </w:tcPr>
          <w:p w14:paraId="177848CD" w14:textId="05E29B66" w:rsidR="001062FF" w:rsidRPr="001964A2" w:rsidRDefault="00875B8A" w:rsidP="007D1B16">
            <w:pPr>
              <w:spacing w:after="0"/>
              <w:contextualSpacing/>
              <w:rPr>
                <w:rFonts w:ascii="Arial" w:hAnsi="Arial" w:cs="Arial"/>
                <w:color w:val="auto"/>
                <w:kern w:val="0"/>
              </w:rPr>
            </w:pPr>
            <w:r w:rsidRPr="001964A2">
              <w:rPr>
                <w:rFonts w:ascii="Arial" w:hAnsi="Arial" w:cs="Arial"/>
                <w:color w:val="auto"/>
                <w:kern w:val="0"/>
              </w:rPr>
              <w:t>Forest Pest Damage from the Carbon Sequestration Perspective</w:t>
            </w:r>
          </w:p>
        </w:tc>
        <w:tc>
          <w:tcPr>
            <w:tcW w:w="1192" w:type="dxa"/>
            <w:tcBorders>
              <w:top w:val="single" w:sz="4" w:space="0" w:color="auto"/>
              <w:left w:val="single" w:sz="4" w:space="0" w:color="auto"/>
              <w:bottom w:val="single" w:sz="4" w:space="0" w:color="auto"/>
              <w:right w:val="single" w:sz="4" w:space="0" w:color="auto"/>
            </w:tcBorders>
          </w:tcPr>
          <w:p w14:paraId="7C8DA3E8" w14:textId="233A543F" w:rsidR="001062FF" w:rsidRPr="001964A2" w:rsidRDefault="00875B8A" w:rsidP="007D1B16">
            <w:pPr>
              <w:spacing w:after="0"/>
              <w:contextualSpacing/>
              <w:rPr>
                <w:rFonts w:ascii="Arial" w:hAnsi="Arial" w:cs="Arial"/>
                <w:color w:val="auto"/>
                <w:kern w:val="0"/>
              </w:rPr>
            </w:pPr>
            <w:r w:rsidRPr="001964A2">
              <w:rPr>
                <w:rFonts w:ascii="Arial" w:hAnsi="Arial" w:cs="Arial"/>
                <w:color w:val="auto"/>
                <w:kern w:val="0"/>
              </w:rPr>
              <w:t>11:00am</w:t>
            </w:r>
          </w:p>
        </w:tc>
        <w:tc>
          <w:tcPr>
            <w:tcW w:w="2118" w:type="dxa"/>
            <w:tcBorders>
              <w:top w:val="single" w:sz="4" w:space="0" w:color="auto"/>
              <w:left w:val="single" w:sz="4" w:space="0" w:color="auto"/>
              <w:bottom w:val="single" w:sz="4" w:space="0" w:color="auto"/>
              <w:right w:val="single" w:sz="4" w:space="0" w:color="auto"/>
            </w:tcBorders>
          </w:tcPr>
          <w:p w14:paraId="60D5F2E7" w14:textId="3BE481B7" w:rsidR="001062FF" w:rsidRPr="001964A2" w:rsidRDefault="00875B8A" w:rsidP="007D1B16">
            <w:pPr>
              <w:spacing w:after="0"/>
              <w:contextualSpacing/>
              <w:rPr>
                <w:rFonts w:ascii="Arial" w:hAnsi="Arial" w:cs="Arial"/>
                <w:color w:val="auto"/>
                <w:kern w:val="0"/>
              </w:rPr>
            </w:pPr>
            <w:r w:rsidRPr="001964A2">
              <w:rPr>
                <w:rFonts w:ascii="Arial" w:hAnsi="Arial" w:cs="Arial"/>
                <w:color w:val="auto"/>
                <w:kern w:val="0"/>
              </w:rPr>
              <w:t>Webinar</w:t>
            </w:r>
          </w:p>
        </w:tc>
        <w:tc>
          <w:tcPr>
            <w:tcW w:w="2580" w:type="dxa"/>
            <w:tcBorders>
              <w:top w:val="single" w:sz="4" w:space="0" w:color="auto"/>
              <w:left w:val="single" w:sz="4" w:space="0" w:color="auto"/>
              <w:bottom w:val="single" w:sz="4" w:space="0" w:color="auto"/>
              <w:right w:val="single" w:sz="4" w:space="0" w:color="auto"/>
            </w:tcBorders>
          </w:tcPr>
          <w:p w14:paraId="0AD474A4" w14:textId="34AB917A" w:rsidR="001062FF" w:rsidRPr="001964A2" w:rsidRDefault="00875B8A" w:rsidP="007D1B16">
            <w:pPr>
              <w:spacing w:after="0"/>
              <w:contextualSpacing/>
              <w:rPr>
                <w:rFonts w:ascii="Arial" w:hAnsi="Arial" w:cs="Arial"/>
                <w:color w:val="auto"/>
                <w:kern w:val="0"/>
              </w:rPr>
            </w:pPr>
            <w:r w:rsidRPr="001964A2">
              <w:rPr>
                <w:rFonts w:ascii="Arial" w:hAnsi="Arial" w:cs="Arial"/>
                <w:color w:val="auto"/>
                <w:kern w:val="0"/>
              </w:rPr>
              <w:t xml:space="preserve">Register at: </w:t>
            </w:r>
            <w:hyperlink r:id="rId35" w:history="1">
              <w:r w:rsidRPr="001964A2">
                <w:rPr>
                  <w:rStyle w:val="Hyperlink"/>
                  <w:rFonts w:ascii="Arial" w:hAnsi="Arial" w:cs="Arial"/>
                  <w:kern w:val="0"/>
                </w:rPr>
                <w:t>http://www.emeraldashborer.info/eabu.php</w:t>
              </w:r>
            </w:hyperlink>
            <w:r w:rsidRPr="001964A2">
              <w:rPr>
                <w:rFonts w:ascii="Arial" w:hAnsi="Arial" w:cs="Arial"/>
                <w:color w:val="auto"/>
                <w:kern w:val="0"/>
              </w:rPr>
              <w:t xml:space="preserve"> </w:t>
            </w:r>
          </w:p>
        </w:tc>
      </w:tr>
      <w:tr w:rsidR="009F25A5" w14:paraId="5AF6E0FF" w14:textId="77777777" w:rsidTr="002807C8">
        <w:trPr>
          <w:trHeight w:val="692"/>
        </w:trPr>
        <w:tc>
          <w:tcPr>
            <w:tcW w:w="1618" w:type="dxa"/>
            <w:tcBorders>
              <w:top w:val="single" w:sz="4" w:space="0" w:color="auto"/>
              <w:left w:val="single" w:sz="4" w:space="0" w:color="auto"/>
              <w:bottom w:val="single" w:sz="4" w:space="0" w:color="auto"/>
              <w:right w:val="single" w:sz="4" w:space="0" w:color="auto"/>
            </w:tcBorders>
          </w:tcPr>
          <w:p w14:paraId="4721AD34" w14:textId="0B3D2A1C" w:rsidR="009F25A5" w:rsidRPr="001964A2" w:rsidRDefault="001062FF" w:rsidP="007D1B16">
            <w:pPr>
              <w:spacing w:after="0"/>
              <w:contextualSpacing/>
              <w:rPr>
                <w:rFonts w:ascii="Arial" w:hAnsi="Arial" w:cs="Arial"/>
                <w:color w:val="auto"/>
                <w:kern w:val="0"/>
              </w:rPr>
            </w:pPr>
            <w:r w:rsidRPr="001964A2">
              <w:rPr>
                <w:rFonts w:ascii="Arial" w:hAnsi="Arial" w:cs="Arial"/>
                <w:color w:val="auto"/>
                <w:kern w:val="0"/>
              </w:rPr>
              <w:t>May 7</w:t>
            </w:r>
          </w:p>
        </w:tc>
        <w:tc>
          <w:tcPr>
            <w:tcW w:w="2815" w:type="dxa"/>
            <w:tcBorders>
              <w:top w:val="single" w:sz="4" w:space="0" w:color="auto"/>
              <w:left w:val="single" w:sz="4" w:space="0" w:color="auto"/>
              <w:bottom w:val="single" w:sz="4" w:space="0" w:color="auto"/>
              <w:right w:val="single" w:sz="4" w:space="0" w:color="auto"/>
            </w:tcBorders>
          </w:tcPr>
          <w:p w14:paraId="71FE85D2" w14:textId="79751550" w:rsidR="009F25A5" w:rsidRPr="001964A2" w:rsidRDefault="001062FF" w:rsidP="007D1B16">
            <w:pPr>
              <w:spacing w:after="0"/>
              <w:contextualSpacing/>
              <w:rPr>
                <w:rFonts w:ascii="Arial" w:hAnsi="Arial" w:cs="Arial"/>
                <w:color w:val="auto"/>
                <w:kern w:val="0"/>
              </w:rPr>
            </w:pPr>
            <w:r w:rsidRPr="001964A2">
              <w:rPr>
                <w:rFonts w:ascii="Arial" w:hAnsi="Arial" w:cs="Arial"/>
                <w:color w:val="auto"/>
                <w:kern w:val="0"/>
              </w:rPr>
              <w:t>Sheep and Goat Health Field Day</w:t>
            </w:r>
          </w:p>
        </w:tc>
        <w:tc>
          <w:tcPr>
            <w:tcW w:w="1192" w:type="dxa"/>
            <w:tcBorders>
              <w:top w:val="single" w:sz="4" w:space="0" w:color="auto"/>
              <w:left w:val="single" w:sz="4" w:space="0" w:color="auto"/>
              <w:bottom w:val="single" w:sz="4" w:space="0" w:color="auto"/>
              <w:right w:val="single" w:sz="4" w:space="0" w:color="auto"/>
            </w:tcBorders>
          </w:tcPr>
          <w:p w14:paraId="4C60B2A3" w14:textId="3996700A" w:rsidR="009F25A5" w:rsidRPr="001964A2" w:rsidRDefault="001062FF" w:rsidP="007D1B16">
            <w:pPr>
              <w:spacing w:after="0"/>
              <w:contextualSpacing/>
              <w:rPr>
                <w:rFonts w:ascii="Arial" w:hAnsi="Arial" w:cs="Arial"/>
                <w:color w:val="auto"/>
                <w:kern w:val="0"/>
              </w:rPr>
            </w:pPr>
            <w:r w:rsidRPr="001964A2">
              <w:rPr>
                <w:rFonts w:ascii="Arial" w:hAnsi="Arial" w:cs="Arial"/>
                <w:color w:val="auto"/>
                <w:kern w:val="0"/>
              </w:rPr>
              <w:t>10:00am</w:t>
            </w:r>
          </w:p>
        </w:tc>
        <w:tc>
          <w:tcPr>
            <w:tcW w:w="2118" w:type="dxa"/>
            <w:tcBorders>
              <w:top w:val="single" w:sz="4" w:space="0" w:color="auto"/>
              <w:left w:val="single" w:sz="4" w:space="0" w:color="auto"/>
              <w:bottom w:val="single" w:sz="4" w:space="0" w:color="auto"/>
              <w:right w:val="single" w:sz="4" w:space="0" w:color="auto"/>
            </w:tcBorders>
          </w:tcPr>
          <w:p w14:paraId="34B2000A" w14:textId="384D56D8" w:rsidR="009F25A5" w:rsidRPr="001964A2" w:rsidRDefault="001062FF" w:rsidP="007D1B16">
            <w:pPr>
              <w:spacing w:after="0"/>
              <w:contextualSpacing/>
              <w:rPr>
                <w:rFonts w:ascii="Arial" w:hAnsi="Arial" w:cs="Arial"/>
                <w:color w:val="auto"/>
                <w:kern w:val="0"/>
              </w:rPr>
            </w:pPr>
            <w:r w:rsidRPr="001964A2">
              <w:rPr>
                <w:rFonts w:ascii="Arial" w:hAnsi="Arial" w:cs="Arial"/>
                <w:color w:val="auto"/>
                <w:kern w:val="0"/>
              </w:rPr>
              <w:t>Southern Indiana Purdue Agricultural Center, Dubois</w:t>
            </w:r>
          </w:p>
        </w:tc>
        <w:tc>
          <w:tcPr>
            <w:tcW w:w="2580" w:type="dxa"/>
            <w:tcBorders>
              <w:top w:val="single" w:sz="4" w:space="0" w:color="auto"/>
              <w:left w:val="single" w:sz="4" w:space="0" w:color="auto"/>
              <w:bottom w:val="single" w:sz="4" w:space="0" w:color="auto"/>
              <w:right w:val="single" w:sz="4" w:space="0" w:color="auto"/>
            </w:tcBorders>
          </w:tcPr>
          <w:p w14:paraId="2BB85DE5" w14:textId="37B9FA13" w:rsidR="009F25A5" w:rsidRPr="001964A2" w:rsidRDefault="001062FF" w:rsidP="007D1B16">
            <w:pPr>
              <w:spacing w:after="0"/>
              <w:contextualSpacing/>
              <w:rPr>
                <w:rFonts w:ascii="Arial" w:hAnsi="Arial" w:cs="Arial"/>
                <w:color w:val="auto"/>
                <w:kern w:val="0"/>
              </w:rPr>
            </w:pPr>
            <w:r w:rsidRPr="001964A2">
              <w:rPr>
                <w:rFonts w:ascii="Arial" w:hAnsi="Arial" w:cs="Arial"/>
                <w:color w:val="auto"/>
                <w:kern w:val="0"/>
              </w:rPr>
              <w:t xml:space="preserve">Register at: </w:t>
            </w:r>
            <w:hyperlink r:id="rId36" w:history="1">
              <w:r w:rsidRPr="001964A2">
                <w:rPr>
                  <w:rStyle w:val="Hyperlink"/>
                  <w:rFonts w:ascii="Arial" w:hAnsi="Arial" w:cs="Arial"/>
                  <w:color w:val="auto"/>
                </w:rPr>
                <w:t>https://cvent.me/N37kAR</w:t>
              </w:r>
            </w:hyperlink>
          </w:p>
        </w:tc>
      </w:tr>
      <w:tr w:rsidR="001062FF" w14:paraId="3DC8B5CC" w14:textId="77777777" w:rsidTr="002807C8">
        <w:trPr>
          <w:trHeight w:val="890"/>
        </w:trPr>
        <w:tc>
          <w:tcPr>
            <w:tcW w:w="1618" w:type="dxa"/>
            <w:tcBorders>
              <w:top w:val="single" w:sz="4" w:space="0" w:color="auto"/>
              <w:left w:val="single" w:sz="4" w:space="0" w:color="auto"/>
              <w:bottom w:val="single" w:sz="4" w:space="0" w:color="auto"/>
              <w:right w:val="single" w:sz="4" w:space="0" w:color="auto"/>
            </w:tcBorders>
          </w:tcPr>
          <w:p w14:paraId="141CBC3D" w14:textId="77777777" w:rsidR="001062FF" w:rsidRPr="001964A2" w:rsidRDefault="001062FF" w:rsidP="001062FF">
            <w:pPr>
              <w:spacing w:after="0"/>
              <w:ind w:right="72"/>
              <w:contextualSpacing/>
              <w:rPr>
                <w:rFonts w:ascii="Arial" w:hAnsi="Arial" w:cs="Arial"/>
              </w:rPr>
            </w:pPr>
            <w:r w:rsidRPr="001964A2">
              <w:rPr>
                <w:rFonts w:ascii="Arial" w:hAnsi="Arial" w:cs="Arial"/>
              </w:rPr>
              <w:t>May 17</w:t>
            </w:r>
          </w:p>
          <w:p w14:paraId="4C22896D" w14:textId="51BE7F0B" w:rsidR="001062FF" w:rsidRPr="001964A2" w:rsidRDefault="001062FF" w:rsidP="001062FF">
            <w:pPr>
              <w:spacing w:after="0"/>
              <w:contextualSpacing/>
              <w:rPr>
                <w:rFonts w:ascii="Arial" w:hAnsi="Arial" w:cs="Arial"/>
                <w:color w:val="auto"/>
                <w:kern w:val="0"/>
              </w:rPr>
            </w:pPr>
          </w:p>
        </w:tc>
        <w:tc>
          <w:tcPr>
            <w:tcW w:w="2815" w:type="dxa"/>
            <w:tcBorders>
              <w:top w:val="single" w:sz="4" w:space="0" w:color="auto"/>
              <w:left w:val="single" w:sz="4" w:space="0" w:color="auto"/>
              <w:bottom w:val="single" w:sz="4" w:space="0" w:color="auto"/>
              <w:right w:val="single" w:sz="4" w:space="0" w:color="auto"/>
            </w:tcBorders>
          </w:tcPr>
          <w:p w14:paraId="63FEFEED" w14:textId="77709DD4" w:rsidR="001062FF" w:rsidRPr="001964A2" w:rsidRDefault="001062FF" w:rsidP="001062FF">
            <w:pPr>
              <w:spacing w:after="0"/>
              <w:contextualSpacing/>
              <w:rPr>
                <w:rFonts w:ascii="Arial" w:hAnsi="Arial" w:cs="Arial"/>
                <w:color w:val="auto"/>
                <w:kern w:val="0"/>
              </w:rPr>
            </w:pPr>
            <w:r w:rsidRPr="001964A2">
              <w:rPr>
                <w:rFonts w:ascii="Arial" w:hAnsi="Arial" w:cs="Arial"/>
                <w:color w:val="auto"/>
                <w:kern w:val="0"/>
              </w:rPr>
              <w:t>Youth For the Quality Care of Animals (See article on pg. 3)</w:t>
            </w:r>
          </w:p>
        </w:tc>
        <w:tc>
          <w:tcPr>
            <w:tcW w:w="1192" w:type="dxa"/>
            <w:tcBorders>
              <w:top w:val="single" w:sz="4" w:space="0" w:color="auto"/>
              <w:left w:val="single" w:sz="4" w:space="0" w:color="auto"/>
              <w:bottom w:val="single" w:sz="4" w:space="0" w:color="auto"/>
              <w:right w:val="single" w:sz="4" w:space="0" w:color="auto"/>
            </w:tcBorders>
          </w:tcPr>
          <w:p w14:paraId="4886AC41" w14:textId="09E4DB51" w:rsidR="001062FF" w:rsidRPr="001964A2" w:rsidRDefault="001062FF" w:rsidP="001062FF">
            <w:pPr>
              <w:spacing w:after="0"/>
              <w:contextualSpacing/>
              <w:rPr>
                <w:rFonts w:ascii="Arial" w:hAnsi="Arial" w:cs="Arial"/>
                <w:color w:val="auto"/>
                <w:kern w:val="0"/>
              </w:rPr>
            </w:pPr>
            <w:r w:rsidRPr="001964A2">
              <w:rPr>
                <w:rFonts w:ascii="Arial" w:hAnsi="Arial" w:cs="Arial"/>
              </w:rPr>
              <w:t>6:00pm</w:t>
            </w:r>
          </w:p>
        </w:tc>
        <w:tc>
          <w:tcPr>
            <w:tcW w:w="2118" w:type="dxa"/>
            <w:tcBorders>
              <w:top w:val="single" w:sz="4" w:space="0" w:color="auto"/>
              <w:left w:val="single" w:sz="4" w:space="0" w:color="auto"/>
              <w:bottom w:val="single" w:sz="4" w:space="0" w:color="auto"/>
              <w:right w:val="single" w:sz="4" w:space="0" w:color="auto"/>
            </w:tcBorders>
          </w:tcPr>
          <w:p w14:paraId="718B1180" w14:textId="72DBAD65" w:rsidR="001062FF" w:rsidRPr="001964A2" w:rsidRDefault="001062FF" w:rsidP="001062FF">
            <w:pPr>
              <w:spacing w:after="0"/>
              <w:contextualSpacing/>
              <w:rPr>
                <w:rFonts w:ascii="Arial" w:hAnsi="Arial" w:cs="Arial"/>
                <w:color w:val="auto"/>
                <w:kern w:val="0"/>
              </w:rPr>
            </w:pPr>
            <w:r w:rsidRPr="001964A2">
              <w:rPr>
                <w:rFonts w:ascii="Arial" w:hAnsi="Arial" w:cs="Arial"/>
              </w:rPr>
              <w:t>VU Ag Center room 102, Vincennes</w:t>
            </w:r>
          </w:p>
        </w:tc>
        <w:tc>
          <w:tcPr>
            <w:tcW w:w="2580" w:type="dxa"/>
            <w:tcBorders>
              <w:top w:val="single" w:sz="4" w:space="0" w:color="auto"/>
              <w:left w:val="single" w:sz="4" w:space="0" w:color="auto"/>
              <w:bottom w:val="single" w:sz="4" w:space="0" w:color="auto"/>
              <w:right w:val="single" w:sz="4" w:space="0" w:color="auto"/>
            </w:tcBorders>
          </w:tcPr>
          <w:p w14:paraId="0D7CE1D9" w14:textId="77777777" w:rsidR="001062FF" w:rsidRPr="001964A2" w:rsidRDefault="001062FF" w:rsidP="001062FF">
            <w:pPr>
              <w:spacing w:after="0"/>
              <w:contextualSpacing/>
              <w:rPr>
                <w:rFonts w:ascii="Arial" w:hAnsi="Arial" w:cs="Arial"/>
                <w:color w:val="auto"/>
                <w:kern w:val="0"/>
              </w:rPr>
            </w:pPr>
            <w:r w:rsidRPr="001964A2">
              <w:rPr>
                <w:rFonts w:ascii="Arial" w:hAnsi="Arial" w:cs="Arial"/>
                <w:color w:val="auto"/>
                <w:kern w:val="0"/>
              </w:rPr>
              <w:t xml:space="preserve">Questions: Call </w:t>
            </w:r>
          </w:p>
          <w:p w14:paraId="7F2B5E2C" w14:textId="0AF0EF51" w:rsidR="001062FF" w:rsidRPr="001964A2" w:rsidRDefault="001062FF" w:rsidP="001062FF">
            <w:pPr>
              <w:spacing w:after="0"/>
              <w:contextualSpacing/>
              <w:rPr>
                <w:rFonts w:ascii="Arial" w:hAnsi="Arial" w:cs="Arial"/>
                <w:color w:val="auto"/>
                <w:kern w:val="0"/>
              </w:rPr>
            </w:pPr>
            <w:r w:rsidRPr="001964A2">
              <w:rPr>
                <w:rFonts w:ascii="Arial" w:hAnsi="Arial" w:cs="Arial"/>
                <w:color w:val="auto"/>
                <w:kern w:val="0"/>
              </w:rPr>
              <w:t>812-882-3509</w:t>
            </w:r>
          </w:p>
        </w:tc>
      </w:tr>
      <w:tr w:rsidR="00875B8A" w14:paraId="6A516AC1" w14:textId="77777777" w:rsidTr="008C026D">
        <w:trPr>
          <w:trHeight w:val="710"/>
        </w:trPr>
        <w:tc>
          <w:tcPr>
            <w:tcW w:w="1618" w:type="dxa"/>
            <w:tcBorders>
              <w:top w:val="single" w:sz="4" w:space="0" w:color="auto"/>
              <w:left w:val="single" w:sz="4" w:space="0" w:color="auto"/>
              <w:bottom w:val="single" w:sz="4" w:space="0" w:color="auto"/>
              <w:right w:val="single" w:sz="4" w:space="0" w:color="auto"/>
            </w:tcBorders>
          </w:tcPr>
          <w:p w14:paraId="7148BCC6" w14:textId="0B8002E3" w:rsidR="00875B8A" w:rsidRPr="001964A2" w:rsidRDefault="00875B8A" w:rsidP="001062FF">
            <w:pPr>
              <w:spacing w:after="0"/>
              <w:contextualSpacing/>
              <w:rPr>
                <w:rFonts w:ascii="Arial" w:hAnsi="Arial" w:cs="Arial"/>
                <w:color w:val="auto"/>
                <w:kern w:val="0"/>
              </w:rPr>
            </w:pPr>
            <w:r w:rsidRPr="001964A2">
              <w:rPr>
                <w:rFonts w:ascii="Arial" w:hAnsi="Arial" w:cs="Arial"/>
                <w:color w:val="auto"/>
                <w:kern w:val="0"/>
              </w:rPr>
              <w:t>May 26</w:t>
            </w:r>
            <w:r w:rsidRPr="001964A2">
              <w:rPr>
                <w:rFonts w:ascii="Arial" w:hAnsi="Arial" w:cs="Arial"/>
                <w:color w:val="auto"/>
                <w:kern w:val="0"/>
                <w:vertAlign w:val="superscript"/>
              </w:rPr>
              <w:t>th</w:t>
            </w:r>
          </w:p>
        </w:tc>
        <w:tc>
          <w:tcPr>
            <w:tcW w:w="2815" w:type="dxa"/>
            <w:tcBorders>
              <w:top w:val="single" w:sz="4" w:space="0" w:color="auto"/>
              <w:left w:val="single" w:sz="4" w:space="0" w:color="auto"/>
              <w:bottom w:val="single" w:sz="4" w:space="0" w:color="auto"/>
              <w:right w:val="single" w:sz="4" w:space="0" w:color="auto"/>
            </w:tcBorders>
          </w:tcPr>
          <w:p w14:paraId="0E7EF6F0" w14:textId="6D9B9539" w:rsidR="00875B8A" w:rsidRPr="001964A2" w:rsidRDefault="00875B8A" w:rsidP="001062FF">
            <w:pPr>
              <w:spacing w:after="0"/>
              <w:contextualSpacing/>
              <w:rPr>
                <w:rFonts w:ascii="Arial" w:hAnsi="Arial" w:cs="Arial"/>
                <w:color w:val="auto"/>
                <w:kern w:val="0"/>
              </w:rPr>
            </w:pPr>
            <w:r w:rsidRPr="001964A2">
              <w:rPr>
                <w:rFonts w:ascii="Arial" w:hAnsi="Arial" w:cs="Arial"/>
                <w:color w:val="auto"/>
                <w:kern w:val="0"/>
              </w:rPr>
              <w:t>Breeding for Emerald Ash Borer Resistance</w:t>
            </w:r>
          </w:p>
        </w:tc>
        <w:tc>
          <w:tcPr>
            <w:tcW w:w="1192" w:type="dxa"/>
            <w:tcBorders>
              <w:top w:val="single" w:sz="4" w:space="0" w:color="auto"/>
              <w:left w:val="single" w:sz="4" w:space="0" w:color="auto"/>
              <w:bottom w:val="single" w:sz="4" w:space="0" w:color="auto"/>
              <w:right w:val="single" w:sz="4" w:space="0" w:color="auto"/>
            </w:tcBorders>
          </w:tcPr>
          <w:p w14:paraId="37D4042B" w14:textId="24E1EA43" w:rsidR="00875B8A" w:rsidRPr="001964A2" w:rsidRDefault="00875B8A" w:rsidP="001062FF">
            <w:pPr>
              <w:spacing w:after="0"/>
              <w:contextualSpacing/>
              <w:rPr>
                <w:rFonts w:ascii="Arial" w:hAnsi="Arial" w:cs="Arial"/>
                <w:color w:val="auto"/>
                <w:kern w:val="0"/>
              </w:rPr>
            </w:pPr>
            <w:r w:rsidRPr="001964A2">
              <w:rPr>
                <w:rFonts w:ascii="Arial" w:hAnsi="Arial" w:cs="Arial"/>
                <w:color w:val="auto"/>
                <w:kern w:val="0"/>
              </w:rPr>
              <w:t>11:00am</w:t>
            </w:r>
          </w:p>
        </w:tc>
        <w:tc>
          <w:tcPr>
            <w:tcW w:w="2118" w:type="dxa"/>
            <w:tcBorders>
              <w:top w:val="single" w:sz="4" w:space="0" w:color="auto"/>
              <w:left w:val="single" w:sz="4" w:space="0" w:color="auto"/>
              <w:bottom w:val="single" w:sz="4" w:space="0" w:color="auto"/>
              <w:right w:val="single" w:sz="4" w:space="0" w:color="auto"/>
            </w:tcBorders>
          </w:tcPr>
          <w:p w14:paraId="5BB0BB30" w14:textId="3DDE4F54" w:rsidR="00875B8A" w:rsidRPr="001964A2" w:rsidRDefault="00875B8A" w:rsidP="001062FF">
            <w:pPr>
              <w:spacing w:after="0"/>
              <w:contextualSpacing/>
              <w:rPr>
                <w:rFonts w:ascii="Arial" w:hAnsi="Arial" w:cs="Arial"/>
              </w:rPr>
            </w:pPr>
            <w:r w:rsidRPr="001964A2">
              <w:rPr>
                <w:rFonts w:ascii="Arial" w:hAnsi="Arial" w:cs="Arial"/>
              </w:rPr>
              <w:t>Webinar</w:t>
            </w:r>
          </w:p>
        </w:tc>
        <w:tc>
          <w:tcPr>
            <w:tcW w:w="2580" w:type="dxa"/>
            <w:tcBorders>
              <w:top w:val="single" w:sz="4" w:space="0" w:color="auto"/>
              <w:left w:val="single" w:sz="4" w:space="0" w:color="auto"/>
              <w:bottom w:val="single" w:sz="4" w:space="0" w:color="auto"/>
              <w:right w:val="single" w:sz="4" w:space="0" w:color="auto"/>
            </w:tcBorders>
          </w:tcPr>
          <w:p w14:paraId="260A0AEA" w14:textId="0B3DF3D1" w:rsidR="00875B8A" w:rsidRPr="001964A2" w:rsidRDefault="00875B8A" w:rsidP="001062FF">
            <w:pPr>
              <w:spacing w:after="0"/>
              <w:contextualSpacing/>
              <w:rPr>
                <w:rFonts w:ascii="Arial" w:hAnsi="Arial" w:cs="Arial"/>
                <w:color w:val="auto"/>
                <w:kern w:val="0"/>
              </w:rPr>
            </w:pPr>
            <w:r w:rsidRPr="001964A2">
              <w:rPr>
                <w:rFonts w:ascii="Arial" w:hAnsi="Arial" w:cs="Arial"/>
                <w:color w:val="auto"/>
                <w:kern w:val="0"/>
              </w:rPr>
              <w:t xml:space="preserve">Register at: </w:t>
            </w:r>
            <w:hyperlink r:id="rId37" w:history="1">
              <w:r w:rsidRPr="001964A2">
                <w:rPr>
                  <w:rStyle w:val="Hyperlink"/>
                  <w:rFonts w:ascii="Arial" w:hAnsi="Arial" w:cs="Arial"/>
                  <w:kern w:val="0"/>
                </w:rPr>
                <w:t>http://www.emeraldashborer.info/eabu.php</w:t>
              </w:r>
            </w:hyperlink>
          </w:p>
        </w:tc>
      </w:tr>
      <w:tr w:rsidR="001062FF" w14:paraId="4D36CC8A" w14:textId="77777777" w:rsidTr="008C026D">
        <w:trPr>
          <w:trHeight w:val="710"/>
        </w:trPr>
        <w:tc>
          <w:tcPr>
            <w:tcW w:w="1618" w:type="dxa"/>
            <w:tcBorders>
              <w:top w:val="single" w:sz="4" w:space="0" w:color="auto"/>
              <w:left w:val="single" w:sz="4" w:space="0" w:color="auto"/>
              <w:bottom w:val="single" w:sz="4" w:space="0" w:color="auto"/>
              <w:right w:val="single" w:sz="4" w:space="0" w:color="auto"/>
            </w:tcBorders>
          </w:tcPr>
          <w:p w14:paraId="57F317AB" w14:textId="5819B3B7" w:rsidR="001062FF" w:rsidRPr="001964A2" w:rsidRDefault="001062FF" w:rsidP="001062FF">
            <w:pPr>
              <w:spacing w:after="0"/>
              <w:contextualSpacing/>
              <w:rPr>
                <w:rFonts w:ascii="Arial" w:hAnsi="Arial" w:cs="Arial"/>
                <w:color w:val="auto"/>
                <w:kern w:val="0"/>
              </w:rPr>
            </w:pPr>
            <w:r w:rsidRPr="001964A2">
              <w:rPr>
                <w:rFonts w:ascii="Arial" w:hAnsi="Arial" w:cs="Arial"/>
                <w:color w:val="auto"/>
                <w:kern w:val="0"/>
              </w:rPr>
              <w:t>June 15-16</w:t>
            </w:r>
          </w:p>
        </w:tc>
        <w:tc>
          <w:tcPr>
            <w:tcW w:w="2815" w:type="dxa"/>
            <w:tcBorders>
              <w:top w:val="single" w:sz="4" w:space="0" w:color="auto"/>
              <w:left w:val="single" w:sz="4" w:space="0" w:color="auto"/>
              <w:bottom w:val="single" w:sz="4" w:space="0" w:color="auto"/>
              <w:right w:val="single" w:sz="4" w:space="0" w:color="auto"/>
            </w:tcBorders>
          </w:tcPr>
          <w:p w14:paraId="23DFDCAE" w14:textId="231A78E8" w:rsidR="001062FF" w:rsidRPr="001964A2" w:rsidRDefault="001062FF" w:rsidP="001062FF">
            <w:pPr>
              <w:spacing w:after="0"/>
              <w:contextualSpacing/>
              <w:rPr>
                <w:rFonts w:ascii="Arial" w:hAnsi="Arial" w:cs="Arial"/>
                <w:color w:val="auto"/>
                <w:kern w:val="0"/>
              </w:rPr>
            </w:pPr>
            <w:r w:rsidRPr="001964A2">
              <w:rPr>
                <w:rFonts w:ascii="Arial" w:hAnsi="Arial" w:cs="Arial"/>
                <w:color w:val="auto"/>
                <w:kern w:val="0"/>
              </w:rPr>
              <w:t>Becoming the Employer of Choice</w:t>
            </w:r>
            <w:r w:rsidR="00CB5AE8" w:rsidRPr="001964A2">
              <w:rPr>
                <w:rFonts w:ascii="Arial" w:hAnsi="Arial" w:cs="Arial"/>
                <w:color w:val="auto"/>
                <w:kern w:val="0"/>
              </w:rPr>
              <w:t xml:space="preserve"> (See article below)</w:t>
            </w:r>
          </w:p>
        </w:tc>
        <w:tc>
          <w:tcPr>
            <w:tcW w:w="1192" w:type="dxa"/>
            <w:tcBorders>
              <w:top w:val="single" w:sz="4" w:space="0" w:color="auto"/>
              <w:left w:val="single" w:sz="4" w:space="0" w:color="auto"/>
              <w:bottom w:val="single" w:sz="4" w:space="0" w:color="auto"/>
              <w:right w:val="single" w:sz="4" w:space="0" w:color="auto"/>
            </w:tcBorders>
          </w:tcPr>
          <w:p w14:paraId="5E21C5B8" w14:textId="28CBADEC" w:rsidR="001062FF" w:rsidRPr="001964A2" w:rsidRDefault="001062FF" w:rsidP="001062FF">
            <w:pPr>
              <w:spacing w:after="0"/>
              <w:contextualSpacing/>
              <w:rPr>
                <w:rFonts w:ascii="Arial" w:hAnsi="Arial" w:cs="Arial"/>
                <w:color w:val="auto"/>
                <w:kern w:val="0"/>
              </w:rPr>
            </w:pPr>
            <w:r w:rsidRPr="001964A2">
              <w:rPr>
                <w:rFonts w:ascii="Arial" w:hAnsi="Arial" w:cs="Arial"/>
                <w:color w:val="auto"/>
                <w:kern w:val="0"/>
              </w:rPr>
              <w:t>8:30-12:30</w:t>
            </w:r>
          </w:p>
        </w:tc>
        <w:tc>
          <w:tcPr>
            <w:tcW w:w="2118" w:type="dxa"/>
            <w:tcBorders>
              <w:top w:val="single" w:sz="4" w:space="0" w:color="auto"/>
              <w:left w:val="single" w:sz="4" w:space="0" w:color="auto"/>
              <w:bottom w:val="single" w:sz="4" w:space="0" w:color="auto"/>
              <w:right w:val="single" w:sz="4" w:space="0" w:color="auto"/>
            </w:tcBorders>
          </w:tcPr>
          <w:p w14:paraId="50AAFAC3" w14:textId="28DC0FAD" w:rsidR="001062FF" w:rsidRPr="001964A2" w:rsidRDefault="001062FF" w:rsidP="001062FF">
            <w:pPr>
              <w:spacing w:after="0"/>
              <w:contextualSpacing/>
              <w:rPr>
                <w:rFonts w:ascii="Arial" w:hAnsi="Arial" w:cs="Arial"/>
                <w:color w:val="auto"/>
                <w:kern w:val="0"/>
              </w:rPr>
            </w:pPr>
            <w:r w:rsidRPr="001964A2">
              <w:rPr>
                <w:rFonts w:ascii="Arial" w:hAnsi="Arial" w:cs="Arial"/>
              </w:rPr>
              <w:t>VU Ag Center room 102, Vincennes</w:t>
            </w:r>
          </w:p>
        </w:tc>
        <w:tc>
          <w:tcPr>
            <w:tcW w:w="2580" w:type="dxa"/>
            <w:tcBorders>
              <w:top w:val="single" w:sz="4" w:space="0" w:color="auto"/>
              <w:left w:val="single" w:sz="4" w:space="0" w:color="auto"/>
              <w:bottom w:val="single" w:sz="4" w:space="0" w:color="auto"/>
              <w:right w:val="single" w:sz="4" w:space="0" w:color="auto"/>
            </w:tcBorders>
          </w:tcPr>
          <w:p w14:paraId="4A62D94A" w14:textId="1D522AA1" w:rsidR="001062FF" w:rsidRPr="001964A2" w:rsidRDefault="001062FF" w:rsidP="001062FF">
            <w:pPr>
              <w:spacing w:after="0"/>
              <w:contextualSpacing/>
              <w:rPr>
                <w:rFonts w:ascii="Arial" w:hAnsi="Arial" w:cs="Arial"/>
                <w:color w:val="auto"/>
                <w:kern w:val="0"/>
              </w:rPr>
            </w:pPr>
            <w:r w:rsidRPr="001964A2">
              <w:rPr>
                <w:rFonts w:ascii="Arial" w:hAnsi="Arial" w:cs="Arial"/>
                <w:color w:val="auto"/>
                <w:kern w:val="0"/>
              </w:rPr>
              <w:t>Registration due June 8</w:t>
            </w:r>
            <w:r w:rsidRPr="001964A2">
              <w:rPr>
                <w:rFonts w:ascii="Arial" w:hAnsi="Arial" w:cs="Arial"/>
                <w:color w:val="auto"/>
                <w:kern w:val="0"/>
                <w:vertAlign w:val="superscript"/>
              </w:rPr>
              <w:t>th</w:t>
            </w:r>
            <w:r w:rsidRPr="001964A2">
              <w:rPr>
                <w:rFonts w:ascii="Arial" w:hAnsi="Arial" w:cs="Arial"/>
                <w:color w:val="auto"/>
                <w:kern w:val="0"/>
              </w:rPr>
              <w:t>. Call 812-882-3509</w:t>
            </w:r>
          </w:p>
        </w:tc>
      </w:tr>
      <w:tr w:rsidR="00185E2F" w14:paraId="45219B85" w14:textId="77777777" w:rsidTr="008C026D">
        <w:trPr>
          <w:trHeight w:val="710"/>
        </w:trPr>
        <w:tc>
          <w:tcPr>
            <w:tcW w:w="1618" w:type="dxa"/>
            <w:tcBorders>
              <w:top w:val="single" w:sz="4" w:space="0" w:color="auto"/>
              <w:left w:val="single" w:sz="4" w:space="0" w:color="auto"/>
              <w:bottom w:val="single" w:sz="4" w:space="0" w:color="auto"/>
              <w:right w:val="single" w:sz="4" w:space="0" w:color="auto"/>
            </w:tcBorders>
          </w:tcPr>
          <w:p w14:paraId="7D93CC08" w14:textId="1A64FA72" w:rsidR="00185E2F" w:rsidRPr="001964A2" w:rsidRDefault="00185E2F" w:rsidP="001062FF">
            <w:pPr>
              <w:spacing w:after="0"/>
              <w:contextualSpacing/>
              <w:rPr>
                <w:rFonts w:ascii="Arial" w:hAnsi="Arial" w:cs="Arial"/>
                <w:color w:val="auto"/>
                <w:kern w:val="0"/>
              </w:rPr>
            </w:pPr>
            <w:r>
              <w:rPr>
                <w:rFonts w:ascii="Arial" w:hAnsi="Arial" w:cs="Arial"/>
                <w:color w:val="auto"/>
                <w:kern w:val="0"/>
              </w:rPr>
              <w:t>All spring/summer</w:t>
            </w:r>
          </w:p>
        </w:tc>
        <w:tc>
          <w:tcPr>
            <w:tcW w:w="2815" w:type="dxa"/>
            <w:tcBorders>
              <w:top w:val="single" w:sz="4" w:space="0" w:color="auto"/>
              <w:left w:val="single" w:sz="4" w:space="0" w:color="auto"/>
              <w:bottom w:val="single" w:sz="4" w:space="0" w:color="auto"/>
              <w:right w:val="single" w:sz="4" w:space="0" w:color="auto"/>
            </w:tcBorders>
          </w:tcPr>
          <w:p w14:paraId="2A075747" w14:textId="31DA59BF" w:rsidR="00185E2F" w:rsidRPr="001964A2" w:rsidRDefault="00185E2F" w:rsidP="001062FF">
            <w:pPr>
              <w:spacing w:after="0"/>
              <w:contextualSpacing/>
              <w:rPr>
                <w:rFonts w:ascii="Arial" w:hAnsi="Arial" w:cs="Arial"/>
                <w:color w:val="auto"/>
                <w:kern w:val="0"/>
              </w:rPr>
            </w:pPr>
            <w:r>
              <w:rPr>
                <w:rFonts w:ascii="Arial" w:hAnsi="Arial" w:cs="Arial"/>
                <w:color w:val="auto"/>
                <w:kern w:val="0"/>
              </w:rPr>
              <w:t xml:space="preserve">Add a Row </w:t>
            </w:r>
            <w:r w:rsidR="00C55DB4">
              <w:rPr>
                <w:rFonts w:ascii="Arial" w:hAnsi="Arial" w:cs="Arial"/>
                <w:color w:val="auto"/>
                <w:kern w:val="0"/>
              </w:rPr>
              <w:t>Produce Donation Program (See article on page 11)</w:t>
            </w:r>
          </w:p>
        </w:tc>
        <w:tc>
          <w:tcPr>
            <w:tcW w:w="1192" w:type="dxa"/>
            <w:tcBorders>
              <w:top w:val="single" w:sz="4" w:space="0" w:color="auto"/>
              <w:left w:val="single" w:sz="4" w:space="0" w:color="auto"/>
              <w:bottom w:val="single" w:sz="4" w:space="0" w:color="auto"/>
              <w:right w:val="single" w:sz="4" w:space="0" w:color="auto"/>
            </w:tcBorders>
          </w:tcPr>
          <w:p w14:paraId="76AC08BF" w14:textId="43417221" w:rsidR="00185E2F" w:rsidRPr="001964A2" w:rsidRDefault="00C55DB4" w:rsidP="001062FF">
            <w:pPr>
              <w:spacing w:after="0"/>
              <w:contextualSpacing/>
              <w:rPr>
                <w:rFonts w:ascii="Arial" w:hAnsi="Arial" w:cs="Arial"/>
                <w:color w:val="auto"/>
                <w:kern w:val="0"/>
              </w:rPr>
            </w:pPr>
            <w:r>
              <w:rPr>
                <w:rFonts w:ascii="Arial" w:hAnsi="Arial" w:cs="Arial"/>
                <w:color w:val="auto"/>
                <w:kern w:val="0"/>
              </w:rPr>
              <w:t>All summer</w:t>
            </w:r>
          </w:p>
        </w:tc>
        <w:tc>
          <w:tcPr>
            <w:tcW w:w="2118" w:type="dxa"/>
            <w:tcBorders>
              <w:top w:val="single" w:sz="4" w:space="0" w:color="auto"/>
              <w:left w:val="single" w:sz="4" w:space="0" w:color="auto"/>
              <w:bottom w:val="single" w:sz="4" w:space="0" w:color="auto"/>
              <w:right w:val="single" w:sz="4" w:space="0" w:color="auto"/>
            </w:tcBorders>
          </w:tcPr>
          <w:p w14:paraId="40D86BF1" w14:textId="425C43F4" w:rsidR="00185E2F" w:rsidRPr="00C55DB4" w:rsidRDefault="00C55DB4" w:rsidP="001062FF">
            <w:pPr>
              <w:spacing w:after="0"/>
              <w:contextualSpacing/>
              <w:rPr>
                <w:rFonts w:ascii="Arial" w:hAnsi="Arial" w:cs="Arial"/>
              </w:rPr>
            </w:pPr>
            <w:r w:rsidRPr="00C55DB4">
              <w:rPr>
                <w:rFonts w:ascii="Arial" w:hAnsi="Arial" w:cs="Arial"/>
              </w:rPr>
              <w:t>Your home or field</w:t>
            </w:r>
          </w:p>
        </w:tc>
        <w:tc>
          <w:tcPr>
            <w:tcW w:w="2580" w:type="dxa"/>
            <w:tcBorders>
              <w:top w:val="single" w:sz="4" w:space="0" w:color="auto"/>
              <w:left w:val="single" w:sz="4" w:space="0" w:color="auto"/>
              <w:bottom w:val="single" w:sz="4" w:space="0" w:color="auto"/>
              <w:right w:val="single" w:sz="4" w:space="0" w:color="auto"/>
            </w:tcBorders>
          </w:tcPr>
          <w:p w14:paraId="49B1CD66" w14:textId="1DFA5957" w:rsidR="00185E2F" w:rsidRPr="00C55DB4" w:rsidRDefault="00C55DB4" w:rsidP="001062FF">
            <w:pPr>
              <w:spacing w:after="0"/>
              <w:contextualSpacing/>
              <w:rPr>
                <w:rFonts w:ascii="Arial" w:hAnsi="Arial" w:cs="Arial"/>
                <w:color w:val="auto"/>
                <w:kern w:val="0"/>
              </w:rPr>
            </w:pPr>
            <w:r w:rsidRPr="00C55DB4">
              <w:rPr>
                <w:rFonts w:ascii="Arial" w:hAnsi="Arial" w:cs="Arial"/>
                <w:color w:val="auto"/>
                <w:kern w:val="0"/>
              </w:rPr>
              <w:t xml:space="preserve">Register at: </w:t>
            </w:r>
            <w:hyperlink r:id="rId38" w:history="1">
              <w:r w:rsidRPr="00C55DB4">
                <w:rPr>
                  <w:rStyle w:val="Hyperlink"/>
                  <w:rFonts w:ascii="Arial" w:eastAsia="Times New Roman" w:hAnsi="Arial" w:cs="Arial"/>
                  <w:kern w:val="0"/>
                </w:rPr>
                <w:t>https://tinyurl.com/2022AddARow</w:t>
              </w:r>
            </w:hyperlink>
            <w:r w:rsidRPr="00C55DB4">
              <w:rPr>
                <w:rFonts w:ascii="Arial" w:eastAsia="Times New Roman" w:hAnsi="Arial" w:cs="Arial"/>
                <w:color w:val="32363A"/>
                <w:kern w:val="0"/>
              </w:rPr>
              <w:t xml:space="preserve"> </w:t>
            </w:r>
            <w:r w:rsidRPr="00C55DB4">
              <w:rPr>
                <w:rFonts w:ascii="Arial" w:hAnsi="Arial" w:cs="Arial"/>
                <w:color w:val="auto"/>
                <w:kern w:val="0"/>
              </w:rPr>
              <w:t xml:space="preserve"> </w:t>
            </w:r>
            <w:r>
              <w:rPr>
                <w:rFonts w:ascii="Arial" w:hAnsi="Arial" w:cs="Arial"/>
                <w:color w:val="auto"/>
                <w:kern w:val="0"/>
              </w:rPr>
              <w:t>or call              812-882-3509</w:t>
            </w:r>
          </w:p>
        </w:tc>
      </w:tr>
    </w:tbl>
    <w:p w14:paraId="5BE902B8" w14:textId="6CCFBDFE" w:rsidR="00930746" w:rsidRDefault="00930746" w:rsidP="007D1B16">
      <w:pPr>
        <w:widowControl/>
        <w:spacing w:after="0"/>
        <w:ind w:left="360" w:hanging="360"/>
        <w:contextualSpacing/>
        <w:rPr>
          <w:rFonts w:ascii="Arial" w:hAnsi="Arial" w:cs="Arial"/>
          <w:color w:val="222222"/>
          <w:sz w:val="20"/>
          <w:szCs w:val="24"/>
        </w:rPr>
      </w:pPr>
    </w:p>
    <w:p w14:paraId="2EA25B67" w14:textId="401385B0" w:rsidR="00CB5AE8" w:rsidRPr="001964A2" w:rsidRDefault="001964A2" w:rsidP="007D1B16">
      <w:pPr>
        <w:widowControl/>
        <w:spacing w:after="0"/>
        <w:ind w:left="360" w:hanging="360"/>
        <w:contextualSpacing/>
        <w:rPr>
          <w:rFonts w:ascii="Arial" w:hAnsi="Arial" w:cs="Arial"/>
          <w:b/>
          <w:bCs/>
          <w:color w:val="222222"/>
          <w:sz w:val="32"/>
          <w:szCs w:val="40"/>
          <w:u w:val="single"/>
        </w:rPr>
      </w:pPr>
      <w:r w:rsidRPr="003865BE">
        <w:rPr>
          <w:rFonts w:ascii="Arial" w:hAnsi="Arial" w:cs="Arial"/>
          <w:b/>
          <w:bCs/>
          <w:noProof/>
          <w:color w:val="222222"/>
          <w:sz w:val="18"/>
        </w:rPr>
        <mc:AlternateContent>
          <mc:Choice Requires="wps">
            <w:drawing>
              <wp:anchor distT="45720" distB="45720" distL="114300" distR="114300" simplePos="0" relativeHeight="251753472" behindDoc="0" locked="0" layoutInCell="1" allowOverlap="1" wp14:anchorId="303F0AB5" wp14:editId="227102D3">
                <wp:simplePos x="0" y="0"/>
                <wp:positionH relativeFrom="column">
                  <wp:posOffset>5381625</wp:posOffset>
                </wp:positionH>
                <wp:positionV relativeFrom="paragraph">
                  <wp:posOffset>14605</wp:posOffset>
                </wp:positionV>
                <wp:extent cx="1219200" cy="1257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57300"/>
                        </a:xfrm>
                        <a:prstGeom prst="rect">
                          <a:avLst/>
                        </a:prstGeom>
                        <a:solidFill>
                          <a:srgbClr val="FFFFFF"/>
                        </a:solidFill>
                        <a:ln w="9525">
                          <a:noFill/>
                          <a:miter lim="800000"/>
                          <a:headEnd/>
                          <a:tailEnd/>
                        </a:ln>
                      </wps:spPr>
                      <wps:txbx>
                        <w:txbxContent>
                          <w:p w14:paraId="40AB0C06" w14:textId="509DB2DA" w:rsidR="003865BE" w:rsidRDefault="003865BE">
                            <w:r w:rsidRPr="003865BE">
                              <w:rPr>
                                <w:rFonts w:ascii="Arial" w:hAnsi="Arial" w:cs="Arial"/>
                                <w:b/>
                                <w:bCs/>
                                <w:noProof/>
                                <w:color w:val="222222"/>
                                <w:sz w:val="18"/>
                              </w:rPr>
                              <w:drawing>
                                <wp:inline distT="0" distB="0" distL="0" distR="0" wp14:anchorId="4C6B9E78" wp14:editId="7854B884">
                                  <wp:extent cx="981075" cy="887268"/>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9">
                                            <a:grayscl/>
                                            <a:extLst>
                                              <a:ext uri="{28A0092B-C50C-407E-A947-70E740481C1C}">
                                                <a14:useLocalDpi xmlns:a14="http://schemas.microsoft.com/office/drawing/2010/main" val="0"/>
                                              </a:ext>
                                            </a:extLst>
                                          </a:blip>
                                          <a:srcRect b="57491"/>
                                          <a:stretch/>
                                        </pic:blipFill>
                                        <pic:spPr bwMode="auto">
                                          <a:xfrm>
                                            <a:off x="0" y="0"/>
                                            <a:ext cx="1002099" cy="906282"/>
                                          </a:xfrm>
                                          <a:prstGeom prst="rect">
                                            <a:avLst/>
                                          </a:prstGeom>
                                          <a:noFill/>
                                          <a:ln>
                                            <a:noFill/>
                                          </a:ln>
                                          <a:extLst>
                                            <a:ext uri="{53640926-AAD7-44D8-BBD7-CCE9431645EC}">
                                              <a14:shadowObscured xmlns:a14="http://schemas.microsoft.com/office/drawing/2010/main"/>
                                            </a:ext>
                                          </a:extLst>
                                        </pic:spPr>
                                      </pic:pic>
                                    </a:graphicData>
                                  </a:graphic>
                                </wp:inline>
                              </w:drawing>
                            </w:r>
                          </w:p>
                          <w:p w14:paraId="4CE348BC" w14:textId="6F06A452" w:rsidR="00583531" w:rsidRDefault="00583531">
                            <w:r w:rsidRPr="00583531">
                              <w:rPr>
                                <w:rFonts w:ascii="Arial" w:eastAsiaTheme="minorHAnsi" w:hAnsi="Arial" w:cs="Arial"/>
                                <w:noProof/>
                                <w:color w:val="auto"/>
                                <w:kern w:val="0"/>
                                <w:sz w:val="24"/>
                                <w:szCs w:val="24"/>
                              </w:rPr>
                              <w:drawing>
                                <wp:inline distT="0" distB="0" distL="0" distR="0" wp14:anchorId="6CDAE3AF" wp14:editId="0B2D77E1">
                                  <wp:extent cx="978408" cy="152023"/>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a:grayscl/>
                                            <a:extLst>
                                              <a:ext uri="{28A0092B-C50C-407E-A947-70E740481C1C}">
                                                <a14:useLocalDpi xmlns:a14="http://schemas.microsoft.com/office/drawing/2010/main" val="0"/>
                                              </a:ext>
                                            </a:extLst>
                                          </a:blip>
                                          <a:srcRect t="92697"/>
                                          <a:stretch/>
                                        </pic:blipFill>
                                        <pic:spPr bwMode="auto">
                                          <a:xfrm>
                                            <a:off x="0" y="0"/>
                                            <a:ext cx="978408" cy="15202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03F0AB5" id="_x0000_t202" coordsize="21600,21600" o:spt="202" path="m,l,21600r21600,l21600,xe">
                <v:stroke joinstyle="miter"/>
                <v:path gradientshapeok="t" o:connecttype="rect"/>
              </v:shapetype>
              <v:shape id="Text Box 2" o:spid="_x0000_s1026" type="#_x0000_t202" style="position:absolute;left:0;text-align:left;margin-left:423.75pt;margin-top:1.15pt;width:96pt;height:99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2TAIwIAACUEAAAOAAAAZHJzL2Uyb0RvYy54bWysU81u2zAMvg/YOwi6L47dZG2MOEWXLsOA&#10;7gdo9wCMLMfCJNGTlNjZ04+S0zTbbsN0EEiR/Eh+pJa3g9HsIJ1XaCueT6acSSuwVnZX8W9Pmzc3&#10;nPkAtgaNVlb8KD2/Xb1+tey7UhbYoq6lYwRifdl3FW9D6Mos86KVBvwEO2nJ2KAzEEh1u6x20BO6&#10;0Vkxnb7NenR151BI7+n1fjTyVcJvGinCl6bxMjBdcaotpNulexvvbLWEcuega5U4lQH/UIUBZSnp&#10;GeoeArC9U39BGSUcemzCRKDJsGmUkKkH6iaf/tHNYwudTL0QOb470+T/H6z4fPjqmKorXuTXnFkw&#10;NKQnOQT2DgdWRH76zpfk9tiRYxjomeacevXdA4rvnllct2B38s457FsJNdWXx8jsInTE8RFk23/C&#10;mtLAPmACGhpnInlEByN0mtPxPJtYiogpi3xBA+dMkC0v5tdXpMQcUD6Hd86HDxINi0LFHQ0/wcPh&#10;wYfR9dklZvOoVb1RWifF7bZr7dgBaFE26ZzQf3PTlvUVX8yLeUK2GOMJGkqjAi2yVqbiN9N4YjiU&#10;kY73tk5yAKVHmYrW9sRPpGQkJwzbIY3iKsZG7rZYH4kwh+Pe0j8joUX3k7Oedrbi/scenORMf7RE&#10;+iKfzeKSJ2U2vy5IcZeW7aUFrCCoigfORnEd0seIZVu8o+E0KtH2UsmpZNrFRPzp38Rlv9ST18vv&#10;Xv0CAAD//wMAUEsDBBQABgAIAAAAIQC7X68z3gAAAAoBAAAPAAAAZHJzL2Rvd25yZXYueG1sTI/B&#10;TsMwEETvSPyDtUhcELVp2qYNcSpAAnFt6Qds4m0SEa+j2G3Sv8c90ePOjGbf5NvJduJMg28da3iZ&#10;KRDElTMt1xoOP5/PaxA+IBvsHJOGC3nYFvd3OWbGjbyj8z7UIpawz1BDE0KfSemrhiz6meuJo3d0&#10;g8UQz6GWZsAxlttOzpVaSYstxw8N9vTRUPW7P1kNx+/xabkZy69wSHeL1Tu2aekuWj8+TG+vIAJN&#10;4T8MV/yIDkVkKt2JjRedhvUiXcaohnkC4uqrZBOFMgpKJSCLXN5OKP4AAAD//wMAUEsBAi0AFAAG&#10;AAgAAAAhALaDOJL+AAAA4QEAABMAAAAAAAAAAAAAAAAAAAAAAFtDb250ZW50X1R5cGVzXS54bWxQ&#10;SwECLQAUAAYACAAAACEAOP0h/9YAAACUAQAACwAAAAAAAAAAAAAAAAAvAQAAX3JlbHMvLnJlbHNQ&#10;SwECLQAUAAYACAAAACEA6jdkwCMCAAAlBAAADgAAAAAAAAAAAAAAAAAuAgAAZHJzL2Uyb0RvYy54&#10;bWxQSwECLQAUAAYACAAAACEAu1+vM94AAAAKAQAADwAAAAAAAAAAAAAAAAB9BAAAZHJzL2Rvd25y&#10;ZXYueG1sUEsFBgAAAAAEAAQA8wAAAIgFAAAAAA==&#10;" stroked="f">
                <v:textbox>
                  <w:txbxContent>
                    <w:p w14:paraId="40AB0C06" w14:textId="509DB2DA" w:rsidR="003865BE" w:rsidRDefault="003865BE">
                      <w:r w:rsidRPr="003865BE">
                        <w:rPr>
                          <w:rFonts w:ascii="Arial" w:hAnsi="Arial" w:cs="Arial"/>
                          <w:b/>
                          <w:bCs/>
                          <w:noProof/>
                          <w:color w:val="222222"/>
                          <w:sz w:val="18"/>
                        </w:rPr>
                        <w:drawing>
                          <wp:inline distT="0" distB="0" distL="0" distR="0" wp14:anchorId="4C6B9E78" wp14:editId="7854B884">
                            <wp:extent cx="981075" cy="887268"/>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0">
                                      <a:grayscl/>
                                      <a:extLst>
                                        <a:ext uri="{28A0092B-C50C-407E-A947-70E740481C1C}">
                                          <a14:useLocalDpi xmlns:a14="http://schemas.microsoft.com/office/drawing/2010/main" val="0"/>
                                        </a:ext>
                                      </a:extLst>
                                    </a:blip>
                                    <a:srcRect b="57491"/>
                                    <a:stretch/>
                                  </pic:blipFill>
                                  <pic:spPr bwMode="auto">
                                    <a:xfrm>
                                      <a:off x="0" y="0"/>
                                      <a:ext cx="1002099" cy="906282"/>
                                    </a:xfrm>
                                    <a:prstGeom prst="rect">
                                      <a:avLst/>
                                    </a:prstGeom>
                                    <a:noFill/>
                                    <a:ln>
                                      <a:noFill/>
                                    </a:ln>
                                    <a:extLst>
                                      <a:ext uri="{53640926-AAD7-44D8-BBD7-CCE9431645EC}">
                                        <a14:shadowObscured xmlns:a14="http://schemas.microsoft.com/office/drawing/2010/main"/>
                                      </a:ext>
                                    </a:extLst>
                                  </pic:spPr>
                                </pic:pic>
                              </a:graphicData>
                            </a:graphic>
                          </wp:inline>
                        </w:drawing>
                      </w:r>
                    </w:p>
                    <w:p w14:paraId="4CE348BC" w14:textId="6F06A452" w:rsidR="00583531" w:rsidRDefault="00583531">
                      <w:r w:rsidRPr="00583531">
                        <w:rPr>
                          <w:rFonts w:ascii="Arial" w:eastAsiaTheme="minorHAnsi" w:hAnsi="Arial" w:cs="Arial"/>
                          <w:noProof/>
                          <w:color w:val="auto"/>
                          <w:kern w:val="0"/>
                          <w:sz w:val="24"/>
                          <w:szCs w:val="24"/>
                        </w:rPr>
                        <w:drawing>
                          <wp:inline distT="0" distB="0" distL="0" distR="0" wp14:anchorId="6CDAE3AF" wp14:editId="0B2D77E1">
                            <wp:extent cx="978408" cy="152023"/>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0">
                                      <a:grayscl/>
                                      <a:extLst>
                                        <a:ext uri="{28A0092B-C50C-407E-A947-70E740481C1C}">
                                          <a14:useLocalDpi xmlns:a14="http://schemas.microsoft.com/office/drawing/2010/main" val="0"/>
                                        </a:ext>
                                      </a:extLst>
                                    </a:blip>
                                    <a:srcRect t="92697"/>
                                    <a:stretch/>
                                  </pic:blipFill>
                                  <pic:spPr bwMode="auto">
                                    <a:xfrm>
                                      <a:off x="0" y="0"/>
                                      <a:ext cx="978408" cy="15202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CB5AE8" w:rsidRPr="001964A2">
        <w:rPr>
          <w:rFonts w:ascii="Arial" w:hAnsi="Arial" w:cs="Arial"/>
          <w:b/>
          <w:bCs/>
          <w:color w:val="222222"/>
          <w:sz w:val="32"/>
          <w:szCs w:val="40"/>
          <w:u w:val="single"/>
        </w:rPr>
        <w:t>Becoming the Employer of Choice</w:t>
      </w:r>
    </w:p>
    <w:p w14:paraId="00297522" w14:textId="39AD2399" w:rsidR="003865BE" w:rsidRPr="003865BE" w:rsidRDefault="003865BE" w:rsidP="007D1B16">
      <w:pPr>
        <w:widowControl/>
        <w:spacing w:after="0"/>
        <w:ind w:left="360" w:hanging="360"/>
        <w:contextualSpacing/>
        <w:rPr>
          <w:rFonts w:ascii="Arial" w:hAnsi="Arial" w:cs="Arial"/>
          <w:b/>
          <w:bCs/>
          <w:color w:val="222222"/>
          <w:sz w:val="18"/>
        </w:rPr>
      </w:pPr>
    </w:p>
    <w:p w14:paraId="71B1322E" w14:textId="7B036E87" w:rsidR="00CB5AE8" w:rsidRPr="00583531" w:rsidRDefault="00CB5AE8" w:rsidP="003865BE">
      <w:pPr>
        <w:widowControl/>
        <w:overflowPunct/>
        <w:spacing w:after="0"/>
        <w:rPr>
          <w:rFonts w:ascii="Arial" w:eastAsiaTheme="minorHAnsi" w:hAnsi="Arial" w:cs="Arial"/>
          <w:color w:val="auto"/>
          <w:kern w:val="0"/>
          <w:sz w:val="24"/>
          <w:szCs w:val="24"/>
        </w:rPr>
      </w:pPr>
      <w:r w:rsidRPr="00583531">
        <w:rPr>
          <w:rFonts w:ascii="Arial" w:eastAsiaTheme="minorHAnsi" w:hAnsi="Arial" w:cs="Arial"/>
          <w:color w:val="auto"/>
          <w:kern w:val="0"/>
          <w:sz w:val="24"/>
          <w:szCs w:val="24"/>
        </w:rPr>
        <w:t>This program is geared towards current and future farm or small business managers/owners looking to improve their human resource management (HRM) skills. The program includes hands-on activities to engage managers to increase</w:t>
      </w:r>
      <w:r w:rsidR="003865BE" w:rsidRPr="00583531">
        <w:rPr>
          <w:rFonts w:ascii="Arial" w:eastAsiaTheme="minorHAnsi" w:hAnsi="Arial" w:cs="Arial"/>
          <w:color w:val="auto"/>
          <w:kern w:val="0"/>
          <w:sz w:val="24"/>
          <w:szCs w:val="24"/>
        </w:rPr>
        <w:t xml:space="preserve"> </w:t>
      </w:r>
      <w:r w:rsidRPr="00583531">
        <w:rPr>
          <w:rFonts w:ascii="Arial" w:eastAsiaTheme="minorHAnsi" w:hAnsi="Arial" w:cs="Arial"/>
          <w:color w:val="auto"/>
          <w:kern w:val="0"/>
          <w:sz w:val="24"/>
          <w:szCs w:val="24"/>
        </w:rPr>
        <w:t>management awareness and ability</w:t>
      </w:r>
      <w:r w:rsidR="003865BE" w:rsidRPr="00583531">
        <w:rPr>
          <w:rFonts w:ascii="Arial" w:eastAsiaTheme="minorHAnsi" w:hAnsi="Arial" w:cs="Arial"/>
          <w:color w:val="auto"/>
          <w:kern w:val="0"/>
          <w:sz w:val="24"/>
          <w:szCs w:val="24"/>
        </w:rPr>
        <w:t>.</w:t>
      </w:r>
    </w:p>
    <w:p w14:paraId="4DB43A50" w14:textId="77777777" w:rsidR="00583531" w:rsidRPr="00583531" w:rsidRDefault="00583531" w:rsidP="003865BE">
      <w:pPr>
        <w:widowControl/>
        <w:overflowPunct/>
        <w:spacing w:after="0"/>
        <w:rPr>
          <w:rFonts w:ascii="Arial" w:eastAsiaTheme="minorHAnsi" w:hAnsi="Arial" w:cs="Arial"/>
          <w:color w:val="auto"/>
          <w:kern w:val="0"/>
          <w:sz w:val="24"/>
          <w:szCs w:val="24"/>
        </w:rPr>
      </w:pPr>
    </w:p>
    <w:p w14:paraId="0E7D9A28" w14:textId="6B43640D" w:rsidR="003865BE" w:rsidRPr="00583531" w:rsidRDefault="003865BE" w:rsidP="003865BE">
      <w:pPr>
        <w:widowControl/>
        <w:spacing w:after="0"/>
        <w:contextualSpacing/>
        <w:rPr>
          <w:rFonts w:ascii="Arial" w:eastAsiaTheme="minorHAnsi" w:hAnsi="Arial" w:cs="Arial"/>
          <w:color w:val="auto"/>
          <w:kern w:val="0"/>
          <w:sz w:val="24"/>
          <w:szCs w:val="24"/>
        </w:rPr>
      </w:pPr>
      <w:r w:rsidRPr="00583531">
        <w:rPr>
          <w:rFonts w:ascii="Arial" w:eastAsiaTheme="minorHAnsi" w:hAnsi="Arial" w:cs="Arial"/>
          <w:color w:val="auto"/>
          <w:kern w:val="0"/>
          <w:sz w:val="24"/>
          <w:szCs w:val="24"/>
        </w:rPr>
        <w:t xml:space="preserve">Topics to be covered include understanding leadership styles, identify keys to motivate employees, hiring the right people-job descriptions and interviewing skills, organizational and employee culture, on-boarding-effective communication, on-boarding practices, reviews and feedback, and managing conflict. </w:t>
      </w:r>
    </w:p>
    <w:p w14:paraId="78F3C71B" w14:textId="77777777" w:rsidR="00583531" w:rsidRPr="00583531" w:rsidRDefault="00583531" w:rsidP="003865BE">
      <w:pPr>
        <w:widowControl/>
        <w:spacing w:after="0"/>
        <w:contextualSpacing/>
        <w:rPr>
          <w:rFonts w:ascii="Arial" w:eastAsiaTheme="minorHAnsi" w:hAnsi="Arial" w:cs="Arial"/>
          <w:color w:val="auto"/>
          <w:kern w:val="0"/>
          <w:sz w:val="24"/>
          <w:szCs w:val="24"/>
        </w:rPr>
      </w:pPr>
    </w:p>
    <w:p w14:paraId="0CDCA4F4" w14:textId="6A97337F" w:rsidR="003865BE" w:rsidRPr="00583531" w:rsidRDefault="003865BE" w:rsidP="003865BE">
      <w:pPr>
        <w:widowControl/>
        <w:spacing w:after="0"/>
        <w:contextualSpacing/>
        <w:rPr>
          <w:rFonts w:ascii="Arial" w:eastAsiaTheme="minorHAnsi" w:hAnsi="Arial" w:cs="Arial"/>
          <w:color w:val="auto"/>
          <w:kern w:val="0"/>
          <w:sz w:val="24"/>
          <w:szCs w:val="24"/>
        </w:rPr>
      </w:pPr>
      <w:r w:rsidRPr="00583531">
        <w:rPr>
          <w:rFonts w:ascii="Arial" w:eastAsiaTheme="minorHAnsi" w:hAnsi="Arial" w:cs="Arial"/>
          <w:color w:val="auto"/>
          <w:kern w:val="0"/>
          <w:sz w:val="24"/>
          <w:szCs w:val="24"/>
        </w:rPr>
        <w:t>The next class will meet June 15-16 from 8:30am-12:30pm eastern at the Vincennes University Agriculture Center, Room 102</w:t>
      </w:r>
      <w:r w:rsidR="00583531" w:rsidRPr="00583531">
        <w:rPr>
          <w:rFonts w:ascii="Arial" w:eastAsiaTheme="minorHAnsi" w:hAnsi="Arial" w:cs="Arial"/>
          <w:color w:val="auto"/>
          <w:kern w:val="0"/>
          <w:sz w:val="24"/>
          <w:szCs w:val="24"/>
        </w:rPr>
        <w:t xml:space="preserve"> (4207 N Purdue Rd. Vincennes, 47591)</w:t>
      </w:r>
      <w:r w:rsidRPr="00583531">
        <w:rPr>
          <w:rFonts w:ascii="Arial" w:eastAsiaTheme="minorHAnsi" w:hAnsi="Arial" w:cs="Arial"/>
          <w:color w:val="auto"/>
          <w:kern w:val="0"/>
          <w:sz w:val="24"/>
          <w:szCs w:val="24"/>
        </w:rPr>
        <w:t xml:space="preserve">. </w:t>
      </w:r>
      <w:r w:rsidR="00583531" w:rsidRPr="00583531">
        <w:rPr>
          <w:rFonts w:ascii="Arial" w:eastAsiaTheme="minorHAnsi" w:hAnsi="Arial" w:cs="Arial"/>
          <w:color w:val="auto"/>
          <w:kern w:val="0"/>
          <w:sz w:val="24"/>
          <w:szCs w:val="24"/>
        </w:rPr>
        <w:t>Registration is due by June 8</w:t>
      </w:r>
      <w:r w:rsidR="00583531" w:rsidRPr="00583531">
        <w:rPr>
          <w:rFonts w:ascii="Arial" w:eastAsiaTheme="minorHAnsi" w:hAnsi="Arial" w:cs="Arial"/>
          <w:color w:val="auto"/>
          <w:kern w:val="0"/>
          <w:sz w:val="24"/>
          <w:szCs w:val="24"/>
          <w:vertAlign w:val="superscript"/>
        </w:rPr>
        <w:t>th</w:t>
      </w:r>
      <w:r w:rsidR="00583531" w:rsidRPr="00583531">
        <w:rPr>
          <w:rFonts w:ascii="Arial" w:eastAsiaTheme="minorHAnsi" w:hAnsi="Arial" w:cs="Arial"/>
          <w:color w:val="auto"/>
          <w:kern w:val="0"/>
          <w:sz w:val="24"/>
          <w:szCs w:val="24"/>
        </w:rPr>
        <w:t xml:space="preserve">, a registration form will be available by calling </w:t>
      </w:r>
      <w:r w:rsidR="00AB53DB">
        <w:rPr>
          <w:rFonts w:ascii="Arial" w:eastAsiaTheme="minorHAnsi" w:hAnsi="Arial" w:cs="Arial"/>
          <w:color w:val="auto"/>
          <w:kern w:val="0"/>
          <w:sz w:val="24"/>
          <w:szCs w:val="24"/>
        </w:rPr>
        <w:t xml:space="preserve">                           </w:t>
      </w:r>
      <w:r w:rsidR="00583531" w:rsidRPr="00583531">
        <w:rPr>
          <w:rFonts w:ascii="Arial" w:eastAsiaTheme="minorHAnsi" w:hAnsi="Arial" w:cs="Arial"/>
          <w:color w:val="auto"/>
          <w:kern w:val="0"/>
          <w:sz w:val="24"/>
          <w:szCs w:val="24"/>
        </w:rPr>
        <w:t xml:space="preserve">812-882-3509 or email </w:t>
      </w:r>
      <w:hyperlink r:id="rId41" w:history="1">
        <w:r w:rsidR="00583531" w:rsidRPr="00583531">
          <w:rPr>
            <w:rStyle w:val="Hyperlink"/>
            <w:rFonts w:ascii="Arial" w:eastAsiaTheme="minorHAnsi" w:hAnsi="Arial" w:cs="Arial"/>
            <w:kern w:val="0"/>
            <w:sz w:val="24"/>
            <w:szCs w:val="24"/>
          </w:rPr>
          <w:t>clingerman@purdue.edu</w:t>
        </w:r>
      </w:hyperlink>
      <w:r w:rsidR="00583531" w:rsidRPr="00583531">
        <w:rPr>
          <w:rFonts w:ascii="Arial" w:eastAsiaTheme="minorHAnsi" w:hAnsi="Arial" w:cs="Arial"/>
          <w:color w:val="auto"/>
          <w:kern w:val="0"/>
          <w:sz w:val="24"/>
          <w:szCs w:val="24"/>
        </w:rPr>
        <w:t xml:space="preserve">. </w:t>
      </w:r>
    </w:p>
    <w:p w14:paraId="0B1A2796" w14:textId="77777777" w:rsidR="00C55DB4" w:rsidRPr="00C55DB4" w:rsidRDefault="00C55DB4" w:rsidP="00C55DB4">
      <w:pPr>
        <w:pStyle w:val="Heading1"/>
        <w:spacing w:before="0"/>
        <w:jc w:val="center"/>
        <w:rPr>
          <w:rFonts w:ascii="Arial" w:hAnsi="Arial" w:cs="Arial"/>
          <w:b/>
          <w:bCs/>
          <w:color w:val="auto"/>
          <w:sz w:val="6"/>
          <w:szCs w:val="6"/>
          <w:u w:val="single"/>
        </w:rPr>
      </w:pPr>
    </w:p>
    <w:p w14:paraId="0FAD2693" w14:textId="22394BB5" w:rsidR="00726B2A" w:rsidRDefault="00726B2A" w:rsidP="00C55DB4">
      <w:pPr>
        <w:pStyle w:val="Heading1"/>
        <w:spacing w:before="0"/>
        <w:jc w:val="center"/>
        <w:rPr>
          <w:rFonts w:ascii="Arial" w:hAnsi="Arial" w:cs="Arial"/>
          <w:color w:val="auto"/>
          <w:sz w:val="24"/>
          <w:szCs w:val="24"/>
        </w:rPr>
      </w:pPr>
      <w:r w:rsidRPr="00726B2A">
        <w:rPr>
          <w:rFonts w:ascii="Arial" w:hAnsi="Arial" w:cs="Arial"/>
          <w:b/>
          <w:bCs/>
          <w:color w:val="auto"/>
          <w:u w:val="single"/>
        </w:rPr>
        <w:t>Cool And Wet Conditions Now Predicted Over Next Few Months</w:t>
      </w:r>
      <w:r>
        <w:rPr>
          <w:rFonts w:ascii="Arial" w:hAnsi="Arial" w:cs="Arial"/>
          <w:color w:val="auto"/>
        </w:rPr>
        <w:t xml:space="preserve"> </w:t>
      </w:r>
      <w:r w:rsidRPr="00726B2A">
        <w:rPr>
          <w:rFonts w:ascii="Arial" w:hAnsi="Arial" w:cs="Arial"/>
          <w:color w:val="auto"/>
          <w:sz w:val="24"/>
          <w:szCs w:val="24"/>
        </w:rPr>
        <w:t>Written by:</w:t>
      </w:r>
      <w:r>
        <w:rPr>
          <w:rFonts w:ascii="Arial" w:hAnsi="Arial" w:cs="Arial"/>
          <w:color w:val="auto"/>
          <w:sz w:val="24"/>
          <w:szCs w:val="24"/>
        </w:rPr>
        <w:t xml:space="preserve"> Beth Hall</w:t>
      </w:r>
      <w:r w:rsidRPr="00726B2A">
        <w:rPr>
          <w:rFonts w:ascii="Arial" w:hAnsi="Arial" w:cs="Arial"/>
          <w:color w:val="auto"/>
          <w:sz w:val="24"/>
          <w:szCs w:val="24"/>
        </w:rPr>
        <w:t>, Purdue University</w:t>
      </w:r>
    </w:p>
    <w:p w14:paraId="5A1A5848" w14:textId="77777777" w:rsidR="00EB0DEF" w:rsidRPr="00EB0DEF" w:rsidRDefault="00EB0DEF" w:rsidP="00EB0DEF">
      <w:pPr>
        <w:rPr>
          <w:sz w:val="6"/>
          <w:szCs w:val="6"/>
        </w:rPr>
      </w:pPr>
    </w:p>
    <w:p w14:paraId="00AD916D" w14:textId="410F4070" w:rsidR="00726B2A" w:rsidRPr="00726B2A" w:rsidRDefault="00726B2A" w:rsidP="00726B2A">
      <w:pPr>
        <w:pStyle w:val="NormalWeb"/>
        <w:shd w:val="clear" w:color="auto" w:fill="FFFFFF"/>
        <w:spacing w:before="0" w:beforeAutospacing="0" w:after="0" w:afterAutospacing="0"/>
        <w:rPr>
          <w:rFonts w:ascii="Arial" w:hAnsi="Arial" w:cs="Arial"/>
          <w:sz w:val="24"/>
          <w:szCs w:val="24"/>
        </w:rPr>
      </w:pPr>
      <w:r w:rsidRPr="00726B2A">
        <w:rPr>
          <w:rFonts w:ascii="Arial" w:hAnsi="Arial" w:cs="Arial"/>
          <w:sz w:val="24"/>
          <w:szCs w:val="24"/>
        </w:rPr>
        <w:t>On the third Thursday of every month, the national Climate Prediction Center releases their 3-month climate outlook for temperature and precipitation. These outlooks are presented as the level of confidence (i.e., probability of occurrence) for conditions to be above or below normal. Since last fall, these outlooks have been consistently favoring above-normal temperatures and precipitation for Indiana. This suggested significant influence from the La Niña phase of oceanic temperatures over the tropical Pacific Ocean that has global impacts. Earlier models assumed that this La Niña event would weaken, transitioning to a more neutral phase by late spring. However, it has not shown much weakening, suggesting significant confidence that La Niña will continue into late summer. While this has happened in the past, the few cases coupled with the significant changes in global climates have made it difficult to draw strong comparisons for what to expect over the next few months. Regardless, the variety of climate models that contribute to the final climate outlooks have provided some guidance. For May, the climate outlooks are favoring cooler-than-normal temperatures and above-normal precipitation. Now that the temperature outlook has flipped from favoring above-normal temperatures to below-normal temperatures, there is increased concern that the number of favorable field days will be reduced. Lower temperatures will reduce evapotranspiration rates causing soil conditions to remain wetter for longer. The May-June-July climate outlook for temperature is indicating that the various climate models were inconsistent on whether temperatures would be above, near, or below normal. However, the 3-month climate outlook for precipitation is still favoring above-normal amounts. It is important to note, however, that if that outlook is correct, it only means that the 3-month total amount of precipitation is likely to be above normal with little-to-no guidance on its timing.</w:t>
      </w:r>
    </w:p>
    <w:p w14:paraId="27A540F6" w14:textId="77777777" w:rsidR="00F851E3" w:rsidRDefault="00726B2A" w:rsidP="00F851E3">
      <w:pPr>
        <w:pStyle w:val="NormalWeb"/>
        <w:shd w:val="clear" w:color="auto" w:fill="FFFFFF"/>
        <w:spacing w:before="0" w:beforeAutospacing="0" w:after="0" w:afterAutospacing="0"/>
        <w:rPr>
          <w:rFonts w:ascii="Arial" w:hAnsi="Arial" w:cs="Arial"/>
          <w:sz w:val="24"/>
          <w:szCs w:val="24"/>
        </w:rPr>
      </w:pPr>
      <w:r w:rsidRPr="00726B2A">
        <w:rPr>
          <w:rFonts w:ascii="Arial" w:hAnsi="Arial" w:cs="Arial"/>
          <w:sz w:val="24"/>
          <w:szCs w:val="24"/>
        </w:rPr>
        <w:t xml:space="preserve">The recent cooler temperatures across Indiana has led to a slow start for accumulated modified growing degree days (MGDD) with a start date of April 1. </w:t>
      </w:r>
      <w:r>
        <w:rPr>
          <w:rFonts w:ascii="Arial" w:hAnsi="Arial" w:cs="Arial"/>
          <w:sz w:val="24"/>
          <w:szCs w:val="24"/>
        </w:rPr>
        <w:t>A</w:t>
      </w:r>
      <w:r w:rsidRPr="00726B2A">
        <w:rPr>
          <w:rFonts w:ascii="Arial" w:hAnsi="Arial" w:cs="Arial"/>
          <w:sz w:val="24"/>
          <w:szCs w:val="24"/>
        </w:rPr>
        <w:t>ccumulated MGDDs ranging from the upper 30s in the northern counties to the lower 100s in southern Indiana. This is anywhere from 30 to 90 units below normal with the greatest differences occurring in southern Indiana.</w:t>
      </w:r>
      <w:r>
        <w:rPr>
          <w:rFonts w:ascii="Arial" w:hAnsi="Arial" w:cs="Arial"/>
          <w:sz w:val="24"/>
          <w:szCs w:val="24"/>
        </w:rPr>
        <w:t xml:space="preserve"> To read this full article visit: </w:t>
      </w:r>
      <w:hyperlink r:id="rId42" w:history="1">
        <w:r w:rsidRPr="00CD532D">
          <w:rPr>
            <w:rStyle w:val="Hyperlink"/>
            <w:rFonts w:ascii="Arial" w:hAnsi="Arial" w:cs="Arial"/>
            <w:sz w:val="24"/>
            <w:szCs w:val="24"/>
          </w:rPr>
          <w:t>https://extension.entm.purdue.edu/newsletters/pestandcrop/</w:t>
        </w:r>
      </w:hyperlink>
      <w:r>
        <w:rPr>
          <w:rFonts w:ascii="Arial" w:hAnsi="Arial" w:cs="Arial"/>
          <w:sz w:val="24"/>
          <w:szCs w:val="24"/>
        </w:rPr>
        <w:t xml:space="preserve"> or contact the Extension Office.</w:t>
      </w:r>
    </w:p>
    <w:p w14:paraId="24A0E70F" w14:textId="7CC4DED3" w:rsidR="00CE7969" w:rsidRPr="00F851E3" w:rsidRDefault="00CE7969" w:rsidP="00F851E3">
      <w:pPr>
        <w:pStyle w:val="NormalWeb"/>
        <w:shd w:val="clear" w:color="auto" w:fill="FFFFFF"/>
        <w:spacing w:before="0" w:beforeAutospacing="0" w:after="0" w:afterAutospacing="0"/>
        <w:rPr>
          <w:rFonts w:ascii="Arial" w:hAnsi="Arial" w:cs="Arial"/>
          <w:sz w:val="24"/>
          <w:szCs w:val="24"/>
        </w:rPr>
      </w:pPr>
      <w:r>
        <w:rPr>
          <w:rFonts w:ascii="Arial" w:hAnsi="Arial" w:cs="Arial"/>
          <w:b/>
          <w:noProof/>
          <w:color w:val="222222"/>
          <w:sz w:val="36"/>
          <w:szCs w:val="44"/>
          <w:u w:val="single"/>
        </w:rPr>
        <mc:AlternateContent>
          <mc:Choice Requires="wps">
            <w:drawing>
              <wp:anchor distT="0" distB="0" distL="114300" distR="114300" simplePos="0" relativeHeight="251754496" behindDoc="0" locked="0" layoutInCell="1" allowOverlap="1" wp14:anchorId="1EEC4C83" wp14:editId="08F56357">
                <wp:simplePos x="0" y="0"/>
                <wp:positionH relativeFrom="column">
                  <wp:posOffset>-19050</wp:posOffset>
                </wp:positionH>
                <wp:positionV relativeFrom="paragraph">
                  <wp:posOffset>133350</wp:posOffset>
                </wp:positionV>
                <wp:extent cx="6276975"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6276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6D474DA" id="Straight Connector 21"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5pt" to="49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1TwAEAAMMDAAAOAAAAZHJzL2Uyb0RvYy54bWysU02P0zAQvSPxHyzfadIguhA13UNXcEFQ&#10;scDd64wbC39pbJr03zN22oAA7WG1F8vjmfdm3stkeztZw06AUXvX8fWq5gyc9L12x45/+/r+1VvO&#10;YhKuF8Y76PgZIr/dvXyxHUMLjR+86QEZkbjYjqHjQ0qhraooB7AirnwAR0nl0YpEIR6rHsVI7NZU&#10;TV1vqtFjH9BLiJFe7+Yk3xV+pUCmz0pFSMx0nGZL5cRyPuSz2m1Fe0QRBi0vY4gnTGGFdtR0oboT&#10;SbCfqP+hslqij16llfS28kppCUUDqVnXf6m5H0SAooXMiWGxKT4frfx0OiDTfcebNWdOWPpG9wmF&#10;Pg6J7b1z5KBHRklyagyxJcDeHfASxXDALHtSaJkyOnynJShGkDQ2FZ/Pi88wJSbpcdPcbN7dvOFM&#10;XnPVTJGpAsb0Abxl+dJxo122QLTi9DEmakul1xIK8kjzEOWWzgZysXFfQJEsava6oMtCwd4gOwla&#10;hf5HEURcpTJDlDZmAdWPgy61GQZlyRZg8zhwqS4dvUsL0Grn8X/gNF1HVXP9VfWsNct+8P25fJJi&#10;B21Kcemy1XkV/4wL/Pe/t/sFAAD//wMAUEsDBBQABgAIAAAAIQDQSpI83QAAAAgBAAAPAAAAZHJz&#10;L2Rvd25yZXYueG1sTI/BTsMwEETvSPyDtUjcWqeBohLiVBUUcWkPBD7AjZc4aryObLdJ/55FHOC0&#10;2p3R7JtyPblenDHEzpOCxTwDgdR401Gr4PPjdbYCEZMmo3tPqOCCEdbV9VWpC+NHesdznVrBIRQL&#10;rcCmNBRSxsai03HuByTWvnxwOvEaWmmCHjnc9TLPsgfpdEf8weoBny02x/rkFLzl97vcbsK+ji+X&#10;aUy7rd/SUanbm2nzBCLhlP7M8IPP6FAx08GfyETRK5jdcZWkIF/wZP1xtVyCOPweZFXK/wWqbwAA&#10;AP//AwBQSwECLQAUAAYACAAAACEAtoM4kv4AAADhAQAAEwAAAAAAAAAAAAAAAAAAAAAAW0NvbnRl&#10;bnRfVHlwZXNdLnhtbFBLAQItABQABgAIAAAAIQA4/SH/1gAAAJQBAAALAAAAAAAAAAAAAAAAAC8B&#10;AABfcmVscy8ucmVsc1BLAQItABQABgAIAAAAIQAzWt1TwAEAAMMDAAAOAAAAAAAAAAAAAAAAAC4C&#10;AABkcnMvZTJvRG9jLnhtbFBLAQItABQABgAIAAAAIQDQSpI83QAAAAgBAAAPAAAAAAAAAAAAAAAA&#10;ABoEAABkcnMvZG93bnJldi54bWxQSwUGAAAAAAQABADzAAAAJAUAAAAA&#10;" strokecolor="black [3200]" strokeweight="1.5pt">
                <v:stroke joinstyle="miter"/>
              </v:line>
            </w:pict>
          </mc:Fallback>
        </mc:AlternateContent>
      </w:r>
    </w:p>
    <w:p w14:paraId="0A26D7E1" w14:textId="463436BB" w:rsidR="009F25A5" w:rsidRPr="00F851E3" w:rsidRDefault="00CE7969" w:rsidP="007D1B16">
      <w:pPr>
        <w:widowControl/>
        <w:spacing w:after="0"/>
        <w:ind w:left="360" w:hanging="360"/>
        <w:contextualSpacing/>
        <w:rPr>
          <w:rFonts w:ascii="Arial" w:hAnsi="Arial" w:cs="Arial"/>
          <w:b/>
          <w:color w:val="222222"/>
          <w:sz w:val="28"/>
          <w:szCs w:val="36"/>
          <w:u w:val="single"/>
        </w:rPr>
      </w:pPr>
      <w:r w:rsidRPr="00F851E3">
        <w:rPr>
          <w:rFonts w:ascii="Arial" w:hAnsi="Arial" w:cs="Arial"/>
          <w:b/>
          <w:color w:val="222222"/>
          <w:sz w:val="28"/>
          <w:szCs w:val="36"/>
          <w:u w:val="single"/>
        </w:rPr>
        <w:t>Soybean Cyst Nematode (SCN) Testing for IN Growers</w:t>
      </w:r>
    </w:p>
    <w:p w14:paraId="32F169D9" w14:textId="5F0E5832" w:rsidR="00CE7969" w:rsidRDefault="00CE7969" w:rsidP="00CE7969">
      <w:pPr>
        <w:widowControl/>
        <w:spacing w:after="0"/>
        <w:contextualSpacing/>
        <w:rPr>
          <w:rFonts w:ascii="Arial" w:hAnsi="Arial" w:cs="Arial"/>
          <w:bCs/>
          <w:color w:val="222222"/>
          <w:sz w:val="24"/>
          <w:szCs w:val="32"/>
        </w:rPr>
      </w:pPr>
      <w:r>
        <w:rPr>
          <w:rFonts w:ascii="Arial" w:hAnsi="Arial" w:cs="Arial"/>
          <w:bCs/>
          <w:color w:val="222222"/>
          <w:sz w:val="24"/>
          <w:szCs w:val="32"/>
        </w:rPr>
        <w:t xml:space="preserve">Currently, the SCN Coalition and National Soybean Board are offering free SCN soil tests this spring for all IN growers. </w:t>
      </w:r>
    </w:p>
    <w:p w14:paraId="7CC41C15" w14:textId="544095ED" w:rsidR="00CE7969" w:rsidRDefault="00CE7969" w:rsidP="00CE7969">
      <w:pPr>
        <w:pStyle w:val="NormalWeb"/>
        <w:shd w:val="clear" w:color="auto" w:fill="FFFFFF"/>
        <w:spacing w:before="0" w:beforeAutospacing="0" w:after="0" w:afterAutospacing="0"/>
        <w:rPr>
          <w:rFonts w:ascii="Arial" w:eastAsia="Times New Roman" w:hAnsi="Arial" w:cs="Arial"/>
          <w:color w:val="333333"/>
        </w:rPr>
      </w:pPr>
      <w:r>
        <w:rPr>
          <w:rFonts w:ascii="Arial" w:hAnsi="Arial" w:cs="Arial"/>
          <w:color w:val="333333"/>
        </w:rPr>
        <w:t>This program will </w:t>
      </w:r>
      <w:r>
        <w:rPr>
          <w:rStyle w:val="Strong"/>
          <w:rFonts w:ascii="Arial" w:hAnsi="Arial" w:cs="Arial"/>
          <w:color w:val="333333"/>
        </w:rPr>
        <w:t>support one sample per Indiana farm</w:t>
      </w:r>
      <w:r>
        <w:rPr>
          <w:rFonts w:ascii="Arial" w:hAnsi="Arial" w:cs="Arial"/>
          <w:color w:val="333333"/>
        </w:rPr>
        <w:t> to be submitted to the SCN Diagnostics at the University of Missouri. Please print off a form here </w:t>
      </w:r>
      <w:hyperlink r:id="rId43" w:history="1">
        <w:r w:rsidRPr="00CD532D">
          <w:rPr>
            <w:rStyle w:val="Hyperlink"/>
            <w:rFonts w:ascii="Arial" w:hAnsi="Arial" w:cs="Arial"/>
          </w:rPr>
          <w:t>https://tinyurl.com/22SCNsampleform</w:t>
        </w:r>
      </w:hyperlink>
      <w:r>
        <w:rPr>
          <w:rFonts w:ascii="Arial" w:hAnsi="Arial" w:cs="Arial"/>
          <w:color w:val="333333"/>
        </w:rPr>
        <w:t xml:space="preserve"> to include with your soil sample. Additional samples will cost $25/each.</w:t>
      </w:r>
    </w:p>
    <w:p w14:paraId="0A7641BA" w14:textId="77777777" w:rsidR="00CE7969" w:rsidRDefault="00CE7969" w:rsidP="00CE7969">
      <w:pPr>
        <w:pStyle w:val="NormalWeb"/>
        <w:shd w:val="clear" w:color="auto" w:fill="FFFFFF"/>
        <w:spacing w:before="0" w:beforeAutospacing="0" w:after="0" w:afterAutospacing="0"/>
        <w:rPr>
          <w:rFonts w:ascii="Arial" w:hAnsi="Arial" w:cs="Arial"/>
          <w:color w:val="333333"/>
        </w:rPr>
      </w:pPr>
      <w:r>
        <w:rPr>
          <w:rFonts w:ascii="Arial" w:hAnsi="Arial" w:cs="Arial"/>
          <w:color w:val="333333"/>
        </w:rPr>
        <w:t>Pack the samples in a box and cushion the samples with packing material so the bags don’t break open during shipping.</w:t>
      </w:r>
    </w:p>
    <w:p w14:paraId="408C39E3" w14:textId="2534E10B" w:rsidR="00EB0DEF" w:rsidRDefault="00CE7969" w:rsidP="00CE7969">
      <w:pPr>
        <w:pStyle w:val="NormalWeb"/>
        <w:shd w:val="clear" w:color="auto" w:fill="FFFFFF"/>
        <w:spacing w:before="0" w:beforeAutospacing="0" w:after="0" w:afterAutospacing="0"/>
        <w:rPr>
          <w:rFonts w:ascii="Arial" w:hAnsi="Arial" w:cs="Arial"/>
          <w:sz w:val="24"/>
          <w:szCs w:val="24"/>
        </w:rPr>
      </w:pPr>
      <w:r>
        <w:rPr>
          <w:rFonts w:ascii="Arial" w:hAnsi="Arial" w:cs="Arial"/>
          <w:color w:val="333333"/>
        </w:rPr>
        <w:t>Ship to: SCN Diagnostics 1054 East Campus Loop University of Missouri Columbia, MO 65211-5315</w:t>
      </w:r>
      <w:r w:rsidR="00F851E3">
        <w:rPr>
          <w:rFonts w:ascii="Arial" w:hAnsi="Arial" w:cs="Arial"/>
          <w:color w:val="333333"/>
        </w:rPr>
        <w:t xml:space="preserve">. For more information visit: </w:t>
      </w:r>
      <w:hyperlink r:id="rId44" w:history="1">
        <w:r w:rsidR="00F851E3" w:rsidRPr="00CD532D">
          <w:rPr>
            <w:rStyle w:val="Hyperlink"/>
            <w:rFonts w:ascii="Arial" w:hAnsi="Arial" w:cs="Arial"/>
          </w:rPr>
          <w:t>https://extension.entm.purdue.edu/newsletters/pestandcrop</w:t>
        </w:r>
      </w:hyperlink>
      <w:r w:rsidR="00F851E3">
        <w:rPr>
          <w:rFonts w:ascii="Arial" w:hAnsi="Arial" w:cs="Arial"/>
          <w:color w:val="333333"/>
        </w:rPr>
        <w:t xml:space="preserve"> or contact the Extension Office. </w:t>
      </w:r>
      <w:r w:rsidR="006751D8">
        <w:rPr>
          <w:rFonts w:ascii="Arial" w:hAnsi="Arial" w:cs="Arial"/>
          <w:sz w:val="24"/>
          <w:szCs w:val="24"/>
        </w:rPr>
        <w:br w:type="page"/>
      </w:r>
    </w:p>
    <w:p w14:paraId="2C5A9C56" w14:textId="77777777" w:rsidR="00EB0DEF" w:rsidRDefault="00EB0DEF" w:rsidP="00EB0DEF">
      <w:pPr>
        <w:widowControl/>
        <w:overflowPunct/>
        <w:autoSpaceDE/>
        <w:autoSpaceDN/>
        <w:adjustRightInd/>
        <w:spacing w:after="0"/>
        <w:contextualSpacing/>
        <w:rPr>
          <w:rFonts w:ascii="Arial" w:hAnsi="Arial" w:cs="Arial"/>
          <w:sz w:val="24"/>
          <w:szCs w:val="24"/>
        </w:rPr>
      </w:pPr>
    </w:p>
    <w:p w14:paraId="51C32740" w14:textId="5E959AA5" w:rsidR="00EB0DEF" w:rsidRPr="00EB0DEF" w:rsidRDefault="00EB0DEF" w:rsidP="00EB0DEF">
      <w:pPr>
        <w:widowControl/>
        <w:overflowPunct/>
        <w:autoSpaceDE/>
        <w:autoSpaceDN/>
        <w:adjustRightInd/>
        <w:spacing w:after="0"/>
        <w:contextualSpacing/>
        <w:rPr>
          <w:rFonts w:ascii="Arial" w:hAnsi="Arial" w:cs="Arial"/>
          <w:sz w:val="24"/>
          <w:szCs w:val="24"/>
        </w:rPr>
      </w:pPr>
      <w:r>
        <w:rPr>
          <w:noProof/>
        </w:rPr>
        <w:drawing>
          <wp:anchor distT="0" distB="0" distL="114300" distR="114300" simplePos="0" relativeHeight="251755520" behindDoc="0" locked="0" layoutInCell="1" allowOverlap="1" wp14:anchorId="6D1116D0" wp14:editId="16762A68">
            <wp:simplePos x="0" y="0"/>
            <wp:positionH relativeFrom="column">
              <wp:posOffset>161925</wp:posOffset>
            </wp:positionH>
            <wp:positionV relativeFrom="paragraph">
              <wp:posOffset>23495</wp:posOffset>
            </wp:positionV>
            <wp:extent cx="1257300" cy="942340"/>
            <wp:effectExtent l="0" t="0" r="0" b="0"/>
            <wp:wrapSquare wrapText="bothSides"/>
            <wp:docPr id="23" name="Picture 23" descr="Figure 1. The horned oak gall maker can produce large galls with and without horns. In the older literature these galls were also called gouty oak g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1. The horned oak gall maker can produce large galls with and without horns. In the older literature these galls were also called gouty oak galls."/>
                    <pic:cNvPicPr>
                      <a:picLocks noChangeAspect="1" noChangeArrowheads="1"/>
                    </pic:cNvPicPr>
                  </pic:nvPicPr>
                  <pic:blipFill>
                    <a:blip r:embed="rId45">
                      <a:extLst>
                        <a:ext uri="{BEBA8EAE-BF5A-486C-A8C5-ECC9F3942E4B}">
                          <a14:imgProps xmlns:a14="http://schemas.microsoft.com/office/drawing/2010/main">
                            <a14:imgLayer r:embed="rId4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5730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DEF">
        <w:rPr>
          <w:rFonts w:ascii="Arial" w:hAnsi="Arial" w:cs="Arial"/>
          <w:b/>
          <w:bCs/>
          <w:color w:val="auto"/>
          <w:sz w:val="32"/>
          <w:szCs w:val="32"/>
          <w:u w:val="single"/>
        </w:rPr>
        <w:t>Horned Oak Galls Can Make a Mess out of Pin and Related Oaks</w:t>
      </w:r>
      <w:r>
        <w:rPr>
          <w:rFonts w:ascii="Arial" w:hAnsi="Arial" w:cs="Arial"/>
          <w:b/>
          <w:bCs/>
          <w:color w:val="auto"/>
          <w:u w:val="single"/>
        </w:rPr>
        <w:t xml:space="preserve"> </w:t>
      </w:r>
      <w:r w:rsidRPr="00EB0DEF">
        <w:rPr>
          <w:rFonts w:ascii="Arial" w:hAnsi="Arial" w:cs="Arial"/>
          <w:color w:val="auto"/>
          <w:sz w:val="24"/>
          <w:szCs w:val="24"/>
        </w:rPr>
        <w:t>Written by: </w:t>
      </w:r>
      <w:hyperlink r:id="rId47" w:tooltip="Posts by Cliff Sadof" w:history="1">
        <w:r w:rsidRPr="00EB0DEF">
          <w:rPr>
            <w:rStyle w:val="Hyperlink"/>
            <w:rFonts w:ascii="Arial" w:hAnsi="Arial" w:cs="Arial"/>
            <w:color w:val="auto"/>
            <w:sz w:val="24"/>
            <w:szCs w:val="24"/>
            <w:u w:val="none"/>
          </w:rPr>
          <w:t xml:space="preserve">Cliff </w:t>
        </w:r>
        <w:proofErr w:type="spellStart"/>
        <w:r w:rsidRPr="00EB0DEF">
          <w:rPr>
            <w:rStyle w:val="Hyperlink"/>
            <w:rFonts w:ascii="Arial" w:hAnsi="Arial" w:cs="Arial"/>
            <w:color w:val="auto"/>
            <w:sz w:val="24"/>
            <w:szCs w:val="24"/>
            <w:u w:val="none"/>
          </w:rPr>
          <w:t>Sadof</w:t>
        </w:r>
        <w:proofErr w:type="spellEnd"/>
      </w:hyperlink>
      <w:r>
        <w:rPr>
          <w:rFonts w:ascii="Arial" w:hAnsi="Arial" w:cs="Arial"/>
          <w:color w:val="auto"/>
          <w:sz w:val="24"/>
          <w:szCs w:val="24"/>
        </w:rPr>
        <w:t>, Purdue University</w:t>
      </w:r>
    </w:p>
    <w:p w14:paraId="343EFD24" w14:textId="77777777" w:rsidR="00EB0DEF" w:rsidRDefault="00EB0DEF" w:rsidP="00EB0DEF">
      <w:pPr>
        <w:pStyle w:val="NormalWeb"/>
        <w:shd w:val="clear" w:color="auto" w:fill="FFFFFF"/>
        <w:spacing w:before="0" w:beforeAutospacing="0" w:after="0" w:afterAutospacing="0"/>
        <w:rPr>
          <w:rFonts w:ascii="Arial" w:hAnsi="Arial" w:cs="Arial"/>
          <w:sz w:val="24"/>
          <w:szCs w:val="24"/>
        </w:rPr>
      </w:pPr>
      <w:r w:rsidRPr="00EB0DEF">
        <w:rPr>
          <w:rFonts w:ascii="Arial" w:hAnsi="Arial" w:cs="Arial"/>
          <w:sz w:val="24"/>
          <w:szCs w:val="24"/>
        </w:rPr>
        <w:t>The horned oak gall making wasp, </w:t>
      </w:r>
      <w:proofErr w:type="spellStart"/>
      <w:r w:rsidRPr="00EB0DEF">
        <w:rPr>
          <w:rStyle w:val="Emphasis"/>
          <w:rFonts w:ascii="Arial" w:hAnsi="Arial" w:cs="Arial"/>
          <w:sz w:val="24"/>
          <w:szCs w:val="24"/>
        </w:rPr>
        <w:t>Callirhytis</w:t>
      </w:r>
      <w:proofErr w:type="spellEnd"/>
      <w:r w:rsidRPr="00EB0DEF">
        <w:rPr>
          <w:rStyle w:val="Emphasis"/>
          <w:rFonts w:ascii="Arial" w:hAnsi="Arial" w:cs="Arial"/>
          <w:sz w:val="24"/>
          <w:szCs w:val="24"/>
        </w:rPr>
        <w:t xml:space="preserve"> </w:t>
      </w:r>
      <w:proofErr w:type="spellStart"/>
      <w:r w:rsidRPr="00EB0DEF">
        <w:rPr>
          <w:rStyle w:val="Emphasis"/>
          <w:rFonts w:ascii="Arial" w:hAnsi="Arial" w:cs="Arial"/>
          <w:sz w:val="24"/>
          <w:szCs w:val="24"/>
        </w:rPr>
        <w:t>cornigera</w:t>
      </w:r>
      <w:proofErr w:type="spellEnd"/>
      <w:r w:rsidRPr="00EB0DEF">
        <w:rPr>
          <w:rStyle w:val="Emphasis"/>
          <w:rFonts w:ascii="Arial" w:hAnsi="Arial" w:cs="Arial"/>
          <w:sz w:val="24"/>
          <w:szCs w:val="24"/>
        </w:rPr>
        <w:t> </w:t>
      </w:r>
      <w:r w:rsidRPr="00EB0DEF">
        <w:rPr>
          <w:rFonts w:ascii="Arial" w:hAnsi="Arial" w:cs="Arial"/>
          <w:sz w:val="24"/>
          <w:szCs w:val="24"/>
        </w:rPr>
        <w:t>(</w:t>
      </w:r>
      <w:proofErr w:type="spellStart"/>
      <w:r w:rsidRPr="00EB0DEF">
        <w:rPr>
          <w:rFonts w:ascii="Arial" w:hAnsi="Arial" w:cs="Arial"/>
          <w:sz w:val="24"/>
          <w:szCs w:val="24"/>
        </w:rPr>
        <w:t>Osten</w:t>
      </w:r>
      <w:proofErr w:type="spellEnd"/>
      <w:r w:rsidRPr="00EB0DEF">
        <w:rPr>
          <w:rFonts w:ascii="Arial" w:hAnsi="Arial" w:cs="Arial"/>
          <w:sz w:val="24"/>
          <w:szCs w:val="24"/>
        </w:rPr>
        <w:t xml:space="preserve"> </w:t>
      </w:r>
      <w:proofErr w:type="spellStart"/>
      <w:r w:rsidRPr="00EB0DEF">
        <w:rPr>
          <w:rFonts w:ascii="Arial" w:hAnsi="Arial" w:cs="Arial"/>
          <w:sz w:val="24"/>
          <w:szCs w:val="24"/>
        </w:rPr>
        <w:t>Sacken</w:t>
      </w:r>
      <w:proofErr w:type="spellEnd"/>
      <w:r w:rsidRPr="00EB0DEF">
        <w:rPr>
          <w:rFonts w:ascii="Arial" w:hAnsi="Arial" w:cs="Arial"/>
          <w:sz w:val="24"/>
          <w:szCs w:val="24"/>
        </w:rPr>
        <w:t>) causes pin and willow oaks to produce large numbers of round, spiked woody galls up to 2 inches in diameter around the stems of pin and willow oak trees.</w:t>
      </w:r>
      <w:r>
        <w:rPr>
          <w:rFonts w:ascii="Arial" w:hAnsi="Arial" w:cs="Arial"/>
          <w:sz w:val="24"/>
          <w:szCs w:val="24"/>
        </w:rPr>
        <w:t xml:space="preserve"> </w:t>
      </w:r>
      <w:r w:rsidRPr="00EB0DEF">
        <w:rPr>
          <w:rFonts w:ascii="Arial" w:hAnsi="Arial" w:cs="Arial"/>
          <w:sz w:val="24"/>
          <w:szCs w:val="24"/>
        </w:rPr>
        <w:t>These galls will girdle limbs and can kill the portion of the branch that extends from the gall. Galls can’t be removed without cutting twig tissue. On small trees gall makers can significantly alter the shape of trees when they attack the structurally significant branches like the central leader. Heavy infestations can kill oaks in urban plantings.</w:t>
      </w:r>
    </w:p>
    <w:p w14:paraId="3E7E5D99" w14:textId="5BD1FCF8" w:rsidR="00EB0DEF" w:rsidRDefault="00EB0DEF" w:rsidP="00EB0DEF">
      <w:pPr>
        <w:pStyle w:val="NormalWeb"/>
        <w:shd w:val="clear" w:color="auto" w:fill="FFFFFF"/>
        <w:spacing w:before="0" w:beforeAutospacing="0" w:after="0" w:afterAutospacing="0"/>
        <w:rPr>
          <w:rFonts w:ascii="Arial" w:hAnsi="Arial" w:cs="Arial"/>
          <w:color w:val="222222"/>
          <w:sz w:val="24"/>
          <w:szCs w:val="24"/>
          <w:shd w:val="clear" w:color="auto" w:fill="FFFFFF"/>
        </w:rPr>
      </w:pPr>
      <w:r w:rsidRPr="00EB0DEF">
        <w:rPr>
          <w:rFonts w:ascii="Arial" w:hAnsi="Arial" w:cs="Arial"/>
          <w:color w:val="222222"/>
          <w:sz w:val="24"/>
          <w:szCs w:val="24"/>
          <w:shd w:val="clear" w:color="auto" w:fill="FFFFFF"/>
        </w:rPr>
        <w:t>Female wasps emerge from woody galls in early spring (April) and lay eggs into the swelling leaf buds.</w:t>
      </w:r>
      <w:r>
        <w:rPr>
          <w:rFonts w:ascii="Arial" w:hAnsi="Arial" w:cs="Arial"/>
          <w:color w:val="222222"/>
          <w:sz w:val="24"/>
          <w:szCs w:val="24"/>
          <w:shd w:val="clear" w:color="auto" w:fill="FFFFFF"/>
        </w:rPr>
        <w:t xml:space="preserve"> </w:t>
      </w:r>
      <w:r w:rsidRPr="00EB0DEF">
        <w:rPr>
          <w:rFonts w:ascii="Arial" w:hAnsi="Arial" w:cs="Arial"/>
          <w:color w:val="222222"/>
          <w:sz w:val="24"/>
          <w:szCs w:val="24"/>
          <w:shd w:val="clear" w:color="auto" w:fill="FFFFFF"/>
        </w:rPr>
        <w:t>Each egg hatches into a larva that produces a small blister gall along the vein on the undersides of leaves. In summer (June) adults fly from leaf galls and lay eggs into twigs. The resulting galls become visible the following spring as small bumpy areas on twigs. Over the summer each twig gall expands and increases in size. Galls continue to grow two years until adults emerge in early spring to lay eggs on to leaf buds. Large groups of individual galls will grow together over this time to create spiked galls along branches. These galls can eventually girdle twigs and kill branches.</w:t>
      </w:r>
    </w:p>
    <w:p w14:paraId="21E297CD" w14:textId="60B62D6A" w:rsidR="00EB0DEF" w:rsidRDefault="00EB0DEF" w:rsidP="00EB0DEF">
      <w:pPr>
        <w:pStyle w:val="NormalWeb"/>
        <w:shd w:val="clear" w:color="auto" w:fill="FFFFFF"/>
        <w:spacing w:before="0" w:beforeAutospacing="0" w:after="0" w:afterAutospacing="0"/>
        <w:rPr>
          <w:rFonts w:ascii="Arial" w:hAnsi="Arial" w:cs="Arial"/>
          <w:color w:val="222222"/>
          <w:sz w:val="24"/>
          <w:szCs w:val="24"/>
          <w:shd w:val="clear" w:color="auto" w:fill="FFFFFF"/>
        </w:rPr>
      </w:pPr>
      <w:r w:rsidRPr="00EB0DEF">
        <w:rPr>
          <w:rFonts w:ascii="Arial" w:hAnsi="Arial" w:cs="Arial"/>
          <w:color w:val="222222"/>
          <w:sz w:val="24"/>
          <w:szCs w:val="24"/>
          <w:shd w:val="clear" w:color="auto" w:fill="FFFFFF"/>
        </w:rPr>
        <w:t xml:space="preserve">Remove young expanding twig galls as soon as they are visible in the spring. Cutting off old, dried galls is not necessary. Applications of insecticides can kill leaf galls, but do not reduce the number of new stem galls produced. Research conducted to date has been promising, but slow going. Use of long-lasting products such as </w:t>
      </w:r>
      <w:proofErr w:type="spellStart"/>
      <w:r w:rsidRPr="00EB0DEF">
        <w:rPr>
          <w:rFonts w:ascii="Arial" w:hAnsi="Arial" w:cs="Arial"/>
          <w:color w:val="222222"/>
          <w:sz w:val="24"/>
          <w:szCs w:val="24"/>
          <w:shd w:val="clear" w:color="auto" w:fill="FFFFFF"/>
        </w:rPr>
        <w:t>emamectin</w:t>
      </w:r>
      <w:proofErr w:type="spellEnd"/>
      <w:r w:rsidRPr="00EB0DEF">
        <w:rPr>
          <w:rFonts w:ascii="Arial" w:hAnsi="Arial" w:cs="Arial"/>
          <w:color w:val="222222"/>
          <w:sz w:val="24"/>
          <w:szCs w:val="24"/>
          <w:shd w:val="clear" w:color="auto" w:fill="FFFFFF"/>
        </w:rPr>
        <w:t xml:space="preserve"> benzoate injections every two years in May have been shown to reduce the production of stem galls.  But with a 33-month life cycle, it takes a long time to start seeing results. Don’t expect miracles.</w:t>
      </w:r>
      <w:r w:rsidR="00B51C88">
        <w:rPr>
          <w:rFonts w:ascii="Arial" w:hAnsi="Arial" w:cs="Arial"/>
          <w:color w:val="222222"/>
          <w:sz w:val="24"/>
          <w:szCs w:val="24"/>
          <w:shd w:val="clear" w:color="auto" w:fill="FFFFFF"/>
        </w:rPr>
        <w:t xml:space="preserve"> To read the full article visit: </w:t>
      </w:r>
      <w:hyperlink r:id="rId48" w:history="1">
        <w:r w:rsidR="00B51C88" w:rsidRPr="00CD532D">
          <w:rPr>
            <w:rStyle w:val="Hyperlink"/>
            <w:rFonts w:ascii="Arial" w:hAnsi="Arial" w:cs="Arial"/>
            <w:sz w:val="24"/>
            <w:szCs w:val="24"/>
            <w:shd w:val="clear" w:color="auto" w:fill="FFFFFF"/>
          </w:rPr>
          <w:t>https://www.purduelandscapereport.org/</w:t>
        </w:r>
      </w:hyperlink>
      <w:r w:rsidR="00B51C88">
        <w:rPr>
          <w:rFonts w:ascii="Arial" w:hAnsi="Arial" w:cs="Arial"/>
          <w:color w:val="222222"/>
          <w:sz w:val="24"/>
          <w:szCs w:val="24"/>
          <w:shd w:val="clear" w:color="auto" w:fill="FFFFFF"/>
        </w:rPr>
        <w:t xml:space="preserve"> or contact the Extension Office.</w:t>
      </w:r>
    </w:p>
    <w:p w14:paraId="47F92681" w14:textId="3619D69E" w:rsidR="003F55C6" w:rsidRDefault="003F55C6" w:rsidP="00EB0DEF">
      <w:pPr>
        <w:pStyle w:val="NormalWeb"/>
        <w:shd w:val="clear" w:color="auto" w:fill="FFFFFF"/>
        <w:spacing w:before="0" w:beforeAutospacing="0" w:after="0" w:afterAutospacing="0"/>
        <w:rPr>
          <w:rFonts w:ascii="Arial" w:hAnsi="Arial" w:cs="Arial"/>
          <w:color w:val="222222"/>
          <w:sz w:val="24"/>
          <w:szCs w:val="24"/>
          <w:shd w:val="clear" w:color="auto" w:fill="FFFFFF"/>
        </w:rPr>
      </w:pPr>
      <w:r>
        <w:rPr>
          <w:rFonts w:ascii="Arial" w:hAnsi="Arial" w:cs="Arial"/>
          <w:b/>
          <w:noProof/>
          <w:color w:val="222222"/>
          <w:sz w:val="36"/>
          <w:szCs w:val="44"/>
          <w:u w:val="single"/>
        </w:rPr>
        <mc:AlternateContent>
          <mc:Choice Requires="wps">
            <w:drawing>
              <wp:anchor distT="0" distB="0" distL="114300" distR="114300" simplePos="0" relativeHeight="251680768" behindDoc="0" locked="0" layoutInCell="1" allowOverlap="1" wp14:anchorId="0512BEE9" wp14:editId="5998A2B1">
                <wp:simplePos x="0" y="0"/>
                <wp:positionH relativeFrom="column">
                  <wp:posOffset>-180975</wp:posOffset>
                </wp:positionH>
                <wp:positionV relativeFrom="paragraph">
                  <wp:posOffset>179070</wp:posOffset>
                </wp:positionV>
                <wp:extent cx="621030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7F7966" id="Straight Connector 1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4.1pt" to="474.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MrvwEAAMMDAAAOAAAAZHJzL2Uyb0RvYy54bWysU8Fu2zAMvQ/YPwi+L3ZSoBiMOD2k6C7D&#10;Fqzb7qpMxUIlUaC02Pn7UXLiDd3Qw7CLYIp8j3xP9PZuclacgKJB31XrVVMJ8Ap7449d9e3rw7v3&#10;lYhJ+l5a9NBVZ4jV3e7tm+0YWtjggLYHEkziYzuGrhpSCm1dRzWAk3GFATwnNZKTiUM61j3Jkdmd&#10;rTdNc1uPSH0gVBAj397PyWpX+LUGlT5rHSEJ21U8WyonlfMpn/VuK9sjyTAYdRlD/sMUThrPTReq&#10;e5mk+EHmDypnFGFEnVYKXY1aGwVFA6tZNy/UPA4yQNHC5sSw2BT/H636dDqQMD2/HdvjpeM3ekwk&#10;zXFIYo/es4NIgpPs1Bhiy4C9P9AliuFAWfakyQltTfjORMUIliam4vN58RmmJBRf3m7WzU3D/dQ1&#10;V88UmSpQTB8AncgfXWWNzxbIVp4+xsRtufRawkEeaR6ifKWzhVxs/RfQLIub3RR0WSjYWxInyavQ&#10;P6+zIOYqlRmijbULqHkddKnNMChLtgA3rwOX6tIRfVqAznikv4HTdB1Vz/VX1bPWLPsJ+3N5kmIH&#10;b0pRdtnqvIq/xwX+69/b/QQAAP//AwBQSwMEFAAGAAgAAAAhAOBXqcHcAAAACQEAAA8AAABkcnMv&#10;ZG93bnJldi54bWxMj8FOwzAMhu9IvENkJG5bSjRQV5pOEwxxGQcKD5A1pqnWOFWTrd3bY8QBjv79&#10;6ffncjP7XpxxjF0gDXfLDARSE2xHrYbPj5dFDiImQ9b0gVDDBSNsquur0hQ2TPSO5zq1gksoFkaD&#10;S2kopIyNQ2/iMgxIvPsKozeJx7GVdjQTl/teqix7kN50xBecGfDJYXOsT17Dq1rtlduOb3V8vsxT&#10;2u/Cjo5a397M20cQCef0B8OPPqtDxU6HcCIbRa9hofJ7RjWoXIFgYL1ac3D4DWRVyv8fVN8AAAD/&#10;/wMAUEsBAi0AFAAGAAgAAAAhALaDOJL+AAAA4QEAABMAAAAAAAAAAAAAAAAAAAAAAFtDb250ZW50&#10;X1R5cGVzXS54bWxQSwECLQAUAAYACAAAACEAOP0h/9YAAACUAQAACwAAAAAAAAAAAAAAAAAvAQAA&#10;X3JlbHMvLnJlbHNQSwECLQAUAAYACAAAACEAi9IjK78BAADDAwAADgAAAAAAAAAAAAAAAAAuAgAA&#10;ZHJzL2Uyb0RvYy54bWxQSwECLQAUAAYACAAAACEA4FepwdwAAAAJAQAADwAAAAAAAAAAAAAAAAAZ&#10;BAAAZHJzL2Rvd25yZXYueG1sUEsFBgAAAAAEAAQA8wAAACIFAAAAAA==&#10;" strokecolor="black [3200]" strokeweight="1.5pt">
                <v:stroke joinstyle="miter"/>
              </v:line>
            </w:pict>
          </mc:Fallback>
        </mc:AlternateContent>
      </w:r>
    </w:p>
    <w:p w14:paraId="0C8CBDB8" w14:textId="62342F6F" w:rsidR="003F55C6" w:rsidRDefault="003F55C6" w:rsidP="00EB0DEF">
      <w:pPr>
        <w:pStyle w:val="NormalWeb"/>
        <w:shd w:val="clear" w:color="auto" w:fill="FFFFFF"/>
        <w:spacing w:before="0" w:beforeAutospacing="0" w:after="0" w:afterAutospacing="0"/>
        <w:rPr>
          <w:rFonts w:ascii="Arial" w:hAnsi="Arial" w:cs="Arial"/>
          <w:color w:val="222222"/>
          <w:sz w:val="24"/>
          <w:szCs w:val="24"/>
          <w:shd w:val="clear" w:color="auto" w:fill="FFFFFF"/>
        </w:rPr>
      </w:pPr>
    </w:p>
    <w:p w14:paraId="37C632DC" w14:textId="02F878D3" w:rsidR="003F55C6" w:rsidRPr="003F55C6" w:rsidRDefault="00A8139F" w:rsidP="003F55C6">
      <w:pPr>
        <w:pStyle w:val="NormalWeb"/>
        <w:shd w:val="clear" w:color="auto" w:fill="FFFFFF"/>
        <w:spacing w:before="0" w:beforeAutospacing="0" w:after="0" w:afterAutospacing="0"/>
        <w:jc w:val="center"/>
        <w:rPr>
          <w:rFonts w:ascii="Arial" w:hAnsi="Arial" w:cs="Arial"/>
          <w:b/>
          <w:bCs/>
          <w:color w:val="222222"/>
          <w:sz w:val="32"/>
          <w:szCs w:val="32"/>
          <w:u w:val="single"/>
          <w:shd w:val="clear" w:color="auto" w:fill="FFFFFF"/>
        </w:rPr>
      </w:pPr>
      <w:r>
        <w:rPr>
          <w:rFonts w:ascii="Arial" w:hAnsi="Arial" w:cs="Arial"/>
          <w:b/>
          <w:bCs/>
          <w:color w:val="222222"/>
          <w:sz w:val="32"/>
          <w:szCs w:val="32"/>
          <w:u w:val="single"/>
          <w:shd w:val="clear" w:color="auto" w:fill="FFFFFF"/>
        </w:rPr>
        <w:t xml:space="preserve">Knox County </w:t>
      </w:r>
      <w:r w:rsidR="003F55C6" w:rsidRPr="003F55C6">
        <w:rPr>
          <w:rFonts w:ascii="Arial" w:hAnsi="Arial" w:cs="Arial"/>
          <w:b/>
          <w:bCs/>
          <w:color w:val="222222"/>
          <w:sz w:val="32"/>
          <w:szCs w:val="32"/>
          <w:u w:val="single"/>
          <w:shd w:val="clear" w:color="auto" w:fill="FFFFFF"/>
        </w:rPr>
        <w:t>Add a Row Produce Donation</w:t>
      </w:r>
    </w:p>
    <w:p w14:paraId="1B9D7BF9" w14:textId="6E94FA56" w:rsidR="003F55C6" w:rsidRPr="003F55C6" w:rsidRDefault="003F55C6" w:rsidP="00EB0DEF">
      <w:pPr>
        <w:pStyle w:val="NormalWeb"/>
        <w:shd w:val="clear" w:color="auto" w:fill="FFFFFF"/>
        <w:spacing w:before="0" w:beforeAutospacing="0" w:after="0" w:afterAutospacing="0"/>
        <w:rPr>
          <w:rFonts w:ascii="Arial" w:hAnsi="Arial" w:cs="Arial"/>
          <w:color w:val="222222"/>
          <w:sz w:val="16"/>
          <w:szCs w:val="16"/>
          <w:shd w:val="clear" w:color="auto" w:fill="FFFFFF"/>
        </w:rPr>
      </w:pPr>
    </w:p>
    <w:p w14:paraId="03788A43" w14:textId="52926195" w:rsidR="003F55C6" w:rsidRPr="003F55C6" w:rsidRDefault="003F55C6" w:rsidP="003F55C6">
      <w:pPr>
        <w:widowControl/>
        <w:overflowPunct/>
        <w:autoSpaceDE/>
        <w:autoSpaceDN/>
        <w:adjustRightInd/>
        <w:spacing w:after="0"/>
        <w:rPr>
          <w:rFonts w:ascii="Arial" w:eastAsia="Times New Roman" w:hAnsi="Arial" w:cs="Arial"/>
          <w:color w:val="auto"/>
          <w:kern w:val="0"/>
          <w:sz w:val="24"/>
          <w:szCs w:val="24"/>
        </w:rPr>
      </w:pPr>
      <w:r w:rsidRPr="003F55C6">
        <w:rPr>
          <w:rFonts w:ascii="Arial" w:eastAsia="Times New Roman" w:hAnsi="Arial" w:cs="Arial"/>
          <w:color w:val="32363A"/>
          <w:kern w:val="0"/>
          <w:sz w:val="24"/>
          <w:szCs w:val="24"/>
          <w:shd w:val="clear" w:color="auto" w:fill="FFFFFF"/>
        </w:rPr>
        <w:t xml:space="preserve">The Knox County "Add a Row" Produce Donation Program aims to connect local produce farmers and home vegetable gardeners to local organizations in Knox County that accept produce donations for the food insecure residents in community.  </w:t>
      </w:r>
    </w:p>
    <w:p w14:paraId="51338372" w14:textId="77777777" w:rsidR="003F55C6" w:rsidRPr="003F55C6" w:rsidRDefault="003F55C6" w:rsidP="003F55C6">
      <w:pPr>
        <w:widowControl/>
        <w:shd w:val="clear" w:color="auto" w:fill="FFFFFF"/>
        <w:overflowPunct/>
        <w:autoSpaceDE/>
        <w:autoSpaceDN/>
        <w:adjustRightInd/>
        <w:spacing w:after="0"/>
        <w:rPr>
          <w:rFonts w:ascii="Arial" w:eastAsia="Times New Roman" w:hAnsi="Arial" w:cs="Arial"/>
          <w:color w:val="32363A"/>
          <w:kern w:val="0"/>
          <w:sz w:val="16"/>
          <w:szCs w:val="16"/>
        </w:rPr>
      </w:pPr>
    </w:p>
    <w:p w14:paraId="590B2673" w14:textId="43F12745" w:rsidR="003F55C6" w:rsidRDefault="003F55C6" w:rsidP="003F55C6">
      <w:pPr>
        <w:widowControl/>
        <w:shd w:val="clear" w:color="auto" w:fill="FFFFFF"/>
        <w:overflowPunct/>
        <w:autoSpaceDE/>
        <w:autoSpaceDN/>
        <w:adjustRightInd/>
        <w:spacing w:after="0"/>
        <w:rPr>
          <w:rFonts w:ascii="Arial" w:eastAsia="Times New Roman" w:hAnsi="Arial" w:cs="Arial"/>
          <w:color w:val="32363A"/>
          <w:kern w:val="0"/>
          <w:sz w:val="24"/>
          <w:szCs w:val="24"/>
        </w:rPr>
      </w:pPr>
      <w:r w:rsidRPr="003F55C6">
        <w:rPr>
          <w:rFonts w:ascii="Arial" w:eastAsia="Times New Roman" w:hAnsi="Arial" w:cs="Arial"/>
          <w:color w:val="32363A"/>
          <w:kern w:val="0"/>
          <w:sz w:val="24"/>
          <w:szCs w:val="24"/>
        </w:rPr>
        <w:t>Participants will have the opportunity to report produce donations weekly through the growing season. There is no expectation that participants will have produce to donate every week nor is there a minimum donation requirement; every donation of any amount is appreciated! </w:t>
      </w:r>
    </w:p>
    <w:p w14:paraId="157C55EA" w14:textId="77777777" w:rsidR="003F55C6" w:rsidRPr="003F55C6" w:rsidRDefault="003F55C6" w:rsidP="003F55C6">
      <w:pPr>
        <w:widowControl/>
        <w:shd w:val="clear" w:color="auto" w:fill="FFFFFF"/>
        <w:overflowPunct/>
        <w:autoSpaceDE/>
        <w:autoSpaceDN/>
        <w:adjustRightInd/>
        <w:spacing w:after="0"/>
        <w:rPr>
          <w:rFonts w:ascii="Arial" w:eastAsia="Times New Roman" w:hAnsi="Arial" w:cs="Arial"/>
          <w:color w:val="32363A"/>
          <w:kern w:val="0"/>
          <w:sz w:val="16"/>
          <w:szCs w:val="16"/>
        </w:rPr>
      </w:pPr>
    </w:p>
    <w:p w14:paraId="1BCEFD65" w14:textId="220BC789" w:rsidR="003F55C6" w:rsidRPr="003F55C6" w:rsidRDefault="003F55C6" w:rsidP="003F55C6">
      <w:pPr>
        <w:widowControl/>
        <w:shd w:val="clear" w:color="auto" w:fill="FFFFFF"/>
        <w:overflowPunct/>
        <w:autoSpaceDE/>
        <w:autoSpaceDN/>
        <w:adjustRightInd/>
        <w:spacing w:after="0"/>
        <w:rPr>
          <w:rFonts w:ascii="Arial" w:eastAsia="Times New Roman" w:hAnsi="Arial" w:cs="Arial"/>
          <w:color w:val="32363A"/>
          <w:kern w:val="0"/>
          <w:sz w:val="24"/>
          <w:szCs w:val="24"/>
        </w:rPr>
      </w:pPr>
      <w:r w:rsidRPr="003F55C6">
        <w:rPr>
          <w:rFonts w:ascii="Arial" w:eastAsia="Times New Roman" w:hAnsi="Arial" w:cs="Arial"/>
          <w:color w:val="32363A"/>
          <w:kern w:val="0"/>
          <w:sz w:val="24"/>
          <w:szCs w:val="24"/>
        </w:rPr>
        <w:t xml:space="preserve">To participate in the program, please </w:t>
      </w:r>
      <w:r>
        <w:rPr>
          <w:rFonts w:ascii="Arial" w:eastAsia="Times New Roman" w:hAnsi="Arial" w:cs="Arial"/>
          <w:color w:val="32363A"/>
          <w:kern w:val="0"/>
          <w:sz w:val="24"/>
          <w:szCs w:val="24"/>
        </w:rPr>
        <w:t>sign up at the following link</w:t>
      </w:r>
      <w:r w:rsidRPr="003F55C6">
        <w:rPr>
          <w:rFonts w:ascii="Arial" w:eastAsia="Times New Roman" w:hAnsi="Arial" w:cs="Arial"/>
          <w:color w:val="32363A"/>
          <w:kern w:val="0"/>
          <w:sz w:val="24"/>
          <w:szCs w:val="24"/>
        </w:rPr>
        <w:t>.</w:t>
      </w:r>
      <w:r>
        <w:rPr>
          <w:rFonts w:ascii="Arial" w:eastAsia="Times New Roman" w:hAnsi="Arial" w:cs="Arial"/>
          <w:color w:val="32363A"/>
          <w:kern w:val="0"/>
          <w:sz w:val="24"/>
          <w:szCs w:val="24"/>
        </w:rPr>
        <w:t xml:space="preserve"> </w:t>
      </w:r>
      <w:hyperlink r:id="rId49" w:history="1">
        <w:r w:rsidRPr="00CD532D">
          <w:rPr>
            <w:rStyle w:val="Hyperlink"/>
            <w:rFonts w:ascii="Arial" w:eastAsia="Times New Roman" w:hAnsi="Arial" w:cs="Arial"/>
            <w:kern w:val="0"/>
            <w:sz w:val="24"/>
            <w:szCs w:val="24"/>
          </w:rPr>
          <w:t>https://tinyurl.com/2022AddARow</w:t>
        </w:r>
      </w:hyperlink>
      <w:r>
        <w:rPr>
          <w:rFonts w:ascii="Arial" w:eastAsia="Times New Roman" w:hAnsi="Arial" w:cs="Arial"/>
          <w:color w:val="32363A"/>
          <w:kern w:val="0"/>
          <w:sz w:val="24"/>
          <w:szCs w:val="24"/>
        </w:rPr>
        <w:t xml:space="preserve"> </w:t>
      </w:r>
      <w:r w:rsidRPr="003F55C6">
        <w:rPr>
          <w:rFonts w:ascii="Arial" w:eastAsia="Times New Roman" w:hAnsi="Arial" w:cs="Arial"/>
          <w:color w:val="32363A"/>
          <w:kern w:val="0"/>
          <w:sz w:val="24"/>
          <w:szCs w:val="24"/>
        </w:rPr>
        <w:t>We will then follow up with additional information including food pantries and their hours.  If you have questions, please contact Valerie Clingerman (clingerman@purdue.edu) or Tonya Short</w:t>
      </w:r>
      <w:r w:rsidR="00A266A4">
        <w:rPr>
          <w:rFonts w:ascii="Arial" w:eastAsia="Times New Roman" w:hAnsi="Arial" w:cs="Arial"/>
          <w:color w:val="32363A"/>
          <w:kern w:val="0"/>
          <w:sz w:val="24"/>
          <w:szCs w:val="24"/>
        </w:rPr>
        <w:t xml:space="preserve"> (</w:t>
      </w:r>
      <w:hyperlink r:id="rId50" w:history="1">
        <w:r w:rsidR="00A266A4" w:rsidRPr="009A00E0">
          <w:rPr>
            <w:rStyle w:val="Hyperlink"/>
            <w:rFonts w:ascii="Arial" w:eastAsia="Times New Roman" w:hAnsi="Arial" w:cs="Arial"/>
            <w:kern w:val="0"/>
            <w:sz w:val="24"/>
            <w:szCs w:val="24"/>
          </w:rPr>
          <w:t>short43@purdue.edu</w:t>
        </w:r>
      </w:hyperlink>
      <w:r w:rsidR="00A266A4">
        <w:rPr>
          <w:rFonts w:ascii="Arial" w:eastAsia="Times New Roman" w:hAnsi="Arial" w:cs="Arial"/>
          <w:color w:val="32363A"/>
          <w:kern w:val="0"/>
          <w:sz w:val="24"/>
          <w:szCs w:val="24"/>
        </w:rPr>
        <w:t xml:space="preserve">). </w:t>
      </w:r>
      <w:bookmarkStart w:id="1" w:name="_GoBack"/>
      <w:bookmarkEnd w:id="1"/>
    </w:p>
    <w:p w14:paraId="37A52F20" w14:textId="4C2B599E" w:rsidR="006751D8" w:rsidRPr="003F55C6" w:rsidRDefault="006751D8" w:rsidP="007D1B16">
      <w:pPr>
        <w:spacing w:after="0"/>
        <w:contextualSpacing/>
        <w:rPr>
          <w:rFonts w:ascii="Arial" w:hAnsi="Arial" w:cs="Arial"/>
          <w:sz w:val="24"/>
          <w:szCs w:val="24"/>
        </w:rPr>
      </w:pPr>
      <w:r w:rsidRPr="003F55C6">
        <w:rPr>
          <w:rFonts w:ascii="Arial" w:hAnsi="Arial" w:cs="Arial"/>
          <w:sz w:val="24"/>
          <w:szCs w:val="24"/>
        </w:rPr>
        <w:br w:type="page"/>
      </w:r>
    </w:p>
    <w:p w14:paraId="570DA342" w14:textId="77777777" w:rsidR="00715EC0" w:rsidRDefault="0083677A" w:rsidP="007D1B16">
      <w:pPr>
        <w:spacing w:after="0"/>
        <w:ind w:firstLine="360"/>
        <w:contextualSpacing/>
        <w:rPr>
          <w:rFonts w:ascii="Arial" w:hAnsi="Arial" w:cs="Arial"/>
          <w:sz w:val="64"/>
          <w:szCs w:val="64"/>
        </w:rPr>
      </w:pPr>
      <w:r w:rsidRPr="0083677A">
        <w:rPr>
          <w:rFonts w:ascii="Arial" w:hAnsi="Arial" w:cs="Arial"/>
          <w:sz w:val="24"/>
          <w:szCs w:val="24"/>
        </w:rPr>
        <w:lastRenderedPageBreak/>
        <w:t xml:space="preserve">locust, and poplar are labelled as </w: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8656" behindDoc="0" locked="0" layoutInCell="1" allowOverlap="1" wp14:anchorId="1F8479CF" wp14:editId="3841BACA">
                <wp:simplePos x="0" y="0"/>
                <wp:positionH relativeFrom="column">
                  <wp:posOffset>4343400</wp:posOffset>
                </wp:positionH>
                <wp:positionV relativeFrom="paragraph">
                  <wp:posOffset>-504825</wp:posOffset>
                </wp:positionV>
                <wp:extent cx="2019300" cy="1092835"/>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92835"/>
                        </a:xfrm>
                        <a:prstGeom prst="rect">
                          <a:avLst/>
                        </a:prstGeom>
                        <a:solidFill>
                          <a:schemeClr val="bg1"/>
                        </a:solidFill>
                        <a:ln>
                          <a:noFill/>
                        </a:ln>
                        <a:effectLst/>
                      </wps:spPr>
                      <wps:txbx>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8479CF" id="Text Box 19" o:spid="_x0000_s1027" type="#_x0000_t202" style="position:absolute;left:0;text-align:left;margin-left:342pt;margin-top:-39.75pt;width:159pt;height:86.05pt;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0rBwIAAP4DAAAOAAAAZHJzL2Uyb0RvYy54bWysU8tu2zAQvBfoPxC815JtxI0Fy0HqIEWB&#10;9AEk+QCKoiSiFJdd0pbcr++SclwjvQW9EFxyObszO9zcjL1hB4Vegy35fJZzpqyEWtu25M9P9x+u&#10;OfNB2FoYsKrkR+X5zfb9u83gCrWADkytkBGI9cXgSt6F4Ios87JTvfAzcMrSZQPYi0AhtlmNYiD0&#10;3mSLPF9lA2DtEKTynk7vpku+TfhNo2T43jReBWZKTr2FtGJaq7hm240oWhSu0/LUhnhDF73Qloqe&#10;oe5EEGyP+h+oXksED02YSegzaBotVeJAbOb5KzaPnXAqcSFxvDvL5P8frPx2+IFM1yWnQVnR04ie&#10;1BjYJxjZfB3lGZwvKOvRUV4Y6ZzGnKh69wDyp2cWdp2wrbpFhKFToqb25vFldvF0wvERpBq+Qk11&#10;xD5AAhob7KN2pAYjdBrT8Tya2IukQ1JnvczpStLdPF8vrpdXqYYoXp479OGzgp7FTcmRZp/gxeHB&#10;h9iOKF5SYjUPRtf32pgURL+pnUF2EOSUqp0IvMoyNuZaiK8mwOlEJaOdqkTSkefEOIzVeBKxgvpI&#10;9BEmE9KnoU0H+JuzgQxYcv9rL1BxZr5YknC5uvq4IsdeBngZVJeBsJKgSh44m7a7MLl871C3HVWa&#10;hmbhlmRvdBIktjp1dRoWmSzpdPoQ0cWXccr6+223fwAAAP//AwBQSwMEFAAGAAgAAAAhAGFsXunf&#10;AAAACwEAAA8AAABkcnMvZG93bnJldi54bWxMj8FOwzAQRO9I/IO1SNxauxGkaRqnqhAcOLYFzo69&#10;OFHjdRq7bfh73BMcZ2c0+6baTK5nFxxD50nCYi6AIWlvOrISPg5vswJYiIqM6j2hhB8MsKnv7ypV&#10;Gn+lHV720bJUQqFUEtoYh5LzoFt0Ksz9gJS8bz86FZMcLTejuqZy1/NMiJw71VH60KoBX1rUx/3Z&#10;Sdju3rU1xenrVZ/E57HgjZ3ypZSPD9N2DSziFP/CcMNP6FAnpsafyQTWS8iLp7QlSpgtV8/Abgkh&#10;snRqJKyyHHhd8f8b6l8AAAD//wMAUEsBAi0AFAAGAAgAAAAhALaDOJL+AAAA4QEAABMAAAAAAAAA&#10;AAAAAAAAAAAAAFtDb250ZW50X1R5cGVzXS54bWxQSwECLQAUAAYACAAAACEAOP0h/9YAAACUAQAA&#10;CwAAAAAAAAAAAAAAAAAvAQAAX3JlbHMvLnJlbHNQSwECLQAUAAYACAAAACEAzlaNKwcCAAD+AwAA&#10;DgAAAAAAAAAAAAAAAAAuAgAAZHJzL2Uyb0RvYy54bWxQSwECLQAUAAYACAAAACEAYWxe6d8AAAAL&#10;AQAADwAAAAAAAAAAAAAAAABhBAAAZHJzL2Rvd25yZXYueG1sUEsFBgAAAAAEAAQA8wAAAG0FAAAA&#10;AA==&#10;" fillcolor="white [3212]" stroked="f">
                <v:textbox inset="2.88pt,2.88pt,2.88pt,2.88pt">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v:textbox>
              </v:shape>
            </w:pict>
          </mc:Fallback>
        </mc:AlternateConten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4560" behindDoc="0" locked="0" layoutInCell="1" allowOverlap="1" wp14:anchorId="4CA7A0E3" wp14:editId="55D40592">
                <wp:simplePos x="0" y="0"/>
                <wp:positionH relativeFrom="column">
                  <wp:posOffset>-577215</wp:posOffset>
                </wp:positionH>
                <wp:positionV relativeFrom="paragraph">
                  <wp:posOffset>13970</wp:posOffset>
                </wp:positionV>
                <wp:extent cx="3429000" cy="1028700"/>
                <wp:effectExtent l="1905" t="317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29000" cy="10287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CA7A0E3" id="Text Box 16" o:spid="_x0000_s1028" type="#_x0000_t202" style="position:absolute;left:0;text-align:left;margin-left:-45.45pt;margin-top:1.1pt;width:270pt;height:81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3EgIAAB0EAAAOAAAAZHJzL2Uyb0RvYy54bWysU9uO0zAQfUfiHyy/0yRdKLtR09XSVRHS&#10;cpG2fIDjOBeReMzYbVK+nrGdlgJviDxYnvHkzJwzM+v7aejZUaHtQBc8W6ScKS2h6nRT8K/73atb&#10;zqwTuhI9aFXwk7L8fvPyxXo0uVpCC32lkBGItvloCt46Z/IksbJVg7ALMErTYw04CEcmNkmFYiT0&#10;oU+WabpKRsDKIEhlLXkf4yPfBPy6VtJ9rmurHOsLTrW5cGI4S38mm7XIGxSm7eRchviHKgbRaUp6&#10;gXoUTrADdn9BDZ1EsFC7hYQhgbrupAociE2W/sHmuRVGBS4kjjUXmez/g5Wfjl+QdRX1bsWZFgP1&#10;aK8mx97BxMhF+ozG5hT2bCjQTeSn2MDVmieQ3yzTsG2FbtQDIoytEhXVlxHY7A4s9idDyJnHS64A&#10;I7r10OX4ESqKEQcHAX6qcfCSkkiMclL3TpeO+QolOW9eL+/SlJ4kvWXp8vYtGT6HyM+/G7TuvYKB&#10;+UvBkUYiwIvjk3Ux9Bzis1nou2rX9X0wsCm3PbKjoPHZhW9G/y2s1z5Yg/8tIkaPCgM4p/GsPdFI&#10;2U3lFGU/S1xCdSIZEOKM0k7RpQX8wdlI81lw+/0gUHHWf9Ak8M0qu3tDA31t4LVRXhtCS4IquOMs&#10;XrcuLsHBYNe0lCm2VMMDyV93QRhfcaxqbhrNYJB23hc/5Nd2iPq11ZufAAAA//8DAFBLAwQUAAYA&#10;CAAAACEAm98VOd8AAAAJAQAADwAAAGRycy9kb3ducmV2LnhtbEyPQU+EMBCF7yb+h2ZMvO22ENwI&#10;UjbEZPfgxSyaeO3SEap0Smhh2X9vPelx8r689025X+3AFpy8cSQh2QpgSK3ThjoJ72+HzSMwHxRp&#10;NThCCVf0sK9ub0pVaHehEy5N6FgsIV8oCX0IY8G5b3u0ym/diBSzTzdZFeI5dVxP6hLL7cBTIXbc&#10;KkNxoVcjPvfYfjezlfDyeqiv9fErWZqP00NmOnOcRSPl/d1aPwELuIY/GH71ozpU0ensZtKeDRI2&#10;ucgjKiFNgcU8y/IE2DmCuywFXpX8/wfVDwAAAP//AwBQSwECLQAUAAYACAAAACEAtoM4kv4AAADh&#10;AQAAEwAAAAAAAAAAAAAAAAAAAAAAW0NvbnRlbnRfVHlwZXNdLnhtbFBLAQItABQABgAIAAAAIQA4&#10;/SH/1gAAAJQBAAALAAAAAAAAAAAAAAAAAC8BAABfcmVscy8ucmVsc1BLAQItABQABgAIAAAAIQA/&#10;rZD3EgIAAB0EAAAOAAAAAAAAAAAAAAAAAC4CAABkcnMvZTJvRG9jLnhtbFBLAQItABQABgAIAAAA&#10;IQCb3xU53wAAAAkBAAAPAAAAAAAAAAAAAAAAAGwEAABkcnMvZG93bnJldi54bWxQSwUGAAAAAAQA&#10;BADzAAAAeAUAAAAA&#10;" stroked="f" strokecolor="black [0]" strokeweight="0" insetpen="t">
                <v:shadow color="white"/>
                <o:lock v:ext="edit" shapetype="t"/>
                <v:textbox inset="2.85pt,2.85pt,2.85pt,2.85pt">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v:textbox>
              </v:shape>
            </w:pict>
          </mc:Fallback>
        </mc:AlternateContent>
      </w:r>
      <w:r w:rsidR="006751D8" w:rsidRPr="00F15582">
        <w:rPr>
          <w:rFonts w:ascii="Times New Roman" w:eastAsia="Times New Roman" w:hAnsi="Times New Roman" w:cs="Times New Roman"/>
          <w:noProof/>
          <w:color w:val="auto"/>
          <w:kern w:val="0"/>
          <w:sz w:val="24"/>
          <w:szCs w:val="24"/>
        </w:rPr>
        <w:drawing>
          <wp:anchor distT="36576" distB="36576" distL="36576" distR="36576" simplePos="0" relativeHeight="251716608" behindDoc="0" locked="0" layoutInCell="1" allowOverlap="1" wp14:anchorId="41E69B77" wp14:editId="46E6ED83">
            <wp:simplePos x="0" y="0"/>
            <wp:positionH relativeFrom="column">
              <wp:posOffset>-570865</wp:posOffset>
            </wp:positionH>
            <wp:positionV relativeFrom="paragraph">
              <wp:posOffset>-475615</wp:posOffset>
            </wp:positionV>
            <wp:extent cx="3143250" cy="470628"/>
            <wp:effectExtent l="0" t="0" r="0" b="5715"/>
            <wp:wrapNone/>
            <wp:docPr id="18" name="Picture 18" descr="Extension_H-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nsion_H-Full-RGB"/>
                    <pic:cNvPicPr>
                      <a:picLocks noChangeAspect="1" noChangeArrowheads="1"/>
                    </pic:cNvPicPr>
                  </pic:nvPicPr>
                  <pic:blipFill>
                    <a:blip r:embed="rId51" cstate="print">
                      <a:extLst>
                        <a:ext uri="{BEBA8EAE-BF5A-486C-A8C5-ECC9F3942E4B}">
                          <a14:imgProps xmlns:a14="http://schemas.microsoft.com/office/drawing/2010/main">
                            <a14:imgLayer r:embed="rId52">
                              <a14:imgEffect>
                                <a14:saturation sat="0"/>
                              </a14:imgEffect>
                            </a14:imgLayer>
                          </a14:imgProps>
                        </a:ext>
                        <a:ext uri="{28A0092B-C50C-407E-A947-70E740481C1C}">
                          <a14:useLocalDpi xmlns:a14="http://schemas.microsoft.com/office/drawing/2010/main" val="0"/>
                        </a:ext>
                      </a:extLst>
                    </a:blip>
                    <a:srcRect r="26793" b="-2275"/>
                    <a:stretch>
                      <a:fillRect/>
                    </a:stretch>
                  </pic:blipFill>
                  <pic:spPr bwMode="auto">
                    <a:xfrm>
                      <a:off x="0" y="0"/>
                      <a:ext cx="3143250" cy="47062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5584" behindDoc="0" locked="0" layoutInCell="1" allowOverlap="1" wp14:anchorId="243286CB" wp14:editId="4169E92C">
                <wp:simplePos x="0" y="0"/>
                <wp:positionH relativeFrom="column">
                  <wp:posOffset>9900920</wp:posOffset>
                </wp:positionH>
                <wp:positionV relativeFrom="paragraph">
                  <wp:posOffset>-417195</wp:posOffset>
                </wp:positionV>
                <wp:extent cx="1618615" cy="1092835"/>
                <wp:effectExtent l="0" t="1905" r="3175" b="63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092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3286CB" id="Text Box 17" o:spid="_x0000_s1029" type="#_x0000_t202" style="position:absolute;left:0;text-align:left;margin-left:779.6pt;margin-top:-32.85pt;width:127.45pt;height:86.05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yhP+AEAAN4DAAAOAAAAZHJzL2Uyb0RvYy54bWysU8GO0zAQvSPxD5bvNE2XdkvUdLXsahHS&#10;siDt8gFTx2ksEo8Zu03K1zN22lLghrhYHnv8Zt6b59XN0LVir8kbtKXMJ1MptFVYGbst5deXhzdL&#10;KXwAW0GLVpfyoL28Wb9+tepdoWfYYFtpEgxifdG7UjYhuCLLvGp0B36CTlu+rJE6CBzSNqsIekbv&#10;2mw2nS6yHqlyhEp7z6f346VcJ/y61ip8rmuvg2hLyb2FtFJaN3HN1isotgSuMerYBvxDFx0Yy0XP&#10;UPcQQOzI/AXVGUXosQ4ThV2GdW2UThyYTT79g81zA04nLiyOd2eZ/P+DVU/7LyRMxbN7K4WFjmf0&#10;oocg3uMg8uuoT+98wWnPjhPDwOecm7h694jqmxcW7xqwW31LhH2joeL+8vgyu3g64vgIsuk/YcV1&#10;YBcwAQ01dVE8lkMwOs/pcJ5N7EXFkot8ucjnUii+y6fvZsureaoBxem5Ix8+aOxE3JSSePgJHvaP&#10;PsR2oDilxGoWH0zbJgO09rcDThxPdHLQ8XUkE/sfmYRhMyTdZieNNlgdmB3haDL+FLxpkH5I0bPB&#10;Sum/74C0FO1HywpdLebXC3bkZUCXweYyAKsYqpRBinF7F0YX7xyZbcOVxplYvGVVa5P4xo7Hro6z&#10;YBMlGY6Gjy69jFPWr2+5/gkAAP//AwBQSwMEFAAGAAgAAAAhABNOxm3hAAAADQEAAA8AAABkcnMv&#10;ZG93bnJldi54bWxMj0FOwzAQRfdI3MEaJHatkyhJS4hTIQQskFBF4ABOPMQp8Tiy3TbcHncFu/ma&#10;pz9v6t1iJnZC50dLAtJ1Agypt2qkQcDnx/NqC8wHSUpOllDAD3rYNddXtayUPdM7ntowsFhCvpIC&#10;dAhzxbnvNRrp13ZGirsv64wMMbqBKyfPsdxMPEuSkhs5Uryg5YyPGvvv9mgEPKXOvLT52yHv9ObV&#10;Zf3+wHMuxO3N8nAPLOAS/mC46Ed1aKJTZ4+kPJtiLoq7LLICVmWxAXZBtmmeAuvilJQ58Kbm/79o&#10;fgEAAP//AwBQSwECLQAUAAYACAAAACEAtoM4kv4AAADhAQAAEwAAAAAAAAAAAAAAAAAAAAAAW0Nv&#10;bnRlbnRfVHlwZXNdLnhtbFBLAQItABQABgAIAAAAIQA4/SH/1gAAAJQBAAALAAAAAAAAAAAAAAAA&#10;AC8BAABfcmVscy8ucmVsc1BLAQItABQABgAIAAAAIQCZ6yhP+AEAAN4DAAAOAAAAAAAAAAAAAAAA&#10;AC4CAABkcnMvZTJvRG9jLnhtbFBLAQItABQABgAIAAAAIQATTsZt4QAAAA0BAAAPAAAAAAAAAAAA&#10;AAAAAFIEAABkcnMvZG93bnJldi54bWxQSwUGAAAAAAQABADzAAAAYAUAAAAA&#10;" filled="f" stroked="f" strokecolor="black [0]" strokeweight="2pt">
                <v:textbox inset="2.88pt,2.88pt,2.88pt,2.88pt">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v:textbox>
              </v:shape>
            </w:pict>
          </mc:Fallback>
        </mc:AlternateContent>
      </w:r>
    </w:p>
    <w:p w14:paraId="413D0380" w14:textId="77777777" w:rsidR="00501A22" w:rsidRDefault="00501A22" w:rsidP="007D1B16">
      <w:pPr>
        <w:pStyle w:val="Heading2"/>
        <w:contextualSpacing/>
        <w:rPr>
          <w:rFonts w:ascii="Arial" w:hAnsi="Arial" w:cs="Arial"/>
          <w:sz w:val="24"/>
          <w:szCs w:val="24"/>
        </w:rPr>
      </w:pPr>
    </w:p>
    <w:p w14:paraId="5CBC2E40" w14:textId="77777777" w:rsidR="00501A22" w:rsidRDefault="00501A22" w:rsidP="007D1B16">
      <w:pPr>
        <w:pStyle w:val="Heading2"/>
        <w:contextualSpacing/>
        <w:rPr>
          <w:rFonts w:ascii="Arial" w:hAnsi="Arial" w:cs="Arial"/>
          <w:sz w:val="24"/>
          <w:szCs w:val="24"/>
        </w:rPr>
      </w:pPr>
    </w:p>
    <w:p w14:paraId="3A47248B" w14:textId="77777777" w:rsidR="008B5C3A" w:rsidRDefault="008B5C3A" w:rsidP="007D1B16">
      <w:pPr>
        <w:spacing w:after="0"/>
        <w:contextualSpacing/>
        <w:jc w:val="center"/>
        <w:rPr>
          <w:rFonts w:ascii="Arial" w:hAnsi="Arial" w:cs="Arial"/>
          <w:b/>
          <w:bCs/>
          <w:sz w:val="28"/>
          <w:szCs w:val="28"/>
        </w:rPr>
      </w:pPr>
    </w:p>
    <w:p w14:paraId="5651B36C" w14:textId="77777777" w:rsidR="0023644A" w:rsidRDefault="0023644A" w:rsidP="007D1B16">
      <w:pPr>
        <w:spacing w:after="0"/>
        <w:contextualSpacing/>
        <w:jc w:val="center"/>
        <w:rPr>
          <w:rFonts w:ascii="Arial" w:hAnsi="Arial" w:cs="Arial"/>
          <w:b/>
          <w:bCs/>
          <w:sz w:val="40"/>
          <w:szCs w:val="40"/>
        </w:rPr>
      </w:pPr>
    </w:p>
    <w:p w14:paraId="175D28A7" w14:textId="77777777" w:rsidR="0023644A" w:rsidRDefault="0023644A" w:rsidP="007D1B16">
      <w:pPr>
        <w:spacing w:after="0"/>
        <w:contextualSpacing/>
        <w:jc w:val="center"/>
        <w:rPr>
          <w:rFonts w:ascii="Arial" w:hAnsi="Arial" w:cs="Arial"/>
          <w:b/>
          <w:bCs/>
          <w:sz w:val="40"/>
          <w:szCs w:val="40"/>
        </w:rPr>
      </w:pPr>
    </w:p>
    <w:p w14:paraId="6BED5027" w14:textId="77777777" w:rsidR="00F15582" w:rsidRDefault="00F15582" w:rsidP="007D1B16">
      <w:pPr>
        <w:spacing w:after="0"/>
        <w:contextualSpacing/>
        <w:jc w:val="center"/>
        <w:rPr>
          <w:rFonts w:ascii="Arial" w:hAnsi="Arial" w:cs="Arial"/>
          <w:b/>
          <w:bCs/>
          <w:sz w:val="40"/>
          <w:szCs w:val="40"/>
        </w:rPr>
      </w:pPr>
    </w:p>
    <w:p w14:paraId="0A28DEEF" w14:textId="77777777" w:rsidR="00F15582" w:rsidRPr="00F15582" w:rsidRDefault="00F15582" w:rsidP="007D1B16">
      <w:pPr>
        <w:spacing w:after="0"/>
        <w:contextualSpacing/>
        <w:jc w:val="center"/>
        <w:rPr>
          <w:rFonts w:ascii="Arial" w:hAnsi="Arial" w:cs="Arial"/>
          <w:b/>
          <w:bCs/>
          <w:sz w:val="12"/>
          <w:szCs w:val="40"/>
        </w:rPr>
      </w:pPr>
    </w:p>
    <w:p w14:paraId="5CFD268D" w14:textId="77777777" w:rsidR="00BE7152" w:rsidRDefault="00BE7152" w:rsidP="007D1B16">
      <w:pPr>
        <w:spacing w:after="0"/>
        <w:contextualSpacing/>
        <w:jc w:val="center"/>
        <w:rPr>
          <w:rFonts w:ascii="Arial" w:hAnsi="Arial" w:cs="Arial"/>
          <w:b/>
          <w:bCs/>
          <w:szCs w:val="28"/>
        </w:rPr>
      </w:pPr>
    </w:p>
    <w:p w14:paraId="76BCE41C" w14:textId="77777777" w:rsidR="000C5BFA" w:rsidRDefault="000C5BFA" w:rsidP="007D1B16">
      <w:pPr>
        <w:spacing w:after="0"/>
        <w:contextualSpacing/>
        <w:jc w:val="center"/>
        <w:rPr>
          <w:rFonts w:ascii="Arial" w:hAnsi="Arial" w:cs="Arial"/>
          <w:b/>
          <w:bCs/>
          <w:szCs w:val="28"/>
        </w:rPr>
      </w:pPr>
    </w:p>
    <w:p w14:paraId="4787EDCC" w14:textId="77777777" w:rsidR="000C5BFA" w:rsidRDefault="000C5BFA" w:rsidP="007D1B16">
      <w:pPr>
        <w:spacing w:after="0"/>
        <w:contextualSpacing/>
        <w:jc w:val="center"/>
        <w:rPr>
          <w:rFonts w:ascii="Arial" w:hAnsi="Arial" w:cs="Arial"/>
          <w:b/>
          <w:bCs/>
          <w:szCs w:val="28"/>
        </w:rPr>
      </w:pPr>
    </w:p>
    <w:p w14:paraId="44BA8D0A" w14:textId="77777777" w:rsidR="000C5BFA" w:rsidRDefault="000C5BFA" w:rsidP="007D1B16">
      <w:pPr>
        <w:spacing w:after="0"/>
        <w:contextualSpacing/>
        <w:jc w:val="center"/>
        <w:rPr>
          <w:rFonts w:ascii="Arial" w:hAnsi="Arial" w:cs="Arial"/>
          <w:b/>
          <w:bCs/>
          <w:szCs w:val="28"/>
        </w:rPr>
      </w:pPr>
    </w:p>
    <w:p w14:paraId="43C1A1FB" w14:textId="77777777" w:rsidR="000C5BFA" w:rsidRDefault="000C5BFA" w:rsidP="007D1B16">
      <w:pPr>
        <w:spacing w:after="0"/>
        <w:contextualSpacing/>
        <w:jc w:val="center"/>
        <w:rPr>
          <w:rFonts w:ascii="Arial" w:hAnsi="Arial" w:cs="Arial"/>
          <w:b/>
          <w:bCs/>
          <w:sz w:val="44"/>
          <w:szCs w:val="28"/>
        </w:rPr>
      </w:pPr>
    </w:p>
    <w:p w14:paraId="767002DB" w14:textId="77777777" w:rsidR="00BE7152" w:rsidRDefault="00BE7152" w:rsidP="007D1B16">
      <w:pPr>
        <w:spacing w:after="0"/>
        <w:contextualSpacing/>
        <w:jc w:val="center"/>
        <w:rPr>
          <w:rFonts w:ascii="Arial" w:hAnsi="Arial" w:cs="Arial"/>
          <w:b/>
          <w:bCs/>
          <w:szCs w:val="28"/>
        </w:rPr>
      </w:pPr>
    </w:p>
    <w:p w14:paraId="422A823F" w14:textId="77777777" w:rsidR="007D03AD" w:rsidRDefault="007D03AD" w:rsidP="007D1B16">
      <w:pPr>
        <w:spacing w:after="0"/>
        <w:contextualSpacing/>
        <w:jc w:val="center"/>
        <w:rPr>
          <w:rFonts w:ascii="Arial" w:hAnsi="Arial" w:cs="Arial"/>
          <w:b/>
          <w:bCs/>
          <w:szCs w:val="28"/>
        </w:rPr>
      </w:pPr>
    </w:p>
    <w:p w14:paraId="73D379EF" w14:textId="70150725" w:rsidR="007D03AD" w:rsidRDefault="007D03AD" w:rsidP="007D1B16">
      <w:pPr>
        <w:spacing w:after="0"/>
        <w:contextualSpacing/>
        <w:jc w:val="center"/>
        <w:rPr>
          <w:rFonts w:ascii="Arial" w:hAnsi="Arial" w:cs="Arial"/>
          <w:b/>
          <w:bCs/>
          <w:szCs w:val="28"/>
        </w:rPr>
      </w:pPr>
    </w:p>
    <w:p w14:paraId="12F9B7DE" w14:textId="77777777" w:rsidR="007D03AD" w:rsidRDefault="007D03AD" w:rsidP="007D1B16">
      <w:pPr>
        <w:spacing w:after="0"/>
        <w:contextualSpacing/>
        <w:jc w:val="center"/>
        <w:rPr>
          <w:rFonts w:ascii="Arial" w:hAnsi="Arial" w:cs="Arial"/>
          <w:b/>
          <w:bCs/>
          <w:szCs w:val="28"/>
        </w:rPr>
      </w:pPr>
    </w:p>
    <w:p w14:paraId="15373908" w14:textId="77777777" w:rsidR="00EB0DEF" w:rsidRDefault="00EB0DEF" w:rsidP="007D1B16">
      <w:pPr>
        <w:spacing w:after="0"/>
        <w:contextualSpacing/>
        <w:jc w:val="center"/>
        <w:rPr>
          <w:rFonts w:ascii="Arial" w:hAnsi="Arial" w:cs="Arial"/>
          <w:b/>
          <w:bCs/>
          <w:szCs w:val="28"/>
        </w:rPr>
      </w:pPr>
    </w:p>
    <w:p w14:paraId="73B9F066" w14:textId="77777777" w:rsidR="00EB0DEF" w:rsidRDefault="00EB0DEF" w:rsidP="007D1B16">
      <w:pPr>
        <w:spacing w:after="0"/>
        <w:contextualSpacing/>
        <w:jc w:val="center"/>
        <w:rPr>
          <w:rFonts w:ascii="Arial" w:hAnsi="Arial" w:cs="Arial"/>
          <w:b/>
          <w:bCs/>
          <w:szCs w:val="28"/>
        </w:rPr>
      </w:pPr>
    </w:p>
    <w:p w14:paraId="5AED9B63" w14:textId="77777777" w:rsidR="00EB0DEF" w:rsidRDefault="00EB0DEF" w:rsidP="007D1B16">
      <w:pPr>
        <w:spacing w:after="0"/>
        <w:contextualSpacing/>
        <w:jc w:val="center"/>
        <w:rPr>
          <w:rFonts w:ascii="Arial" w:hAnsi="Arial" w:cs="Arial"/>
          <w:b/>
          <w:bCs/>
          <w:szCs w:val="28"/>
        </w:rPr>
      </w:pPr>
    </w:p>
    <w:p w14:paraId="090BEA27" w14:textId="77777777" w:rsidR="00EB0DEF" w:rsidRDefault="00EB0DEF" w:rsidP="007D1B16">
      <w:pPr>
        <w:spacing w:after="0"/>
        <w:contextualSpacing/>
        <w:jc w:val="center"/>
        <w:rPr>
          <w:rFonts w:ascii="Arial" w:hAnsi="Arial" w:cs="Arial"/>
          <w:b/>
          <w:bCs/>
          <w:szCs w:val="28"/>
        </w:rPr>
      </w:pPr>
    </w:p>
    <w:p w14:paraId="2E729B2D" w14:textId="27D3D1C3" w:rsidR="00EB0DEF" w:rsidRDefault="00EB0DEF" w:rsidP="007D1B16">
      <w:pPr>
        <w:spacing w:after="0"/>
        <w:contextualSpacing/>
        <w:jc w:val="center"/>
        <w:rPr>
          <w:rFonts w:ascii="Arial" w:hAnsi="Arial" w:cs="Arial"/>
          <w:b/>
          <w:bCs/>
          <w:szCs w:val="28"/>
        </w:rPr>
      </w:pPr>
    </w:p>
    <w:p w14:paraId="0422E349" w14:textId="77777777" w:rsidR="00932529" w:rsidRDefault="00932529" w:rsidP="007D1B16">
      <w:pPr>
        <w:spacing w:after="0"/>
        <w:contextualSpacing/>
        <w:jc w:val="center"/>
        <w:rPr>
          <w:rFonts w:ascii="Arial" w:hAnsi="Arial" w:cs="Arial"/>
          <w:b/>
          <w:bCs/>
          <w:szCs w:val="28"/>
        </w:rPr>
      </w:pPr>
    </w:p>
    <w:p w14:paraId="0E44C6A1" w14:textId="77777777" w:rsidR="00EB0DEF" w:rsidRDefault="00EB0DEF" w:rsidP="007D1B16">
      <w:pPr>
        <w:spacing w:after="0"/>
        <w:contextualSpacing/>
        <w:jc w:val="center"/>
        <w:rPr>
          <w:rFonts w:ascii="Arial" w:hAnsi="Arial" w:cs="Arial"/>
          <w:b/>
          <w:bCs/>
          <w:szCs w:val="28"/>
        </w:rPr>
      </w:pPr>
    </w:p>
    <w:p w14:paraId="0DC05689" w14:textId="77777777" w:rsidR="00EB0DEF" w:rsidRDefault="00EB0DEF" w:rsidP="007D1B16">
      <w:pPr>
        <w:spacing w:after="0"/>
        <w:contextualSpacing/>
        <w:jc w:val="center"/>
        <w:rPr>
          <w:rFonts w:ascii="Arial" w:hAnsi="Arial" w:cs="Arial"/>
          <w:b/>
          <w:bCs/>
          <w:szCs w:val="28"/>
        </w:rPr>
      </w:pPr>
    </w:p>
    <w:p w14:paraId="320578A1" w14:textId="77777777" w:rsidR="00932529" w:rsidRPr="00F15582" w:rsidRDefault="00932529" w:rsidP="00932529">
      <w:pPr>
        <w:jc w:val="center"/>
        <w:rPr>
          <w:rFonts w:ascii="Arial" w:hAnsi="Arial" w:cs="Arial"/>
          <w:b/>
          <w:bCs/>
          <w:sz w:val="44"/>
          <w:szCs w:val="28"/>
        </w:rPr>
      </w:pPr>
      <w:r w:rsidRPr="00F15582">
        <w:rPr>
          <w:rFonts w:ascii="Arial" w:hAnsi="Arial" w:cs="Arial"/>
          <w:b/>
          <w:bCs/>
          <w:sz w:val="44"/>
          <w:szCs w:val="28"/>
        </w:rPr>
        <w:t>4-H INSPIRES KIDS TO DO</w:t>
      </w:r>
    </w:p>
    <w:p w14:paraId="16F18E5C" w14:textId="77777777" w:rsidR="00932529" w:rsidRPr="00F15582" w:rsidRDefault="00932529" w:rsidP="00932529">
      <w:pPr>
        <w:jc w:val="center"/>
        <w:rPr>
          <w:rFonts w:ascii="Arial" w:hAnsi="Arial" w:cs="Arial"/>
          <w:b/>
          <w:bCs/>
          <w:sz w:val="26"/>
          <w:szCs w:val="26"/>
        </w:rPr>
      </w:pPr>
      <w:r w:rsidRPr="00F15582">
        <w:rPr>
          <w:rFonts w:ascii="Times New Roman" w:hAnsi="Times New Roman"/>
          <w:noProof/>
          <w:color w:val="auto"/>
          <w:kern w:val="0"/>
          <w:sz w:val="26"/>
          <w:szCs w:val="26"/>
        </w:rPr>
        <w:drawing>
          <wp:anchor distT="0" distB="0" distL="114300" distR="114300" simplePos="0" relativeHeight="251759616" behindDoc="0" locked="0" layoutInCell="1" allowOverlap="1" wp14:anchorId="5F804EED" wp14:editId="5860CC36">
            <wp:simplePos x="0" y="0"/>
            <wp:positionH relativeFrom="margin">
              <wp:align>left</wp:align>
            </wp:positionH>
            <wp:positionV relativeFrom="paragraph">
              <wp:posOffset>123190</wp:posOffset>
            </wp:positionV>
            <wp:extent cx="2996565" cy="2324100"/>
            <wp:effectExtent l="0" t="0" r="0" b="0"/>
            <wp:wrapSquare wrapText="bothSides"/>
            <wp:docPr id="7" name="Picture 7" descr="4-H'ers participate in 5 million science projects annu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H'ers participate in 5 million science projects annually"/>
                    <pic:cNvPicPr>
                      <a:picLocks noChangeAspect="1" noChangeArrowheads="1"/>
                    </pic:cNvPicPr>
                  </pic:nvPicPr>
                  <pic:blipFill>
                    <a:blip r:embed="rId53">
                      <a:extLst>
                        <a:ext uri="{BEBA8EAE-BF5A-486C-A8C5-ECC9F3942E4B}">
                          <a14:imgProps xmlns:a14="http://schemas.microsoft.com/office/drawing/2010/main">
                            <a14:imgLayer r:embed="rId5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9656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582">
        <w:rPr>
          <w:rFonts w:ascii="Arial" w:hAnsi="Arial" w:cs="Arial"/>
          <w:b/>
          <w:bCs/>
          <w:sz w:val="26"/>
          <w:szCs w:val="26"/>
        </w:rPr>
        <w:t xml:space="preserve">4-H programs are grounded in the belief that kids learn best by doing. </w:t>
      </w:r>
    </w:p>
    <w:p w14:paraId="46D6F733" w14:textId="77777777" w:rsidR="00932529" w:rsidRDefault="00932529" w:rsidP="00932529">
      <w:pPr>
        <w:jc w:val="center"/>
        <w:rPr>
          <w:rFonts w:ascii="Arial" w:hAnsi="Arial" w:cs="Arial"/>
          <w:b/>
          <w:bCs/>
          <w:sz w:val="26"/>
          <w:szCs w:val="26"/>
        </w:rPr>
      </w:pPr>
    </w:p>
    <w:p w14:paraId="4BEF190B" w14:textId="313484CA" w:rsidR="00932529" w:rsidRPr="00F15582" w:rsidRDefault="00932529" w:rsidP="00932529">
      <w:pPr>
        <w:jc w:val="center"/>
        <w:rPr>
          <w:rFonts w:ascii="Arial" w:hAnsi="Arial" w:cs="Arial"/>
          <w:b/>
          <w:bCs/>
          <w:sz w:val="26"/>
          <w:szCs w:val="26"/>
        </w:rPr>
      </w:pPr>
      <w:r w:rsidRPr="00F15582">
        <w:rPr>
          <w:rFonts w:ascii="Arial" w:hAnsi="Arial" w:cs="Arial"/>
          <w:b/>
          <w:bCs/>
          <w:sz w:val="26"/>
          <w:szCs w:val="26"/>
        </w:rPr>
        <w:t>Kids complete hands-on projects in areas like science, health, agriculture, civic engagement, and are encouraged to take on proactive leadership roles.</w:t>
      </w:r>
    </w:p>
    <w:p w14:paraId="3CF92B93" w14:textId="77777777" w:rsidR="00932529" w:rsidRDefault="00932529" w:rsidP="00932529">
      <w:pPr>
        <w:jc w:val="center"/>
        <w:rPr>
          <w:rFonts w:ascii="Arial" w:hAnsi="Arial" w:cs="Arial"/>
          <w:b/>
          <w:bCs/>
          <w:szCs w:val="28"/>
        </w:rPr>
      </w:pPr>
    </w:p>
    <w:p w14:paraId="029FFAB9" w14:textId="77777777" w:rsidR="00932529" w:rsidRDefault="00932529" w:rsidP="00932529">
      <w:pPr>
        <w:jc w:val="center"/>
        <w:rPr>
          <w:rFonts w:ascii="Arial" w:hAnsi="Arial" w:cs="Arial"/>
          <w:b/>
          <w:bCs/>
          <w:szCs w:val="28"/>
        </w:rPr>
      </w:pPr>
    </w:p>
    <w:p w14:paraId="4E6242BA" w14:textId="77777777" w:rsidR="00932529" w:rsidRDefault="00932529" w:rsidP="00932529">
      <w:pPr>
        <w:jc w:val="center"/>
        <w:rPr>
          <w:rFonts w:ascii="Arial" w:hAnsi="Arial" w:cs="Arial"/>
          <w:b/>
          <w:bCs/>
          <w:szCs w:val="28"/>
        </w:rPr>
      </w:pPr>
      <w:r>
        <w:rPr>
          <w:rFonts w:ascii="Times New Roman" w:hAnsi="Times New Roman"/>
          <w:noProof/>
          <w:color w:val="auto"/>
          <w:kern w:val="0"/>
          <w:sz w:val="24"/>
          <w:szCs w:val="24"/>
        </w:rPr>
        <w:drawing>
          <wp:anchor distT="36576" distB="36576" distL="36576" distR="36576" simplePos="0" relativeHeight="251760640" behindDoc="0" locked="0" layoutInCell="1" allowOverlap="1" wp14:anchorId="148725F6" wp14:editId="1FC808E3">
            <wp:simplePos x="0" y="0"/>
            <wp:positionH relativeFrom="margin">
              <wp:posOffset>4276090</wp:posOffset>
            </wp:positionH>
            <wp:positionV relativeFrom="margin">
              <wp:posOffset>7141210</wp:posOffset>
            </wp:positionV>
            <wp:extent cx="1829435" cy="1123950"/>
            <wp:effectExtent l="0" t="0" r="0" b="0"/>
            <wp:wrapSquare wrapText="bothSides"/>
            <wp:docPr id="22" name="Picture 22" descr="4H Grows Here jpg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H Grows Here jpg logo 300dpi"/>
                    <pic:cNvPicPr>
                      <a:picLocks noChangeAspect="1" noChangeArrowheads="1"/>
                    </pic:cNvPicPr>
                  </pic:nvPicPr>
                  <pic:blipFill>
                    <a:blip r:embed="rId55" cstate="print">
                      <a:extLst>
                        <a:ext uri="{BEBA8EAE-BF5A-486C-A8C5-ECC9F3942E4B}">
                          <a14:imgProps xmlns:a14="http://schemas.microsoft.com/office/drawing/2010/main">
                            <a14:imgLayer r:embed="rId56">
                              <a14:imgEffect>
                                <a14:saturation sat="0"/>
                              </a14:imgEffect>
                            </a14:imgLayer>
                          </a14:imgProps>
                        </a:ext>
                        <a:ext uri="{28A0092B-C50C-407E-A947-70E740481C1C}">
                          <a14:useLocalDpi xmlns:a14="http://schemas.microsoft.com/office/drawing/2010/main" val="0"/>
                        </a:ext>
                      </a:extLst>
                    </a:blip>
                    <a:srcRect l="5154" t="14796" r="5891" b="14532"/>
                    <a:stretch>
                      <a:fillRect/>
                    </a:stretch>
                  </pic:blipFill>
                  <pic:spPr bwMode="auto">
                    <a:xfrm>
                      <a:off x="0" y="0"/>
                      <a:ext cx="1829435" cy="1123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AA6CA44" w14:textId="77777777" w:rsidR="00932529" w:rsidRPr="00BE7152" w:rsidRDefault="00932529" w:rsidP="00932529">
      <w:pPr>
        <w:jc w:val="center"/>
        <w:rPr>
          <w:rFonts w:ascii="Arial" w:eastAsia="Times New Roman" w:hAnsi="Arial" w:cs="Arial"/>
          <w:b/>
          <w:bCs/>
          <w:szCs w:val="28"/>
        </w:rPr>
      </w:pPr>
      <w:r w:rsidRPr="00BE7152">
        <w:rPr>
          <w:rFonts w:ascii="Arial" w:hAnsi="Arial" w:cs="Arial"/>
          <w:b/>
          <w:bCs/>
          <w:szCs w:val="28"/>
        </w:rPr>
        <w:t>This Purdue Extension-Knox County newsletter is sponsored by the Knox County 4-H Council</w:t>
      </w:r>
    </w:p>
    <w:p w14:paraId="5BAA6460" w14:textId="77777777" w:rsidR="00932529" w:rsidRDefault="00932529" w:rsidP="00932529">
      <w:pPr>
        <w:spacing w:after="0"/>
        <w:jc w:val="center"/>
        <w:rPr>
          <w:rFonts w:ascii="Arial" w:hAnsi="Arial" w:cs="Arial"/>
          <w:sz w:val="20"/>
          <w:szCs w:val="24"/>
        </w:rPr>
      </w:pPr>
      <w:r w:rsidRPr="00BE7152">
        <w:rPr>
          <w:rFonts w:ascii="Arial" w:hAnsi="Arial" w:cs="Arial"/>
          <w:sz w:val="20"/>
          <w:szCs w:val="24"/>
        </w:rPr>
        <w:t xml:space="preserve">Look inside for agriculture &amp; natural resource, </w:t>
      </w:r>
    </w:p>
    <w:p w14:paraId="1B66C5C7" w14:textId="16C1876C" w:rsidR="008B5C3A" w:rsidRPr="00FE429C" w:rsidRDefault="00932529" w:rsidP="00932529">
      <w:pPr>
        <w:jc w:val="center"/>
        <w:rPr>
          <w:rFonts w:ascii="Arial" w:hAnsi="Arial" w:cs="Arial"/>
          <w:sz w:val="24"/>
          <w:szCs w:val="24"/>
        </w:rPr>
      </w:pPr>
      <w:r>
        <w:rPr>
          <w:rFonts w:ascii="Arial" w:hAnsi="Arial" w:cs="Arial"/>
          <w:sz w:val="20"/>
          <w:szCs w:val="24"/>
        </w:rPr>
        <w:t>hea</w:t>
      </w:r>
      <w:r w:rsidRPr="00BE7152">
        <w:rPr>
          <w:rFonts w:ascii="Arial" w:hAnsi="Arial" w:cs="Arial"/>
          <w:sz w:val="20"/>
          <w:szCs w:val="24"/>
        </w:rPr>
        <w:t>lth and human science, and 4-H updates.</w:t>
      </w:r>
    </w:p>
    <w:sectPr w:rsidR="008B5C3A" w:rsidRPr="00FE429C" w:rsidSect="00F8072A">
      <w:headerReference w:type="default" r:id="rId57"/>
      <w:footerReference w:type="default" r:id="rId58"/>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98E65" w14:textId="77777777" w:rsidR="00577490" w:rsidRDefault="00577490" w:rsidP="00D85353">
      <w:pPr>
        <w:spacing w:after="0"/>
      </w:pPr>
      <w:r>
        <w:separator/>
      </w:r>
    </w:p>
  </w:endnote>
  <w:endnote w:type="continuationSeparator" w:id="0">
    <w:p w14:paraId="1D154ED7" w14:textId="77777777" w:rsidR="00577490" w:rsidRDefault="00577490" w:rsidP="00D85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473704"/>
      <w:docPartObj>
        <w:docPartGallery w:val="Page Numbers (Bottom of Page)"/>
        <w:docPartUnique/>
      </w:docPartObj>
    </w:sdtPr>
    <w:sdtEndPr>
      <w:rPr>
        <w:noProof/>
      </w:rPr>
    </w:sdtEndPr>
    <w:sdtContent>
      <w:p w14:paraId="2749F4FA" w14:textId="23F92CC4" w:rsidR="00577490" w:rsidRDefault="00577490">
        <w:pPr>
          <w:pStyle w:val="Footer"/>
          <w:jc w:val="right"/>
        </w:pPr>
        <w:r>
          <w:fldChar w:fldCharType="begin"/>
        </w:r>
        <w:r>
          <w:instrText xml:space="preserve"> PAGE   \* MERGEFORMAT </w:instrText>
        </w:r>
        <w:r>
          <w:fldChar w:fldCharType="separate"/>
        </w:r>
        <w:r w:rsidR="00932529">
          <w:rPr>
            <w:noProof/>
          </w:rPr>
          <w:t>1</w:t>
        </w:r>
        <w:r>
          <w:rPr>
            <w:noProof/>
          </w:rPr>
          <w:fldChar w:fldCharType="end"/>
        </w:r>
      </w:p>
    </w:sdtContent>
  </w:sdt>
  <w:p w14:paraId="5B47D50A" w14:textId="77777777" w:rsidR="00577490" w:rsidRPr="00B54E53" w:rsidRDefault="00577490" w:rsidP="00B54E53">
    <w:pPr>
      <w:jc w:val="center"/>
      <w:rPr>
        <w:rFonts w:cstheme="minorBidi"/>
        <w:color w:val="auto"/>
        <w:kern w:val="0"/>
        <w:sz w:val="15"/>
        <w:szCs w:val="15"/>
      </w:rPr>
    </w:pPr>
    <w:r w:rsidRPr="00B54E53">
      <w:rPr>
        <w:rFonts w:ascii="Arial" w:hAnsi="Arial" w:cs="Arial"/>
        <w:sz w:val="15"/>
        <w:szCs w:val="15"/>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EA158" w14:textId="77777777" w:rsidR="00577490" w:rsidRDefault="00577490" w:rsidP="00D85353">
      <w:pPr>
        <w:spacing w:after="0"/>
      </w:pPr>
      <w:r>
        <w:separator/>
      </w:r>
    </w:p>
  </w:footnote>
  <w:footnote w:type="continuationSeparator" w:id="0">
    <w:p w14:paraId="11C24AE1" w14:textId="77777777" w:rsidR="00577490" w:rsidRDefault="00577490" w:rsidP="00D85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3E2EE" w14:textId="0101DD3D" w:rsidR="00577490" w:rsidRPr="00743D49" w:rsidRDefault="00577490" w:rsidP="00B54E53">
    <w:pPr>
      <w:pStyle w:val="unknownstyle7"/>
      <w:rPr>
        <w:rFonts w:ascii="Arial" w:hAnsi="Arial" w:cs="Arial"/>
        <w:b w:val="0"/>
        <w:bCs w:val="0"/>
        <w:smallCaps w:val="0"/>
        <w:color w:val="auto"/>
        <w:kern w:val="0"/>
        <w:sz w:val="24"/>
        <w:szCs w:val="24"/>
      </w:rPr>
    </w:pPr>
    <w:r w:rsidRPr="00743D49">
      <w:rPr>
        <w:rFonts w:ascii="Arial" w:hAnsi="Arial" w:cs="Arial"/>
      </w:rPr>
      <w:t xml:space="preserve">Volume 11 Issue </w:t>
    </w:r>
    <w:r w:rsidR="0014003C">
      <w:rPr>
        <w:rFonts w:ascii="Arial" w:hAnsi="Arial" w:cs="Arial"/>
      </w:rPr>
      <w:t>3</w:t>
    </w:r>
    <w:r w:rsidRPr="00743D49">
      <w:rPr>
        <w:rFonts w:ascii="Arial" w:hAnsi="Arial" w:cs="Arial"/>
      </w:rPr>
      <w:t xml:space="preserve">                                                                                                            </w:t>
    </w:r>
    <w:r>
      <w:rPr>
        <w:rFonts w:ascii="Arial" w:hAnsi="Arial" w:cs="Arial"/>
      </w:rPr>
      <w:t xml:space="preserve">          </w:t>
    </w:r>
    <w:r w:rsidR="0014003C">
      <w:rPr>
        <w:rFonts w:ascii="Arial" w:hAnsi="Arial" w:cs="Arial"/>
      </w:rPr>
      <w:t xml:space="preserve">May/June </w:t>
    </w:r>
    <w:r w:rsidRPr="00743D49">
      <w:rPr>
        <w:rFonts w:ascii="Arial" w:hAnsi="Arial" w:cs="Arial"/>
      </w:rPr>
      <w:t>2022</w:t>
    </w:r>
  </w:p>
  <w:p w14:paraId="1545A1F9" w14:textId="77777777" w:rsidR="00577490" w:rsidRDefault="0057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AD7"/>
    <w:multiLevelType w:val="hybridMultilevel"/>
    <w:tmpl w:val="89CE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471EE"/>
    <w:multiLevelType w:val="hybridMultilevel"/>
    <w:tmpl w:val="A796A3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5355B3"/>
    <w:multiLevelType w:val="hybridMultilevel"/>
    <w:tmpl w:val="F4FA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84CFB"/>
    <w:multiLevelType w:val="hybridMultilevel"/>
    <w:tmpl w:val="1C4A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7179E"/>
    <w:multiLevelType w:val="hybridMultilevel"/>
    <w:tmpl w:val="5CBA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E34B1"/>
    <w:multiLevelType w:val="hybridMultilevel"/>
    <w:tmpl w:val="338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711A4"/>
    <w:multiLevelType w:val="hybridMultilevel"/>
    <w:tmpl w:val="A0324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65071"/>
    <w:multiLevelType w:val="hybridMultilevel"/>
    <w:tmpl w:val="867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43EBC"/>
    <w:multiLevelType w:val="hybridMultilevel"/>
    <w:tmpl w:val="CDB2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62F00"/>
    <w:multiLevelType w:val="hybridMultilevel"/>
    <w:tmpl w:val="A2E6D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45A80"/>
    <w:multiLevelType w:val="hybridMultilevel"/>
    <w:tmpl w:val="6D94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34B7C"/>
    <w:multiLevelType w:val="hybridMultilevel"/>
    <w:tmpl w:val="F78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B2293"/>
    <w:multiLevelType w:val="hybridMultilevel"/>
    <w:tmpl w:val="4CF25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30F39"/>
    <w:multiLevelType w:val="hybridMultilevel"/>
    <w:tmpl w:val="47A6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F3293"/>
    <w:multiLevelType w:val="hybridMultilevel"/>
    <w:tmpl w:val="EBA0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A7FFE"/>
    <w:multiLevelType w:val="hybridMultilevel"/>
    <w:tmpl w:val="FEA6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A445D"/>
    <w:multiLevelType w:val="hybridMultilevel"/>
    <w:tmpl w:val="B552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F117D"/>
    <w:multiLevelType w:val="hybridMultilevel"/>
    <w:tmpl w:val="45AA0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49249B"/>
    <w:multiLevelType w:val="hybridMultilevel"/>
    <w:tmpl w:val="2C9CD5B2"/>
    <w:lvl w:ilvl="0" w:tplc="6C1601B8">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E18C8"/>
    <w:multiLevelType w:val="hybridMultilevel"/>
    <w:tmpl w:val="C44667C4"/>
    <w:lvl w:ilvl="0" w:tplc="04090001">
      <w:start w:val="1"/>
      <w:numFmt w:val="bullet"/>
      <w:lvlText w:val=""/>
      <w:lvlJc w:val="left"/>
      <w:pPr>
        <w:ind w:left="4920" w:hanging="360"/>
      </w:pPr>
      <w:rPr>
        <w:rFonts w:ascii="Symbol" w:hAnsi="Symbol"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20" w15:restartNumberingAfterBreak="0">
    <w:nsid w:val="4F2500DB"/>
    <w:multiLevelType w:val="hybridMultilevel"/>
    <w:tmpl w:val="EDB6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64ED1"/>
    <w:multiLevelType w:val="hybridMultilevel"/>
    <w:tmpl w:val="9DE4BB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9714D8"/>
    <w:multiLevelType w:val="hybridMultilevel"/>
    <w:tmpl w:val="B55E5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5F7832"/>
    <w:multiLevelType w:val="hybridMultilevel"/>
    <w:tmpl w:val="BD36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D6B12"/>
    <w:multiLevelType w:val="hybridMultilevel"/>
    <w:tmpl w:val="B0FAFC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B7FC2"/>
    <w:multiLevelType w:val="hybridMultilevel"/>
    <w:tmpl w:val="FFC0E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D96DB1"/>
    <w:multiLevelType w:val="hybridMultilevel"/>
    <w:tmpl w:val="17DCD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9226F"/>
    <w:multiLevelType w:val="hybridMultilevel"/>
    <w:tmpl w:val="80662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F22A1D"/>
    <w:multiLevelType w:val="hybridMultilevel"/>
    <w:tmpl w:val="CA32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35862"/>
    <w:multiLevelType w:val="hybridMultilevel"/>
    <w:tmpl w:val="EEE2D9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4D44711"/>
    <w:multiLevelType w:val="hybridMultilevel"/>
    <w:tmpl w:val="1D5EF6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76BB3CA4"/>
    <w:multiLevelType w:val="hybridMultilevel"/>
    <w:tmpl w:val="4424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2702"/>
    <w:multiLevelType w:val="hybridMultilevel"/>
    <w:tmpl w:val="798E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B6A01"/>
    <w:multiLevelType w:val="hybridMultilevel"/>
    <w:tmpl w:val="0F9E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21D84"/>
    <w:multiLevelType w:val="hybridMultilevel"/>
    <w:tmpl w:val="F7203F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F18164A"/>
    <w:multiLevelType w:val="hybridMultilevel"/>
    <w:tmpl w:val="751E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52386"/>
    <w:multiLevelType w:val="hybridMultilevel"/>
    <w:tmpl w:val="0E6218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7"/>
  </w:num>
  <w:num w:numId="3">
    <w:abstractNumId w:val="31"/>
  </w:num>
  <w:num w:numId="4">
    <w:abstractNumId w:val="17"/>
  </w:num>
  <w:num w:numId="5">
    <w:abstractNumId w:val="11"/>
  </w:num>
  <w:num w:numId="6">
    <w:abstractNumId w:val="18"/>
  </w:num>
  <w:num w:numId="7">
    <w:abstractNumId w:val="8"/>
  </w:num>
  <w:num w:numId="8">
    <w:abstractNumId w:val="6"/>
  </w:num>
  <w:num w:numId="9">
    <w:abstractNumId w:val="26"/>
  </w:num>
  <w:num w:numId="10">
    <w:abstractNumId w:val="4"/>
  </w:num>
  <w:num w:numId="11">
    <w:abstractNumId w:val="3"/>
  </w:num>
  <w:num w:numId="12">
    <w:abstractNumId w:val="23"/>
  </w:num>
  <w:num w:numId="13">
    <w:abstractNumId w:val="5"/>
  </w:num>
  <w:num w:numId="14">
    <w:abstractNumId w:val="29"/>
  </w:num>
  <w:num w:numId="15">
    <w:abstractNumId w:val="34"/>
  </w:num>
  <w:num w:numId="16">
    <w:abstractNumId w:val="30"/>
  </w:num>
  <w:num w:numId="17">
    <w:abstractNumId w:val="22"/>
  </w:num>
  <w:num w:numId="18">
    <w:abstractNumId w:val="9"/>
  </w:num>
  <w:num w:numId="19">
    <w:abstractNumId w:val="14"/>
  </w:num>
  <w:num w:numId="20">
    <w:abstractNumId w:val="27"/>
  </w:num>
  <w:num w:numId="21">
    <w:abstractNumId w:val="36"/>
  </w:num>
  <w:num w:numId="22">
    <w:abstractNumId w:val="10"/>
  </w:num>
  <w:num w:numId="23">
    <w:abstractNumId w:val="13"/>
  </w:num>
  <w:num w:numId="24">
    <w:abstractNumId w:val="19"/>
  </w:num>
  <w:num w:numId="25">
    <w:abstractNumId w:val="20"/>
  </w:num>
  <w:num w:numId="26">
    <w:abstractNumId w:val="16"/>
  </w:num>
  <w:num w:numId="27">
    <w:abstractNumId w:val="2"/>
  </w:num>
  <w:num w:numId="28">
    <w:abstractNumId w:val="15"/>
  </w:num>
  <w:num w:numId="29">
    <w:abstractNumId w:val="21"/>
  </w:num>
  <w:num w:numId="30">
    <w:abstractNumId w:val="35"/>
  </w:num>
  <w:num w:numId="31">
    <w:abstractNumId w:val="12"/>
  </w:num>
  <w:num w:numId="32">
    <w:abstractNumId w:val="1"/>
  </w:num>
  <w:num w:numId="33">
    <w:abstractNumId w:val="32"/>
  </w:num>
  <w:num w:numId="34">
    <w:abstractNumId w:val="24"/>
  </w:num>
  <w:num w:numId="35">
    <w:abstractNumId w:val="0"/>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70"/>
    <w:rsid w:val="00003FD3"/>
    <w:rsid w:val="000050AF"/>
    <w:rsid w:val="0002729D"/>
    <w:rsid w:val="00034164"/>
    <w:rsid w:val="00084554"/>
    <w:rsid w:val="000916E3"/>
    <w:rsid w:val="000C2604"/>
    <w:rsid w:val="000C5BFA"/>
    <w:rsid w:val="001062FF"/>
    <w:rsid w:val="00106F7E"/>
    <w:rsid w:val="001079CC"/>
    <w:rsid w:val="00134CC8"/>
    <w:rsid w:val="0014003C"/>
    <w:rsid w:val="001404DE"/>
    <w:rsid w:val="00143ACD"/>
    <w:rsid w:val="001640A5"/>
    <w:rsid w:val="00164567"/>
    <w:rsid w:val="0018278C"/>
    <w:rsid w:val="0018525B"/>
    <w:rsid w:val="00185E2F"/>
    <w:rsid w:val="00190CF4"/>
    <w:rsid w:val="00196449"/>
    <w:rsid w:val="001964A2"/>
    <w:rsid w:val="001A1A25"/>
    <w:rsid w:val="001B5A06"/>
    <w:rsid w:val="001E42AB"/>
    <w:rsid w:val="001F2824"/>
    <w:rsid w:val="001F4E15"/>
    <w:rsid w:val="00202A6D"/>
    <w:rsid w:val="0020637F"/>
    <w:rsid w:val="00211123"/>
    <w:rsid w:val="002329DA"/>
    <w:rsid w:val="0023644A"/>
    <w:rsid w:val="00237E7D"/>
    <w:rsid w:val="00272F8B"/>
    <w:rsid w:val="0028045B"/>
    <w:rsid w:val="002807C8"/>
    <w:rsid w:val="00284B41"/>
    <w:rsid w:val="00292FD3"/>
    <w:rsid w:val="002B10AA"/>
    <w:rsid w:val="002F12BD"/>
    <w:rsid w:val="0030310A"/>
    <w:rsid w:val="00317F32"/>
    <w:rsid w:val="00361C96"/>
    <w:rsid w:val="003865BE"/>
    <w:rsid w:val="0038799C"/>
    <w:rsid w:val="003A1086"/>
    <w:rsid w:val="003B30CD"/>
    <w:rsid w:val="003B379B"/>
    <w:rsid w:val="003D27AE"/>
    <w:rsid w:val="003E264F"/>
    <w:rsid w:val="003E51E2"/>
    <w:rsid w:val="003F20B3"/>
    <w:rsid w:val="003F55C6"/>
    <w:rsid w:val="003F5C49"/>
    <w:rsid w:val="003F7D59"/>
    <w:rsid w:val="00423420"/>
    <w:rsid w:val="00436A27"/>
    <w:rsid w:val="00444493"/>
    <w:rsid w:val="00456F96"/>
    <w:rsid w:val="004807AC"/>
    <w:rsid w:val="00482796"/>
    <w:rsid w:val="004853FC"/>
    <w:rsid w:val="00495BDE"/>
    <w:rsid w:val="004A2E34"/>
    <w:rsid w:val="004A63B7"/>
    <w:rsid w:val="004D4471"/>
    <w:rsid w:val="004E4BD3"/>
    <w:rsid w:val="004E548F"/>
    <w:rsid w:val="004E5D40"/>
    <w:rsid w:val="00500631"/>
    <w:rsid w:val="00501A22"/>
    <w:rsid w:val="00515A3F"/>
    <w:rsid w:val="005349FB"/>
    <w:rsid w:val="005607A5"/>
    <w:rsid w:val="00577490"/>
    <w:rsid w:val="00582B62"/>
    <w:rsid w:val="00583531"/>
    <w:rsid w:val="00595135"/>
    <w:rsid w:val="005A66B6"/>
    <w:rsid w:val="005C593C"/>
    <w:rsid w:val="005E688B"/>
    <w:rsid w:val="00606A9A"/>
    <w:rsid w:val="00607D4E"/>
    <w:rsid w:val="00643654"/>
    <w:rsid w:val="006751D8"/>
    <w:rsid w:val="00690EA4"/>
    <w:rsid w:val="0069491C"/>
    <w:rsid w:val="006B30C6"/>
    <w:rsid w:val="006C44DA"/>
    <w:rsid w:val="006D5AF9"/>
    <w:rsid w:val="006E0487"/>
    <w:rsid w:val="006E1CDE"/>
    <w:rsid w:val="00715EC0"/>
    <w:rsid w:val="00720470"/>
    <w:rsid w:val="00726B2A"/>
    <w:rsid w:val="00743D49"/>
    <w:rsid w:val="00770BDE"/>
    <w:rsid w:val="007D03AD"/>
    <w:rsid w:val="007D1B16"/>
    <w:rsid w:val="007F2C08"/>
    <w:rsid w:val="00802285"/>
    <w:rsid w:val="00822A68"/>
    <w:rsid w:val="00833D16"/>
    <w:rsid w:val="0083677A"/>
    <w:rsid w:val="008379C9"/>
    <w:rsid w:val="0085075C"/>
    <w:rsid w:val="00875B8A"/>
    <w:rsid w:val="00880D73"/>
    <w:rsid w:val="0088318A"/>
    <w:rsid w:val="008924A5"/>
    <w:rsid w:val="00897E96"/>
    <w:rsid w:val="008A131D"/>
    <w:rsid w:val="008B5C3A"/>
    <w:rsid w:val="008C026D"/>
    <w:rsid w:val="008C0414"/>
    <w:rsid w:val="0091069F"/>
    <w:rsid w:val="00921CDF"/>
    <w:rsid w:val="00922A9D"/>
    <w:rsid w:val="00922E84"/>
    <w:rsid w:val="00930746"/>
    <w:rsid w:val="00931239"/>
    <w:rsid w:val="00932529"/>
    <w:rsid w:val="009401A0"/>
    <w:rsid w:val="009B7A74"/>
    <w:rsid w:val="009E55AC"/>
    <w:rsid w:val="009F25A5"/>
    <w:rsid w:val="00A0367E"/>
    <w:rsid w:val="00A266A4"/>
    <w:rsid w:val="00A267B4"/>
    <w:rsid w:val="00A34CEE"/>
    <w:rsid w:val="00A4664E"/>
    <w:rsid w:val="00A47BA6"/>
    <w:rsid w:val="00A50FB2"/>
    <w:rsid w:val="00A60A2D"/>
    <w:rsid w:val="00A65C80"/>
    <w:rsid w:val="00A8139F"/>
    <w:rsid w:val="00AA3353"/>
    <w:rsid w:val="00AB53DB"/>
    <w:rsid w:val="00AE0FD9"/>
    <w:rsid w:val="00B02CF5"/>
    <w:rsid w:val="00B16522"/>
    <w:rsid w:val="00B34AFC"/>
    <w:rsid w:val="00B51C88"/>
    <w:rsid w:val="00B54E53"/>
    <w:rsid w:val="00B72602"/>
    <w:rsid w:val="00B77F53"/>
    <w:rsid w:val="00BB282E"/>
    <w:rsid w:val="00BE7152"/>
    <w:rsid w:val="00BF7ACB"/>
    <w:rsid w:val="00C254EC"/>
    <w:rsid w:val="00C35C71"/>
    <w:rsid w:val="00C55DB4"/>
    <w:rsid w:val="00C70327"/>
    <w:rsid w:val="00C91E7F"/>
    <w:rsid w:val="00CB5AE8"/>
    <w:rsid w:val="00CE7969"/>
    <w:rsid w:val="00D15380"/>
    <w:rsid w:val="00D22387"/>
    <w:rsid w:val="00D233BE"/>
    <w:rsid w:val="00D264ED"/>
    <w:rsid w:val="00D27FCD"/>
    <w:rsid w:val="00D27FE4"/>
    <w:rsid w:val="00D305AC"/>
    <w:rsid w:val="00D329E4"/>
    <w:rsid w:val="00D53648"/>
    <w:rsid w:val="00D7489C"/>
    <w:rsid w:val="00D81059"/>
    <w:rsid w:val="00D83A70"/>
    <w:rsid w:val="00D85353"/>
    <w:rsid w:val="00DA1232"/>
    <w:rsid w:val="00DD6867"/>
    <w:rsid w:val="00DD7E8F"/>
    <w:rsid w:val="00DE5AD3"/>
    <w:rsid w:val="00E13434"/>
    <w:rsid w:val="00E23980"/>
    <w:rsid w:val="00E2481D"/>
    <w:rsid w:val="00E46811"/>
    <w:rsid w:val="00E87E94"/>
    <w:rsid w:val="00E95E82"/>
    <w:rsid w:val="00E97D7F"/>
    <w:rsid w:val="00EB0DEF"/>
    <w:rsid w:val="00EB597D"/>
    <w:rsid w:val="00EC66EC"/>
    <w:rsid w:val="00EC6AF3"/>
    <w:rsid w:val="00ED4FCB"/>
    <w:rsid w:val="00EF09B4"/>
    <w:rsid w:val="00EF7C66"/>
    <w:rsid w:val="00F021BC"/>
    <w:rsid w:val="00F15582"/>
    <w:rsid w:val="00F15770"/>
    <w:rsid w:val="00F162AD"/>
    <w:rsid w:val="00F23CB7"/>
    <w:rsid w:val="00F305D0"/>
    <w:rsid w:val="00F327FC"/>
    <w:rsid w:val="00F47580"/>
    <w:rsid w:val="00F56F80"/>
    <w:rsid w:val="00F63D0C"/>
    <w:rsid w:val="00F8013C"/>
    <w:rsid w:val="00F8072A"/>
    <w:rsid w:val="00F851E3"/>
    <w:rsid w:val="00FA0A32"/>
    <w:rsid w:val="00FC3EA2"/>
    <w:rsid w:val="00FD1C4D"/>
    <w:rsid w:val="00FE429C"/>
    <w:rsid w:val="00FE4A29"/>
    <w:rsid w:val="00FE4CC4"/>
    <w:rsid w:val="00FF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DC578D7"/>
  <w15:chartTrackingRefBased/>
  <w15:docId w15:val="{11DE0546-B257-4B73-84B8-2FE2F493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D49"/>
    <w:pPr>
      <w:widowControl w:val="0"/>
      <w:overflowPunct w:val="0"/>
      <w:autoSpaceDE w:val="0"/>
      <w:autoSpaceDN w:val="0"/>
      <w:adjustRightInd w:val="0"/>
      <w:spacing w:after="119" w:line="240" w:lineRule="auto"/>
    </w:pPr>
    <w:rPr>
      <w:rFonts w:ascii="Perpetua" w:eastAsiaTheme="minorEastAsia" w:hAnsi="Perpetua" w:cs="Perpetua"/>
      <w:color w:val="000000"/>
      <w:kern w:val="28"/>
    </w:rPr>
  </w:style>
  <w:style w:type="paragraph" w:styleId="Heading1">
    <w:name w:val="heading 1"/>
    <w:basedOn w:val="Normal"/>
    <w:next w:val="Normal"/>
    <w:link w:val="Heading1Char"/>
    <w:uiPriority w:val="9"/>
    <w:qFormat/>
    <w:rsid w:val="00930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3E264F"/>
    <w:pPr>
      <w:spacing w:after="0"/>
      <w:outlineLvl w:val="1"/>
    </w:pPr>
    <w:rPr>
      <w:rFonts w:ascii="Perpetua Titling MT" w:hAnsi="Perpetua Titling MT" w:cs="Perpetua Titling MT"/>
      <w:smallCaps/>
      <w:sz w:val="32"/>
      <w:szCs w:val="32"/>
    </w:rPr>
  </w:style>
  <w:style w:type="paragraph" w:styleId="Heading4">
    <w:name w:val="heading 4"/>
    <w:basedOn w:val="Normal"/>
    <w:next w:val="Normal"/>
    <w:link w:val="Heading4Char"/>
    <w:uiPriority w:val="9"/>
    <w:semiHidden/>
    <w:unhideWhenUsed/>
    <w:qFormat/>
    <w:rsid w:val="00202A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6B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32"/>
      <w:szCs w:val="32"/>
    </w:rPr>
  </w:style>
  <w:style w:type="paragraph" w:customStyle="1" w:styleId="unknownstyle7">
    <w:name w:val="unknown style7"/>
    <w:uiPriority w:val="99"/>
    <w:rsid w:val="00D83A70"/>
    <w:pPr>
      <w:widowControl w:val="0"/>
      <w:overflowPunct w:val="0"/>
      <w:autoSpaceDE w:val="0"/>
      <w:autoSpaceDN w:val="0"/>
      <w:adjustRightInd w:val="0"/>
      <w:spacing w:after="0" w:line="240" w:lineRule="auto"/>
    </w:pPr>
    <w:rPr>
      <w:rFonts w:ascii="Perpetua" w:eastAsiaTheme="minorEastAsia" w:hAnsi="Perpetua" w:cs="Perpetua"/>
      <w:b/>
      <w:bCs/>
      <w:smallCaps/>
      <w:color w:val="000000"/>
      <w:kern w:val="28"/>
      <w:sz w:val="20"/>
      <w:szCs w:val="20"/>
    </w:rPr>
  </w:style>
  <w:style w:type="paragraph" w:customStyle="1" w:styleId="unknownstyle6">
    <w:name w:val="unknown style6"/>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80"/>
      <w:szCs w:val="80"/>
    </w:rPr>
  </w:style>
  <w:style w:type="paragraph" w:styleId="ListParagraph">
    <w:name w:val="List Paragraph"/>
    <w:basedOn w:val="Normal"/>
    <w:uiPriority w:val="34"/>
    <w:qFormat/>
    <w:rsid w:val="00D83A70"/>
    <w:pPr>
      <w:ind w:left="720"/>
      <w:contextualSpacing/>
    </w:pPr>
  </w:style>
  <w:style w:type="paragraph" w:styleId="BodyText3">
    <w:name w:val="Body Text 3"/>
    <w:basedOn w:val="Normal"/>
    <w:link w:val="BodyText3Char"/>
    <w:uiPriority w:val="99"/>
    <w:rsid w:val="00D83A70"/>
    <w:pPr>
      <w:spacing w:after="120"/>
    </w:pPr>
  </w:style>
  <w:style w:type="character" w:customStyle="1" w:styleId="BodyText3Char">
    <w:name w:val="Body Text 3 Char"/>
    <w:basedOn w:val="DefaultParagraphFont"/>
    <w:link w:val="BodyText3"/>
    <w:uiPriority w:val="99"/>
    <w:rsid w:val="00D83A70"/>
    <w:rPr>
      <w:rFonts w:ascii="Perpetua" w:eastAsiaTheme="minorEastAsia" w:hAnsi="Perpetua" w:cs="Perpetua"/>
      <w:color w:val="000000"/>
      <w:kern w:val="28"/>
    </w:rPr>
  </w:style>
  <w:style w:type="character" w:customStyle="1" w:styleId="Heading2Char">
    <w:name w:val="Heading 2 Char"/>
    <w:basedOn w:val="DefaultParagraphFont"/>
    <w:link w:val="Heading2"/>
    <w:uiPriority w:val="9"/>
    <w:rsid w:val="003E264F"/>
    <w:rPr>
      <w:rFonts w:ascii="Perpetua Titling MT" w:eastAsiaTheme="minorEastAsia" w:hAnsi="Perpetua Titling MT" w:cs="Perpetua Titling MT"/>
      <w:smallCaps/>
      <w:color w:val="000000"/>
      <w:kern w:val="28"/>
      <w:sz w:val="32"/>
      <w:szCs w:val="32"/>
    </w:rPr>
  </w:style>
  <w:style w:type="paragraph" w:styleId="PlainText">
    <w:name w:val="Plain Text"/>
    <w:basedOn w:val="Normal"/>
    <w:link w:val="PlainTextChar"/>
    <w:uiPriority w:val="99"/>
    <w:rsid w:val="002F12BD"/>
    <w:pPr>
      <w:spacing w:after="0"/>
    </w:pPr>
    <w:rPr>
      <w:rFonts w:ascii="Calibri" w:hAnsi="Calibri" w:cs="Calibri"/>
    </w:rPr>
  </w:style>
  <w:style w:type="character" w:customStyle="1" w:styleId="PlainTextChar">
    <w:name w:val="Plain Text Char"/>
    <w:basedOn w:val="DefaultParagraphFont"/>
    <w:link w:val="PlainText"/>
    <w:uiPriority w:val="99"/>
    <w:rsid w:val="002F12BD"/>
    <w:rPr>
      <w:rFonts w:ascii="Calibri" w:eastAsiaTheme="minorEastAsia" w:hAnsi="Calibri" w:cs="Calibri"/>
      <w:color w:val="000000"/>
      <w:kern w:val="28"/>
    </w:rPr>
  </w:style>
  <w:style w:type="character" w:customStyle="1" w:styleId="Heading1Char">
    <w:name w:val="Heading 1 Char"/>
    <w:basedOn w:val="DefaultParagraphFont"/>
    <w:link w:val="Heading1"/>
    <w:uiPriority w:val="9"/>
    <w:rsid w:val="00930746"/>
    <w:rPr>
      <w:rFonts w:asciiTheme="majorHAnsi" w:eastAsiaTheme="majorEastAsia" w:hAnsiTheme="majorHAnsi" w:cstheme="majorBidi"/>
      <w:color w:val="2F5496" w:themeColor="accent1" w:themeShade="BF"/>
      <w:kern w:val="28"/>
      <w:sz w:val="32"/>
      <w:szCs w:val="32"/>
    </w:rPr>
  </w:style>
  <w:style w:type="character" w:styleId="Hyperlink">
    <w:name w:val="Hyperlink"/>
    <w:basedOn w:val="DefaultParagraphFont"/>
    <w:uiPriority w:val="99"/>
    <w:unhideWhenUsed/>
    <w:rsid w:val="00930746"/>
    <w:rPr>
      <w:color w:val="0563C1" w:themeColor="hyperlink"/>
      <w:u w:val="single"/>
    </w:rPr>
  </w:style>
  <w:style w:type="character" w:customStyle="1" w:styleId="UnresolvedMention1">
    <w:name w:val="Unresolved Mention1"/>
    <w:basedOn w:val="DefaultParagraphFont"/>
    <w:uiPriority w:val="99"/>
    <w:semiHidden/>
    <w:unhideWhenUsed/>
    <w:rsid w:val="00501A22"/>
    <w:rPr>
      <w:color w:val="605E5C"/>
      <w:shd w:val="clear" w:color="auto" w:fill="E1DFDD"/>
    </w:rPr>
  </w:style>
  <w:style w:type="paragraph" w:styleId="Header">
    <w:name w:val="header"/>
    <w:basedOn w:val="Normal"/>
    <w:link w:val="HeaderChar"/>
    <w:uiPriority w:val="99"/>
    <w:unhideWhenUsed/>
    <w:rsid w:val="00D85353"/>
    <w:pPr>
      <w:tabs>
        <w:tab w:val="center" w:pos="4680"/>
        <w:tab w:val="right" w:pos="9360"/>
      </w:tabs>
      <w:spacing w:after="0"/>
    </w:pPr>
  </w:style>
  <w:style w:type="character" w:customStyle="1" w:styleId="HeaderChar">
    <w:name w:val="Header Char"/>
    <w:basedOn w:val="DefaultParagraphFont"/>
    <w:link w:val="Header"/>
    <w:uiPriority w:val="99"/>
    <w:rsid w:val="00D85353"/>
    <w:rPr>
      <w:rFonts w:ascii="Perpetua" w:eastAsiaTheme="minorEastAsia" w:hAnsi="Perpetua" w:cs="Perpetua"/>
      <w:color w:val="000000"/>
      <w:kern w:val="28"/>
    </w:rPr>
  </w:style>
  <w:style w:type="paragraph" w:styleId="Footer">
    <w:name w:val="footer"/>
    <w:basedOn w:val="Normal"/>
    <w:link w:val="FooterChar"/>
    <w:uiPriority w:val="99"/>
    <w:unhideWhenUsed/>
    <w:rsid w:val="00D85353"/>
    <w:pPr>
      <w:tabs>
        <w:tab w:val="center" w:pos="4680"/>
        <w:tab w:val="right" w:pos="9360"/>
      </w:tabs>
      <w:spacing w:after="0"/>
    </w:pPr>
  </w:style>
  <w:style w:type="character" w:customStyle="1" w:styleId="FooterChar">
    <w:name w:val="Footer Char"/>
    <w:basedOn w:val="DefaultParagraphFont"/>
    <w:link w:val="Footer"/>
    <w:uiPriority w:val="99"/>
    <w:rsid w:val="00D85353"/>
    <w:rPr>
      <w:rFonts w:ascii="Perpetua" w:eastAsiaTheme="minorEastAsia" w:hAnsi="Perpetua" w:cs="Perpetua"/>
      <w:color w:val="000000"/>
      <w:kern w:val="28"/>
    </w:rPr>
  </w:style>
  <w:style w:type="paragraph" w:styleId="BalloonText">
    <w:name w:val="Balloon Text"/>
    <w:basedOn w:val="Normal"/>
    <w:link w:val="BalloonTextChar"/>
    <w:uiPriority w:val="99"/>
    <w:semiHidden/>
    <w:unhideWhenUsed/>
    <w:rsid w:val="00D853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53"/>
    <w:rPr>
      <w:rFonts w:ascii="Segoe UI" w:eastAsiaTheme="minorEastAsia" w:hAnsi="Segoe UI" w:cs="Segoe UI"/>
      <w:color w:val="000000"/>
      <w:kern w:val="28"/>
      <w:sz w:val="18"/>
      <w:szCs w:val="18"/>
    </w:rPr>
  </w:style>
  <w:style w:type="character" w:customStyle="1" w:styleId="Heading4Char">
    <w:name w:val="Heading 4 Char"/>
    <w:basedOn w:val="DefaultParagraphFont"/>
    <w:link w:val="Heading4"/>
    <w:uiPriority w:val="9"/>
    <w:semiHidden/>
    <w:rsid w:val="00202A6D"/>
    <w:rPr>
      <w:rFonts w:asciiTheme="majorHAnsi" w:eastAsiaTheme="majorEastAsia" w:hAnsiTheme="majorHAnsi" w:cstheme="majorBidi"/>
      <w:i/>
      <w:iCs/>
      <w:color w:val="2F5496" w:themeColor="accent1" w:themeShade="BF"/>
      <w:kern w:val="28"/>
    </w:rPr>
  </w:style>
  <w:style w:type="paragraph" w:customStyle="1" w:styleId="msoaccenttext">
    <w:name w:val="msoaccenttext"/>
    <w:rsid w:val="00202A6D"/>
    <w:pPr>
      <w:spacing w:after="0" w:line="240" w:lineRule="auto"/>
    </w:pPr>
    <w:rPr>
      <w:rFonts w:ascii="Courier New" w:eastAsia="Times New Roman" w:hAnsi="Courier New" w:cs="Courier New"/>
      <w:color w:val="000000"/>
      <w:kern w:val="28"/>
      <w:sz w:val="20"/>
      <w:szCs w:val="20"/>
      <w14:ligatures w14:val="standard"/>
      <w14:cntxtAlts/>
    </w:rPr>
  </w:style>
  <w:style w:type="paragraph" w:customStyle="1" w:styleId="msoaccenttext2">
    <w:name w:val="msoaccenttext2"/>
    <w:rsid w:val="00202A6D"/>
    <w:pPr>
      <w:spacing w:after="0" w:line="240" w:lineRule="auto"/>
    </w:pPr>
    <w:rPr>
      <w:rFonts w:ascii="Perpetua Titling MT" w:eastAsia="Times New Roman" w:hAnsi="Perpetua Titling MT" w:cs="Times New Roman"/>
      <w:smallCaps/>
      <w:color w:val="000000"/>
      <w:kern w:val="28"/>
      <w:sz w:val="20"/>
      <w:szCs w:val="20"/>
      <w14:ligatures w14:val="standard"/>
      <w14:cntxtAlts/>
    </w:rPr>
  </w:style>
  <w:style w:type="table" w:styleId="TableGrid">
    <w:name w:val="Table Grid"/>
    <w:basedOn w:val="TableNormal"/>
    <w:uiPriority w:val="39"/>
    <w:rsid w:val="0020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10AA"/>
    <w:pPr>
      <w:spacing w:after="0" w:line="240" w:lineRule="auto"/>
    </w:pPr>
    <w:rPr>
      <w:rFonts w:eastAsiaTheme="minorEastAsia"/>
    </w:rPr>
  </w:style>
  <w:style w:type="character" w:customStyle="1" w:styleId="NoSpacingChar">
    <w:name w:val="No Spacing Char"/>
    <w:basedOn w:val="DefaultParagraphFont"/>
    <w:link w:val="NoSpacing"/>
    <w:uiPriority w:val="1"/>
    <w:rsid w:val="002B10AA"/>
    <w:rPr>
      <w:rFonts w:eastAsiaTheme="minorEastAsia"/>
    </w:rPr>
  </w:style>
  <w:style w:type="character" w:styleId="FollowedHyperlink">
    <w:name w:val="FollowedHyperlink"/>
    <w:basedOn w:val="DefaultParagraphFont"/>
    <w:uiPriority w:val="99"/>
    <w:semiHidden/>
    <w:unhideWhenUsed/>
    <w:rsid w:val="00106F7E"/>
    <w:rPr>
      <w:color w:val="954F72" w:themeColor="followedHyperlink"/>
      <w:u w:val="single"/>
    </w:rPr>
  </w:style>
  <w:style w:type="paragraph" w:customStyle="1" w:styleId="msoaddress">
    <w:name w:val="msoaddress"/>
    <w:rsid w:val="00F15582"/>
    <w:pPr>
      <w:spacing w:after="0" w:line="240" w:lineRule="auto"/>
    </w:pPr>
    <w:rPr>
      <w:rFonts w:ascii="Perpetua" w:eastAsia="Times New Roman" w:hAnsi="Perpetua" w:cs="Times New Roman"/>
      <w:color w:val="000000"/>
      <w:kern w:val="28"/>
      <w:sz w:val="18"/>
      <w:szCs w:val="18"/>
      <w14:ligatures w14:val="standard"/>
      <w14:cntxtAlts/>
    </w:rPr>
  </w:style>
  <w:style w:type="character" w:customStyle="1" w:styleId="UnresolvedMention2">
    <w:name w:val="Unresolved Mention2"/>
    <w:basedOn w:val="DefaultParagraphFont"/>
    <w:uiPriority w:val="99"/>
    <w:semiHidden/>
    <w:unhideWhenUsed/>
    <w:rsid w:val="00F327FC"/>
    <w:rPr>
      <w:color w:val="605E5C"/>
      <w:shd w:val="clear" w:color="auto" w:fill="E1DFDD"/>
    </w:rPr>
  </w:style>
  <w:style w:type="paragraph" w:customStyle="1" w:styleId="Default">
    <w:name w:val="Default"/>
    <w:rsid w:val="006751D8"/>
    <w:pPr>
      <w:autoSpaceDE w:val="0"/>
      <w:autoSpaceDN w:val="0"/>
      <w:adjustRightInd w:val="0"/>
      <w:spacing w:after="0" w:line="240" w:lineRule="auto"/>
    </w:pPr>
    <w:rPr>
      <w:rFonts w:ascii="Acumin Pro Condensed" w:hAnsi="Acumin Pro Condensed" w:cs="Acumin Pro Condensed"/>
      <w:color w:val="000000"/>
      <w:sz w:val="24"/>
      <w:szCs w:val="24"/>
    </w:rPr>
  </w:style>
  <w:style w:type="paragraph" w:customStyle="1" w:styleId="Pa3">
    <w:name w:val="Pa3"/>
    <w:basedOn w:val="Default"/>
    <w:next w:val="Default"/>
    <w:uiPriority w:val="99"/>
    <w:rsid w:val="00931239"/>
    <w:pPr>
      <w:spacing w:line="301" w:lineRule="atLeast"/>
    </w:pPr>
    <w:rPr>
      <w:rFonts w:cstheme="minorBidi"/>
      <w:color w:val="auto"/>
    </w:rPr>
  </w:style>
  <w:style w:type="character" w:customStyle="1" w:styleId="A2">
    <w:name w:val="A2"/>
    <w:uiPriority w:val="99"/>
    <w:rsid w:val="00931239"/>
    <w:rPr>
      <w:rFonts w:cs="Acumin Pro Condensed"/>
      <w:color w:val="000000"/>
      <w:sz w:val="32"/>
      <w:szCs w:val="32"/>
      <w:u w:val="single"/>
    </w:rPr>
  </w:style>
  <w:style w:type="paragraph" w:customStyle="1" w:styleId="Pa2">
    <w:name w:val="Pa2"/>
    <w:basedOn w:val="Default"/>
    <w:next w:val="Default"/>
    <w:uiPriority w:val="99"/>
    <w:rsid w:val="00931239"/>
    <w:pPr>
      <w:spacing w:line="221" w:lineRule="atLeast"/>
    </w:pPr>
    <w:rPr>
      <w:rFonts w:cstheme="minorBidi"/>
      <w:color w:val="auto"/>
    </w:rPr>
  </w:style>
  <w:style w:type="character" w:customStyle="1" w:styleId="UnresolvedMention3">
    <w:name w:val="Unresolved Mention3"/>
    <w:basedOn w:val="DefaultParagraphFont"/>
    <w:uiPriority w:val="99"/>
    <w:semiHidden/>
    <w:unhideWhenUsed/>
    <w:rsid w:val="0014003C"/>
    <w:rPr>
      <w:color w:val="605E5C"/>
      <w:shd w:val="clear" w:color="auto" w:fill="E1DFDD"/>
    </w:rPr>
  </w:style>
  <w:style w:type="paragraph" w:styleId="NormalWeb">
    <w:name w:val="Normal (Web)"/>
    <w:basedOn w:val="Normal"/>
    <w:uiPriority w:val="99"/>
    <w:unhideWhenUsed/>
    <w:rsid w:val="00880D73"/>
    <w:pPr>
      <w:widowControl/>
      <w:overflowPunct/>
      <w:autoSpaceDE/>
      <w:autoSpaceDN/>
      <w:adjustRightInd/>
      <w:spacing w:before="100" w:beforeAutospacing="1" w:after="100" w:afterAutospacing="1"/>
    </w:pPr>
    <w:rPr>
      <w:rFonts w:ascii="Calibri" w:eastAsiaTheme="minorHAnsi" w:hAnsi="Calibri" w:cs="Calibri"/>
      <w:color w:val="auto"/>
      <w:kern w:val="0"/>
    </w:rPr>
  </w:style>
  <w:style w:type="character" w:styleId="Strong">
    <w:name w:val="Strong"/>
    <w:basedOn w:val="DefaultParagraphFont"/>
    <w:uiPriority w:val="22"/>
    <w:qFormat/>
    <w:rsid w:val="00880D73"/>
    <w:rPr>
      <w:b/>
      <w:bCs/>
    </w:rPr>
  </w:style>
  <w:style w:type="character" w:styleId="CommentReference">
    <w:name w:val="annotation reference"/>
    <w:basedOn w:val="DefaultParagraphFont"/>
    <w:uiPriority w:val="99"/>
    <w:semiHidden/>
    <w:unhideWhenUsed/>
    <w:rsid w:val="00BF7ACB"/>
    <w:rPr>
      <w:sz w:val="16"/>
      <w:szCs w:val="16"/>
    </w:rPr>
  </w:style>
  <w:style w:type="paragraph" w:styleId="CommentText">
    <w:name w:val="annotation text"/>
    <w:basedOn w:val="Normal"/>
    <w:link w:val="CommentTextChar"/>
    <w:uiPriority w:val="99"/>
    <w:semiHidden/>
    <w:unhideWhenUsed/>
    <w:rsid w:val="00BF7ACB"/>
    <w:pPr>
      <w:widowControl/>
      <w:overflowPunct/>
      <w:autoSpaceDE/>
      <w:autoSpaceDN/>
      <w:adjustRightInd/>
      <w:spacing w:after="160"/>
    </w:pPr>
    <w:rPr>
      <w:rFonts w:asciiTheme="minorHAnsi" w:eastAsiaTheme="minorHAnsi" w:hAnsiTheme="minorHAnsi" w:cstheme="minorBidi"/>
      <w:color w:val="auto"/>
      <w:kern w:val="0"/>
      <w:sz w:val="20"/>
      <w:szCs w:val="20"/>
    </w:rPr>
  </w:style>
  <w:style w:type="character" w:customStyle="1" w:styleId="CommentTextChar">
    <w:name w:val="Comment Text Char"/>
    <w:basedOn w:val="DefaultParagraphFont"/>
    <w:link w:val="CommentText"/>
    <w:uiPriority w:val="99"/>
    <w:semiHidden/>
    <w:rsid w:val="00BF7ACB"/>
    <w:rPr>
      <w:sz w:val="20"/>
      <w:szCs w:val="20"/>
    </w:rPr>
  </w:style>
  <w:style w:type="paragraph" w:styleId="Title">
    <w:name w:val="Title"/>
    <w:basedOn w:val="Normal"/>
    <w:next w:val="Normal"/>
    <w:link w:val="TitleChar"/>
    <w:uiPriority w:val="10"/>
    <w:qFormat/>
    <w:rsid w:val="00DD6867"/>
    <w:pPr>
      <w:widowControl/>
      <w:overflowPunct/>
      <w:autoSpaceDE/>
      <w:autoSpaceDN/>
      <w:adjustRightInd/>
      <w:spacing w:after="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DD6867"/>
    <w:rPr>
      <w:rFonts w:asciiTheme="majorHAnsi" w:eastAsiaTheme="majorEastAsia" w:hAnsiTheme="majorHAnsi" w:cstheme="majorBidi"/>
      <w:spacing w:val="-10"/>
      <w:kern w:val="28"/>
      <w:sz w:val="56"/>
      <w:szCs w:val="56"/>
    </w:rPr>
  </w:style>
  <w:style w:type="character" w:customStyle="1" w:styleId="UnresolvedMention4">
    <w:name w:val="Unresolved Mention4"/>
    <w:basedOn w:val="DefaultParagraphFont"/>
    <w:uiPriority w:val="99"/>
    <w:semiHidden/>
    <w:unhideWhenUsed/>
    <w:rsid w:val="00875B8A"/>
    <w:rPr>
      <w:color w:val="605E5C"/>
      <w:shd w:val="clear" w:color="auto" w:fill="E1DFDD"/>
    </w:rPr>
  </w:style>
  <w:style w:type="character" w:customStyle="1" w:styleId="Heading5Char">
    <w:name w:val="Heading 5 Char"/>
    <w:basedOn w:val="DefaultParagraphFont"/>
    <w:link w:val="Heading5"/>
    <w:uiPriority w:val="9"/>
    <w:semiHidden/>
    <w:rsid w:val="00726B2A"/>
    <w:rPr>
      <w:rFonts w:asciiTheme="majorHAnsi" w:eastAsiaTheme="majorEastAsia" w:hAnsiTheme="majorHAnsi" w:cstheme="majorBidi"/>
      <w:color w:val="2F5496" w:themeColor="accent1" w:themeShade="BF"/>
      <w:kern w:val="28"/>
    </w:rPr>
  </w:style>
  <w:style w:type="character" w:styleId="Emphasis">
    <w:name w:val="Emphasis"/>
    <w:basedOn w:val="DefaultParagraphFont"/>
    <w:uiPriority w:val="20"/>
    <w:qFormat/>
    <w:rsid w:val="00EB0DEF"/>
    <w:rPr>
      <w:i/>
      <w:iCs/>
    </w:rPr>
  </w:style>
  <w:style w:type="character" w:styleId="UnresolvedMention">
    <w:name w:val="Unresolved Mention"/>
    <w:basedOn w:val="DefaultParagraphFont"/>
    <w:uiPriority w:val="99"/>
    <w:semiHidden/>
    <w:unhideWhenUsed/>
    <w:rsid w:val="00A26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1537">
      <w:bodyDiv w:val="1"/>
      <w:marLeft w:val="0"/>
      <w:marRight w:val="0"/>
      <w:marTop w:val="0"/>
      <w:marBottom w:val="0"/>
      <w:divBdr>
        <w:top w:val="none" w:sz="0" w:space="0" w:color="auto"/>
        <w:left w:val="none" w:sz="0" w:space="0" w:color="auto"/>
        <w:bottom w:val="none" w:sz="0" w:space="0" w:color="auto"/>
        <w:right w:val="none" w:sz="0" w:space="0" w:color="auto"/>
      </w:divBdr>
    </w:div>
    <w:div w:id="297225401">
      <w:bodyDiv w:val="1"/>
      <w:marLeft w:val="0"/>
      <w:marRight w:val="0"/>
      <w:marTop w:val="0"/>
      <w:marBottom w:val="0"/>
      <w:divBdr>
        <w:top w:val="none" w:sz="0" w:space="0" w:color="auto"/>
        <w:left w:val="none" w:sz="0" w:space="0" w:color="auto"/>
        <w:bottom w:val="none" w:sz="0" w:space="0" w:color="auto"/>
        <w:right w:val="none" w:sz="0" w:space="0" w:color="auto"/>
      </w:divBdr>
    </w:div>
    <w:div w:id="392045949">
      <w:bodyDiv w:val="1"/>
      <w:marLeft w:val="0"/>
      <w:marRight w:val="0"/>
      <w:marTop w:val="0"/>
      <w:marBottom w:val="0"/>
      <w:divBdr>
        <w:top w:val="none" w:sz="0" w:space="0" w:color="auto"/>
        <w:left w:val="none" w:sz="0" w:space="0" w:color="auto"/>
        <w:bottom w:val="none" w:sz="0" w:space="0" w:color="auto"/>
        <w:right w:val="none" w:sz="0" w:space="0" w:color="auto"/>
      </w:divBdr>
    </w:div>
    <w:div w:id="477384847">
      <w:bodyDiv w:val="1"/>
      <w:marLeft w:val="0"/>
      <w:marRight w:val="0"/>
      <w:marTop w:val="0"/>
      <w:marBottom w:val="0"/>
      <w:divBdr>
        <w:top w:val="none" w:sz="0" w:space="0" w:color="auto"/>
        <w:left w:val="none" w:sz="0" w:space="0" w:color="auto"/>
        <w:bottom w:val="none" w:sz="0" w:space="0" w:color="auto"/>
        <w:right w:val="none" w:sz="0" w:space="0" w:color="auto"/>
      </w:divBdr>
      <w:divsChild>
        <w:div w:id="1464345760">
          <w:marLeft w:val="0"/>
          <w:marRight w:val="0"/>
          <w:marTop w:val="0"/>
          <w:marBottom w:val="0"/>
          <w:divBdr>
            <w:top w:val="none" w:sz="0" w:space="0" w:color="auto"/>
            <w:left w:val="none" w:sz="0" w:space="0" w:color="auto"/>
            <w:bottom w:val="none" w:sz="0" w:space="0" w:color="auto"/>
            <w:right w:val="none" w:sz="0" w:space="0" w:color="auto"/>
          </w:divBdr>
          <w:divsChild>
            <w:div w:id="1823816030">
              <w:marLeft w:val="0"/>
              <w:marRight w:val="0"/>
              <w:marTop w:val="75"/>
              <w:marBottom w:val="150"/>
              <w:divBdr>
                <w:top w:val="none" w:sz="0" w:space="0" w:color="auto"/>
                <w:left w:val="none" w:sz="0" w:space="0" w:color="auto"/>
                <w:bottom w:val="none" w:sz="0" w:space="0" w:color="auto"/>
                <w:right w:val="none" w:sz="0" w:space="0" w:color="auto"/>
              </w:divBdr>
            </w:div>
          </w:divsChild>
        </w:div>
        <w:div w:id="723261983">
          <w:marLeft w:val="0"/>
          <w:marRight w:val="0"/>
          <w:marTop w:val="0"/>
          <w:marBottom w:val="0"/>
          <w:divBdr>
            <w:top w:val="none" w:sz="0" w:space="0" w:color="auto"/>
            <w:left w:val="none" w:sz="0" w:space="0" w:color="auto"/>
            <w:bottom w:val="none" w:sz="0" w:space="0" w:color="auto"/>
            <w:right w:val="none" w:sz="0" w:space="0" w:color="auto"/>
          </w:divBdr>
        </w:div>
      </w:divsChild>
    </w:div>
    <w:div w:id="541789769">
      <w:bodyDiv w:val="1"/>
      <w:marLeft w:val="0"/>
      <w:marRight w:val="0"/>
      <w:marTop w:val="0"/>
      <w:marBottom w:val="0"/>
      <w:divBdr>
        <w:top w:val="none" w:sz="0" w:space="0" w:color="auto"/>
        <w:left w:val="none" w:sz="0" w:space="0" w:color="auto"/>
        <w:bottom w:val="none" w:sz="0" w:space="0" w:color="auto"/>
        <w:right w:val="none" w:sz="0" w:space="0" w:color="auto"/>
      </w:divBdr>
    </w:div>
    <w:div w:id="633830461">
      <w:bodyDiv w:val="1"/>
      <w:marLeft w:val="0"/>
      <w:marRight w:val="0"/>
      <w:marTop w:val="0"/>
      <w:marBottom w:val="0"/>
      <w:divBdr>
        <w:top w:val="none" w:sz="0" w:space="0" w:color="auto"/>
        <w:left w:val="none" w:sz="0" w:space="0" w:color="auto"/>
        <w:bottom w:val="none" w:sz="0" w:space="0" w:color="auto"/>
        <w:right w:val="none" w:sz="0" w:space="0" w:color="auto"/>
      </w:divBdr>
    </w:div>
    <w:div w:id="676807145">
      <w:bodyDiv w:val="1"/>
      <w:marLeft w:val="0"/>
      <w:marRight w:val="0"/>
      <w:marTop w:val="0"/>
      <w:marBottom w:val="0"/>
      <w:divBdr>
        <w:top w:val="none" w:sz="0" w:space="0" w:color="auto"/>
        <w:left w:val="none" w:sz="0" w:space="0" w:color="auto"/>
        <w:bottom w:val="none" w:sz="0" w:space="0" w:color="auto"/>
        <w:right w:val="none" w:sz="0" w:space="0" w:color="auto"/>
      </w:divBdr>
    </w:div>
    <w:div w:id="722673789">
      <w:bodyDiv w:val="1"/>
      <w:marLeft w:val="0"/>
      <w:marRight w:val="0"/>
      <w:marTop w:val="0"/>
      <w:marBottom w:val="0"/>
      <w:divBdr>
        <w:top w:val="none" w:sz="0" w:space="0" w:color="auto"/>
        <w:left w:val="none" w:sz="0" w:space="0" w:color="auto"/>
        <w:bottom w:val="none" w:sz="0" w:space="0" w:color="auto"/>
        <w:right w:val="none" w:sz="0" w:space="0" w:color="auto"/>
      </w:divBdr>
    </w:div>
    <w:div w:id="786123402">
      <w:bodyDiv w:val="1"/>
      <w:marLeft w:val="0"/>
      <w:marRight w:val="0"/>
      <w:marTop w:val="0"/>
      <w:marBottom w:val="0"/>
      <w:divBdr>
        <w:top w:val="none" w:sz="0" w:space="0" w:color="auto"/>
        <w:left w:val="none" w:sz="0" w:space="0" w:color="auto"/>
        <w:bottom w:val="none" w:sz="0" w:space="0" w:color="auto"/>
        <w:right w:val="none" w:sz="0" w:space="0" w:color="auto"/>
      </w:divBdr>
      <w:divsChild>
        <w:div w:id="1707945702">
          <w:marLeft w:val="0"/>
          <w:marRight w:val="0"/>
          <w:marTop w:val="0"/>
          <w:marBottom w:val="225"/>
          <w:divBdr>
            <w:top w:val="none" w:sz="0" w:space="0" w:color="auto"/>
            <w:left w:val="none" w:sz="0" w:space="0" w:color="auto"/>
            <w:bottom w:val="none" w:sz="0" w:space="0" w:color="auto"/>
            <w:right w:val="none" w:sz="0" w:space="0" w:color="auto"/>
          </w:divBdr>
          <w:divsChild>
            <w:div w:id="1641688503">
              <w:marLeft w:val="0"/>
              <w:marRight w:val="0"/>
              <w:marTop w:val="75"/>
              <w:marBottom w:val="150"/>
              <w:divBdr>
                <w:top w:val="none" w:sz="0" w:space="0" w:color="auto"/>
                <w:left w:val="none" w:sz="0" w:space="0" w:color="auto"/>
                <w:bottom w:val="none" w:sz="0" w:space="0" w:color="auto"/>
                <w:right w:val="none" w:sz="0" w:space="0" w:color="auto"/>
              </w:divBdr>
            </w:div>
          </w:divsChild>
        </w:div>
        <w:div w:id="1033846413">
          <w:marLeft w:val="0"/>
          <w:marRight w:val="0"/>
          <w:marTop w:val="0"/>
          <w:marBottom w:val="0"/>
          <w:divBdr>
            <w:top w:val="none" w:sz="0" w:space="0" w:color="auto"/>
            <w:left w:val="none" w:sz="0" w:space="0" w:color="auto"/>
            <w:bottom w:val="none" w:sz="0" w:space="0" w:color="auto"/>
            <w:right w:val="none" w:sz="0" w:space="0" w:color="auto"/>
          </w:divBdr>
        </w:div>
      </w:divsChild>
    </w:div>
    <w:div w:id="1095637146">
      <w:bodyDiv w:val="1"/>
      <w:marLeft w:val="0"/>
      <w:marRight w:val="0"/>
      <w:marTop w:val="0"/>
      <w:marBottom w:val="0"/>
      <w:divBdr>
        <w:top w:val="none" w:sz="0" w:space="0" w:color="auto"/>
        <w:left w:val="none" w:sz="0" w:space="0" w:color="auto"/>
        <w:bottom w:val="none" w:sz="0" w:space="0" w:color="auto"/>
        <w:right w:val="none" w:sz="0" w:space="0" w:color="auto"/>
      </w:divBdr>
    </w:div>
    <w:div w:id="1170292257">
      <w:bodyDiv w:val="1"/>
      <w:marLeft w:val="0"/>
      <w:marRight w:val="0"/>
      <w:marTop w:val="0"/>
      <w:marBottom w:val="0"/>
      <w:divBdr>
        <w:top w:val="none" w:sz="0" w:space="0" w:color="auto"/>
        <w:left w:val="none" w:sz="0" w:space="0" w:color="auto"/>
        <w:bottom w:val="none" w:sz="0" w:space="0" w:color="auto"/>
        <w:right w:val="none" w:sz="0" w:space="0" w:color="auto"/>
      </w:divBdr>
    </w:div>
    <w:div w:id="1292520963">
      <w:bodyDiv w:val="1"/>
      <w:marLeft w:val="0"/>
      <w:marRight w:val="0"/>
      <w:marTop w:val="0"/>
      <w:marBottom w:val="0"/>
      <w:divBdr>
        <w:top w:val="none" w:sz="0" w:space="0" w:color="auto"/>
        <w:left w:val="none" w:sz="0" w:space="0" w:color="auto"/>
        <w:bottom w:val="none" w:sz="0" w:space="0" w:color="auto"/>
        <w:right w:val="none" w:sz="0" w:space="0" w:color="auto"/>
      </w:divBdr>
    </w:div>
    <w:div w:id="1485854250">
      <w:bodyDiv w:val="1"/>
      <w:marLeft w:val="0"/>
      <w:marRight w:val="0"/>
      <w:marTop w:val="0"/>
      <w:marBottom w:val="0"/>
      <w:divBdr>
        <w:top w:val="none" w:sz="0" w:space="0" w:color="auto"/>
        <w:left w:val="none" w:sz="0" w:space="0" w:color="auto"/>
        <w:bottom w:val="none" w:sz="0" w:space="0" w:color="auto"/>
        <w:right w:val="none" w:sz="0" w:space="0" w:color="auto"/>
      </w:divBdr>
    </w:div>
    <w:div w:id="1529172559">
      <w:bodyDiv w:val="1"/>
      <w:marLeft w:val="0"/>
      <w:marRight w:val="0"/>
      <w:marTop w:val="0"/>
      <w:marBottom w:val="0"/>
      <w:divBdr>
        <w:top w:val="none" w:sz="0" w:space="0" w:color="auto"/>
        <w:left w:val="none" w:sz="0" w:space="0" w:color="auto"/>
        <w:bottom w:val="none" w:sz="0" w:space="0" w:color="auto"/>
        <w:right w:val="none" w:sz="0" w:space="0" w:color="auto"/>
      </w:divBdr>
    </w:div>
    <w:div w:id="1756394541">
      <w:bodyDiv w:val="1"/>
      <w:marLeft w:val="0"/>
      <w:marRight w:val="0"/>
      <w:marTop w:val="0"/>
      <w:marBottom w:val="0"/>
      <w:divBdr>
        <w:top w:val="none" w:sz="0" w:space="0" w:color="auto"/>
        <w:left w:val="none" w:sz="0" w:space="0" w:color="auto"/>
        <w:bottom w:val="none" w:sz="0" w:space="0" w:color="auto"/>
        <w:right w:val="none" w:sz="0" w:space="0" w:color="auto"/>
      </w:divBdr>
      <w:divsChild>
        <w:div w:id="936064437">
          <w:marLeft w:val="0"/>
          <w:marRight w:val="0"/>
          <w:marTop w:val="0"/>
          <w:marBottom w:val="0"/>
          <w:divBdr>
            <w:top w:val="none" w:sz="0" w:space="0" w:color="auto"/>
            <w:left w:val="none" w:sz="0" w:space="0" w:color="auto"/>
            <w:bottom w:val="none" w:sz="0" w:space="0" w:color="auto"/>
            <w:right w:val="none" w:sz="0" w:space="0" w:color="auto"/>
          </w:divBdr>
        </w:div>
        <w:div w:id="2136898935">
          <w:marLeft w:val="0"/>
          <w:marRight w:val="0"/>
          <w:marTop w:val="0"/>
          <w:marBottom w:val="0"/>
          <w:divBdr>
            <w:top w:val="none" w:sz="0" w:space="0" w:color="auto"/>
            <w:left w:val="none" w:sz="0" w:space="0" w:color="auto"/>
            <w:bottom w:val="none" w:sz="0" w:space="0" w:color="auto"/>
            <w:right w:val="none" w:sz="0" w:space="0" w:color="auto"/>
          </w:divBdr>
        </w:div>
        <w:div w:id="355736190">
          <w:marLeft w:val="0"/>
          <w:marRight w:val="0"/>
          <w:marTop w:val="0"/>
          <w:marBottom w:val="0"/>
          <w:divBdr>
            <w:top w:val="none" w:sz="0" w:space="0" w:color="auto"/>
            <w:left w:val="none" w:sz="0" w:space="0" w:color="auto"/>
            <w:bottom w:val="none" w:sz="0" w:space="0" w:color="auto"/>
            <w:right w:val="none" w:sz="0" w:space="0" w:color="auto"/>
          </w:divBdr>
          <w:divsChild>
            <w:div w:id="1593467091">
              <w:marLeft w:val="0"/>
              <w:marRight w:val="0"/>
              <w:marTop w:val="0"/>
              <w:marBottom w:val="0"/>
              <w:divBdr>
                <w:top w:val="none" w:sz="0" w:space="0" w:color="auto"/>
                <w:left w:val="none" w:sz="0" w:space="0" w:color="auto"/>
                <w:bottom w:val="none" w:sz="0" w:space="0" w:color="auto"/>
                <w:right w:val="none" w:sz="0" w:space="0" w:color="auto"/>
              </w:divBdr>
            </w:div>
            <w:div w:id="6046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6587">
      <w:bodyDiv w:val="1"/>
      <w:marLeft w:val="0"/>
      <w:marRight w:val="0"/>
      <w:marTop w:val="0"/>
      <w:marBottom w:val="0"/>
      <w:divBdr>
        <w:top w:val="none" w:sz="0" w:space="0" w:color="auto"/>
        <w:left w:val="none" w:sz="0" w:space="0" w:color="auto"/>
        <w:bottom w:val="none" w:sz="0" w:space="0" w:color="auto"/>
        <w:right w:val="none" w:sz="0" w:space="0" w:color="auto"/>
      </w:divBdr>
    </w:div>
    <w:div w:id="1900287306">
      <w:bodyDiv w:val="1"/>
      <w:marLeft w:val="0"/>
      <w:marRight w:val="0"/>
      <w:marTop w:val="0"/>
      <w:marBottom w:val="0"/>
      <w:divBdr>
        <w:top w:val="none" w:sz="0" w:space="0" w:color="auto"/>
        <w:left w:val="none" w:sz="0" w:space="0" w:color="auto"/>
        <w:bottom w:val="none" w:sz="0" w:space="0" w:color="auto"/>
        <w:right w:val="none" w:sz="0" w:space="0" w:color="auto"/>
      </w:divBdr>
    </w:div>
    <w:div w:id="1960992455">
      <w:bodyDiv w:val="1"/>
      <w:marLeft w:val="0"/>
      <w:marRight w:val="0"/>
      <w:marTop w:val="0"/>
      <w:marBottom w:val="0"/>
      <w:divBdr>
        <w:top w:val="none" w:sz="0" w:space="0" w:color="auto"/>
        <w:left w:val="none" w:sz="0" w:space="0" w:color="auto"/>
        <w:bottom w:val="none" w:sz="0" w:space="0" w:color="auto"/>
        <w:right w:val="none" w:sz="0" w:space="0" w:color="auto"/>
      </w:divBdr>
    </w:div>
    <w:div w:id="20588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vsafe.com" TargetMode="External"/><Relationship Id="rId18" Type="http://schemas.openxmlformats.org/officeDocument/2006/relationships/hyperlink" Target="mailto:Short43@purdue.edu" TargetMode="External"/><Relationship Id="rId26" Type="http://schemas.openxmlformats.org/officeDocument/2006/relationships/hyperlink" Target="http://www.purdue.edu/servsafe/workshops" TargetMode="External"/><Relationship Id="rId39" Type="http://schemas.openxmlformats.org/officeDocument/2006/relationships/image" Target="media/image4.emf"/><Relationship Id="rId21" Type="http://schemas.openxmlformats.org/officeDocument/2006/relationships/hyperlink" Target="https://mhanational.org/tools-2-thrive" TargetMode="External"/><Relationship Id="rId34" Type="http://schemas.openxmlformats.org/officeDocument/2006/relationships/hyperlink" Target="mailto:clingerman@purdue.edu" TargetMode="External"/><Relationship Id="rId42" Type="http://schemas.openxmlformats.org/officeDocument/2006/relationships/hyperlink" Target="https://extension.entm.purdue.edu/newsletters/pestandcrop/" TargetMode="External"/><Relationship Id="rId47" Type="http://schemas.openxmlformats.org/officeDocument/2006/relationships/hyperlink" Target="https://www.purduelandscapereport.org/author/csadof/" TargetMode="External"/><Relationship Id="rId50" Type="http://schemas.openxmlformats.org/officeDocument/2006/relationships/hyperlink" Target="mailto:short43@purdue.edu" TargetMode="External"/><Relationship Id="rId55" Type="http://schemas.openxmlformats.org/officeDocument/2006/relationships/image" Target="media/image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xtension.purdue.edu/county/knox/knox-4-h-information.html" TargetMode="External"/><Relationship Id="rId29" Type="http://schemas.openxmlformats.org/officeDocument/2006/relationships/hyperlink" Target="http://iga.in.gov/static-documents/8/8/d/4/88d4c8cb/HB1149.04.ENRS.pdf" TargetMode="External"/><Relationship Id="rId11" Type="http://schemas.openxmlformats.org/officeDocument/2006/relationships/hyperlink" Target="http://iga.in.gov/static-documents/8/8/d/4/88d4c8cb/HB1149.04.ENRS.pdf" TargetMode="External"/><Relationship Id="rId24" Type="http://schemas.openxmlformats.org/officeDocument/2006/relationships/hyperlink" Target="mailto:short43@purdue.edu" TargetMode="External"/><Relationship Id="rId32" Type="http://schemas.openxmlformats.org/officeDocument/2006/relationships/hyperlink" Target="http://www.servsafe.com" TargetMode="External"/><Relationship Id="rId37" Type="http://schemas.openxmlformats.org/officeDocument/2006/relationships/hyperlink" Target="http://www.emeraldashborer.info/eabu.php" TargetMode="External"/><Relationship Id="rId40" Type="http://schemas.openxmlformats.org/officeDocument/2006/relationships/image" Target="media/image40.emf"/><Relationship Id="rId45" Type="http://schemas.openxmlformats.org/officeDocument/2006/relationships/image" Target="media/image5.png"/><Relationship Id="rId53" Type="http://schemas.openxmlformats.org/officeDocument/2006/relationships/image" Target="media/image7.png"/><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xtension.purdue.edu/knox" TargetMode="External"/><Relationship Id="rId14" Type="http://schemas.openxmlformats.org/officeDocument/2006/relationships/hyperlink" Target="mailto:short43@purdue.edu" TargetMode="External"/><Relationship Id="rId22" Type="http://schemas.openxmlformats.org/officeDocument/2006/relationships/hyperlink" Target="https://extension.purdue.edu/news/county/knox/2022/04/home-food-preservation.html" TargetMode="External"/><Relationship Id="rId27" Type="http://schemas.openxmlformats.org/officeDocument/2006/relationships/hyperlink" Target="http://www.annualcreditreport.com" TargetMode="External"/><Relationship Id="rId30" Type="http://schemas.openxmlformats.org/officeDocument/2006/relationships/hyperlink" Target="http://iga.in.gov/static-documents/8/8/d/4/88d4c8cb/HB1149.04.ENRS.pdf" TargetMode="External"/><Relationship Id="rId35" Type="http://schemas.openxmlformats.org/officeDocument/2006/relationships/hyperlink" Target="http://www.emeraldashborer.info/eabu.php" TargetMode="External"/><Relationship Id="rId43" Type="http://schemas.openxmlformats.org/officeDocument/2006/relationships/hyperlink" Target="https://tinyurl.com/22SCNsampleform" TargetMode="External"/><Relationship Id="rId48" Type="http://schemas.openxmlformats.org/officeDocument/2006/relationships/hyperlink" Target="https://www.purduelandscapereport.org/" TargetMode="External"/><Relationship Id="rId56" Type="http://schemas.microsoft.com/office/2007/relationships/hdphoto" Target="media/hdphoto4.wdp"/><Relationship Id="rId8" Type="http://schemas.openxmlformats.org/officeDocument/2006/relationships/image" Target="media/image1.jpeg"/><Relationship Id="rId51" Type="http://schemas.openxmlformats.org/officeDocument/2006/relationships/image" Target="media/image6.png"/><Relationship Id="rId3" Type="http://schemas.openxmlformats.org/officeDocument/2006/relationships/styles" Target="styles.xml"/><Relationship Id="rId12" Type="http://schemas.openxmlformats.org/officeDocument/2006/relationships/hyperlink" Target="http://www.purdue.edu/servsafe/workshops" TargetMode="External"/><Relationship Id="rId17" Type="http://schemas.openxmlformats.org/officeDocument/2006/relationships/hyperlink" Target="https://yqcaprogram.org/" TargetMode="External"/><Relationship Id="rId25" Type="http://schemas.openxmlformats.org/officeDocument/2006/relationships/hyperlink" Target="https://cvent.me/r0aldA" TargetMode="External"/><Relationship Id="rId33" Type="http://schemas.openxmlformats.org/officeDocument/2006/relationships/hyperlink" Target="mailto:short43@purdue.edu" TargetMode="External"/><Relationship Id="rId38" Type="http://schemas.openxmlformats.org/officeDocument/2006/relationships/hyperlink" Target="https://tinyurl.com/2022AddARow" TargetMode="External"/><Relationship Id="rId46" Type="http://schemas.microsoft.com/office/2007/relationships/hdphoto" Target="media/hdphoto1.wdp"/><Relationship Id="rId59" Type="http://schemas.openxmlformats.org/officeDocument/2006/relationships/fontTable" Target="fontTable.xml"/><Relationship Id="rId20" Type="http://schemas.openxmlformats.org/officeDocument/2006/relationships/hyperlink" Target="mailto:bbd62@yahoo.com" TargetMode="External"/><Relationship Id="rId41" Type="http://schemas.openxmlformats.org/officeDocument/2006/relationships/hyperlink" Target="mailto:clingerman@purdue.edu" TargetMode="External"/><Relationship Id="rId54"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wagoner@purdue.edu" TargetMode="External"/><Relationship Id="rId23" Type="http://schemas.openxmlformats.org/officeDocument/2006/relationships/image" Target="media/image3.png"/><Relationship Id="rId28" Type="http://schemas.openxmlformats.org/officeDocument/2006/relationships/hyperlink" Target="https://www.in.gov/health/food-protection/retail-information/" TargetMode="External"/><Relationship Id="rId36" Type="http://schemas.openxmlformats.org/officeDocument/2006/relationships/hyperlink" Target="https://cvent.me/N37kAR" TargetMode="External"/><Relationship Id="rId49" Type="http://schemas.openxmlformats.org/officeDocument/2006/relationships/hyperlink" Target="https://tinyurl.com/2022AddARow" TargetMode="External"/><Relationship Id="rId57" Type="http://schemas.openxmlformats.org/officeDocument/2006/relationships/header" Target="header1.xml"/><Relationship Id="rId10" Type="http://schemas.openxmlformats.org/officeDocument/2006/relationships/hyperlink" Target="mailto:knoxces@purdue.edu" TargetMode="External"/><Relationship Id="rId31" Type="http://schemas.openxmlformats.org/officeDocument/2006/relationships/hyperlink" Target="http://www.purdue.edu/servsafe/workshops" TargetMode="External"/><Relationship Id="rId44" Type="http://schemas.openxmlformats.org/officeDocument/2006/relationships/hyperlink" Target="https://extension.entm.purdue.edu/newsletters/pestandcrop" TargetMode="External"/><Relationship Id="rId52" Type="http://schemas.microsoft.com/office/2007/relationships/hdphoto" Target="media/hdphoto2.wdp"/><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605B-A566-4FCF-97ED-FE0A4541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12</Pages>
  <Words>4456</Words>
  <Characters>25401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Kim L</dc:creator>
  <cp:keywords/>
  <dc:description/>
  <cp:lastModifiedBy>King, Kim L</cp:lastModifiedBy>
  <cp:revision>32</cp:revision>
  <cp:lastPrinted>2022-04-26T12:33:00Z</cp:lastPrinted>
  <dcterms:created xsi:type="dcterms:W3CDTF">2022-04-19T18:53:00Z</dcterms:created>
  <dcterms:modified xsi:type="dcterms:W3CDTF">2022-04-26T12:33:00Z</dcterms:modified>
</cp:coreProperties>
</file>