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A93214" w14:textId="77777777" w:rsidR="008C3CBC" w:rsidRDefault="008C3CBC" w:rsidP="007D1B16">
      <w:pPr>
        <w:spacing w:after="0"/>
        <w:contextualSpacing/>
        <w:jc w:val="center"/>
      </w:pPr>
      <w:bookmarkStart w:id="0" w:name="_Hlk222477158"/>
      <w:bookmarkEnd w:id="0"/>
    </w:p>
    <w:p w14:paraId="7771FB74" w14:textId="0838151B" w:rsidR="00D83A70" w:rsidRDefault="00D1591F" w:rsidP="007D1B16">
      <w:pPr>
        <w:spacing w:after="0"/>
        <w:contextualSpacing/>
        <w:jc w:val="center"/>
      </w:pPr>
      <w:r>
        <w:pict w14:anchorId="50BE2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urdue Logo" style="width:515.25pt;height:55.5pt">
            <v:imagedata r:id="rId8" o:title="ExtKnox_H-Full-RGB" grayscale="t"/>
          </v:shape>
        </w:pict>
      </w:r>
    </w:p>
    <w:p w14:paraId="6AC87D7C" w14:textId="77777777" w:rsidR="00B34AFC" w:rsidRDefault="00B34AFC" w:rsidP="007D1B16">
      <w:pPr>
        <w:widowControl/>
        <w:overflowPunct/>
        <w:autoSpaceDE/>
        <w:autoSpaceDN/>
        <w:adjustRightInd/>
        <w:spacing w:after="0"/>
        <w:contextualSpacing/>
        <w:rPr>
          <w:rFonts w:ascii="Arial" w:hAnsi="Arial" w:cs="Arial"/>
          <w:sz w:val="24"/>
          <w:szCs w:val="24"/>
        </w:rPr>
      </w:pPr>
    </w:p>
    <w:p w14:paraId="2882F110" w14:textId="77777777" w:rsidR="00A4664E" w:rsidRPr="00143ACD" w:rsidRDefault="00A4664E" w:rsidP="007D1B16">
      <w:pPr>
        <w:widowControl/>
        <w:overflowPunct/>
        <w:autoSpaceDE/>
        <w:autoSpaceDN/>
        <w:adjustRightInd/>
        <w:spacing w:after="0"/>
        <w:contextualSpacing/>
        <w:rPr>
          <w:rFonts w:ascii="Arial" w:hAnsi="Arial" w:cs="Arial"/>
          <w:sz w:val="8"/>
          <w:szCs w:val="24"/>
        </w:rPr>
      </w:pPr>
    </w:p>
    <w:tbl>
      <w:tblPr>
        <w:tblStyle w:val="TableGrid"/>
        <w:tblpPr w:leftFromText="180" w:rightFromText="180" w:vertAnchor="text" w:horzAnchor="page" w:tblpX="8131" w:tblpY="-39"/>
        <w:tblW w:w="0" w:type="auto"/>
        <w:tblLook w:val="04A0" w:firstRow="1" w:lastRow="0" w:firstColumn="1" w:lastColumn="0" w:noHBand="0" w:noVBand="1"/>
      </w:tblPr>
      <w:tblGrid>
        <w:gridCol w:w="3560"/>
      </w:tblGrid>
      <w:tr w:rsidR="00F851E3" w14:paraId="5508ED46" w14:textId="77777777" w:rsidTr="00F31BFA">
        <w:trPr>
          <w:trHeight w:val="266"/>
        </w:trPr>
        <w:tc>
          <w:tcPr>
            <w:tcW w:w="3560" w:type="dxa"/>
            <w:tcBorders>
              <w:top w:val="single" w:sz="8" w:space="0" w:color="auto"/>
              <w:left w:val="single" w:sz="8" w:space="0" w:color="auto"/>
              <w:bottom w:val="single" w:sz="4" w:space="0" w:color="auto"/>
              <w:right w:val="single" w:sz="8" w:space="0" w:color="auto"/>
            </w:tcBorders>
          </w:tcPr>
          <w:p w14:paraId="417588AB" w14:textId="77777777" w:rsidR="00F851E3" w:rsidRDefault="00F851E3" w:rsidP="00F851E3">
            <w:pPr>
              <w:widowControl/>
              <w:overflowPunct/>
              <w:autoSpaceDE/>
              <w:autoSpaceDN/>
              <w:adjustRightInd/>
              <w:spacing w:after="0"/>
              <w:contextualSpacing/>
              <w:rPr>
                <w:rFonts w:ascii="Arial" w:hAnsi="Arial" w:cs="Arial"/>
                <w:bCs/>
                <w:sz w:val="24"/>
                <w:szCs w:val="24"/>
              </w:rPr>
            </w:pPr>
          </w:p>
        </w:tc>
      </w:tr>
      <w:tr w:rsidR="00F851E3" w14:paraId="27A72406" w14:textId="77777777" w:rsidTr="00F31BFA">
        <w:trPr>
          <w:trHeight w:val="500"/>
        </w:trPr>
        <w:tc>
          <w:tcPr>
            <w:tcW w:w="3560" w:type="dxa"/>
            <w:tcBorders>
              <w:top w:val="single" w:sz="4" w:space="0" w:color="auto"/>
              <w:bottom w:val="single" w:sz="8" w:space="0" w:color="auto"/>
            </w:tcBorders>
          </w:tcPr>
          <w:p w14:paraId="18B30A84" w14:textId="7B8BACD7" w:rsidR="00F851E3" w:rsidRPr="00F31BFA" w:rsidRDefault="00F851E3" w:rsidP="00F31BFA">
            <w:pPr>
              <w:pStyle w:val="NoSpacing"/>
              <w:contextualSpacing/>
              <w:jc w:val="center"/>
              <w:rPr>
                <w:rFonts w:asciiTheme="majorHAnsi" w:eastAsiaTheme="majorEastAsia" w:hAnsiTheme="majorHAnsi" w:cstheme="majorBidi"/>
                <w:caps/>
                <w:color w:val="000000" w:themeColor="text1"/>
                <w:sz w:val="28"/>
                <w:szCs w:val="28"/>
              </w:rPr>
            </w:pPr>
            <w:r w:rsidRPr="002B10AA">
              <w:rPr>
                <w:rFonts w:asciiTheme="majorHAnsi" w:eastAsiaTheme="majorEastAsia" w:hAnsiTheme="majorHAnsi" w:cstheme="majorBidi"/>
                <w:caps/>
                <w:color w:val="000000" w:themeColor="text1"/>
                <w:sz w:val="28"/>
                <w:szCs w:val="28"/>
              </w:rPr>
              <w:t>In this issue</w:t>
            </w:r>
          </w:p>
        </w:tc>
      </w:tr>
      <w:tr w:rsidR="00F851E3" w14:paraId="7320CB7D" w14:textId="77777777" w:rsidTr="00F31BFA">
        <w:trPr>
          <w:trHeight w:val="5856"/>
        </w:trPr>
        <w:tc>
          <w:tcPr>
            <w:tcW w:w="3560" w:type="dxa"/>
            <w:tcBorders>
              <w:top w:val="single" w:sz="8" w:space="0" w:color="auto"/>
              <w:left w:val="single" w:sz="8" w:space="0" w:color="auto"/>
              <w:bottom w:val="single" w:sz="8" w:space="0" w:color="auto"/>
              <w:right w:val="single" w:sz="8" w:space="0" w:color="auto"/>
            </w:tcBorders>
          </w:tcPr>
          <w:p w14:paraId="521DCB40" w14:textId="77777777" w:rsidR="00F851E3" w:rsidRPr="00727C99" w:rsidRDefault="00F851E3" w:rsidP="00F851E3">
            <w:pPr>
              <w:spacing w:after="0"/>
              <w:contextualSpacing/>
              <w:rPr>
                <w:rFonts w:ascii="Arial" w:hAnsi="Arial" w:cs="Arial"/>
                <w:b/>
                <w:color w:val="000000" w:themeColor="text1"/>
                <w:sz w:val="24"/>
                <w:szCs w:val="24"/>
              </w:rPr>
            </w:pPr>
            <w:r w:rsidRPr="00582B62">
              <w:rPr>
                <w:rFonts w:ascii="Arial" w:hAnsi="Arial" w:cs="Arial"/>
                <w:b/>
                <w:color w:val="000000" w:themeColor="text1"/>
                <w:sz w:val="24"/>
                <w:szCs w:val="24"/>
              </w:rPr>
              <w:t xml:space="preserve">4-H &amp; </w:t>
            </w:r>
            <w:r w:rsidRPr="00727C99">
              <w:rPr>
                <w:rFonts w:ascii="Arial" w:hAnsi="Arial" w:cs="Arial"/>
                <w:b/>
                <w:color w:val="000000" w:themeColor="text1"/>
                <w:sz w:val="24"/>
                <w:szCs w:val="24"/>
              </w:rPr>
              <w:t xml:space="preserve">Youth Development </w:t>
            </w:r>
          </w:p>
          <w:p w14:paraId="63501B5A" w14:textId="77777777" w:rsidR="00106F29" w:rsidRPr="00727C99" w:rsidRDefault="00106F29" w:rsidP="00106F29">
            <w:pPr>
              <w:pStyle w:val="ListParagraph"/>
              <w:numPr>
                <w:ilvl w:val="0"/>
                <w:numId w:val="1"/>
              </w:numPr>
              <w:spacing w:after="0"/>
              <w:ind w:left="270" w:hanging="270"/>
              <w:rPr>
                <w:rFonts w:ascii="Arial" w:hAnsi="Arial" w:cs="Arial"/>
                <w:color w:val="000000" w:themeColor="text1"/>
              </w:rPr>
            </w:pPr>
            <w:r>
              <w:rPr>
                <w:rFonts w:ascii="Arial" w:hAnsi="Arial" w:cs="Arial"/>
                <w:color w:val="000000" w:themeColor="text1"/>
              </w:rPr>
              <w:t>Livestock Tagging dates</w:t>
            </w:r>
            <w:r w:rsidRPr="00727C99">
              <w:rPr>
                <w:rFonts w:ascii="Arial" w:hAnsi="Arial" w:cs="Arial"/>
                <w:color w:val="000000" w:themeColor="text1"/>
              </w:rPr>
              <w:t xml:space="preserve"> (pg. 2)</w:t>
            </w:r>
          </w:p>
          <w:p w14:paraId="133628FC" w14:textId="77777777" w:rsidR="00106F29" w:rsidRDefault="00106F29" w:rsidP="00106F29">
            <w:pPr>
              <w:pStyle w:val="ListParagraph"/>
              <w:numPr>
                <w:ilvl w:val="0"/>
                <w:numId w:val="1"/>
              </w:numPr>
              <w:spacing w:after="0"/>
              <w:ind w:left="270" w:hanging="270"/>
              <w:rPr>
                <w:rFonts w:ascii="Arial" w:hAnsi="Arial" w:cs="Arial"/>
                <w:color w:val="000000" w:themeColor="text1"/>
              </w:rPr>
            </w:pPr>
            <w:r>
              <w:rPr>
                <w:rFonts w:ascii="Arial" w:hAnsi="Arial" w:cs="Arial"/>
                <w:color w:val="000000" w:themeColor="text1"/>
              </w:rPr>
              <w:t xml:space="preserve">Livestock ID </w:t>
            </w:r>
            <w:r w:rsidRPr="007D0113">
              <w:rPr>
                <w:rFonts w:ascii="Arial" w:hAnsi="Arial" w:cs="Arial"/>
                <w:color w:val="000000" w:themeColor="text1"/>
              </w:rPr>
              <w:t>(pg. 2)</w:t>
            </w:r>
          </w:p>
          <w:p w14:paraId="1FCF047F" w14:textId="77777777" w:rsidR="00106F29" w:rsidRDefault="00106F29" w:rsidP="00106F29">
            <w:pPr>
              <w:pStyle w:val="ListParagraph"/>
              <w:numPr>
                <w:ilvl w:val="0"/>
                <w:numId w:val="1"/>
              </w:numPr>
              <w:spacing w:after="0"/>
              <w:ind w:left="270" w:hanging="270"/>
              <w:rPr>
                <w:rFonts w:ascii="Arial" w:hAnsi="Arial" w:cs="Arial"/>
                <w:color w:val="000000" w:themeColor="text1"/>
              </w:rPr>
            </w:pPr>
            <w:r>
              <w:rPr>
                <w:rFonts w:ascii="Arial" w:hAnsi="Arial" w:cs="Arial"/>
                <w:color w:val="000000" w:themeColor="text1"/>
              </w:rPr>
              <w:t xml:space="preserve">4-H Camp (pg. 3) </w:t>
            </w:r>
          </w:p>
          <w:p w14:paraId="63EC3169" w14:textId="77777777" w:rsidR="00106F29" w:rsidRDefault="00106F29" w:rsidP="00106F29">
            <w:pPr>
              <w:pStyle w:val="ListParagraph"/>
              <w:numPr>
                <w:ilvl w:val="0"/>
                <w:numId w:val="1"/>
              </w:numPr>
              <w:spacing w:after="0"/>
              <w:ind w:left="270" w:hanging="270"/>
              <w:rPr>
                <w:rFonts w:ascii="Arial" w:hAnsi="Arial" w:cs="Arial"/>
                <w:color w:val="000000" w:themeColor="text1"/>
              </w:rPr>
            </w:pPr>
            <w:r>
              <w:rPr>
                <w:rFonts w:ascii="Arial" w:hAnsi="Arial" w:cs="Arial"/>
                <w:color w:val="000000" w:themeColor="text1"/>
              </w:rPr>
              <w:t xml:space="preserve">Quality </w:t>
            </w:r>
            <w:r w:rsidRPr="00DD29F3">
              <w:rPr>
                <w:rFonts w:ascii="Arial" w:hAnsi="Arial" w:cs="Arial"/>
                <w:color w:val="000000" w:themeColor="text1"/>
              </w:rPr>
              <w:t xml:space="preserve">Assurance </w:t>
            </w:r>
            <w:r>
              <w:rPr>
                <w:rFonts w:ascii="Arial" w:hAnsi="Arial" w:cs="Arial"/>
                <w:color w:val="000000" w:themeColor="text1"/>
              </w:rPr>
              <w:t xml:space="preserve">(pg. 3) </w:t>
            </w:r>
          </w:p>
          <w:p w14:paraId="0CC2EA3C" w14:textId="2284954A" w:rsidR="004C720A" w:rsidRDefault="004C720A" w:rsidP="00CC5008">
            <w:pPr>
              <w:pStyle w:val="ListParagraph"/>
              <w:numPr>
                <w:ilvl w:val="0"/>
                <w:numId w:val="1"/>
              </w:numPr>
              <w:spacing w:after="0"/>
              <w:ind w:left="270" w:hanging="270"/>
              <w:rPr>
                <w:rFonts w:ascii="Arial" w:hAnsi="Arial" w:cs="Arial"/>
                <w:color w:val="000000" w:themeColor="text1"/>
              </w:rPr>
            </w:pPr>
            <w:r>
              <w:rPr>
                <w:rFonts w:ascii="Arial" w:hAnsi="Arial" w:cs="Arial"/>
                <w:color w:val="000000" w:themeColor="text1"/>
              </w:rPr>
              <w:t>New Member mtg (pg. 3)</w:t>
            </w:r>
          </w:p>
          <w:p w14:paraId="4ADFAD62" w14:textId="452DE54F" w:rsidR="00727C99" w:rsidRDefault="00F31BFA" w:rsidP="00CC5008">
            <w:pPr>
              <w:pStyle w:val="ListParagraph"/>
              <w:numPr>
                <w:ilvl w:val="0"/>
                <w:numId w:val="1"/>
              </w:numPr>
              <w:spacing w:after="0"/>
              <w:ind w:left="270" w:hanging="270"/>
              <w:rPr>
                <w:rFonts w:ascii="Arial" w:hAnsi="Arial" w:cs="Arial"/>
                <w:color w:val="000000" w:themeColor="text1"/>
              </w:rPr>
            </w:pPr>
            <w:r>
              <w:rPr>
                <w:rFonts w:ascii="Arial" w:hAnsi="Arial" w:cs="Arial"/>
                <w:color w:val="000000" w:themeColor="text1"/>
              </w:rPr>
              <w:t>Upcoming Dates</w:t>
            </w:r>
            <w:r w:rsidR="00727C99">
              <w:rPr>
                <w:rFonts w:ascii="Arial" w:hAnsi="Arial" w:cs="Arial"/>
                <w:color w:val="000000" w:themeColor="text1"/>
              </w:rPr>
              <w:t xml:space="preserve"> (pg. </w:t>
            </w:r>
            <w:r w:rsidR="00106F29">
              <w:rPr>
                <w:rFonts w:ascii="Arial" w:hAnsi="Arial" w:cs="Arial"/>
                <w:color w:val="000000" w:themeColor="text1"/>
              </w:rPr>
              <w:t>4</w:t>
            </w:r>
            <w:r w:rsidR="00727C99">
              <w:rPr>
                <w:rFonts w:ascii="Arial" w:hAnsi="Arial" w:cs="Arial"/>
                <w:color w:val="000000" w:themeColor="text1"/>
              </w:rPr>
              <w:t>)</w:t>
            </w:r>
          </w:p>
          <w:p w14:paraId="1E99FB9C" w14:textId="77777777" w:rsidR="00F851E3" w:rsidRDefault="00F851E3" w:rsidP="00F851E3">
            <w:pPr>
              <w:spacing w:after="0"/>
              <w:contextualSpacing/>
              <w:rPr>
                <w:rFonts w:ascii="Arial" w:hAnsi="Arial" w:cs="Arial"/>
                <w:b/>
                <w:color w:val="000000" w:themeColor="text1"/>
                <w:sz w:val="24"/>
                <w:szCs w:val="24"/>
              </w:rPr>
            </w:pPr>
            <w:r w:rsidRPr="00727C99">
              <w:rPr>
                <w:rFonts w:ascii="Arial" w:hAnsi="Arial" w:cs="Arial"/>
                <w:b/>
                <w:color w:val="000000" w:themeColor="text1"/>
                <w:sz w:val="24"/>
                <w:szCs w:val="24"/>
              </w:rPr>
              <w:t>Health and</w:t>
            </w:r>
            <w:r w:rsidRPr="00582B62">
              <w:rPr>
                <w:rFonts w:ascii="Arial" w:hAnsi="Arial" w:cs="Arial"/>
                <w:b/>
                <w:color w:val="000000" w:themeColor="text1"/>
                <w:sz w:val="24"/>
                <w:szCs w:val="24"/>
              </w:rPr>
              <w:t xml:space="preserve"> Human Sciences</w:t>
            </w:r>
          </w:p>
          <w:p w14:paraId="66CCE9B1" w14:textId="2B192C6D" w:rsidR="00385203" w:rsidRDefault="00385203" w:rsidP="00016C25">
            <w:pPr>
              <w:pStyle w:val="ListParagraph"/>
              <w:numPr>
                <w:ilvl w:val="0"/>
                <w:numId w:val="2"/>
              </w:numPr>
              <w:spacing w:after="0"/>
              <w:ind w:left="270" w:hanging="270"/>
              <w:rPr>
                <w:rFonts w:ascii="Arial" w:hAnsi="Arial" w:cs="Arial"/>
                <w:color w:val="000000" w:themeColor="text1"/>
              </w:rPr>
            </w:pPr>
            <w:hyperlink w:anchor="_Extension_Homemakers—Save_the" w:history="1">
              <w:r w:rsidRPr="002E7E46">
                <w:rPr>
                  <w:rStyle w:val="Hyperlink"/>
                  <w:rFonts w:ascii="Arial" w:hAnsi="Arial" w:cs="Arial"/>
                </w:rPr>
                <w:t>Extension Homemakers</w:t>
              </w:r>
            </w:hyperlink>
            <w:r w:rsidR="002E7E46">
              <w:rPr>
                <w:rStyle w:val="Hyperlink"/>
                <w:rFonts w:ascii="Arial" w:hAnsi="Arial" w:cs="Arial"/>
              </w:rPr>
              <w:t xml:space="preserve"> </w:t>
            </w:r>
            <w:r w:rsidRPr="002E7E46">
              <w:rPr>
                <w:rFonts w:ascii="Arial" w:hAnsi="Arial" w:cs="Arial"/>
                <w:color w:val="000000" w:themeColor="text1"/>
              </w:rPr>
              <w:t xml:space="preserve">(pg. </w:t>
            </w:r>
            <w:r w:rsidR="00694315">
              <w:rPr>
                <w:rFonts w:ascii="Arial" w:hAnsi="Arial" w:cs="Arial"/>
                <w:color w:val="000000" w:themeColor="text1"/>
              </w:rPr>
              <w:t>5</w:t>
            </w:r>
            <w:r w:rsidRPr="002E7E46">
              <w:rPr>
                <w:rFonts w:ascii="Arial" w:hAnsi="Arial" w:cs="Arial"/>
                <w:color w:val="000000" w:themeColor="text1"/>
              </w:rPr>
              <w:t>)</w:t>
            </w:r>
          </w:p>
          <w:p w14:paraId="0756575E" w14:textId="6C28070A" w:rsidR="00694315" w:rsidRDefault="00694315" w:rsidP="00694315">
            <w:pPr>
              <w:pStyle w:val="ListParagraph"/>
              <w:numPr>
                <w:ilvl w:val="0"/>
                <w:numId w:val="2"/>
              </w:numPr>
              <w:spacing w:after="0"/>
              <w:ind w:left="270" w:hanging="270"/>
              <w:rPr>
                <w:rFonts w:ascii="Arial" w:hAnsi="Arial" w:cs="Arial"/>
                <w:color w:val="000000" w:themeColor="text1"/>
              </w:rPr>
            </w:pPr>
            <w:hyperlink w:anchor="_ServSafe_Manager_courses" w:history="1">
              <w:r w:rsidRPr="00CD690E">
                <w:rPr>
                  <w:rStyle w:val="Hyperlink"/>
                  <w:rFonts w:ascii="Arial" w:hAnsi="Arial" w:cs="Arial"/>
                </w:rPr>
                <w:t>ServSafe</w:t>
              </w:r>
            </w:hyperlink>
            <w:r>
              <w:rPr>
                <w:rFonts w:ascii="Arial" w:hAnsi="Arial" w:cs="Arial"/>
                <w:color w:val="000000" w:themeColor="text1"/>
              </w:rPr>
              <w:t xml:space="preserve"> (pg. </w:t>
            </w:r>
            <w:r w:rsidR="00645DD5">
              <w:rPr>
                <w:rFonts w:ascii="Arial" w:hAnsi="Arial" w:cs="Arial"/>
                <w:color w:val="000000" w:themeColor="text1"/>
              </w:rPr>
              <w:t>6</w:t>
            </w:r>
            <w:r>
              <w:rPr>
                <w:rFonts w:ascii="Arial" w:hAnsi="Arial" w:cs="Arial"/>
                <w:color w:val="000000" w:themeColor="text1"/>
              </w:rPr>
              <w:t>)</w:t>
            </w:r>
          </w:p>
          <w:p w14:paraId="31B6A10E" w14:textId="54A44A80" w:rsidR="00385203" w:rsidRDefault="00385203" w:rsidP="00385203">
            <w:pPr>
              <w:pStyle w:val="ListParagraph"/>
              <w:numPr>
                <w:ilvl w:val="0"/>
                <w:numId w:val="2"/>
              </w:numPr>
              <w:spacing w:after="0"/>
              <w:ind w:left="270" w:hanging="270"/>
              <w:rPr>
                <w:rFonts w:ascii="Arial" w:hAnsi="Arial" w:cs="Arial"/>
                <w:color w:val="000000" w:themeColor="text1"/>
              </w:rPr>
            </w:pPr>
            <w:hyperlink w:anchor="_Bite_by_Bite:_1" w:history="1">
              <w:r w:rsidRPr="00E23940">
                <w:rPr>
                  <w:rStyle w:val="Hyperlink"/>
                  <w:rFonts w:ascii="Arial" w:hAnsi="Arial" w:cs="Arial"/>
                </w:rPr>
                <w:t>Nutrition Podcast</w:t>
              </w:r>
            </w:hyperlink>
            <w:r>
              <w:rPr>
                <w:rFonts w:ascii="Arial" w:hAnsi="Arial" w:cs="Arial"/>
                <w:color w:val="000000" w:themeColor="text1"/>
              </w:rPr>
              <w:t xml:space="preserve"> (pg. </w:t>
            </w:r>
            <w:r w:rsidR="00A964DD">
              <w:rPr>
                <w:rFonts w:ascii="Arial" w:hAnsi="Arial" w:cs="Arial"/>
                <w:color w:val="000000" w:themeColor="text1"/>
              </w:rPr>
              <w:t>6</w:t>
            </w:r>
            <w:r>
              <w:rPr>
                <w:rFonts w:ascii="Arial" w:hAnsi="Arial" w:cs="Arial"/>
                <w:color w:val="000000" w:themeColor="text1"/>
              </w:rPr>
              <w:t>)</w:t>
            </w:r>
          </w:p>
          <w:p w14:paraId="4DE7B426" w14:textId="58DD3D26" w:rsidR="00645DD5" w:rsidRPr="00645DD5" w:rsidRDefault="00645DD5" w:rsidP="00645DD5">
            <w:pPr>
              <w:pStyle w:val="ListParagraph"/>
              <w:numPr>
                <w:ilvl w:val="0"/>
                <w:numId w:val="2"/>
              </w:numPr>
              <w:spacing w:after="0"/>
              <w:ind w:left="270" w:hanging="270"/>
              <w:rPr>
                <w:rFonts w:ascii="Arial" w:hAnsi="Arial" w:cs="Arial"/>
                <w:color w:val="000000" w:themeColor="text1"/>
              </w:rPr>
            </w:pPr>
            <w:hyperlink w:anchor="_Adult_Mental_Health_1" w:history="1">
              <w:r w:rsidRPr="002E7E46">
                <w:rPr>
                  <w:rStyle w:val="Hyperlink"/>
                  <w:rFonts w:ascii="Arial" w:hAnsi="Arial" w:cs="Arial"/>
                </w:rPr>
                <w:t>Mental Health First Aid</w:t>
              </w:r>
            </w:hyperlink>
            <w:r>
              <w:rPr>
                <w:rStyle w:val="Hyperlink"/>
                <w:rFonts w:ascii="Arial" w:hAnsi="Arial" w:cs="Arial"/>
              </w:rPr>
              <w:t xml:space="preserve"> </w:t>
            </w:r>
            <w:r w:rsidRPr="002E7E46">
              <w:rPr>
                <w:rFonts w:ascii="Arial" w:hAnsi="Arial" w:cs="Arial"/>
                <w:color w:val="000000" w:themeColor="text1"/>
              </w:rPr>
              <w:t xml:space="preserve">(pg. </w:t>
            </w:r>
            <w:r>
              <w:rPr>
                <w:rFonts w:ascii="Arial" w:hAnsi="Arial" w:cs="Arial"/>
                <w:color w:val="000000" w:themeColor="text1"/>
              </w:rPr>
              <w:t>7</w:t>
            </w:r>
            <w:r w:rsidRPr="002E7E46">
              <w:rPr>
                <w:rFonts w:ascii="Arial" w:hAnsi="Arial" w:cs="Arial"/>
                <w:color w:val="000000" w:themeColor="text1"/>
              </w:rPr>
              <w:t>)</w:t>
            </w:r>
          </w:p>
          <w:p w14:paraId="3DCAE339" w14:textId="516CE22A" w:rsidR="00A964DD" w:rsidRDefault="00A964DD" w:rsidP="00385203">
            <w:pPr>
              <w:pStyle w:val="ListParagraph"/>
              <w:numPr>
                <w:ilvl w:val="0"/>
                <w:numId w:val="2"/>
              </w:numPr>
              <w:spacing w:after="0"/>
              <w:ind w:left="270" w:hanging="270"/>
              <w:rPr>
                <w:rFonts w:ascii="Arial" w:hAnsi="Arial" w:cs="Arial"/>
                <w:color w:val="000000" w:themeColor="text1"/>
              </w:rPr>
            </w:pPr>
            <w:hyperlink w:anchor="_Purdue_Extension_Has" w:history="1">
              <w:r w:rsidRPr="00A964DD">
                <w:rPr>
                  <w:rStyle w:val="Hyperlink"/>
                  <w:rFonts w:ascii="Arial" w:hAnsi="Arial" w:cs="Arial"/>
                </w:rPr>
                <w:t>Food Safety Items available</w:t>
              </w:r>
            </w:hyperlink>
            <w:r>
              <w:rPr>
                <w:rFonts w:ascii="Arial" w:hAnsi="Arial" w:cs="Arial"/>
                <w:color w:val="000000" w:themeColor="text1"/>
              </w:rPr>
              <w:t xml:space="preserve"> (pg.</w:t>
            </w:r>
            <w:r w:rsidR="00645DD5">
              <w:rPr>
                <w:rFonts w:ascii="Arial" w:hAnsi="Arial" w:cs="Arial"/>
                <w:color w:val="000000" w:themeColor="text1"/>
              </w:rPr>
              <w:t>8</w:t>
            </w:r>
            <w:r>
              <w:rPr>
                <w:rFonts w:ascii="Arial" w:hAnsi="Arial" w:cs="Arial"/>
                <w:color w:val="000000" w:themeColor="text1"/>
              </w:rPr>
              <w:t>)</w:t>
            </w:r>
          </w:p>
          <w:p w14:paraId="146BCC4F" w14:textId="3CF3B6E5" w:rsidR="0039543F" w:rsidRPr="00F851E3" w:rsidRDefault="0039543F" w:rsidP="00385203">
            <w:pPr>
              <w:pStyle w:val="ListParagraph"/>
              <w:numPr>
                <w:ilvl w:val="0"/>
                <w:numId w:val="2"/>
              </w:numPr>
              <w:spacing w:after="0"/>
              <w:ind w:left="270" w:hanging="270"/>
              <w:rPr>
                <w:rFonts w:ascii="Arial" w:hAnsi="Arial" w:cs="Arial"/>
                <w:color w:val="000000" w:themeColor="text1"/>
              </w:rPr>
            </w:pPr>
            <w:hyperlink w:anchor="_What_is_Health" w:history="1">
              <w:r w:rsidRPr="0039543F">
                <w:rPr>
                  <w:rStyle w:val="Hyperlink"/>
                  <w:rFonts w:ascii="Arial" w:hAnsi="Arial" w:cs="Arial"/>
                </w:rPr>
                <w:t>What is HHS</w:t>
              </w:r>
            </w:hyperlink>
            <w:r>
              <w:rPr>
                <w:rFonts w:ascii="Arial" w:hAnsi="Arial" w:cs="Arial"/>
                <w:color w:val="000000" w:themeColor="text1"/>
              </w:rPr>
              <w:t xml:space="preserve"> (pg. </w:t>
            </w:r>
            <w:r w:rsidR="00A964DD">
              <w:rPr>
                <w:rFonts w:ascii="Arial" w:hAnsi="Arial" w:cs="Arial"/>
                <w:color w:val="000000" w:themeColor="text1"/>
              </w:rPr>
              <w:t>8</w:t>
            </w:r>
            <w:r>
              <w:rPr>
                <w:rFonts w:ascii="Arial" w:hAnsi="Arial" w:cs="Arial"/>
                <w:color w:val="000000" w:themeColor="text1"/>
              </w:rPr>
              <w:t>)</w:t>
            </w:r>
          </w:p>
          <w:p w14:paraId="2F7FFCD3" w14:textId="77777777" w:rsidR="00F851E3" w:rsidRPr="00E2481D" w:rsidRDefault="00F851E3" w:rsidP="00F851E3">
            <w:pPr>
              <w:spacing w:after="0"/>
              <w:contextualSpacing/>
              <w:rPr>
                <w:rFonts w:ascii="Arial" w:hAnsi="Arial" w:cs="Arial"/>
                <w:color w:val="000000" w:themeColor="text1"/>
                <w:sz w:val="10"/>
                <w:szCs w:val="24"/>
              </w:rPr>
            </w:pPr>
          </w:p>
          <w:p w14:paraId="5C12FE7F" w14:textId="77777777" w:rsidR="00F851E3" w:rsidRPr="00D222C6" w:rsidRDefault="00F851E3" w:rsidP="00F851E3">
            <w:pPr>
              <w:spacing w:after="0"/>
              <w:contextualSpacing/>
              <w:rPr>
                <w:rFonts w:ascii="Arial" w:hAnsi="Arial" w:cs="Arial"/>
                <w:b/>
                <w:color w:val="000000" w:themeColor="text1"/>
                <w:sz w:val="24"/>
                <w:szCs w:val="24"/>
              </w:rPr>
            </w:pPr>
            <w:r w:rsidRPr="00582B62">
              <w:rPr>
                <w:rFonts w:ascii="Arial" w:hAnsi="Arial" w:cs="Arial"/>
                <w:b/>
                <w:color w:val="000000" w:themeColor="text1"/>
                <w:sz w:val="24"/>
                <w:szCs w:val="24"/>
              </w:rPr>
              <w:t xml:space="preserve">Agriculture, Natural </w:t>
            </w:r>
            <w:r w:rsidRPr="00D222C6">
              <w:rPr>
                <w:rFonts w:ascii="Arial" w:hAnsi="Arial" w:cs="Arial"/>
                <w:b/>
                <w:color w:val="000000" w:themeColor="text1"/>
                <w:sz w:val="24"/>
                <w:szCs w:val="24"/>
              </w:rPr>
              <w:t>Resources, and Horticulture</w:t>
            </w:r>
          </w:p>
          <w:p w14:paraId="5FBA31CA" w14:textId="02B6B392" w:rsidR="00F851E3" w:rsidRPr="0060123D" w:rsidRDefault="00F851E3" w:rsidP="003B1156">
            <w:pPr>
              <w:pStyle w:val="ListParagraph"/>
              <w:numPr>
                <w:ilvl w:val="0"/>
                <w:numId w:val="3"/>
              </w:numPr>
              <w:spacing w:after="0"/>
              <w:ind w:left="270" w:hanging="270"/>
              <w:rPr>
                <w:rFonts w:ascii="Arial" w:hAnsi="Arial" w:cs="Arial"/>
                <w:color w:val="000000" w:themeColor="text1"/>
              </w:rPr>
            </w:pPr>
            <w:r w:rsidRPr="0060123D">
              <w:rPr>
                <w:rFonts w:ascii="Arial" w:hAnsi="Arial" w:cs="Arial"/>
                <w:color w:val="000000" w:themeColor="text1"/>
              </w:rPr>
              <w:t>Upcoming Events (pg.</w:t>
            </w:r>
            <w:r w:rsidR="00F31BFA" w:rsidRPr="0060123D">
              <w:rPr>
                <w:rFonts w:ascii="Arial" w:hAnsi="Arial" w:cs="Arial"/>
                <w:color w:val="000000" w:themeColor="text1"/>
              </w:rPr>
              <w:t xml:space="preserve"> </w:t>
            </w:r>
            <w:r w:rsidR="00CC2D7B">
              <w:rPr>
                <w:rFonts w:ascii="Arial" w:hAnsi="Arial" w:cs="Arial"/>
                <w:color w:val="000000" w:themeColor="text1"/>
              </w:rPr>
              <w:t>9</w:t>
            </w:r>
            <w:r w:rsidRPr="0060123D">
              <w:rPr>
                <w:rFonts w:ascii="Arial" w:hAnsi="Arial" w:cs="Arial"/>
                <w:color w:val="000000" w:themeColor="text1"/>
              </w:rPr>
              <w:t>)</w:t>
            </w:r>
          </w:p>
          <w:p w14:paraId="7E849515" w14:textId="74DFB06D" w:rsidR="00F31BFA" w:rsidRPr="0060123D" w:rsidRDefault="00537FEE" w:rsidP="00CC2D7B">
            <w:pPr>
              <w:pStyle w:val="ListParagraph"/>
              <w:numPr>
                <w:ilvl w:val="0"/>
                <w:numId w:val="3"/>
              </w:numPr>
              <w:spacing w:after="0"/>
              <w:ind w:left="270" w:hanging="270"/>
              <w:rPr>
                <w:rFonts w:ascii="Arial" w:hAnsi="Arial" w:cs="Arial"/>
                <w:color w:val="000000" w:themeColor="text1"/>
              </w:rPr>
            </w:pPr>
            <w:r>
              <w:rPr>
                <w:rFonts w:ascii="Arial" w:hAnsi="Arial" w:cs="Arial"/>
                <w:color w:val="000000" w:themeColor="text1"/>
              </w:rPr>
              <w:t>Purdue Day of Giving</w:t>
            </w:r>
            <w:r w:rsidR="002C25BA">
              <w:rPr>
                <w:rFonts w:ascii="Arial" w:hAnsi="Arial" w:cs="Arial"/>
                <w:color w:val="000000" w:themeColor="text1"/>
              </w:rPr>
              <w:t xml:space="preserve"> </w:t>
            </w:r>
            <w:r w:rsidR="00F31BFA" w:rsidRPr="0060123D">
              <w:rPr>
                <w:rFonts w:ascii="Arial" w:hAnsi="Arial" w:cs="Arial"/>
                <w:color w:val="000000" w:themeColor="text1"/>
              </w:rPr>
              <w:t xml:space="preserve">(pg. </w:t>
            </w:r>
            <w:r w:rsidR="00CC2D7B">
              <w:rPr>
                <w:rFonts w:ascii="Arial" w:hAnsi="Arial" w:cs="Arial"/>
                <w:color w:val="000000" w:themeColor="text1"/>
              </w:rPr>
              <w:t>9</w:t>
            </w:r>
            <w:r w:rsidR="00F31BFA" w:rsidRPr="0060123D">
              <w:rPr>
                <w:rFonts w:ascii="Arial" w:hAnsi="Arial" w:cs="Arial"/>
                <w:color w:val="000000" w:themeColor="text1"/>
              </w:rPr>
              <w:t>)</w:t>
            </w:r>
          </w:p>
          <w:p w14:paraId="0BDD8E67" w14:textId="4480317F" w:rsidR="00F851E3" w:rsidRDefault="008047E9" w:rsidP="003B1156">
            <w:pPr>
              <w:pStyle w:val="ListParagraph"/>
              <w:numPr>
                <w:ilvl w:val="0"/>
                <w:numId w:val="3"/>
              </w:numPr>
              <w:spacing w:after="0"/>
              <w:ind w:left="274" w:hanging="274"/>
              <w:rPr>
                <w:rFonts w:ascii="Arial" w:hAnsi="Arial" w:cs="Arial"/>
                <w:color w:val="000000" w:themeColor="text1"/>
              </w:rPr>
            </w:pPr>
            <w:r>
              <w:rPr>
                <w:rFonts w:ascii="Arial" w:hAnsi="Arial" w:cs="Arial"/>
                <w:color w:val="000000" w:themeColor="text1"/>
              </w:rPr>
              <w:t>OISC CORE training/testing</w:t>
            </w:r>
            <w:r w:rsidR="002C25BA" w:rsidRPr="002C25BA">
              <w:rPr>
                <w:rFonts w:ascii="Arial" w:hAnsi="Arial" w:cs="Arial"/>
                <w:color w:val="000000" w:themeColor="text1"/>
              </w:rPr>
              <w:t xml:space="preserve"> </w:t>
            </w:r>
            <w:r w:rsidR="005624CA" w:rsidRPr="002C25BA">
              <w:rPr>
                <w:rFonts w:ascii="Arial" w:hAnsi="Arial" w:cs="Arial"/>
                <w:color w:val="000000" w:themeColor="text1"/>
              </w:rPr>
              <w:t>(pg.</w:t>
            </w:r>
            <w:r w:rsidR="002C25BA" w:rsidRPr="002C25BA">
              <w:rPr>
                <w:rFonts w:ascii="Arial" w:hAnsi="Arial" w:cs="Arial"/>
                <w:color w:val="000000" w:themeColor="text1"/>
              </w:rPr>
              <w:t xml:space="preserve"> 1</w:t>
            </w:r>
            <w:r w:rsidR="00CC2D7B">
              <w:rPr>
                <w:rFonts w:ascii="Arial" w:hAnsi="Arial" w:cs="Arial"/>
                <w:color w:val="000000" w:themeColor="text1"/>
              </w:rPr>
              <w:t>0</w:t>
            </w:r>
            <w:r w:rsidR="005624CA" w:rsidRPr="002C25BA">
              <w:rPr>
                <w:rFonts w:ascii="Arial" w:hAnsi="Arial" w:cs="Arial"/>
                <w:color w:val="000000" w:themeColor="text1"/>
              </w:rPr>
              <w:t>)</w:t>
            </w:r>
          </w:p>
          <w:p w14:paraId="700C7561" w14:textId="5E90896C" w:rsidR="00CC2D7B" w:rsidRDefault="008047E9" w:rsidP="003B1156">
            <w:pPr>
              <w:pStyle w:val="ListParagraph"/>
              <w:numPr>
                <w:ilvl w:val="0"/>
                <w:numId w:val="3"/>
              </w:numPr>
              <w:spacing w:after="0"/>
              <w:ind w:left="274" w:hanging="274"/>
              <w:rPr>
                <w:rFonts w:ascii="Arial" w:hAnsi="Arial" w:cs="Arial"/>
                <w:color w:val="000000" w:themeColor="text1"/>
              </w:rPr>
            </w:pPr>
            <w:r>
              <w:rPr>
                <w:rFonts w:ascii="Arial" w:hAnsi="Arial" w:cs="Arial"/>
                <w:color w:val="000000" w:themeColor="text1"/>
              </w:rPr>
              <w:t>Knox Co. Ag Day</w:t>
            </w:r>
            <w:r w:rsidR="00CC2D7B">
              <w:rPr>
                <w:rFonts w:ascii="Arial" w:hAnsi="Arial" w:cs="Arial"/>
                <w:color w:val="000000" w:themeColor="text1"/>
              </w:rPr>
              <w:t xml:space="preserve"> (pg. 1</w:t>
            </w:r>
            <w:r>
              <w:rPr>
                <w:rFonts w:ascii="Arial" w:hAnsi="Arial" w:cs="Arial"/>
                <w:color w:val="000000" w:themeColor="text1"/>
              </w:rPr>
              <w:t>0</w:t>
            </w:r>
            <w:r w:rsidR="00CC2D7B">
              <w:rPr>
                <w:rFonts w:ascii="Arial" w:hAnsi="Arial" w:cs="Arial"/>
                <w:color w:val="000000" w:themeColor="text1"/>
              </w:rPr>
              <w:t>)</w:t>
            </w:r>
          </w:p>
          <w:p w14:paraId="684B2127" w14:textId="1D3026EE" w:rsidR="00CC2D7B" w:rsidRPr="002C25BA" w:rsidRDefault="00B95C5D" w:rsidP="003B1156">
            <w:pPr>
              <w:pStyle w:val="ListParagraph"/>
              <w:numPr>
                <w:ilvl w:val="0"/>
                <w:numId w:val="3"/>
              </w:numPr>
              <w:spacing w:after="0"/>
              <w:ind w:left="274" w:hanging="274"/>
              <w:rPr>
                <w:rFonts w:ascii="Arial" w:hAnsi="Arial" w:cs="Arial"/>
                <w:color w:val="000000" w:themeColor="text1"/>
              </w:rPr>
            </w:pPr>
            <w:r>
              <w:rPr>
                <w:rFonts w:ascii="Arial" w:hAnsi="Arial" w:cs="Arial"/>
                <w:color w:val="000000" w:themeColor="text1"/>
              </w:rPr>
              <w:t>Fruit</w:t>
            </w:r>
            <w:r w:rsidR="00CC2D7B">
              <w:rPr>
                <w:rFonts w:ascii="Arial" w:hAnsi="Arial" w:cs="Arial"/>
                <w:color w:val="000000" w:themeColor="text1"/>
              </w:rPr>
              <w:t xml:space="preserve"> Tree </w:t>
            </w:r>
            <w:r w:rsidR="008047E9">
              <w:rPr>
                <w:rFonts w:ascii="Arial" w:hAnsi="Arial" w:cs="Arial"/>
                <w:color w:val="000000" w:themeColor="text1"/>
              </w:rPr>
              <w:t>Pruning</w:t>
            </w:r>
            <w:r w:rsidR="00CC2D7B">
              <w:rPr>
                <w:rFonts w:ascii="Arial" w:hAnsi="Arial" w:cs="Arial"/>
                <w:color w:val="000000" w:themeColor="text1"/>
              </w:rPr>
              <w:t xml:space="preserve"> (pg. 11)</w:t>
            </w:r>
          </w:p>
          <w:p w14:paraId="3E0223B6" w14:textId="50944FA7" w:rsidR="00697410" w:rsidRPr="002C25BA" w:rsidRDefault="00697410" w:rsidP="002C25BA">
            <w:pPr>
              <w:spacing w:after="0"/>
              <w:rPr>
                <w:rFonts w:ascii="Arial" w:hAnsi="Arial" w:cs="Arial"/>
                <w:color w:val="000000" w:themeColor="text1"/>
              </w:rPr>
            </w:pPr>
          </w:p>
        </w:tc>
      </w:tr>
      <w:tr w:rsidR="00F851E3" w14:paraId="15D26DE9" w14:textId="77777777" w:rsidTr="00F31BFA">
        <w:trPr>
          <w:trHeight w:val="3203"/>
        </w:trPr>
        <w:tc>
          <w:tcPr>
            <w:tcW w:w="3560" w:type="dxa"/>
            <w:tcBorders>
              <w:top w:val="single" w:sz="8" w:space="0" w:color="auto"/>
              <w:left w:val="single" w:sz="8" w:space="0" w:color="auto"/>
              <w:bottom w:val="single" w:sz="8" w:space="0" w:color="auto"/>
              <w:right w:val="single" w:sz="8" w:space="0" w:color="auto"/>
            </w:tcBorders>
          </w:tcPr>
          <w:p w14:paraId="4C2B7A76" w14:textId="77777777" w:rsidR="00F851E3" w:rsidRPr="00F10990" w:rsidRDefault="00F851E3" w:rsidP="00F851E3">
            <w:pPr>
              <w:spacing w:after="0"/>
              <w:contextualSpacing/>
              <w:rPr>
                <w:rFonts w:ascii="Arial" w:hAnsi="Arial" w:cs="Arial"/>
                <w:color w:val="000000" w:themeColor="text1"/>
                <w:u w:val="single"/>
              </w:rPr>
            </w:pPr>
            <w:r w:rsidRPr="00F10990">
              <w:rPr>
                <w:rFonts w:ascii="Arial" w:hAnsi="Arial" w:cs="Arial"/>
                <w:color w:val="000000" w:themeColor="text1"/>
                <w:u w:val="single"/>
              </w:rPr>
              <w:t>Office contact information:</w:t>
            </w:r>
          </w:p>
          <w:p w14:paraId="3B05EB0B" w14:textId="77777777" w:rsidR="00F851E3" w:rsidRPr="00F10990" w:rsidRDefault="00F851E3" w:rsidP="00F851E3">
            <w:pPr>
              <w:spacing w:after="0"/>
              <w:contextualSpacing/>
              <w:rPr>
                <w:rFonts w:ascii="Arial" w:hAnsi="Arial" w:cs="Arial"/>
              </w:rPr>
            </w:pPr>
            <w:r w:rsidRPr="00F10990">
              <w:rPr>
                <w:rFonts w:ascii="Arial" w:hAnsi="Arial" w:cs="Arial"/>
              </w:rPr>
              <w:t xml:space="preserve">4259 N Purdue Rd. </w:t>
            </w:r>
          </w:p>
          <w:p w14:paraId="6D16C73B" w14:textId="77777777" w:rsidR="00F851E3" w:rsidRPr="00F10990" w:rsidRDefault="00F851E3" w:rsidP="00F851E3">
            <w:pPr>
              <w:spacing w:after="0"/>
              <w:contextualSpacing/>
              <w:rPr>
                <w:rFonts w:ascii="Arial" w:hAnsi="Arial" w:cs="Arial"/>
              </w:rPr>
            </w:pPr>
            <w:r w:rsidRPr="00F10990">
              <w:rPr>
                <w:rFonts w:ascii="Arial" w:hAnsi="Arial" w:cs="Arial"/>
              </w:rPr>
              <w:t>Vincennes, IN 47591</w:t>
            </w:r>
          </w:p>
          <w:p w14:paraId="1DE61227" w14:textId="77777777" w:rsidR="00F851E3" w:rsidRPr="00F10990" w:rsidRDefault="00F851E3" w:rsidP="00F851E3">
            <w:pPr>
              <w:spacing w:after="0"/>
              <w:contextualSpacing/>
              <w:rPr>
                <w:rFonts w:ascii="Arial" w:hAnsi="Arial" w:cs="Arial"/>
              </w:rPr>
            </w:pPr>
          </w:p>
          <w:p w14:paraId="1E53356A" w14:textId="77777777" w:rsidR="00F851E3" w:rsidRPr="00F10990" w:rsidRDefault="00F851E3" w:rsidP="00F851E3">
            <w:pPr>
              <w:spacing w:after="0"/>
              <w:contextualSpacing/>
              <w:rPr>
                <w:rFonts w:ascii="Arial" w:hAnsi="Arial" w:cs="Arial"/>
              </w:rPr>
            </w:pPr>
            <w:r w:rsidRPr="00F10990">
              <w:rPr>
                <w:rFonts w:ascii="Arial" w:hAnsi="Arial" w:cs="Arial"/>
              </w:rPr>
              <w:t>Phone: 812-882-3509</w:t>
            </w:r>
          </w:p>
          <w:p w14:paraId="7FC5BE10" w14:textId="77777777" w:rsidR="00F851E3" w:rsidRPr="00F10990" w:rsidRDefault="00F851E3" w:rsidP="00F851E3">
            <w:pPr>
              <w:spacing w:after="0"/>
              <w:contextualSpacing/>
              <w:rPr>
                <w:rFonts w:ascii="Arial" w:hAnsi="Arial" w:cs="Arial"/>
              </w:rPr>
            </w:pPr>
            <w:r w:rsidRPr="00F10990">
              <w:rPr>
                <w:rFonts w:ascii="Arial" w:hAnsi="Arial" w:cs="Arial"/>
              </w:rPr>
              <w:t>Fax: 812-882-3537</w:t>
            </w:r>
          </w:p>
          <w:p w14:paraId="601965DE" w14:textId="77777777" w:rsidR="00F851E3" w:rsidRPr="00F10990" w:rsidRDefault="00F851E3" w:rsidP="00F851E3">
            <w:pPr>
              <w:spacing w:after="0"/>
              <w:contextualSpacing/>
              <w:rPr>
                <w:rFonts w:ascii="Arial" w:hAnsi="Arial" w:cs="Arial"/>
              </w:rPr>
            </w:pPr>
          </w:p>
          <w:p w14:paraId="4965F1CE" w14:textId="77777777" w:rsidR="00F851E3" w:rsidRPr="00F10990" w:rsidRDefault="00F851E3" w:rsidP="00F851E3">
            <w:pPr>
              <w:spacing w:after="0"/>
              <w:contextualSpacing/>
              <w:rPr>
                <w:rFonts w:ascii="Arial" w:hAnsi="Arial" w:cs="Arial"/>
              </w:rPr>
            </w:pPr>
            <w:r w:rsidRPr="00F10990">
              <w:rPr>
                <w:rFonts w:ascii="Arial" w:hAnsi="Arial" w:cs="Arial"/>
              </w:rPr>
              <w:t xml:space="preserve">Website: </w:t>
            </w:r>
            <w:hyperlink r:id="rId9" w:history="1">
              <w:r w:rsidRPr="00F10990">
                <w:rPr>
                  <w:rStyle w:val="Hyperlink"/>
                  <w:rFonts w:ascii="Arial" w:hAnsi="Arial" w:cs="Arial"/>
                </w:rPr>
                <w:t>www.extension.purdue.edu/knox</w:t>
              </w:r>
            </w:hyperlink>
          </w:p>
          <w:p w14:paraId="66FA44D9" w14:textId="77777777" w:rsidR="00F851E3" w:rsidRPr="00F10990" w:rsidRDefault="00F851E3" w:rsidP="00F851E3">
            <w:pPr>
              <w:spacing w:after="0"/>
              <w:contextualSpacing/>
              <w:rPr>
                <w:rFonts w:ascii="Arial" w:hAnsi="Arial" w:cs="Arial"/>
              </w:rPr>
            </w:pPr>
          </w:p>
          <w:p w14:paraId="2A3030F2" w14:textId="77777777" w:rsidR="00F851E3" w:rsidRPr="003D27AE" w:rsidRDefault="00F851E3" w:rsidP="00F851E3">
            <w:pPr>
              <w:spacing w:after="0"/>
              <w:contextualSpacing/>
              <w:rPr>
                <w:rFonts w:ascii="Arial" w:hAnsi="Arial" w:cs="Arial"/>
                <w:sz w:val="20"/>
                <w:szCs w:val="20"/>
              </w:rPr>
            </w:pPr>
            <w:r w:rsidRPr="00F10990">
              <w:rPr>
                <w:rFonts w:ascii="Arial" w:hAnsi="Arial" w:cs="Arial"/>
              </w:rPr>
              <w:t xml:space="preserve">Email: </w:t>
            </w:r>
            <w:hyperlink r:id="rId10" w:history="1">
              <w:r w:rsidRPr="00F10990">
                <w:rPr>
                  <w:rStyle w:val="Hyperlink"/>
                  <w:rFonts w:ascii="Arial" w:hAnsi="Arial" w:cs="Arial"/>
                </w:rPr>
                <w:t>knoxces@purdue.edu</w:t>
              </w:r>
            </w:hyperlink>
            <w:r w:rsidRPr="00A4664E">
              <w:rPr>
                <w:rFonts w:ascii="Arial" w:hAnsi="Arial" w:cs="Arial"/>
                <w:sz w:val="20"/>
                <w:szCs w:val="20"/>
              </w:rPr>
              <w:t xml:space="preserve"> </w:t>
            </w:r>
          </w:p>
        </w:tc>
      </w:tr>
    </w:tbl>
    <w:p w14:paraId="256F2DFA" w14:textId="77777777" w:rsidR="002B0813" w:rsidRDefault="002B0813" w:rsidP="007D1B16">
      <w:pPr>
        <w:spacing w:after="0"/>
        <w:contextualSpacing/>
        <w:rPr>
          <w:rFonts w:ascii="Arial" w:hAnsi="Arial" w:cs="Arial"/>
          <w:sz w:val="23"/>
          <w:szCs w:val="23"/>
        </w:rPr>
      </w:pPr>
    </w:p>
    <w:p w14:paraId="59ECFF4E" w14:textId="32FF9AE0" w:rsidR="004B088B" w:rsidRDefault="004B088B" w:rsidP="007D1B16">
      <w:pPr>
        <w:spacing w:after="0"/>
        <w:contextualSpacing/>
        <w:rPr>
          <w:rFonts w:ascii="Arial" w:hAnsi="Arial" w:cs="Arial"/>
          <w:sz w:val="23"/>
          <w:szCs w:val="23"/>
        </w:rPr>
      </w:pPr>
      <w:r w:rsidRPr="004B088B">
        <w:rPr>
          <w:rFonts w:ascii="Arial" w:hAnsi="Arial" w:cs="Arial"/>
          <w:sz w:val="23"/>
          <w:szCs w:val="23"/>
        </w:rPr>
        <w:t>We have seen a glimpse of spring and I can tell you I am ready for it to arrive.</w:t>
      </w:r>
      <w:r w:rsidR="004117A6" w:rsidRPr="004B088B">
        <w:rPr>
          <w:rFonts w:ascii="Arial" w:hAnsi="Arial" w:cs="Arial"/>
          <w:sz w:val="23"/>
          <w:szCs w:val="23"/>
        </w:rPr>
        <w:t xml:space="preserve"> </w:t>
      </w:r>
      <w:r>
        <w:rPr>
          <w:rFonts w:ascii="Arial" w:hAnsi="Arial" w:cs="Arial"/>
          <w:sz w:val="23"/>
          <w:szCs w:val="23"/>
        </w:rPr>
        <w:t xml:space="preserve">I think I mention that spring is my favorite time of year every year so I am going to mention it again for good measure. As weather warms, I enjoy doing hand-on programming outside. This programming always pumps me up to see people getting engaged with gardening, learning how to scout fields, or learning about the natural resources around them. </w:t>
      </w:r>
    </w:p>
    <w:p w14:paraId="6D469834" w14:textId="77777777" w:rsidR="004B088B" w:rsidRPr="00040B2F" w:rsidRDefault="004B088B" w:rsidP="007D1B16">
      <w:pPr>
        <w:spacing w:after="0"/>
        <w:contextualSpacing/>
        <w:rPr>
          <w:rFonts w:ascii="Arial" w:hAnsi="Arial" w:cs="Arial"/>
          <w:sz w:val="14"/>
          <w:szCs w:val="14"/>
        </w:rPr>
      </w:pPr>
    </w:p>
    <w:p w14:paraId="3CF41C88" w14:textId="68703B62" w:rsidR="002B0813" w:rsidRPr="00537FEE" w:rsidRDefault="009E68ED" w:rsidP="007D1B16">
      <w:pPr>
        <w:spacing w:after="0"/>
        <w:contextualSpacing/>
        <w:rPr>
          <w:rFonts w:ascii="Arial" w:hAnsi="Arial" w:cs="Arial"/>
          <w:sz w:val="23"/>
          <w:szCs w:val="23"/>
        </w:rPr>
      </w:pPr>
      <w:r w:rsidRPr="00537FEE">
        <w:rPr>
          <w:rFonts w:ascii="Arial" w:hAnsi="Arial" w:cs="Arial"/>
          <w:sz w:val="23"/>
          <w:szCs w:val="23"/>
        </w:rPr>
        <w:t>There are</w:t>
      </w:r>
      <w:r w:rsidR="00537FEE" w:rsidRPr="00537FEE">
        <w:rPr>
          <w:rFonts w:ascii="Arial" w:hAnsi="Arial" w:cs="Arial"/>
          <w:sz w:val="23"/>
          <w:szCs w:val="23"/>
        </w:rPr>
        <w:t xml:space="preserve"> many</w:t>
      </w:r>
      <w:r w:rsidRPr="00537FEE">
        <w:rPr>
          <w:rFonts w:ascii="Arial" w:hAnsi="Arial" w:cs="Arial"/>
          <w:sz w:val="23"/>
          <w:szCs w:val="23"/>
        </w:rPr>
        <w:t xml:space="preserve"> 4-H deadlines, </w:t>
      </w:r>
      <w:r w:rsidR="00537FEE" w:rsidRPr="00537FEE">
        <w:rPr>
          <w:rFonts w:ascii="Arial" w:hAnsi="Arial" w:cs="Arial"/>
          <w:sz w:val="23"/>
          <w:szCs w:val="23"/>
        </w:rPr>
        <w:t xml:space="preserve">livestock </w:t>
      </w:r>
      <w:r w:rsidRPr="00537FEE">
        <w:rPr>
          <w:rFonts w:ascii="Arial" w:hAnsi="Arial" w:cs="Arial"/>
          <w:sz w:val="23"/>
          <w:szCs w:val="23"/>
        </w:rPr>
        <w:t xml:space="preserve">tagging dates, camp, and Quality Indiana 4-H Livestock Care programs coming up so make sure to look inside for details. </w:t>
      </w:r>
    </w:p>
    <w:p w14:paraId="56E78DF0" w14:textId="77777777" w:rsidR="00F250CE" w:rsidRPr="00545F4A" w:rsidRDefault="00F250CE" w:rsidP="007D1B16">
      <w:pPr>
        <w:spacing w:after="0"/>
        <w:contextualSpacing/>
        <w:rPr>
          <w:rFonts w:ascii="Arial" w:hAnsi="Arial" w:cs="Arial"/>
          <w:sz w:val="14"/>
          <w:szCs w:val="14"/>
        </w:rPr>
      </w:pPr>
    </w:p>
    <w:p w14:paraId="017881BA" w14:textId="39E66C8C" w:rsidR="009E68ED" w:rsidRDefault="00545F4A" w:rsidP="007D1B16">
      <w:pPr>
        <w:spacing w:after="0"/>
        <w:contextualSpacing/>
        <w:rPr>
          <w:rFonts w:ascii="Arial" w:hAnsi="Arial" w:cs="Arial"/>
          <w:sz w:val="23"/>
          <w:szCs w:val="23"/>
        </w:rPr>
      </w:pPr>
      <w:r w:rsidRPr="00545F4A">
        <w:rPr>
          <w:rFonts w:ascii="Arial" w:hAnsi="Arial" w:cs="Arial"/>
          <w:sz w:val="23"/>
          <w:szCs w:val="23"/>
        </w:rPr>
        <w:t xml:space="preserve">Take a look at the Health &amp; Human Sciences </w:t>
      </w:r>
      <w:r w:rsidR="009E68ED" w:rsidRPr="00545F4A">
        <w:rPr>
          <w:rFonts w:ascii="Arial" w:hAnsi="Arial" w:cs="Arial"/>
          <w:sz w:val="23"/>
          <w:szCs w:val="23"/>
        </w:rPr>
        <w:t xml:space="preserve">section </w:t>
      </w:r>
      <w:r w:rsidRPr="00545F4A">
        <w:rPr>
          <w:rFonts w:ascii="Arial" w:hAnsi="Arial" w:cs="Arial"/>
          <w:sz w:val="23"/>
          <w:szCs w:val="23"/>
        </w:rPr>
        <w:t>for</w:t>
      </w:r>
      <w:r>
        <w:rPr>
          <w:rFonts w:ascii="Arial" w:hAnsi="Arial" w:cs="Arial"/>
          <w:sz w:val="23"/>
          <w:szCs w:val="23"/>
        </w:rPr>
        <w:t xml:space="preserve"> information on nutrition fads, food safety, and mental health programs coming up in the next quarter.</w:t>
      </w:r>
    </w:p>
    <w:p w14:paraId="06A5E793" w14:textId="77777777" w:rsidR="002B0813" w:rsidRPr="00040B2F" w:rsidRDefault="002B0813" w:rsidP="007D1B16">
      <w:pPr>
        <w:spacing w:after="0"/>
        <w:contextualSpacing/>
        <w:rPr>
          <w:rFonts w:ascii="Arial" w:hAnsi="Arial" w:cs="Arial"/>
          <w:sz w:val="12"/>
          <w:szCs w:val="12"/>
        </w:rPr>
      </w:pPr>
    </w:p>
    <w:p w14:paraId="7340E052" w14:textId="7924D1A8" w:rsidR="003F5C49" w:rsidRPr="00E61A64" w:rsidRDefault="00D83A70" w:rsidP="007D1B16">
      <w:pPr>
        <w:spacing w:after="0"/>
        <w:contextualSpacing/>
        <w:rPr>
          <w:rFonts w:ascii="Arial" w:hAnsi="Arial" w:cs="Arial"/>
          <w:noProof/>
          <w:sz w:val="23"/>
          <w:szCs w:val="23"/>
        </w:rPr>
      </w:pPr>
      <w:r w:rsidRPr="00E61A64">
        <w:rPr>
          <w:rFonts w:ascii="Arial" w:hAnsi="Arial" w:cs="Arial"/>
          <w:sz w:val="23"/>
          <w:szCs w:val="23"/>
        </w:rPr>
        <w:t xml:space="preserve">If you have 4-H, </w:t>
      </w:r>
      <w:r w:rsidR="00545F4A">
        <w:rPr>
          <w:rFonts w:ascii="Arial" w:hAnsi="Arial" w:cs="Arial"/>
          <w:sz w:val="23"/>
          <w:szCs w:val="23"/>
        </w:rPr>
        <w:t>health, nutrition, food safety</w:t>
      </w:r>
      <w:r w:rsidRPr="00E61A64">
        <w:rPr>
          <w:rFonts w:ascii="Arial" w:hAnsi="Arial" w:cs="Arial"/>
          <w:sz w:val="23"/>
          <w:szCs w:val="23"/>
        </w:rPr>
        <w:t>, agriculture, natural resource, or gardening questions feel free to call us at</w:t>
      </w:r>
      <w:r w:rsidR="008E0EAA">
        <w:rPr>
          <w:rFonts w:ascii="Arial" w:hAnsi="Arial" w:cs="Arial"/>
          <w:sz w:val="23"/>
          <w:szCs w:val="23"/>
        </w:rPr>
        <w:t xml:space="preserve"> </w:t>
      </w:r>
      <w:r w:rsidRPr="00E61A64">
        <w:rPr>
          <w:rFonts w:ascii="Arial" w:hAnsi="Arial" w:cs="Arial"/>
          <w:sz w:val="23"/>
          <w:szCs w:val="23"/>
        </w:rPr>
        <w:t>812-882-3509.</w:t>
      </w:r>
      <w:r w:rsidR="00202A6D" w:rsidRPr="00E61A64">
        <w:rPr>
          <w:rFonts w:ascii="Arial" w:hAnsi="Arial" w:cs="Arial"/>
          <w:noProof/>
          <w:sz w:val="23"/>
          <w:szCs w:val="23"/>
        </w:rPr>
        <w:t xml:space="preserve"> </w:t>
      </w:r>
    </w:p>
    <w:p w14:paraId="2C3E1E52" w14:textId="77777777" w:rsidR="00385CAC" w:rsidRPr="00092C58" w:rsidRDefault="00385CAC" w:rsidP="007D1B16">
      <w:pPr>
        <w:spacing w:after="0"/>
        <w:contextualSpacing/>
        <w:rPr>
          <w:rFonts w:ascii="Arial" w:hAnsi="Arial" w:cs="Arial"/>
          <w:noProof/>
          <w:sz w:val="16"/>
          <w:szCs w:val="16"/>
        </w:rPr>
      </w:pPr>
    </w:p>
    <w:p w14:paraId="35D91A6C" w14:textId="7EF5A65B" w:rsidR="00D83A70" w:rsidRDefault="00D83A70" w:rsidP="007D1B16">
      <w:pPr>
        <w:spacing w:after="0"/>
        <w:contextualSpacing/>
        <w:rPr>
          <w:rFonts w:ascii="Arial" w:hAnsi="Arial" w:cs="Arial"/>
        </w:rPr>
      </w:pPr>
      <w:r>
        <w:rPr>
          <w:rFonts w:ascii="Arial" w:hAnsi="Arial" w:cs="Arial"/>
        </w:rPr>
        <w:t>Valerie Clingerman</w:t>
      </w:r>
      <w:r w:rsidR="003F5C49">
        <w:rPr>
          <w:rFonts w:ascii="Arial" w:hAnsi="Arial" w:cs="Arial"/>
        </w:rPr>
        <w:t xml:space="preserve"> </w:t>
      </w:r>
      <w:r>
        <w:rPr>
          <w:rFonts w:ascii="Arial" w:hAnsi="Arial" w:cs="Arial"/>
        </w:rPr>
        <w:t>Extension Educator</w:t>
      </w:r>
    </w:p>
    <w:p w14:paraId="681A6277" w14:textId="25B1B850" w:rsidR="00573142" w:rsidRDefault="003F5C49" w:rsidP="007D1B16">
      <w:pPr>
        <w:spacing w:after="0"/>
        <w:contextualSpacing/>
        <w:rPr>
          <w:rFonts w:ascii="Arial" w:hAnsi="Arial" w:cs="Arial"/>
        </w:rPr>
      </w:pPr>
      <w:r>
        <w:rPr>
          <w:rFonts w:ascii="Arial" w:hAnsi="Arial" w:cs="Arial"/>
        </w:rPr>
        <w:t>Agriculture and Natural Resources/</w:t>
      </w:r>
      <w:r w:rsidR="00D83A70">
        <w:rPr>
          <w:rFonts w:ascii="Arial" w:hAnsi="Arial" w:cs="Arial"/>
        </w:rPr>
        <w:t>County Extension</w:t>
      </w:r>
      <w:r>
        <w:rPr>
          <w:rFonts w:ascii="Arial" w:hAnsi="Arial" w:cs="Arial"/>
        </w:rPr>
        <w:t xml:space="preserve"> Director</w:t>
      </w:r>
      <w:r w:rsidR="008E3F03">
        <w:rPr>
          <w:rFonts w:ascii="Arial" w:hAnsi="Arial" w:cs="Arial"/>
        </w:rPr>
        <w:t xml:space="preserve"> </w:t>
      </w:r>
    </w:p>
    <w:p w14:paraId="2DF89A99" w14:textId="354FA8A3" w:rsidR="002B0813" w:rsidRDefault="002B0813" w:rsidP="007D1B16">
      <w:pPr>
        <w:spacing w:after="0"/>
        <w:contextualSpacing/>
        <w:rPr>
          <w:rFonts w:ascii="Arial" w:hAnsi="Arial" w:cs="Arial"/>
        </w:rPr>
      </w:pPr>
    </w:p>
    <w:p w14:paraId="70EDD146" w14:textId="57C2B5F4" w:rsidR="00D81C8A" w:rsidRDefault="004117A6" w:rsidP="002F3489">
      <w:pPr>
        <w:spacing w:after="0"/>
        <w:contextualSpacing/>
        <w:jc w:val="center"/>
        <w:rPr>
          <w:rFonts w:ascii="Arial" w:hAnsi="Arial" w:cs="Arial"/>
          <w:b/>
          <w:bCs/>
          <w:sz w:val="32"/>
          <w:szCs w:val="32"/>
        </w:rPr>
      </w:pPr>
      <w:r w:rsidRPr="00E36947">
        <w:rPr>
          <w:rFonts w:ascii="Arial" w:hAnsi="Arial" w:cs="Arial"/>
          <w:b/>
          <w:bCs/>
          <w:noProof/>
          <w:sz w:val="23"/>
          <w:szCs w:val="23"/>
        </w:rPr>
        <mc:AlternateContent>
          <mc:Choice Requires="wps">
            <w:drawing>
              <wp:anchor distT="0" distB="0" distL="114300" distR="114300" simplePos="0" relativeHeight="251930624" behindDoc="0" locked="0" layoutInCell="1" allowOverlap="1" wp14:anchorId="55823143" wp14:editId="356ACE0B">
                <wp:simplePos x="0" y="0"/>
                <wp:positionH relativeFrom="column">
                  <wp:posOffset>0</wp:posOffset>
                </wp:positionH>
                <wp:positionV relativeFrom="paragraph">
                  <wp:posOffset>237268</wp:posOffset>
                </wp:positionV>
                <wp:extent cx="3912781" cy="0"/>
                <wp:effectExtent l="0" t="0" r="0" b="0"/>
                <wp:wrapNone/>
                <wp:docPr id="15"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91278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70200" id="Straight Connector 15" o:spid="_x0000_s1026" alt="&quot;&quot;" style="position:absolute;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8.7pt" to="308.1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" strokecolor="black [3200]" strokeweight="1.5pt">
                <v:stroke joinstyle="miter"/>
              </v:line>
            </w:pict>
          </mc:Fallback>
        </mc:AlternateContent>
      </w:r>
    </w:p>
    <w:p w14:paraId="1A5EB054" w14:textId="0DB9132A" w:rsidR="00D81C8A" w:rsidRDefault="00606E45" w:rsidP="00606E45">
      <w:pPr>
        <w:spacing w:after="0"/>
        <w:contextualSpacing/>
        <w:rPr>
          <w:rFonts w:ascii="Arial" w:hAnsi="Arial" w:cs="Arial"/>
          <w:b/>
          <w:bCs/>
          <w:sz w:val="32"/>
          <w:szCs w:val="32"/>
        </w:rPr>
      </w:pPr>
      <w:r>
        <w:rPr>
          <w:rFonts w:ascii="Arial" w:hAnsi="Arial" w:cs="Arial"/>
          <w:b/>
          <w:bCs/>
          <w:noProof/>
          <w:sz w:val="56"/>
          <w:szCs w:val="64"/>
          <w:u w:val="single"/>
        </w:rPr>
        <mc:AlternateContent>
          <mc:Choice Requires="wps">
            <w:drawing>
              <wp:anchor distT="0" distB="0" distL="114300" distR="114300" simplePos="0" relativeHeight="251931648" behindDoc="0" locked="0" layoutInCell="1" allowOverlap="1" wp14:anchorId="2218A60B" wp14:editId="3F46D565">
                <wp:simplePos x="0" y="0"/>
                <wp:positionH relativeFrom="margin">
                  <wp:posOffset>2600325</wp:posOffset>
                </wp:positionH>
                <wp:positionV relativeFrom="paragraph">
                  <wp:posOffset>194944</wp:posOffset>
                </wp:positionV>
                <wp:extent cx="1419225" cy="2924175"/>
                <wp:effectExtent l="0" t="0" r="9525" b="9525"/>
                <wp:wrapNone/>
                <wp:docPr id="2047508892" name="Text Box 1"/>
                <wp:cNvGraphicFramePr/>
                <a:graphic xmlns:a="http://schemas.openxmlformats.org/drawingml/2006/main">
                  <a:graphicData uri="http://schemas.microsoft.com/office/word/2010/wordprocessingShape">
                    <wps:wsp>
                      <wps:cNvSpPr txBox="1"/>
                      <wps:spPr>
                        <a:xfrm>
                          <a:off x="0" y="0"/>
                          <a:ext cx="1419225" cy="2924175"/>
                        </a:xfrm>
                        <a:prstGeom prst="rect">
                          <a:avLst/>
                        </a:prstGeom>
                        <a:solidFill>
                          <a:schemeClr val="lt1"/>
                        </a:solidFill>
                        <a:ln w="6350">
                          <a:noFill/>
                        </a:ln>
                      </wps:spPr>
                      <wps:txbx>
                        <w:txbxContent>
                          <w:p w14:paraId="3A42EA3C" w14:textId="2006D878" w:rsidR="004B088B" w:rsidRDefault="00E41A0E">
                            <w:pPr>
                              <w:rPr>
                                <w:rFonts w:ascii="Arial" w:hAnsi="Arial" w:cs="Arial"/>
                                <w:sz w:val="24"/>
                                <w:szCs w:val="24"/>
                              </w:rPr>
                            </w:pPr>
                            <w:r w:rsidRPr="00606E45">
                              <w:rPr>
                                <w:rFonts w:ascii="Arial" w:hAnsi="Arial" w:cs="Arial"/>
                                <w:sz w:val="24"/>
                                <w:szCs w:val="24"/>
                              </w:rPr>
                              <w:t xml:space="preserve">Thank </w:t>
                            </w:r>
                            <w:r w:rsidR="004B088B">
                              <w:rPr>
                                <w:rFonts w:ascii="Arial" w:hAnsi="Arial" w:cs="Arial"/>
                                <w:sz w:val="24"/>
                                <w:szCs w:val="24"/>
                              </w:rPr>
                              <w:t>y</w:t>
                            </w:r>
                            <w:r w:rsidR="004B088B" w:rsidRPr="00606E45">
                              <w:rPr>
                                <w:rFonts w:ascii="Arial" w:hAnsi="Arial" w:cs="Arial"/>
                                <w:sz w:val="24"/>
                                <w:szCs w:val="24"/>
                              </w:rPr>
                              <w:t>ou, Cantwell Shortstop &amp; Cantwell Service Center,</w:t>
                            </w:r>
                            <w:r w:rsidR="004B088B">
                              <w:rPr>
                                <w:rFonts w:ascii="Arial" w:hAnsi="Arial" w:cs="Arial"/>
                                <w:sz w:val="24"/>
                                <w:szCs w:val="24"/>
                              </w:rPr>
                              <w:t xml:space="preserve"> for y</w:t>
                            </w:r>
                            <w:r w:rsidR="002D77A6">
                              <w:rPr>
                                <w:rFonts w:ascii="Arial" w:hAnsi="Arial" w:cs="Arial"/>
                                <w:sz w:val="24"/>
                                <w:szCs w:val="24"/>
                              </w:rPr>
                              <w:t xml:space="preserve">our dedication </w:t>
                            </w:r>
                            <w:r w:rsidR="004B088B">
                              <w:rPr>
                                <w:rFonts w:ascii="Arial" w:hAnsi="Arial" w:cs="Arial"/>
                                <w:sz w:val="24"/>
                                <w:szCs w:val="24"/>
                              </w:rPr>
                              <w:t>in</w:t>
                            </w:r>
                            <w:r w:rsidR="002D77A6">
                              <w:rPr>
                                <w:rFonts w:ascii="Arial" w:hAnsi="Arial" w:cs="Arial"/>
                                <w:sz w:val="24"/>
                                <w:szCs w:val="24"/>
                              </w:rPr>
                              <w:t xml:space="preserve"> </w:t>
                            </w:r>
                            <w:r w:rsidR="002D77A6" w:rsidRPr="00606E45">
                              <w:rPr>
                                <w:rFonts w:ascii="Arial" w:hAnsi="Arial" w:cs="Arial"/>
                                <w:sz w:val="24"/>
                                <w:szCs w:val="24"/>
                              </w:rPr>
                              <w:t>promot</w:t>
                            </w:r>
                            <w:r w:rsidR="004B088B">
                              <w:rPr>
                                <w:rFonts w:ascii="Arial" w:hAnsi="Arial" w:cs="Arial"/>
                                <w:sz w:val="24"/>
                                <w:szCs w:val="24"/>
                              </w:rPr>
                              <w:t>ing</w:t>
                            </w:r>
                            <w:r w:rsidRPr="00606E45">
                              <w:rPr>
                                <w:rFonts w:ascii="Arial" w:hAnsi="Arial" w:cs="Arial"/>
                                <w:sz w:val="24"/>
                                <w:szCs w:val="24"/>
                              </w:rPr>
                              <w:t xml:space="preserve"> 4-H </w:t>
                            </w:r>
                            <w:r w:rsidR="004B088B">
                              <w:rPr>
                                <w:rFonts w:ascii="Arial" w:hAnsi="Arial" w:cs="Arial"/>
                                <w:sz w:val="24"/>
                                <w:szCs w:val="24"/>
                              </w:rPr>
                              <w:t>e</w:t>
                            </w:r>
                            <w:r w:rsidRPr="00606E45">
                              <w:rPr>
                                <w:rFonts w:ascii="Arial" w:hAnsi="Arial" w:cs="Arial"/>
                                <w:sz w:val="24"/>
                                <w:szCs w:val="24"/>
                              </w:rPr>
                              <w:t>nrollment.</w:t>
                            </w:r>
                          </w:p>
                          <w:p w14:paraId="41AB468A" w14:textId="77777777" w:rsidR="004B088B" w:rsidRDefault="004B088B">
                            <w:pPr>
                              <w:rPr>
                                <w:rFonts w:ascii="Arial" w:hAnsi="Arial" w:cs="Arial"/>
                                <w:sz w:val="24"/>
                                <w:szCs w:val="24"/>
                              </w:rPr>
                            </w:pPr>
                          </w:p>
                          <w:p w14:paraId="5B082DCE" w14:textId="55C5ABFA" w:rsidR="00E41A0E" w:rsidRPr="00606E45" w:rsidRDefault="00E41A0E">
                            <w:pPr>
                              <w:rPr>
                                <w:rFonts w:ascii="Arial" w:hAnsi="Arial" w:cs="Arial"/>
                                <w:sz w:val="24"/>
                                <w:szCs w:val="24"/>
                              </w:rPr>
                            </w:pPr>
                            <w:r w:rsidRPr="00606E45">
                              <w:rPr>
                                <w:rFonts w:ascii="Arial" w:hAnsi="Arial" w:cs="Arial"/>
                                <w:sz w:val="24"/>
                                <w:szCs w:val="24"/>
                              </w:rPr>
                              <w:t xml:space="preserve">Thank you to </w:t>
                            </w:r>
                            <w:r w:rsidR="004B088B">
                              <w:rPr>
                                <w:rFonts w:ascii="Arial" w:hAnsi="Arial" w:cs="Arial"/>
                                <w:sz w:val="24"/>
                                <w:szCs w:val="24"/>
                              </w:rPr>
                              <w:t>all of the</w:t>
                            </w:r>
                            <w:r w:rsidRPr="00606E45">
                              <w:rPr>
                                <w:rFonts w:ascii="Arial" w:hAnsi="Arial" w:cs="Arial"/>
                                <w:sz w:val="24"/>
                                <w:szCs w:val="24"/>
                              </w:rPr>
                              <w:t xml:space="preserve"> </w:t>
                            </w:r>
                            <w:r w:rsidR="00862B5C" w:rsidRPr="00606E45">
                              <w:rPr>
                                <w:rFonts w:ascii="Arial" w:hAnsi="Arial" w:cs="Arial"/>
                                <w:sz w:val="24"/>
                                <w:szCs w:val="24"/>
                              </w:rPr>
                              <w:t xml:space="preserve">dedicated </w:t>
                            </w:r>
                            <w:r w:rsidRPr="00606E45">
                              <w:rPr>
                                <w:rFonts w:ascii="Arial" w:hAnsi="Arial" w:cs="Arial"/>
                                <w:sz w:val="24"/>
                                <w:szCs w:val="24"/>
                              </w:rPr>
                              <w:t xml:space="preserve">staff </w:t>
                            </w:r>
                            <w:r w:rsidR="004B088B">
                              <w:rPr>
                                <w:rFonts w:ascii="Arial" w:hAnsi="Arial" w:cs="Arial"/>
                                <w:sz w:val="24"/>
                                <w:szCs w:val="24"/>
                              </w:rPr>
                              <w:t>that</w:t>
                            </w:r>
                            <w:r w:rsidRPr="00606E45">
                              <w:rPr>
                                <w:rFonts w:ascii="Arial" w:hAnsi="Arial" w:cs="Arial"/>
                                <w:sz w:val="24"/>
                                <w:szCs w:val="24"/>
                              </w:rPr>
                              <w:t xml:space="preserve"> plac</w:t>
                            </w:r>
                            <w:r w:rsidR="004B088B">
                              <w:rPr>
                                <w:rFonts w:ascii="Arial" w:hAnsi="Arial" w:cs="Arial"/>
                                <w:sz w:val="24"/>
                                <w:szCs w:val="24"/>
                              </w:rPr>
                              <w:t>ed 1200 4-H</w:t>
                            </w:r>
                            <w:r w:rsidRPr="00606E45">
                              <w:rPr>
                                <w:rFonts w:ascii="Arial" w:hAnsi="Arial" w:cs="Arial"/>
                                <w:sz w:val="24"/>
                                <w:szCs w:val="24"/>
                              </w:rPr>
                              <w:t xml:space="preserve"> stickers</w:t>
                            </w:r>
                            <w:r w:rsidR="004B088B">
                              <w:rPr>
                                <w:rFonts w:ascii="Arial" w:hAnsi="Arial" w:cs="Arial"/>
                                <w:sz w:val="24"/>
                                <w:szCs w:val="24"/>
                              </w:rPr>
                              <w:t xml:space="preserve"> on</w:t>
                            </w:r>
                            <w:r w:rsidRPr="00606E45">
                              <w:rPr>
                                <w:rFonts w:ascii="Arial" w:hAnsi="Arial" w:cs="Arial"/>
                                <w:sz w:val="24"/>
                                <w:szCs w:val="24"/>
                              </w:rPr>
                              <w:t xml:space="preserve"> cups.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18A60B" id="_x0000_t202" coordsize="21600,21600" o:spt="202" path="m,l,21600r21600,l21600,xe">
                <v:stroke joinstyle="miter"/>
                <v:path gradientshapeok="t" o:connecttype="rect"/>
              </v:shapetype>
              <v:shape id="Text Box 1" o:spid="_x0000_s1026" type="#_x0000_t202" style="position:absolute;margin-left:204.75pt;margin-top:15.35pt;width:111.75pt;height:230.25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" fillcolor="white [3201]" stroked="f" strokeweight=".5pt">
                <v:textbox>
                  <w:txbxContent>
                    <w:p w14:paraId="3A42EA3C" w14:textId="2006D878" w:rsidR="004B088B" w:rsidRDefault="00E41A0E">
                      <w:pPr>
                        <w:rPr>
                          <w:rFonts w:ascii="Arial" w:hAnsi="Arial" w:cs="Arial"/>
                          <w:sz w:val="24"/>
                          <w:szCs w:val="24"/>
                        </w:rPr>
                      </w:pPr>
                      <w:r w:rsidRPr="00606E45">
                        <w:rPr>
                          <w:rFonts w:ascii="Arial" w:hAnsi="Arial" w:cs="Arial"/>
                          <w:sz w:val="24"/>
                          <w:szCs w:val="24"/>
                        </w:rPr>
                        <w:t xml:space="preserve">Thank </w:t>
                      </w:r>
                      <w:r w:rsidR="004B088B">
                        <w:rPr>
                          <w:rFonts w:ascii="Arial" w:hAnsi="Arial" w:cs="Arial"/>
                          <w:sz w:val="24"/>
                          <w:szCs w:val="24"/>
                        </w:rPr>
                        <w:t>y</w:t>
                      </w:r>
                      <w:r w:rsidR="004B088B" w:rsidRPr="00606E45">
                        <w:rPr>
                          <w:rFonts w:ascii="Arial" w:hAnsi="Arial" w:cs="Arial"/>
                          <w:sz w:val="24"/>
                          <w:szCs w:val="24"/>
                        </w:rPr>
                        <w:t>ou, Cantwell Shortstop &amp; Cantwell Service Center,</w:t>
                      </w:r>
                      <w:r w:rsidR="004B088B">
                        <w:rPr>
                          <w:rFonts w:ascii="Arial" w:hAnsi="Arial" w:cs="Arial"/>
                          <w:sz w:val="24"/>
                          <w:szCs w:val="24"/>
                        </w:rPr>
                        <w:t xml:space="preserve"> for y</w:t>
                      </w:r>
                      <w:r w:rsidR="002D77A6">
                        <w:rPr>
                          <w:rFonts w:ascii="Arial" w:hAnsi="Arial" w:cs="Arial"/>
                          <w:sz w:val="24"/>
                          <w:szCs w:val="24"/>
                        </w:rPr>
                        <w:t xml:space="preserve">our dedication </w:t>
                      </w:r>
                      <w:r w:rsidR="004B088B">
                        <w:rPr>
                          <w:rFonts w:ascii="Arial" w:hAnsi="Arial" w:cs="Arial"/>
                          <w:sz w:val="24"/>
                          <w:szCs w:val="24"/>
                        </w:rPr>
                        <w:t>in</w:t>
                      </w:r>
                      <w:r w:rsidR="002D77A6">
                        <w:rPr>
                          <w:rFonts w:ascii="Arial" w:hAnsi="Arial" w:cs="Arial"/>
                          <w:sz w:val="24"/>
                          <w:szCs w:val="24"/>
                        </w:rPr>
                        <w:t xml:space="preserve"> </w:t>
                      </w:r>
                      <w:r w:rsidR="002D77A6" w:rsidRPr="00606E45">
                        <w:rPr>
                          <w:rFonts w:ascii="Arial" w:hAnsi="Arial" w:cs="Arial"/>
                          <w:sz w:val="24"/>
                          <w:szCs w:val="24"/>
                        </w:rPr>
                        <w:t>promot</w:t>
                      </w:r>
                      <w:r w:rsidR="004B088B">
                        <w:rPr>
                          <w:rFonts w:ascii="Arial" w:hAnsi="Arial" w:cs="Arial"/>
                          <w:sz w:val="24"/>
                          <w:szCs w:val="24"/>
                        </w:rPr>
                        <w:t>ing</w:t>
                      </w:r>
                      <w:r w:rsidRPr="00606E45">
                        <w:rPr>
                          <w:rFonts w:ascii="Arial" w:hAnsi="Arial" w:cs="Arial"/>
                          <w:sz w:val="24"/>
                          <w:szCs w:val="24"/>
                        </w:rPr>
                        <w:t xml:space="preserve"> 4-H </w:t>
                      </w:r>
                      <w:r w:rsidR="004B088B">
                        <w:rPr>
                          <w:rFonts w:ascii="Arial" w:hAnsi="Arial" w:cs="Arial"/>
                          <w:sz w:val="24"/>
                          <w:szCs w:val="24"/>
                        </w:rPr>
                        <w:t>e</w:t>
                      </w:r>
                      <w:r w:rsidRPr="00606E45">
                        <w:rPr>
                          <w:rFonts w:ascii="Arial" w:hAnsi="Arial" w:cs="Arial"/>
                          <w:sz w:val="24"/>
                          <w:szCs w:val="24"/>
                        </w:rPr>
                        <w:t>nrollment.</w:t>
                      </w:r>
                    </w:p>
                    <w:p w14:paraId="41AB468A" w14:textId="77777777" w:rsidR="004B088B" w:rsidRDefault="004B088B">
                      <w:pPr>
                        <w:rPr>
                          <w:rFonts w:ascii="Arial" w:hAnsi="Arial" w:cs="Arial"/>
                          <w:sz w:val="24"/>
                          <w:szCs w:val="24"/>
                        </w:rPr>
                      </w:pPr>
                    </w:p>
                    <w:p w14:paraId="5B082DCE" w14:textId="55C5ABFA" w:rsidR="00E41A0E" w:rsidRPr="00606E45" w:rsidRDefault="00E41A0E">
                      <w:pPr>
                        <w:rPr>
                          <w:rFonts w:ascii="Arial" w:hAnsi="Arial" w:cs="Arial"/>
                          <w:sz w:val="24"/>
                          <w:szCs w:val="24"/>
                        </w:rPr>
                      </w:pPr>
                      <w:r w:rsidRPr="00606E45">
                        <w:rPr>
                          <w:rFonts w:ascii="Arial" w:hAnsi="Arial" w:cs="Arial"/>
                          <w:sz w:val="24"/>
                          <w:szCs w:val="24"/>
                        </w:rPr>
                        <w:t xml:space="preserve">Thank you to </w:t>
                      </w:r>
                      <w:r w:rsidR="004B088B">
                        <w:rPr>
                          <w:rFonts w:ascii="Arial" w:hAnsi="Arial" w:cs="Arial"/>
                          <w:sz w:val="24"/>
                          <w:szCs w:val="24"/>
                        </w:rPr>
                        <w:t>all of the</w:t>
                      </w:r>
                      <w:r w:rsidRPr="00606E45">
                        <w:rPr>
                          <w:rFonts w:ascii="Arial" w:hAnsi="Arial" w:cs="Arial"/>
                          <w:sz w:val="24"/>
                          <w:szCs w:val="24"/>
                        </w:rPr>
                        <w:t xml:space="preserve"> </w:t>
                      </w:r>
                      <w:r w:rsidR="00862B5C" w:rsidRPr="00606E45">
                        <w:rPr>
                          <w:rFonts w:ascii="Arial" w:hAnsi="Arial" w:cs="Arial"/>
                          <w:sz w:val="24"/>
                          <w:szCs w:val="24"/>
                        </w:rPr>
                        <w:t xml:space="preserve">dedicated </w:t>
                      </w:r>
                      <w:r w:rsidRPr="00606E45">
                        <w:rPr>
                          <w:rFonts w:ascii="Arial" w:hAnsi="Arial" w:cs="Arial"/>
                          <w:sz w:val="24"/>
                          <w:szCs w:val="24"/>
                        </w:rPr>
                        <w:t xml:space="preserve">staff </w:t>
                      </w:r>
                      <w:r w:rsidR="004B088B">
                        <w:rPr>
                          <w:rFonts w:ascii="Arial" w:hAnsi="Arial" w:cs="Arial"/>
                          <w:sz w:val="24"/>
                          <w:szCs w:val="24"/>
                        </w:rPr>
                        <w:t>that</w:t>
                      </w:r>
                      <w:r w:rsidRPr="00606E45">
                        <w:rPr>
                          <w:rFonts w:ascii="Arial" w:hAnsi="Arial" w:cs="Arial"/>
                          <w:sz w:val="24"/>
                          <w:szCs w:val="24"/>
                        </w:rPr>
                        <w:t xml:space="preserve"> plac</w:t>
                      </w:r>
                      <w:r w:rsidR="004B088B">
                        <w:rPr>
                          <w:rFonts w:ascii="Arial" w:hAnsi="Arial" w:cs="Arial"/>
                          <w:sz w:val="24"/>
                          <w:szCs w:val="24"/>
                        </w:rPr>
                        <w:t>ed 1200 4-H</w:t>
                      </w:r>
                      <w:r w:rsidRPr="00606E45">
                        <w:rPr>
                          <w:rFonts w:ascii="Arial" w:hAnsi="Arial" w:cs="Arial"/>
                          <w:sz w:val="24"/>
                          <w:szCs w:val="24"/>
                        </w:rPr>
                        <w:t xml:space="preserve"> stickers</w:t>
                      </w:r>
                      <w:r w:rsidR="004B088B">
                        <w:rPr>
                          <w:rFonts w:ascii="Arial" w:hAnsi="Arial" w:cs="Arial"/>
                          <w:sz w:val="24"/>
                          <w:szCs w:val="24"/>
                        </w:rPr>
                        <w:t xml:space="preserve"> on</w:t>
                      </w:r>
                      <w:r w:rsidRPr="00606E45">
                        <w:rPr>
                          <w:rFonts w:ascii="Arial" w:hAnsi="Arial" w:cs="Arial"/>
                          <w:sz w:val="24"/>
                          <w:szCs w:val="24"/>
                        </w:rPr>
                        <w:t xml:space="preserve"> cups. </w:t>
                      </w:r>
                    </w:p>
                  </w:txbxContent>
                </v:textbox>
                <w10:wrap anchorx="margin"/>
              </v:shape>
            </w:pict>
          </mc:Fallback>
        </mc:AlternateContent>
      </w:r>
      <w:r w:rsidRPr="00862B5C">
        <w:rPr>
          <w:rFonts w:ascii="Times New Roman" w:eastAsia="Times New Roman" w:hAnsi="Times New Roman" w:cs="Times New Roman"/>
          <w:noProof/>
          <w:color w:val="auto"/>
          <w:kern w:val="0"/>
          <w:sz w:val="24"/>
          <w:szCs w:val="24"/>
        </w:rPr>
        <w:drawing>
          <wp:inline distT="0" distB="0" distL="0" distR="0" wp14:anchorId="0C9923E7" wp14:editId="289AF05F">
            <wp:extent cx="2407686" cy="778958"/>
            <wp:effectExtent l="0" t="0" r="0" b="2540"/>
            <wp:docPr id="638839794" name="Picture 3" descr="Cantwell Short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839794" name="Picture 3" descr="Cantwell Shortstop"/>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62380" cy="796653"/>
                    </a:xfrm>
                    <a:prstGeom prst="rect">
                      <a:avLst/>
                    </a:prstGeom>
                    <a:noFill/>
                    <a:ln>
                      <a:noFill/>
                    </a:ln>
                  </pic:spPr>
                </pic:pic>
              </a:graphicData>
            </a:graphic>
          </wp:inline>
        </w:drawing>
      </w:r>
    </w:p>
    <w:p w14:paraId="1307490B" w14:textId="1020DC98" w:rsidR="00F11A69" w:rsidRDefault="00545F4A" w:rsidP="00606E45">
      <w:pPr>
        <w:widowControl/>
        <w:overflowPunct/>
        <w:autoSpaceDE/>
        <w:autoSpaceDN/>
        <w:adjustRightInd/>
        <w:spacing w:after="160" w:line="259" w:lineRule="auto"/>
        <w:rPr>
          <w:rFonts w:ascii="Arial" w:hAnsi="Arial" w:cs="Arial"/>
          <w:b/>
          <w:bCs/>
          <w:sz w:val="56"/>
          <w:szCs w:val="64"/>
          <w:u w:val="single"/>
        </w:rPr>
      </w:pPr>
      <w:r>
        <w:rPr>
          <w:rFonts w:ascii="Arial" w:hAnsi="Arial" w:cs="Arial"/>
          <w:b/>
          <w:bCs/>
          <w:noProof/>
          <w:sz w:val="56"/>
          <w:szCs w:val="64"/>
          <w:u w:val="single"/>
        </w:rPr>
        <w:drawing>
          <wp:anchor distT="0" distB="0" distL="114300" distR="114300" simplePos="0" relativeHeight="251933696" behindDoc="0" locked="0" layoutInCell="1" allowOverlap="1" wp14:anchorId="37380755" wp14:editId="14A6590E">
            <wp:simplePos x="0" y="0"/>
            <wp:positionH relativeFrom="margin">
              <wp:posOffset>103633</wp:posOffset>
            </wp:positionH>
            <wp:positionV relativeFrom="paragraph">
              <wp:posOffset>57785</wp:posOffset>
            </wp:positionV>
            <wp:extent cx="2305050" cy="960438"/>
            <wp:effectExtent l="0" t="0" r="0" b="0"/>
            <wp:wrapNone/>
            <wp:docPr id="600270960" name="Picture 2" descr="Cantwell Short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70960" name="Picture 2" descr="Cantwell Short Stop"/>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05050" cy="960438"/>
                    </a:xfrm>
                    <a:prstGeom prst="rect">
                      <a:avLst/>
                    </a:prstGeom>
                    <a:noFill/>
                    <a:ln>
                      <a:noFill/>
                    </a:ln>
                  </pic:spPr>
                </pic:pic>
              </a:graphicData>
            </a:graphic>
          </wp:anchor>
        </w:drawing>
      </w:r>
    </w:p>
    <w:p w14:paraId="5C964C9E" w14:textId="03985E7D" w:rsidR="00606E45" w:rsidRDefault="00545F4A" w:rsidP="00606E45">
      <w:pPr>
        <w:widowControl/>
        <w:overflowPunct/>
        <w:autoSpaceDE/>
        <w:autoSpaceDN/>
        <w:adjustRightInd/>
        <w:spacing w:after="160" w:line="259" w:lineRule="auto"/>
        <w:rPr>
          <w:rFonts w:ascii="Arial" w:hAnsi="Arial" w:cs="Arial"/>
          <w:b/>
          <w:bCs/>
          <w:sz w:val="56"/>
          <w:szCs w:val="64"/>
          <w:u w:val="single"/>
        </w:rPr>
      </w:pPr>
      <w:r w:rsidRPr="00862B5C">
        <w:rPr>
          <w:rFonts w:ascii="Arial" w:hAnsi="Arial" w:cs="Arial"/>
          <w:b/>
          <w:bCs/>
          <w:noProof/>
          <w:sz w:val="56"/>
          <w:szCs w:val="64"/>
          <w:u w:val="single"/>
        </w:rPr>
        <w:drawing>
          <wp:anchor distT="0" distB="0" distL="114300" distR="114300" simplePos="0" relativeHeight="251932672" behindDoc="0" locked="0" layoutInCell="1" allowOverlap="1" wp14:anchorId="3578E1E2" wp14:editId="7313C6B3">
            <wp:simplePos x="0" y="0"/>
            <wp:positionH relativeFrom="margin">
              <wp:posOffset>75565</wp:posOffset>
            </wp:positionH>
            <wp:positionV relativeFrom="paragraph">
              <wp:posOffset>535305</wp:posOffset>
            </wp:positionV>
            <wp:extent cx="2332104" cy="971709"/>
            <wp:effectExtent l="0" t="0" r="0" b="0"/>
            <wp:wrapNone/>
            <wp:docPr id="1305037539" name="Picture 3" descr="Cantwell Servic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37539" name="Picture 3" descr="Cantwell Service Center"/>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32104" cy="971709"/>
                    </a:xfrm>
                    <a:prstGeom prst="rect">
                      <a:avLst/>
                    </a:prstGeom>
                    <a:noFill/>
                    <a:ln>
                      <a:noFill/>
                    </a:ln>
                  </pic:spPr>
                </pic:pic>
              </a:graphicData>
            </a:graphic>
          </wp:anchor>
        </w:drawing>
      </w:r>
    </w:p>
    <w:p w14:paraId="5AAA7C4F" w14:textId="46F01668" w:rsidR="00F11A69" w:rsidRPr="00606E45" w:rsidRDefault="00F11A69" w:rsidP="00606E45">
      <w:pPr>
        <w:widowControl/>
        <w:overflowPunct/>
        <w:autoSpaceDE/>
        <w:autoSpaceDN/>
        <w:adjustRightInd/>
        <w:spacing w:after="160" w:line="259" w:lineRule="auto"/>
        <w:rPr>
          <w:rFonts w:ascii="Arial" w:hAnsi="Arial" w:cs="Arial"/>
          <w:b/>
          <w:bCs/>
          <w:sz w:val="56"/>
          <w:szCs w:val="64"/>
          <w:u w:val="single"/>
        </w:rPr>
      </w:pPr>
    </w:p>
    <w:p w14:paraId="426BDCF6" w14:textId="4B5D9331" w:rsidR="004F7E89" w:rsidRDefault="004F7E89" w:rsidP="00606E45">
      <w:pPr>
        <w:widowControl/>
        <w:overflowPunct/>
        <w:autoSpaceDE/>
        <w:autoSpaceDN/>
        <w:adjustRightInd/>
        <w:spacing w:after="160" w:line="259" w:lineRule="auto"/>
        <w:rPr>
          <w:rFonts w:ascii="Arial" w:hAnsi="Arial" w:cs="Arial"/>
          <w:b/>
          <w:bCs/>
          <w:sz w:val="56"/>
          <w:szCs w:val="64"/>
          <w:u w:val="single"/>
        </w:rPr>
      </w:pPr>
    </w:p>
    <w:p w14:paraId="1CA382A9" w14:textId="1E825F5B" w:rsidR="00D83A70" w:rsidRPr="0038799C" w:rsidRDefault="00450DB9" w:rsidP="00F11A69">
      <w:pPr>
        <w:widowControl/>
        <w:overflowPunct/>
        <w:autoSpaceDE/>
        <w:autoSpaceDN/>
        <w:adjustRightInd/>
        <w:spacing w:after="160" w:line="259" w:lineRule="auto"/>
        <w:jc w:val="center"/>
        <w:rPr>
          <w:rFonts w:ascii="Arial" w:hAnsi="Arial" w:cs="Arial"/>
          <w:b/>
          <w:bCs/>
          <w:sz w:val="56"/>
          <w:szCs w:val="64"/>
          <w:u w:val="single"/>
        </w:rPr>
      </w:pPr>
      <w:r>
        <w:rPr>
          <w:rFonts w:ascii="Arial" w:hAnsi="Arial" w:cs="Arial"/>
          <w:b/>
          <w:bCs/>
          <w:sz w:val="56"/>
          <w:szCs w:val="64"/>
          <w:u w:val="single"/>
        </w:rPr>
        <w:lastRenderedPageBreak/>
        <w:t>4</w:t>
      </w:r>
      <w:r w:rsidR="00D83A70" w:rsidRPr="0038799C">
        <w:rPr>
          <w:rFonts w:ascii="Arial" w:hAnsi="Arial" w:cs="Arial"/>
          <w:b/>
          <w:bCs/>
          <w:sz w:val="56"/>
          <w:szCs w:val="64"/>
          <w:u w:val="single"/>
        </w:rPr>
        <w:t>-H &amp; Youth Development</w:t>
      </w:r>
    </w:p>
    <w:p w14:paraId="47D85E9E" w14:textId="77777777" w:rsidR="00743D49" w:rsidRDefault="00501A22" w:rsidP="007D1B16">
      <w:pPr>
        <w:tabs>
          <w:tab w:val="left" w:pos="4200"/>
        </w:tabs>
        <w:spacing w:after="0"/>
        <w:contextualSpacing/>
        <w:jc w:val="center"/>
        <w:rPr>
          <w:rFonts w:ascii="Arial" w:hAnsi="Arial" w:cs="Arial"/>
          <w:sz w:val="24"/>
          <w:szCs w:val="24"/>
        </w:rPr>
      </w:pPr>
      <w:r>
        <w:rPr>
          <w:rFonts w:ascii="Arial" w:hAnsi="Arial" w:cs="Arial"/>
          <w:sz w:val="24"/>
          <w:szCs w:val="24"/>
        </w:rPr>
        <w:t>Mitch Wagoner</w:t>
      </w:r>
    </w:p>
    <w:p w14:paraId="52B2A957" w14:textId="1FBF64A6" w:rsidR="00501A22" w:rsidRDefault="00501A22" w:rsidP="007D1B16">
      <w:pPr>
        <w:tabs>
          <w:tab w:val="left" w:pos="4200"/>
        </w:tabs>
        <w:spacing w:after="0"/>
        <w:contextualSpacing/>
        <w:jc w:val="center"/>
        <w:rPr>
          <w:rFonts w:ascii="Arial" w:hAnsi="Arial" w:cs="Arial"/>
          <w:sz w:val="24"/>
          <w:szCs w:val="24"/>
        </w:rPr>
      </w:pPr>
      <w:r>
        <w:rPr>
          <w:rFonts w:ascii="Arial" w:hAnsi="Arial" w:cs="Arial"/>
          <w:sz w:val="24"/>
          <w:szCs w:val="24"/>
        </w:rPr>
        <w:t>Extension Educator</w:t>
      </w:r>
      <w:r w:rsidR="00743D49">
        <w:rPr>
          <w:rFonts w:ascii="Arial" w:hAnsi="Arial" w:cs="Arial"/>
          <w:sz w:val="24"/>
          <w:szCs w:val="24"/>
        </w:rPr>
        <w:t xml:space="preserve"> </w:t>
      </w:r>
      <w:r w:rsidR="00C74B4C">
        <w:rPr>
          <w:rFonts w:ascii="Arial" w:hAnsi="Arial" w:cs="Arial"/>
          <w:sz w:val="24"/>
          <w:szCs w:val="24"/>
        </w:rPr>
        <w:t>–</w:t>
      </w:r>
      <w:r w:rsidR="00743D49">
        <w:rPr>
          <w:rFonts w:ascii="Arial" w:hAnsi="Arial" w:cs="Arial"/>
          <w:sz w:val="24"/>
          <w:szCs w:val="24"/>
        </w:rPr>
        <w:t xml:space="preserve"> </w:t>
      </w:r>
      <w:r>
        <w:rPr>
          <w:rFonts w:ascii="Arial" w:hAnsi="Arial" w:cs="Arial"/>
          <w:sz w:val="24"/>
          <w:szCs w:val="24"/>
        </w:rPr>
        <w:t>4-H Youth Development</w:t>
      </w:r>
    </w:p>
    <w:p w14:paraId="2B17558F" w14:textId="77777777" w:rsidR="00501A22" w:rsidRDefault="00501A22" w:rsidP="007D1B16">
      <w:pPr>
        <w:tabs>
          <w:tab w:val="left" w:pos="4200"/>
        </w:tabs>
        <w:spacing w:after="0"/>
        <w:contextualSpacing/>
        <w:jc w:val="center"/>
        <w:rPr>
          <w:rFonts w:ascii="Arial" w:hAnsi="Arial" w:cs="Arial"/>
          <w:sz w:val="24"/>
          <w:szCs w:val="24"/>
        </w:rPr>
      </w:pPr>
      <w:hyperlink r:id="rId17" w:history="1">
        <w:r w:rsidRPr="005C7EA3">
          <w:rPr>
            <w:rStyle w:val="Hyperlink"/>
            <w:rFonts w:ascii="Arial" w:hAnsi="Arial" w:cs="Arial"/>
            <w:sz w:val="24"/>
            <w:szCs w:val="24"/>
          </w:rPr>
          <w:t>mwagoner@purdue.edu</w:t>
        </w:r>
      </w:hyperlink>
    </w:p>
    <w:p w14:paraId="393A1874" w14:textId="77777777" w:rsidR="00501A22" w:rsidRPr="00CF52D6" w:rsidRDefault="00501A22" w:rsidP="007D1B16">
      <w:pPr>
        <w:tabs>
          <w:tab w:val="left" w:pos="4200"/>
        </w:tabs>
        <w:spacing w:after="0"/>
        <w:contextualSpacing/>
        <w:jc w:val="center"/>
        <w:rPr>
          <w:rFonts w:ascii="Arial" w:hAnsi="Arial" w:cs="Arial"/>
          <w:sz w:val="20"/>
          <w:szCs w:val="20"/>
        </w:rPr>
      </w:pPr>
    </w:p>
    <w:p w14:paraId="67998B42" w14:textId="77777777" w:rsidR="005109D9" w:rsidRDefault="005109D9" w:rsidP="005109D9">
      <w:pPr>
        <w:spacing w:before="240"/>
        <w:ind w:right="72"/>
        <w:jc w:val="center"/>
        <w:rPr>
          <w:rFonts w:ascii="Arial" w:eastAsia="Times New Roman" w:hAnsi="Arial" w:cs="Arial"/>
          <w:b/>
          <w:sz w:val="36"/>
          <w:u w:val="single"/>
        </w:rPr>
      </w:pPr>
      <w:r w:rsidRPr="000A0B68">
        <w:rPr>
          <w:rFonts w:ascii="Arial" w:eastAsia="Times New Roman" w:hAnsi="Arial" w:cs="Arial"/>
          <w:b/>
          <w:sz w:val="36"/>
          <w:u w:val="single"/>
        </w:rPr>
        <w:t>Livestock Tagging &amp; Tattoo Dates</w:t>
      </w:r>
    </w:p>
    <w:p w14:paraId="08803F71" w14:textId="77777777" w:rsidR="005109D9" w:rsidRPr="000A0B68" w:rsidRDefault="005109D9" w:rsidP="005109D9">
      <w:pPr>
        <w:spacing w:before="240"/>
        <w:ind w:right="72"/>
        <w:rPr>
          <w:rFonts w:ascii="Arial" w:hAnsi="Arial" w:cs="Arial"/>
          <w:sz w:val="24"/>
        </w:rPr>
      </w:pPr>
      <w:r w:rsidRPr="000A0B68">
        <w:rPr>
          <w:rFonts w:ascii="Arial" w:hAnsi="Arial" w:cs="Arial"/>
          <w:sz w:val="24"/>
        </w:rPr>
        <w:t xml:space="preserve">All livestock “BUT poultry at this time” must be </w:t>
      </w:r>
      <w:proofErr w:type="spellStart"/>
      <w:r w:rsidRPr="000A0B68">
        <w:rPr>
          <w:rFonts w:ascii="Arial" w:hAnsi="Arial" w:cs="Arial"/>
          <w:sz w:val="24"/>
        </w:rPr>
        <w:t>ID’d</w:t>
      </w:r>
      <w:proofErr w:type="spellEnd"/>
      <w:r w:rsidRPr="000A0B68">
        <w:rPr>
          <w:rFonts w:ascii="Arial" w:hAnsi="Arial" w:cs="Arial"/>
          <w:sz w:val="24"/>
        </w:rPr>
        <w:t xml:space="preserve"> on 4HOnline by May 1</w:t>
      </w:r>
      <w:r>
        <w:rPr>
          <w:rFonts w:ascii="Arial" w:hAnsi="Arial" w:cs="Arial"/>
          <w:sz w:val="24"/>
        </w:rPr>
        <w:t>5</w:t>
      </w:r>
      <w:r w:rsidRPr="000A0B68">
        <w:rPr>
          <w:rFonts w:ascii="Arial" w:hAnsi="Arial" w:cs="Arial"/>
          <w:sz w:val="24"/>
        </w:rPr>
        <w:t xml:space="preserve">! </w:t>
      </w:r>
    </w:p>
    <w:p w14:paraId="3B0E8B12" w14:textId="77777777" w:rsidR="005109D9" w:rsidRPr="000A0B68" w:rsidRDefault="005109D9" w:rsidP="005109D9">
      <w:pPr>
        <w:spacing w:before="240"/>
        <w:ind w:right="72"/>
        <w:rPr>
          <w:rFonts w:ascii="Arial" w:hAnsi="Arial" w:cs="Arial"/>
          <w:sz w:val="24"/>
        </w:rPr>
      </w:pPr>
      <w:r w:rsidRPr="000A0B68">
        <w:rPr>
          <w:rFonts w:ascii="Arial" w:hAnsi="Arial" w:cs="Arial"/>
          <w:sz w:val="24"/>
        </w:rPr>
        <w:t>Possession date for rabbits &amp; poultry is the date of tagging!  All others are May 1</w:t>
      </w:r>
      <w:r>
        <w:rPr>
          <w:rFonts w:ascii="Arial" w:hAnsi="Arial" w:cs="Arial"/>
          <w:sz w:val="24"/>
        </w:rPr>
        <w:t>5</w:t>
      </w:r>
      <w:r w:rsidRPr="000A0B68">
        <w:rPr>
          <w:rFonts w:ascii="Arial" w:hAnsi="Arial" w:cs="Arial"/>
          <w:sz w:val="24"/>
        </w:rPr>
        <w:t xml:space="preserve">!  </w:t>
      </w:r>
    </w:p>
    <w:p w14:paraId="37FA1425" w14:textId="57D16F93" w:rsidR="005109D9" w:rsidRPr="000A0B68" w:rsidRDefault="005109D9" w:rsidP="005109D9">
      <w:pPr>
        <w:pStyle w:val="ListParagraph"/>
        <w:numPr>
          <w:ilvl w:val="0"/>
          <w:numId w:val="35"/>
        </w:numPr>
        <w:spacing w:before="240"/>
        <w:ind w:right="72"/>
        <w:rPr>
          <w:rFonts w:ascii="Arial" w:hAnsi="Arial" w:cs="Arial"/>
          <w:sz w:val="24"/>
        </w:rPr>
      </w:pPr>
      <w:r w:rsidRPr="000A0B68">
        <w:rPr>
          <w:rFonts w:ascii="Arial" w:hAnsi="Arial" w:cs="Arial"/>
          <w:b/>
          <w:sz w:val="24"/>
          <w:u w:val="single"/>
        </w:rPr>
        <w:t>Steers</w:t>
      </w:r>
      <w:r w:rsidRPr="000A0B68">
        <w:rPr>
          <w:rFonts w:ascii="Arial" w:hAnsi="Arial" w:cs="Arial"/>
          <w:sz w:val="24"/>
          <w:u w:val="single"/>
        </w:rPr>
        <w:t xml:space="preserve"> &amp; </w:t>
      </w:r>
      <w:r w:rsidRPr="000A0B68">
        <w:rPr>
          <w:rFonts w:ascii="Arial" w:hAnsi="Arial" w:cs="Arial"/>
          <w:b/>
          <w:sz w:val="24"/>
          <w:u w:val="single"/>
        </w:rPr>
        <w:t>Commercial Heifers</w:t>
      </w:r>
      <w:r w:rsidRPr="000A0B68">
        <w:rPr>
          <w:rFonts w:ascii="Arial" w:hAnsi="Arial" w:cs="Arial"/>
          <w:sz w:val="24"/>
        </w:rPr>
        <w:t xml:space="preserve">: tagging was on </w:t>
      </w:r>
      <w:r w:rsidR="00EC7C1C">
        <w:rPr>
          <w:rFonts w:ascii="Arial" w:hAnsi="Arial" w:cs="Arial"/>
          <w:sz w:val="24"/>
        </w:rPr>
        <w:t>February</w:t>
      </w:r>
      <w:r>
        <w:rPr>
          <w:rFonts w:ascii="Arial" w:hAnsi="Arial" w:cs="Arial"/>
          <w:sz w:val="24"/>
        </w:rPr>
        <w:t xml:space="preserve"> </w:t>
      </w:r>
      <w:r w:rsidR="00EC7C1C">
        <w:rPr>
          <w:rFonts w:ascii="Arial" w:hAnsi="Arial" w:cs="Arial"/>
          <w:sz w:val="24"/>
        </w:rPr>
        <w:t>28</w:t>
      </w:r>
      <w:r w:rsidRPr="000A0B68">
        <w:rPr>
          <w:rFonts w:ascii="Arial" w:hAnsi="Arial" w:cs="Arial"/>
          <w:sz w:val="24"/>
        </w:rPr>
        <w:t xml:space="preserve"> at Producers.</w:t>
      </w:r>
    </w:p>
    <w:p w14:paraId="0FE3AAC8" w14:textId="77777777" w:rsidR="005109D9" w:rsidRPr="000A0B68" w:rsidRDefault="005109D9" w:rsidP="005109D9">
      <w:pPr>
        <w:pStyle w:val="ListParagraph"/>
        <w:numPr>
          <w:ilvl w:val="0"/>
          <w:numId w:val="35"/>
        </w:numPr>
        <w:spacing w:before="240"/>
        <w:ind w:right="72"/>
        <w:rPr>
          <w:rFonts w:ascii="Arial" w:hAnsi="Arial" w:cs="Arial"/>
          <w:sz w:val="24"/>
        </w:rPr>
      </w:pPr>
      <w:r w:rsidRPr="000A0B68">
        <w:rPr>
          <w:rFonts w:ascii="Arial" w:hAnsi="Arial" w:cs="Arial"/>
          <w:sz w:val="24"/>
        </w:rPr>
        <w:t xml:space="preserve">For </w:t>
      </w:r>
      <w:r w:rsidRPr="000A0B68">
        <w:rPr>
          <w:rFonts w:ascii="Arial" w:hAnsi="Arial" w:cs="Arial"/>
          <w:b/>
          <w:sz w:val="24"/>
          <w:u w:val="single"/>
        </w:rPr>
        <w:t>Beef Cattle</w:t>
      </w:r>
      <w:r w:rsidRPr="000A0B68">
        <w:rPr>
          <w:rFonts w:ascii="Arial" w:hAnsi="Arial" w:cs="Arial"/>
          <w:sz w:val="24"/>
          <w:u w:val="single"/>
        </w:rPr>
        <w:t xml:space="preserve"> &amp; </w:t>
      </w:r>
      <w:r w:rsidRPr="000A0B68">
        <w:rPr>
          <w:rFonts w:ascii="Arial" w:hAnsi="Arial" w:cs="Arial"/>
          <w:b/>
          <w:sz w:val="24"/>
          <w:u w:val="single"/>
        </w:rPr>
        <w:t>Dairy Cattle</w:t>
      </w:r>
      <w:r w:rsidRPr="000A0B68">
        <w:rPr>
          <w:rFonts w:ascii="Arial" w:hAnsi="Arial" w:cs="Arial"/>
          <w:sz w:val="24"/>
        </w:rPr>
        <w:t xml:space="preserve"> if you need an 840 RFID</w:t>
      </w:r>
      <w:r>
        <w:rPr>
          <w:rFonts w:ascii="Arial" w:hAnsi="Arial" w:cs="Arial"/>
          <w:sz w:val="24"/>
        </w:rPr>
        <w:t>-</w:t>
      </w:r>
      <w:r w:rsidRPr="000A0B68">
        <w:rPr>
          <w:rFonts w:ascii="Arial" w:hAnsi="Arial" w:cs="Arial"/>
          <w:sz w:val="24"/>
        </w:rPr>
        <w:t xml:space="preserve">tag please contact the Extension Office.  </w:t>
      </w:r>
    </w:p>
    <w:p w14:paraId="2C1B7E3E" w14:textId="099EC846" w:rsidR="005109D9" w:rsidRPr="000A0B68" w:rsidRDefault="005109D9" w:rsidP="005109D9">
      <w:pPr>
        <w:pStyle w:val="ListParagraph"/>
        <w:numPr>
          <w:ilvl w:val="0"/>
          <w:numId w:val="35"/>
        </w:numPr>
        <w:spacing w:before="240"/>
        <w:ind w:right="72"/>
        <w:rPr>
          <w:rFonts w:ascii="Arial" w:hAnsi="Arial" w:cs="Arial"/>
          <w:sz w:val="24"/>
        </w:rPr>
      </w:pPr>
      <w:r w:rsidRPr="000A0B68">
        <w:rPr>
          <w:rFonts w:ascii="Arial" w:hAnsi="Arial" w:cs="Arial"/>
          <w:b/>
          <w:sz w:val="24"/>
          <w:u w:val="single"/>
        </w:rPr>
        <w:t>Poultry</w:t>
      </w:r>
      <w:r w:rsidRPr="000A0B68">
        <w:rPr>
          <w:rFonts w:ascii="Arial" w:hAnsi="Arial" w:cs="Arial"/>
          <w:sz w:val="24"/>
        </w:rPr>
        <w:t xml:space="preserve"> leg banding &amp; blood testing is on May </w:t>
      </w:r>
      <w:r w:rsidR="00EC7C1C">
        <w:rPr>
          <w:rFonts w:ascii="Arial" w:hAnsi="Arial" w:cs="Arial"/>
          <w:sz w:val="24"/>
        </w:rPr>
        <w:t>9</w:t>
      </w:r>
      <w:r w:rsidRPr="000A0B68">
        <w:rPr>
          <w:rFonts w:ascii="Arial" w:hAnsi="Arial" w:cs="Arial"/>
          <w:sz w:val="24"/>
        </w:rPr>
        <w:t xml:space="preserve"> at the Southwest Purdue Ag Center from 8:00-10:00 am. *Poultry must be large enough to blood test and band (based off of breed)                     </w:t>
      </w:r>
    </w:p>
    <w:p w14:paraId="35C6E438" w14:textId="2ABE3419" w:rsidR="005109D9" w:rsidRPr="000A0B68" w:rsidRDefault="005109D9" w:rsidP="005109D9">
      <w:pPr>
        <w:pStyle w:val="ListParagraph"/>
        <w:numPr>
          <w:ilvl w:val="0"/>
          <w:numId w:val="35"/>
        </w:numPr>
        <w:spacing w:before="240"/>
        <w:ind w:right="72"/>
        <w:rPr>
          <w:rFonts w:ascii="Arial" w:hAnsi="Arial" w:cs="Arial"/>
          <w:sz w:val="24"/>
        </w:rPr>
      </w:pPr>
      <w:r w:rsidRPr="00444493">
        <w:rPr>
          <w:rFonts w:ascii="Arial" w:hAnsi="Arial" w:cs="Arial"/>
          <w:b/>
          <w:sz w:val="24"/>
          <w:u w:val="single"/>
        </w:rPr>
        <w:t>Rabbit</w:t>
      </w:r>
      <w:r w:rsidRPr="00444493">
        <w:rPr>
          <w:rFonts w:ascii="Arial" w:hAnsi="Arial" w:cs="Arial"/>
          <w:sz w:val="24"/>
          <w:u w:val="single"/>
        </w:rPr>
        <w:t xml:space="preserve"> </w:t>
      </w:r>
      <w:r w:rsidRPr="000A0B68">
        <w:rPr>
          <w:rFonts w:ascii="Arial" w:hAnsi="Arial" w:cs="Arial"/>
          <w:sz w:val="24"/>
        </w:rPr>
        <w:t xml:space="preserve">tattooing is on May </w:t>
      </w:r>
      <w:r w:rsidR="00EC7C1C">
        <w:rPr>
          <w:rFonts w:ascii="Arial" w:hAnsi="Arial" w:cs="Arial"/>
          <w:sz w:val="24"/>
        </w:rPr>
        <w:t>9</w:t>
      </w:r>
      <w:r w:rsidRPr="000A0B68">
        <w:rPr>
          <w:rFonts w:ascii="Arial" w:hAnsi="Arial" w:cs="Arial"/>
          <w:sz w:val="24"/>
        </w:rPr>
        <w:t xml:space="preserve"> at the Southwest Purdue Ag Center from </w:t>
      </w:r>
      <w:r>
        <w:rPr>
          <w:rFonts w:ascii="Arial" w:hAnsi="Arial" w:cs="Arial"/>
          <w:sz w:val="24"/>
        </w:rPr>
        <w:t xml:space="preserve">     </w:t>
      </w:r>
      <w:r w:rsidR="00EC7C1C">
        <w:rPr>
          <w:rFonts w:ascii="Arial" w:hAnsi="Arial" w:cs="Arial"/>
          <w:sz w:val="24"/>
        </w:rPr>
        <w:t xml:space="preserve">  </w:t>
      </w:r>
      <w:r>
        <w:rPr>
          <w:rFonts w:ascii="Arial" w:hAnsi="Arial" w:cs="Arial"/>
          <w:sz w:val="24"/>
        </w:rPr>
        <w:t xml:space="preserve"> </w:t>
      </w:r>
      <w:r w:rsidRPr="000A0B68">
        <w:rPr>
          <w:rFonts w:ascii="Arial" w:hAnsi="Arial" w:cs="Arial"/>
          <w:sz w:val="24"/>
        </w:rPr>
        <w:t>2:00–4:00 pm.</w:t>
      </w:r>
    </w:p>
    <w:p w14:paraId="2A2E0E10" w14:textId="2A018F44" w:rsidR="005109D9" w:rsidRPr="000A0B68" w:rsidRDefault="005109D9" w:rsidP="005109D9">
      <w:pPr>
        <w:pStyle w:val="ListParagraph"/>
        <w:numPr>
          <w:ilvl w:val="0"/>
          <w:numId w:val="35"/>
        </w:numPr>
        <w:spacing w:before="240"/>
        <w:ind w:right="72"/>
        <w:rPr>
          <w:rFonts w:ascii="Arial" w:hAnsi="Arial" w:cs="Arial"/>
          <w:sz w:val="24"/>
        </w:rPr>
      </w:pPr>
      <w:r w:rsidRPr="000A0B68">
        <w:rPr>
          <w:rFonts w:ascii="Arial" w:hAnsi="Arial" w:cs="Arial"/>
          <w:b/>
          <w:sz w:val="24"/>
          <w:u w:val="single"/>
        </w:rPr>
        <w:t>Sheep</w:t>
      </w:r>
      <w:r w:rsidRPr="000A0B68">
        <w:rPr>
          <w:rFonts w:ascii="Arial" w:hAnsi="Arial" w:cs="Arial"/>
          <w:sz w:val="24"/>
          <w:u w:val="single"/>
        </w:rPr>
        <w:t xml:space="preserve"> &amp; </w:t>
      </w:r>
      <w:r w:rsidRPr="000A0B68">
        <w:rPr>
          <w:rFonts w:ascii="Arial" w:hAnsi="Arial" w:cs="Arial"/>
          <w:b/>
          <w:sz w:val="24"/>
          <w:u w:val="single"/>
        </w:rPr>
        <w:t>Goat</w:t>
      </w:r>
      <w:r w:rsidRPr="000A0B68">
        <w:rPr>
          <w:rFonts w:ascii="Arial" w:hAnsi="Arial" w:cs="Arial"/>
          <w:sz w:val="24"/>
        </w:rPr>
        <w:t xml:space="preserve"> tagging is on May </w:t>
      </w:r>
      <w:r w:rsidR="00EC7C1C">
        <w:rPr>
          <w:rFonts w:ascii="Arial" w:hAnsi="Arial" w:cs="Arial"/>
          <w:sz w:val="24"/>
        </w:rPr>
        <w:t>9</w:t>
      </w:r>
      <w:r w:rsidRPr="000A0B68">
        <w:rPr>
          <w:rFonts w:ascii="Arial" w:hAnsi="Arial" w:cs="Arial"/>
          <w:sz w:val="24"/>
        </w:rPr>
        <w:t xml:space="preserve"> at the Extension Office Parking Lot from 9:00—11:00 am. </w:t>
      </w:r>
    </w:p>
    <w:p w14:paraId="0EC2FE30" w14:textId="77777777" w:rsidR="00BD575A" w:rsidRDefault="005109D9" w:rsidP="00BD575A">
      <w:pPr>
        <w:pStyle w:val="ListParagraph"/>
        <w:spacing w:before="240"/>
        <w:ind w:left="1440" w:right="72"/>
        <w:rPr>
          <w:rFonts w:ascii="Arial" w:hAnsi="Arial" w:cs="Arial"/>
          <w:sz w:val="24"/>
        </w:rPr>
      </w:pPr>
      <w:r>
        <w:rPr>
          <w:rFonts w:ascii="Arial" w:hAnsi="Arial" w:cs="Arial"/>
          <w:sz w:val="24"/>
        </w:rPr>
        <w:t xml:space="preserve">Animals that need to come to tagging. </w:t>
      </w:r>
    </w:p>
    <w:p w14:paraId="75B8CB13" w14:textId="76C9B18C" w:rsidR="00BD575A" w:rsidRDefault="005109D9" w:rsidP="005109D9">
      <w:pPr>
        <w:pStyle w:val="ListParagraph"/>
        <w:numPr>
          <w:ilvl w:val="1"/>
          <w:numId w:val="35"/>
        </w:numPr>
        <w:spacing w:before="240"/>
        <w:ind w:right="72"/>
        <w:rPr>
          <w:rFonts w:ascii="Arial" w:hAnsi="Arial" w:cs="Arial"/>
          <w:sz w:val="24"/>
        </w:rPr>
      </w:pPr>
      <w:r w:rsidRPr="007426C0">
        <w:rPr>
          <w:rFonts w:ascii="Arial" w:hAnsi="Arial" w:cs="Arial"/>
          <w:sz w:val="24"/>
        </w:rPr>
        <w:t xml:space="preserve">Any </w:t>
      </w:r>
      <w:r w:rsidR="00BD575A">
        <w:rPr>
          <w:rFonts w:ascii="Arial" w:hAnsi="Arial" w:cs="Arial"/>
          <w:sz w:val="24"/>
        </w:rPr>
        <w:t>S</w:t>
      </w:r>
      <w:r w:rsidRPr="007426C0">
        <w:rPr>
          <w:rFonts w:ascii="Arial" w:hAnsi="Arial" w:cs="Arial"/>
          <w:sz w:val="24"/>
        </w:rPr>
        <w:t>heep planning to go to State Fair</w:t>
      </w:r>
      <w:r>
        <w:rPr>
          <w:rFonts w:ascii="Arial" w:hAnsi="Arial" w:cs="Arial"/>
          <w:sz w:val="24"/>
        </w:rPr>
        <w:t>,</w:t>
      </w:r>
      <w:r w:rsidRPr="007426C0">
        <w:rPr>
          <w:rFonts w:ascii="Arial" w:hAnsi="Arial" w:cs="Arial"/>
          <w:sz w:val="24"/>
        </w:rPr>
        <w:t xml:space="preserve"> all market lambs</w:t>
      </w:r>
      <w:r>
        <w:rPr>
          <w:rFonts w:ascii="Arial" w:hAnsi="Arial" w:cs="Arial"/>
          <w:sz w:val="24"/>
        </w:rPr>
        <w:t xml:space="preserve"> </w:t>
      </w:r>
      <w:r w:rsidRPr="007426C0">
        <w:rPr>
          <w:rFonts w:ascii="Arial" w:hAnsi="Arial" w:cs="Arial"/>
          <w:sz w:val="24"/>
        </w:rPr>
        <w:t xml:space="preserve">/ commercial breeding ewes. </w:t>
      </w:r>
    </w:p>
    <w:p w14:paraId="43DE4DDC" w14:textId="20FF9E4F" w:rsidR="005109D9" w:rsidRPr="007426C0" w:rsidRDefault="00BD575A" w:rsidP="005109D9">
      <w:pPr>
        <w:pStyle w:val="ListParagraph"/>
        <w:numPr>
          <w:ilvl w:val="1"/>
          <w:numId w:val="35"/>
        </w:numPr>
        <w:spacing w:before="240"/>
        <w:ind w:right="72"/>
        <w:rPr>
          <w:rFonts w:ascii="Arial" w:hAnsi="Arial" w:cs="Arial"/>
          <w:sz w:val="24"/>
        </w:rPr>
      </w:pPr>
      <w:r>
        <w:rPr>
          <w:rFonts w:ascii="Arial" w:hAnsi="Arial" w:cs="Arial"/>
          <w:sz w:val="24"/>
        </w:rPr>
        <w:t xml:space="preserve">All </w:t>
      </w:r>
      <w:r w:rsidR="00170B45">
        <w:rPr>
          <w:rFonts w:ascii="Arial" w:hAnsi="Arial" w:cs="Arial"/>
          <w:sz w:val="24"/>
        </w:rPr>
        <w:t>m</w:t>
      </w:r>
      <w:r>
        <w:rPr>
          <w:rFonts w:ascii="Arial" w:hAnsi="Arial" w:cs="Arial"/>
          <w:sz w:val="24"/>
        </w:rPr>
        <w:t xml:space="preserve">ale </w:t>
      </w:r>
      <w:r w:rsidR="005109D9" w:rsidRPr="007426C0">
        <w:rPr>
          <w:rFonts w:ascii="Arial" w:hAnsi="Arial" w:cs="Arial"/>
          <w:sz w:val="24"/>
        </w:rPr>
        <w:t>goat</w:t>
      </w:r>
      <w:r>
        <w:rPr>
          <w:rFonts w:ascii="Arial" w:hAnsi="Arial" w:cs="Arial"/>
          <w:sz w:val="24"/>
        </w:rPr>
        <w:t>s,</w:t>
      </w:r>
      <w:r w:rsidR="005109D9" w:rsidRPr="007426C0">
        <w:rPr>
          <w:rFonts w:ascii="Arial" w:hAnsi="Arial" w:cs="Arial"/>
          <w:sz w:val="24"/>
        </w:rPr>
        <w:t xml:space="preserve"> </w:t>
      </w:r>
      <w:r w:rsidR="00170B45">
        <w:rPr>
          <w:rFonts w:ascii="Arial" w:hAnsi="Arial" w:cs="Arial"/>
          <w:sz w:val="24"/>
        </w:rPr>
        <w:t>u</w:t>
      </w:r>
      <w:r>
        <w:rPr>
          <w:rFonts w:ascii="Arial" w:hAnsi="Arial" w:cs="Arial"/>
          <w:sz w:val="24"/>
        </w:rPr>
        <w:t xml:space="preserve">nregistered </w:t>
      </w:r>
      <w:r w:rsidR="00170B45">
        <w:rPr>
          <w:rFonts w:ascii="Arial" w:hAnsi="Arial" w:cs="Arial"/>
          <w:sz w:val="24"/>
        </w:rPr>
        <w:t>f</w:t>
      </w:r>
      <w:r>
        <w:rPr>
          <w:rFonts w:ascii="Arial" w:hAnsi="Arial" w:cs="Arial"/>
          <w:sz w:val="24"/>
        </w:rPr>
        <w:t xml:space="preserve">emale </w:t>
      </w:r>
      <w:r w:rsidR="00170B45">
        <w:rPr>
          <w:rFonts w:ascii="Arial" w:hAnsi="Arial" w:cs="Arial"/>
          <w:sz w:val="24"/>
        </w:rPr>
        <w:t>g</w:t>
      </w:r>
      <w:r w:rsidR="005109D9" w:rsidRPr="007426C0">
        <w:rPr>
          <w:rFonts w:ascii="Arial" w:hAnsi="Arial" w:cs="Arial"/>
          <w:sz w:val="24"/>
        </w:rPr>
        <w:t>oat</w:t>
      </w:r>
      <w:r>
        <w:rPr>
          <w:rFonts w:ascii="Arial" w:hAnsi="Arial" w:cs="Arial"/>
          <w:sz w:val="24"/>
        </w:rPr>
        <w:t xml:space="preserve">s, and any </w:t>
      </w:r>
      <w:r w:rsidR="00170B45">
        <w:rPr>
          <w:rFonts w:ascii="Arial" w:hAnsi="Arial" w:cs="Arial"/>
          <w:sz w:val="24"/>
        </w:rPr>
        <w:t>g</w:t>
      </w:r>
      <w:r>
        <w:rPr>
          <w:rFonts w:ascii="Arial" w:hAnsi="Arial" w:cs="Arial"/>
          <w:sz w:val="24"/>
        </w:rPr>
        <w:t>oat planning to go to State Fair</w:t>
      </w:r>
      <w:r w:rsidR="005109D9" w:rsidRPr="007426C0">
        <w:rPr>
          <w:rFonts w:ascii="Arial" w:hAnsi="Arial" w:cs="Arial"/>
          <w:sz w:val="24"/>
        </w:rPr>
        <w:t xml:space="preserve">.  </w:t>
      </w:r>
    </w:p>
    <w:p w14:paraId="425DC6CA" w14:textId="24DDF9FD" w:rsidR="005109D9" w:rsidRDefault="005109D9" w:rsidP="005109D9">
      <w:pPr>
        <w:pStyle w:val="ListParagraph"/>
        <w:numPr>
          <w:ilvl w:val="0"/>
          <w:numId w:val="35"/>
        </w:numPr>
        <w:spacing w:before="240"/>
        <w:ind w:right="72"/>
        <w:rPr>
          <w:rFonts w:ascii="Arial" w:hAnsi="Arial" w:cs="Arial"/>
          <w:sz w:val="24"/>
        </w:rPr>
      </w:pPr>
      <w:r w:rsidRPr="000A0B68">
        <w:rPr>
          <w:rFonts w:ascii="Arial" w:hAnsi="Arial" w:cs="Arial"/>
          <w:b/>
          <w:sz w:val="24"/>
          <w:u w:val="single"/>
        </w:rPr>
        <w:t>Swine</w:t>
      </w:r>
      <w:r w:rsidRPr="000A0B68">
        <w:rPr>
          <w:rFonts w:ascii="Arial" w:hAnsi="Arial" w:cs="Arial"/>
          <w:sz w:val="24"/>
        </w:rPr>
        <w:t xml:space="preserve">: No tagging date for swine. All exhibitors need to pick up tags from Extension Office </w:t>
      </w:r>
      <w:r w:rsidR="00BD575A">
        <w:rPr>
          <w:rFonts w:ascii="Arial" w:hAnsi="Arial" w:cs="Arial"/>
          <w:sz w:val="24"/>
        </w:rPr>
        <w:t xml:space="preserve">to enter the tags into 4-HOnline by </w:t>
      </w:r>
      <w:r w:rsidRPr="000A0B68">
        <w:rPr>
          <w:rFonts w:ascii="Arial" w:hAnsi="Arial" w:cs="Arial"/>
          <w:sz w:val="24"/>
        </w:rPr>
        <w:t>May 1</w:t>
      </w:r>
      <w:r>
        <w:rPr>
          <w:rFonts w:ascii="Arial" w:hAnsi="Arial" w:cs="Arial"/>
          <w:sz w:val="24"/>
        </w:rPr>
        <w:t>5</w:t>
      </w:r>
      <w:r w:rsidRPr="000A0B68">
        <w:rPr>
          <w:rFonts w:ascii="Arial" w:hAnsi="Arial" w:cs="Arial"/>
          <w:sz w:val="24"/>
        </w:rPr>
        <w:t>.</w:t>
      </w:r>
    </w:p>
    <w:p w14:paraId="22A0135E" w14:textId="77777777" w:rsidR="005109D9" w:rsidRPr="007426C0" w:rsidRDefault="005109D9" w:rsidP="005109D9">
      <w:pPr>
        <w:spacing w:before="240"/>
        <w:ind w:right="72"/>
        <w:rPr>
          <w:rFonts w:ascii="Arial" w:hAnsi="Arial" w:cs="Arial"/>
          <w:sz w:val="24"/>
        </w:rPr>
      </w:pPr>
      <w:r w:rsidRPr="007426C0">
        <w:rPr>
          <w:rFonts w:ascii="Arial" w:hAnsi="Arial" w:cs="Arial"/>
          <w:b/>
          <w:sz w:val="24"/>
          <w:u w:val="single"/>
        </w:rPr>
        <w:t xml:space="preserve">State Fair DNA Hair Samples </w:t>
      </w:r>
      <w:r w:rsidRPr="007426C0">
        <w:rPr>
          <w:rFonts w:ascii="Arial" w:hAnsi="Arial" w:cs="Arial"/>
          <w:sz w:val="24"/>
        </w:rPr>
        <w:t>envelopes for beef cattle, dairy cattle, meat goats, sheep, &amp; swine can be picked up from the Extension Office and are due back to the Extension Office by May 1</w:t>
      </w:r>
      <w:r>
        <w:rPr>
          <w:rFonts w:ascii="Arial" w:hAnsi="Arial" w:cs="Arial"/>
          <w:sz w:val="24"/>
        </w:rPr>
        <w:t>5</w:t>
      </w:r>
      <w:r w:rsidRPr="007426C0">
        <w:rPr>
          <w:rFonts w:ascii="Arial" w:hAnsi="Arial" w:cs="Arial"/>
          <w:sz w:val="24"/>
        </w:rPr>
        <w:t>!</w:t>
      </w:r>
    </w:p>
    <w:p w14:paraId="7C56EEA9" w14:textId="77777777" w:rsidR="005109D9" w:rsidRDefault="005109D9" w:rsidP="005109D9">
      <w:pPr>
        <w:pStyle w:val="BodyText3"/>
        <w:spacing w:after="0"/>
        <w:jc w:val="center"/>
        <w:rPr>
          <w:rFonts w:ascii="Arial" w:hAnsi="Arial" w:cs="Arial"/>
          <w:sz w:val="24"/>
          <w:szCs w:val="24"/>
        </w:rPr>
      </w:pPr>
    </w:p>
    <w:p w14:paraId="2E0EB66B" w14:textId="77777777" w:rsidR="005109D9" w:rsidRPr="000A0B68" w:rsidRDefault="005109D9" w:rsidP="005109D9">
      <w:pPr>
        <w:spacing w:line="276" w:lineRule="auto"/>
        <w:ind w:left="360"/>
        <w:jc w:val="center"/>
        <w:rPr>
          <w:rFonts w:ascii="Arial" w:hAnsi="Arial" w:cs="Arial"/>
          <w:sz w:val="24"/>
          <w:szCs w:val="24"/>
        </w:rPr>
      </w:pPr>
      <w:r w:rsidRPr="000A0B68">
        <w:rPr>
          <w:rFonts w:ascii="Arial" w:hAnsi="Arial" w:cs="Arial"/>
          <w:b/>
          <w:bCs/>
          <w:sz w:val="36"/>
          <w:szCs w:val="36"/>
          <w:u w:val="single"/>
        </w:rPr>
        <w:t>How to ID Animals on 4HOnline</w:t>
      </w:r>
    </w:p>
    <w:p w14:paraId="0578E571" w14:textId="77777777" w:rsidR="005109D9" w:rsidRPr="000A0B68" w:rsidRDefault="005109D9" w:rsidP="005109D9">
      <w:pPr>
        <w:jc w:val="center"/>
        <w:rPr>
          <w:rFonts w:ascii="Arial" w:hAnsi="Arial" w:cs="Arial"/>
          <w:b/>
          <w:bCs/>
          <w:sz w:val="24"/>
          <w:szCs w:val="24"/>
        </w:rPr>
      </w:pPr>
      <w:r w:rsidRPr="000A0B68">
        <w:rPr>
          <w:rFonts w:ascii="Arial" w:hAnsi="Arial" w:cs="Arial"/>
          <w:b/>
          <w:bCs/>
          <w:sz w:val="24"/>
          <w:szCs w:val="24"/>
        </w:rPr>
        <w:t xml:space="preserve">All </w:t>
      </w:r>
      <w:r>
        <w:rPr>
          <w:rFonts w:ascii="Arial" w:hAnsi="Arial" w:cs="Arial"/>
          <w:b/>
          <w:bCs/>
          <w:sz w:val="24"/>
          <w:szCs w:val="24"/>
        </w:rPr>
        <w:t xml:space="preserve">livestock must be </w:t>
      </w:r>
      <w:proofErr w:type="spellStart"/>
      <w:r>
        <w:rPr>
          <w:rFonts w:ascii="Arial" w:hAnsi="Arial" w:cs="Arial"/>
          <w:b/>
          <w:bCs/>
          <w:sz w:val="24"/>
          <w:szCs w:val="24"/>
        </w:rPr>
        <w:t>ID’d</w:t>
      </w:r>
      <w:proofErr w:type="spellEnd"/>
      <w:r>
        <w:rPr>
          <w:rFonts w:ascii="Arial" w:hAnsi="Arial" w:cs="Arial"/>
          <w:b/>
          <w:bCs/>
          <w:sz w:val="24"/>
          <w:szCs w:val="24"/>
        </w:rPr>
        <w:t xml:space="preserve"> by May 15</w:t>
      </w:r>
      <w:r w:rsidRPr="000A0B68">
        <w:rPr>
          <w:rFonts w:ascii="Arial" w:hAnsi="Arial" w:cs="Arial"/>
          <w:b/>
          <w:bCs/>
          <w:sz w:val="24"/>
          <w:szCs w:val="24"/>
        </w:rPr>
        <w:t xml:space="preserve">! </w:t>
      </w:r>
    </w:p>
    <w:p w14:paraId="0A06C6DE" w14:textId="77777777" w:rsidR="005109D9" w:rsidRPr="000A0B68" w:rsidRDefault="005109D9" w:rsidP="005109D9">
      <w:pPr>
        <w:jc w:val="center"/>
        <w:rPr>
          <w:rFonts w:ascii="Arial" w:hAnsi="Arial" w:cs="Arial"/>
          <w:sz w:val="24"/>
          <w:szCs w:val="24"/>
        </w:rPr>
      </w:pPr>
      <w:r w:rsidRPr="000A0B68">
        <w:rPr>
          <w:rFonts w:ascii="Arial" w:hAnsi="Arial" w:cs="Arial"/>
          <w:sz w:val="24"/>
          <w:szCs w:val="24"/>
        </w:rPr>
        <w:t>All Livestock “</w:t>
      </w:r>
      <w:r w:rsidRPr="000A0B68">
        <w:rPr>
          <w:rFonts w:ascii="Arial" w:hAnsi="Arial" w:cs="Arial"/>
          <w:i/>
          <w:iCs/>
          <w:sz w:val="24"/>
          <w:szCs w:val="24"/>
        </w:rPr>
        <w:t>BUT poultry at this time</w:t>
      </w:r>
      <w:r w:rsidRPr="000A0B68">
        <w:rPr>
          <w:rFonts w:ascii="Arial" w:hAnsi="Arial" w:cs="Arial"/>
          <w:sz w:val="24"/>
          <w:szCs w:val="24"/>
        </w:rPr>
        <w:t xml:space="preserve">” are to be </w:t>
      </w:r>
      <w:proofErr w:type="spellStart"/>
      <w:r w:rsidRPr="000A0B68">
        <w:rPr>
          <w:rFonts w:ascii="Arial" w:hAnsi="Arial" w:cs="Arial"/>
          <w:sz w:val="24"/>
          <w:szCs w:val="24"/>
        </w:rPr>
        <w:t>ID’d</w:t>
      </w:r>
      <w:proofErr w:type="spellEnd"/>
      <w:r w:rsidRPr="000A0B68">
        <w:rPr>
          <w:rFonts w:ascii="Arial" w:hAnsi="Arial" w:cs="Arial"/>
          <w:sz w:val="24"/>
          <w:szCs w:val="24"/>
        </w:rPr>
        <w:t xml:space="preserve"> on </w:t>
      </w:r>
      <w:r w:rsidRPr="000A0B68">
        <w:rPr>
          <w:rFonts w:ascii="Arial" w:hAnsi="Arial" w:cs="Arial"/>
          <w:b/>
          <w:bCs/>
          <w:sz w:val="24"/>
          <w:szCs w:val="24"/>
          <w:u w:val="single"/>
        </w:rPr>
        <w:t>“https://v2.4honline.com”</w:t>
      </w:r>
      <w:r w:rsidRPr="000A0B68">
        <w:rPr>
          <w:rFonts w:ascii="Arial" w:hAnsi="Arial" w:cs="Arial"/>
          <w:sz w:val="24"/>
          <w:szCs w:val="24"/>
        </w:rPr>
        <w:t xml:space="preserve">.  </w:t>
      </w:r>
    </w:p>
    <w:p w14:paraId="4107E992" w14:textId="77777777" w:rsidR="005109D9" w:rsidRPr="000A0B68" w:rsidRDefault="005109D9" w:rsidP="005109D9">
      <w:pPr>
        <w:jc w:val="center"/>
        <w:rPr>
          <w:rFonts w:ascii="Arial" w:hAnsi="Arial" w:cs="Arial"/>
          <w:sz w:val="24"/>
          <w:szCs w:val="24"/>
        </w:rPr>
      </w:pPr>
      <w:r w:rsidRPr="000A0B68">
        <w:rPr>
          <w:rFonts w:ascii="Arial" w:hAnsi="Arial" w:cs="Arial"/>
          <w:sz w:val="24"/>
          <w:szCs w:val="24"/>
        </w:rPr>
        <w:t>Instructions on how to ID your</w:t>
      </w:r>
      <w:r>
        <w:rPr>
          <w:rFonts w:ascii="Arial" w:hAnsi="Arial" w:cs="Arial"/>
          <w:sz w:val="24"/>
          <w:szCs w:val="24"/>
        </w:rPr>
        <w:t xml:space="preserve"> livestock will be mailed out.  </w:t>
      </w:r>
      <w:r w:rsidRPr="000A0B68">
        <w:rPr>
          <w:rFonts w:ascii="Arial" w:hAnsi="Arial" w:cs="Arial"/>
          <w:sz w:val="24"/>
          <w:szCs w:val="24"/>
        </w:rPr>
        <w:t xml:space="preserve">Worksheets are </w:t>
      </w:r>
      <w:r w:rsidRPr="000A0B68">
        <w:rPr>
          <w:rFonts w:ascii="Arial" w:hAnsi="Arial" w:cs="Arial"/>
          <w:b/>
          <w:bCs/>
          <w:sz w:val="24"/>
          <w:szCs w:val="24"/>
          <w:u w:val="single"/>
        </w:rPr>
        <w:t xml:space="preserve">NOT </w:t>
      </w:r>
      <w:r w:rsidRPr="000A0B68">
        <w:rPr>
          <w:rFonts w:ascii="Arial" w:hAnsi="Arial" w:cs="Arial"/>
          <w:sz w:val="24"/>
          <w:szCs w:val="24"/>
        </w:rPr>
        <w:t xml:space="preserve">enrollment forms.  Worksheets should be used to help collect information to be inputted into 4HOnline 2.0. </w:t>
      </w:r>
    </w:p>
    <w:p w14:paraId="67986559" w14:textId="77777777" w:rsidR="005109D9" w:rsidRPr="000A0B68" w:rsidRDefault="005109D9" w:rsidP="005109D9">
      <w:pPr>
        <w:jc w:val="center"/>
        <w:rPr>
          <w:rFonts w:ascii="Arial" w:hAnsi="Arial" w:cs="Arial"/>
          <w:sz w:val="24"/>
          <w:szCs w:val="24"/>
        </w:rPr>
      </w:pPr>
      <w:r w:rsidRPr="000A0B68">
        <w:rPr>
          <w:rFonts w:ascii="Arial" w:hAnsi="Arial" w:cs="Arial"/>
          <w:sz w:val="24"/>
          <w:szCs w:val="24"/>
        </w:rPr>
        <w:t xml:space="preserve">If you have problems, please contact the Extension Office at 812-882-3509.  </w:t>
      </w:r>
    </w:p>
    <w:p w14:paraId="7C6B8D4F" w14:textId="77777777" w:rsidR="005109D9" w:rsidRDefault="005109D9" w:rsidP="005109D9">
      <w:pPr>
        <w:spacing w:before="240" w:line="276" w:lineRule="auto"/>
        <w:ind w:right="72"/>
        <w:jc w:val="center"/>
        <w:rPr>
          <w:rFonts w:ascii="Arial" w:eastAsia="Times New Roman" w:hAnsi="Arial" w:cs="Arial"/>
          <w:b/>
          <w:sz w:val="36"/>
          <w:u w:val="single"/>
        </w:rPr>
      </w:pPr>
      <w:r>
        <w:rPr>
          <w:rFonts w:ascii="Arial" w:hAnsi="Arial" w:cs="Arial"/>
          <w:noProof/>
          <w:sz w:val="24"/>
        </w:rPr>
        <w:lastRenderedPageBreak/>
        <w:drawing>
          <wp:anchor distT="0" distB="0" distL="114300" distR="114300" simplePos="0" relativeHeight="251916288" behindDoc="0" locked="0" layoutInCell="1" allowOverlap="1" wp14:anchorId="0CA74307" wp14:editId="42DC08BC">
            <wp:simplePos x="0" y="0"/>
            <wp:positionH relativeFrom="margin">
              <wp:posOffset>3880485</wp:posOffset>
            </wp:positionH>
            <wp:positionV relativeFrom="margin">
              <wp:posOffset>0</wp:posOffset>
            </wp:positionV>
            <wp:extent cx="2065020" cy="2171700"/>
            <wp:effectExtent l="0" t="0" r="0" b="0"/>
            <wp:wrapSquare wrapText="bothSides"/>
            <wp:docPr id="11" name="Picture 11" descr="Picture of a sign stating &quot;Welcome to Camp&quot; with the 4-H Cl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cture of a sign stating &quot;Welcome to Camp&quot; with the 4-H Clover "/>
                    <pic:cNvPicPr>
                      <a:picLocks noChangeAspect="1" noChangeArrowheads="1"/>
                    </pic:cNvPicPr>
                  </pic:nvPicPr>
                  <pic:blipFill>
                    <a:blip r:embed="rId18">
                      <a:biLevel thresh="50000"/>
                      <a:extLst>
                        <a:ext uri="{28A0092B-C50C-407E-A947-70E740481C1C}">
                          <a14:useLocalDpi xmlns:a14="http://schemas.microsoft.com/office/drawing/2010/main" val="0"/>
                        </a:ext>
                      </a:extLst>
                    </a:blip>
                    <a:srcRect/>
                    <a:stretch>
                      <a:fillRect/>
                    </a:stretch>
                  </pic:blipFill>
                  <pic:spPr bwMode="auto">
                    <a:xfrm>
                      <a:off x="0" y="0"/>
                      <a:ext cx="206502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sz w:val="36"/>
          <w:u w:val="single"/>
        </w:rPr>
        <w:t>4-H Camp</w:t>
      </w:r>
    </w:p>
    <w:p w14:paraId="4518FB12" w14:textId="14E04A35" w:rsidR="005109D9" w:rsidRPr="00F200A6" w:rsidRDefault="005109D9" w:rsidP="005109D9">
      <w:pPr>
        <w:spacing w:after="0"/>
        <w:ind w:right="72"/>
        <w:rPr>
          <w:rFonts w:ascii="Arial" w:hAnsi="Arial" w:cs="Arial"/>
          <w:sz w:val="24"/>
        </w:rPr>
      </w:pPr>
      <w:r w:rsidRPr="006B30C6">
        <w:rPr>
          <w:rFonts w:ascii="Arial" w:hAnsi="Arial" w:cs="Arial"/>
          <w:b/>
          <w:sz w:val="24"/>
        </w:rPr>
        <w:t>Who</w:t>
      </w:r>
      <w:r w:rsidRPr="00F200A6">
        <w:rPr>
          <w:rFonts w:ascii="Arial" w:hAnsi="Arial" w:cs="Arial"/>
          <w:sz w:val="24"/>
        </w:rPr>
        <w:t>: 3</w:t>
      </w:r>
      <w:r w:rsidRPr="005109D9">
        <w:rPr>
          <w:rFonts w:ascii="Arial" w:hAnsi="Arial" w:cs="Arial"/>
          <w:sz w:val="24"/>
          <w:vertAlign w:val="superscript"/>
        </w:rPr>
        <w:t>rd</w:t>
      </w:r>
      <w:r>
        <w:rPr>
          <w:rFonts w:ascii="Arial" w:hAnsi="Arial" w:cs="Arial"/>
          <w:sz w:val="24"/>
        </w:rPr>
        <w:t xml:space="preserve"> </w:t>
      </w:r>
      <w:r w:rsidRPr="00F200A6">
        <w:rPr>
          <w:rFonts w:ascii="Arial" w:hAnsi="Arial" w:cs="Arial"/>
          <w:sz w:val="24"/>
        </w:rPr>
        <w:t>-</w:t>
      </w:r>
      <w:r>
        <w:rPr>
          <w:rFonts w:ascii="Arial" w:hAnsi="Arial" w:cs="Arial"/>
          <w:sz w:val="24"/>
        </w:rPr>
        <w:t xml:space="preserve"> </w:t>
      </w:r>
      <w:r w:rsidRPr="00F200A6">
        <w:rPr>
          <w:rFonts w:ascii="Arial" w:hAnsi="Arial" w:cs="Arial"/>
          <w:sz w:val="24"/>
        </w:rPr>
        <w:t>6</w:t>
      </w:r>
      <w:r w:rsidRPr="00DC02E0">
        <w:rPr>
          <w:rFonts w:ascii="Arial" w:hAnsi="Arial" w:cs="Arial"/>
          <w:sz w:val="24"/>
          <w:vertAlign w:val="superscript"/>
        </w:rPr>
        <w:t>th</w:t>
      </w:r>
      <w:r>
        <w:rPr>
          <w:rFonts w:ascii="Arial" w:hAnsi="Arial" w:cs="Arial"/>
          <w:sz w:val="24"/>
        </w:rPr>
        <w:t xml:space="preserve"> Graders</w:t>
      </w:r>
    </w:p>
    <w:p w14:paraId="6A64C69D" w14:textId="77777777" w:rsidR="005109D9" w:rsidRPr="00F200A6" w:rsidRDefault="005109D9" w:rsidP="005109D9">
      <w:pPr>
        <w:spacing w:after="0"/>
        <w:ind w:right="72"/>
        <w:rPr>
          <w:rFonts w:ascii="Arial" w:hAnsi="Arial" w:cs="Arial"/>
          <w:sz w:val="24"/>
        </w:rPr>
      </w:pPr>
      <w:r w:rsidRPr="006B30C6">
        <w:rPr>
          <w:rFonts w:ascii="Arial" w:hAnsi="Arial" w:cs="Arial"/>
          <w:b/>
          <w:sz w:val="24"/>
        </w:rPr>
        <w:t>Where</w:t>
      </w:r>
      <w:r w:rsidRPr="00F200A6">
        <w:rPr>
          <w:rFonts w:ascii="Arial" w:hAnsi="Arial" w:cs="Arial"/>
          <w:sz w:val="24"/>
        </w:rPr>
        <w:t>: United Methodist Campground,</w:t>
      </w:r>
      <w:r>
        <w:rPr>
          <w:rFonts w:ascii="Arial" w:hAnsi="Arial" w:cs="Arial"/>
          <w:sz w:val="24"/>
        </w:rPr>
        <w:t xml:space="preserve"> </w:t>
      </w:r>
      <w:r w:rsidRPr="00F200A6">
        <w:rPr>
          <w:rFonts w:ascii="Arial" w:hAnsi="Arial" w:cs="Arial"/>
          <w:sz w:val="24"/>
        </w:rPr>
        <w:t>Santa Claus</w:t>
      </w:r>
    </w:p>
    <w:p w14:paraId="37247683" w14:textId="792AABF7" w:rsidR="005109D9" w:rsidRPr="00F200A6" w:rsidRDefault="005109D9" w:rsidP="005109D9">
      <w:pPr>
        <w:spacing w:after="0"/>
        <w:ind w:right="72"/>
        <w:rPr>
          <w:rFonts w:ascii="Arial" w:hAnsi="Arial" w:cs="Arial"/>
          <w:sz w:val="24"/>
        </w:rPr>
      </w:pPr>
      <w:r w:rsidRPr="006B30C6">
        <w:rPr>
          <w:rFonts w:ascii="Arial" w:hAnsi="Arial" w:cs="Arial"/>
          <w:b/>
          <w:sz w:val="24"/>
        </w:rPr>
        <w:t>When</w:t>
      </w:r>
      <w:r w:rsidRPr="00F200A6">
        <w:rPr>
          <w:rFonts w:ascii="Arial" w:hAnsi="Arial" w:cs="Arial"/>
          <w:sz w:val="24"/>
        </w:rPr>
        <w:t xml:space="preserve">: June </w:t>
      </w:r>
      <w:r w:rsidR="00513FD5">
        <w:rPr>
          <w:rFonts w:ascii="Arial" w:hAnsi="Arial" w:cs="Arial"/>
          <w:sz w:val="24"/>
        </w:rPr>
        <w:t>1-3</w:t>
      </w:r>
      <w:r>
        <w:rPr>
          <w:rFonts w:ascii="Arial" w:hAnsi="Arial" w:cs="Arial"/>
          <w:sz w:val="24"/>
        </w:rPr>
        <w:t>, 202</w:t>
      </w:r>
      <w:r w:rsidR="00513FD5">
        <w:rPr>
          <w:rFonts w:ascii="Arial" w:hAnsi="Arial" w:cs="Arial"/>
          <w:sz w:val="24"/>
        </w:rPr>
        <w:t>6</w:t>
      </w:r>
      <w:r w:rsidRPr="00F200A6">
        <w:rPr>
          <w:rFonts w:ascii="Arial" w:hAnsi="Arial" w:cs="Arial"/>
          <w:sz w:val="24"/>
        </w:rPr>
        <w:t xml:space="preserve"> </w:t>
      </w:r>
    </w:p>
    <w:p w14:paraId="0CE354A3" w14:textId="77777777" w:rsidR="005109D9" w:rsidRPr="00EF0337" w:rsidRDefault="005109D9" w:rsidP="005109D9">
      <w:pPr>
        <w:spacing w:after="0"/>
        <w:ind w:right="72"/>
        <w:rPr>
          <w:rFonts w:ascii="Arial" w:hAnsi="Arial" w:cs="Arial"/>
          <w:sz w:val="24"/>
        </w:rPr>
      </w:pPr>
      <w:r w:rsidRPr="006B30C6">
        <w:rPr>
          <w:rFonts w:ascii="Arial" w:hAnsi="Arial" w:cs="Arial"/>
          <w:b/>
          <w:sz w:val="24"/>
        </w:rPr>
        <w:t>Cost</w:t>
      </w:r>
      <w:r w:rsidRPr="00F200A6">
        <w:rPr>
          <w:rFonts w:ascii="Arial" w:hAnsi="Arial" w:cs="Arial"/>
          <w:sz w:val="24"/>
        </w:rPr>
        <w:t>: $95.00</w:t>
      </w:r>
      <w:r>
        <w:rPr>
          <w:rFonts w:ascii="Arial" w:hAnsi="Arial" w:cs="Arial"/>
          <w:sz w:val="24"/>
        </w:rPr>
        <w:t xml:space="preserve"> to be paid by cash or check to “Knox County 4-H Council” at the </w:t>
      </w:r>
      <w:r w:rsidRPr="00EF0337">
        <w:rPr>
          <w:rFonts w:ascii="Arial" w:hAnsi="Arial" w:cs="Arial"/>
          <w:sz w:val="24"/>
        </w:rPr>
        <w:t xml:space="preserve">Extension Office by April 15. </w:t>
      </w:r>
    </w:p>
    <w:p w14:paraId="0832AAEA" w14:textId="0FCFAF35" w:rsidR="005109D9" w:rsidRPr="00EF0337" w:rsidRDefault="005109D9" w:rsidP="005109D9">
      <w:pPr>
        <w:spacing w:after="0"/>
        <w:ind w:right="72"/>
        <w:jc w:val="center"/>
        <w:rPr>
          <w:rFonts w:ascii="Arial" w:hAnsi="Arial" w:cs="Arial"/>
          <w:b/>
          <w:bCs/>
          <w:sz w:val="24"/>
          <w:u w:val="single"/>
        </w:rPr>
      </w:pPr>
      <w:r w:rsidRPr="00EF0337">
        <w:rPr>
          <w:rFonts w:ascii="Arial" w:hAnsi="Arial" w:cs="Arial"/>
          <w:b/>
          <w:bCs/>
          <w:sz w:val="24"/>
          <w:u w:val="single"/>
        </w:rPr>
        <w:t xml:space="preserve">Camp registration </w:t>
      </w:r>
      <w:r w:rsidR="00733A47">
        <w:rPr>
          <w:rFonts w:ascii="Arial" w:hAnsi="Arial" w:cs="Arial"/>
          <w:b/>
          <w:bCs/>
          <w:sz w:val="24"/>
          <w:u w:val="single"/>
        </w:rPr>
        <w:t xml:space="preserve">will open </w:t>
      </w:r>
      <w:r w:rsidR="00AE0F3A" w:rsidRPr="00EF0337">
        <w:rPr>
          <w:rFonts w:ascii="Arial" w:hAnsi="Arial" w:cs="Arial"/>
          <w:b/>
          <w:bCs/>
          <w:sz w:val="24"/>
          <w:u w:val="single"/>
        </w:rPr>
        <w:t>TBA</w:t>
      </w:r>
      <w:r w:rsidRPr="00EF0337">
        <w:rPr>
          <w:rFonts w:ascii="Arial" w:hAnsi="Arial" w:cs="Arial"/>
          <w:b/>
          <w:bCs/>
          <w:sz w:val="24"/>
          <w:u w:val="single"/>
        </w:rPr>
        <w:t>!!</w:t>
      </w:r>
    </w:p>
    <w:p w14:paraId="1AD3813E" w14:textId="77777777" w:rsidR="005109D9" w:rsidRPr="00757C26" w:rsidRDefault="005109D9" w:rsidP="005109D9">
      <w:pPr>
        <w:spacing w:after="0"/>
        <w:ind w:right="72"/>
        <w:rPr>
          <w:rFonts w:ascii="Arial" w:hAnsi="Arial" w:cs="Arial"/>
          <w:sz w:val="24"/>
        </w:rPr>
      </w:pPr>
      <w:r w:rsidRPr="00EF0337">
        <w:rPr>
          <w:rFonts w:ascii="Arial" w:hAnsi="Arial" w:cs="Arial"/>
          <w:sz w:val="24"/>
        </w:rPr>
        <w:t>To register for camp, pleas</w:t>
      </w:r>
      <w:r>
        <w:rPr>
          <w:rFonts w:ascii="Arial" w:hAnsi="Arial" w:cs="Arial"/>
          <w:sz w:val="24"/>
        </w:rPr>
        <w:t xml:space="preserve">e complete the event registration on 4HOnline </w:t>
      </w:r>
      <w:r w:rsidRPr="00757C26">
        <w:rPr>
          <w:rFonts w:ascii="Arial" w:hAnsi="Arial" w:cs="Arial"/>
          <w:sz w:val="24"/>
        </w:rPr>
        <w:t xml:space="preserve">by April 15.  </w:t>
      </w:r>
    </w:p>
    <w:p w14:paraId="3F11DDC6" w14:textId="77777777" w:rsidR="005109D9" w:rsidRDefault="005109D9" w:rsidP="005109D9">
      <w:pPr>
        <w:ind w:right="72"/>
        <w:rPr>
          <w:rFonts w:ascii="Arial" w:hAnsi="Arial" w:cs="Arial"/>
          <w:sz w:val="24"/>
        </w:rPr>
      </w:pPr>
      <w:r w:rsidRPr="00757C26">
        <w:rPr>
          <w:rFonts w:ascii="Arial" w:hAnsi="Arial" w:cs="Arial"/>
          <w:sz w:val="24"/>
        </w:rPr>
        <w:t>The</w:t>
      </w:r>
      <w:r w:rsidRPr="00F200A6">
        <w:rPr>
          <w:rFonts w:ascii="Arial" w:hAnsi="Arial" w:cs="Arial"/>
          <w:sz w:val="24"/>
        </w:rPr>
        <w:t xml:space="preserve"> </w:t>
      </w:r>
      <w:r w:rsidRPr="00456F96">
        <w:rPr>
          <w:rFonts w:ascii="Arial" w:hAnsi="Arial" w:cs="Arial"/>
          <w:b/>
          <w:sz w:val="24"/>
        </w:rPr>
        <w:t>cost covers</w:t>
      </w:r>
      <w:r w:rsidRPr="00F200A6">
        <w:rPr>
          <w:rFonts w:ascii="Arial" w:hAnsi="Arial" w:cs="Arial"/>
          <w:sz w:val="24"/>
        </w:rPr>
        <w:t>:</w:t>
      </w:r>
      <w:r>
        <w:rPr>
          <w:rFonts w:ascii="Arial" w:hAnsi="Arial" w:cs="Arial"/>
          <w:sz w:val="24"/>
        </w:rPr>
        <w:t xml:space="preserve"> </w:t>
      </w:r>
      <w:r w:rsidRPr="00F200A6">
        <w:rPr>
          <w:rFonts w:ascii="Arial" w:hAnsi="Arial" w:cs="Arial"/>
          <w:sz w:val="24"/>
        </w:rPr>
        <w:t>transportation to &amp; from camp</w:t>
      </w:r>
      <w:r>
        <w:rPr>
          <w:rFonts w:ascii="Arial" w:hAnsi="Arial" w:cs="Arial"/>
          <w:sz w:val="24"/>
        </w:rPr>
        <w:t xml:space="preserve">, </w:t>
      </w:r>
      <w:r w:rsidRPr="00F200A6">
        <w:rPr>
          <w:rFonts w:ascii="Arial" w:hAnsi="Arial" w:cs="Arial"/>
          <w:sz w:val="24"/>
        </w:rPr>
        <w:t>2 nights lodging</w:t>
      </w:r>
      <w:r>
        <w:rPr>
          <w:rFonts w:ascii="Arial" w:hAnsi="Arial" w:cs="Arial"/>
          <w:sz w:val="24"/>
        </w:rPr>
        <w:t xml:space="preserve">, 7 meals/ 2 snacks, </w:t>
      </w:r>
      <w:r w:rsidRPr="00F200A6">
        <w:rPr>
          <w:rFonts w:ascii="Arial" w:hAnsi="Arial" w:cs="Arial"/>
          <w:sz w:val="24"/>
        </w:rPr>
        <w:t>Camp shirt</w:t>
      </w:r>
      <w:r>
        <w:rPr>
          <w:rFonts w:ascii="Arial" w:hAnsi="Arial" w:cs="Arial"/>
          <w:sz w:val="24"/>
        </w:rPr>
        <w:t xml:space="preserve">, and </w:t>
      </w:r>
      <w:r w:rsidRPr="00F200A6">
        <w:rPr>
          <w:rFonts w:ascii="Arial" w:hAnsi="Arial" w:cs="Arial"/>
          <w:sz w:val="24"/>
        </w:rPr>
        <w:t>A</w:t>
      </w:r>
      <w:r>
        <w:rPr>
          <w:rFonts w:ascii="Arial" w:hAnsi="Arial" w:cs="Arial"/>
          <w:sz w:val="24"/>
        </w:rPr>
        <w:t>LL</w:t>
      </w:r>
      <w:r w:rsidRPr="00F200A6">
        <w:rPr>
          <w:rFonts w:ascii="Arial" w:hAnsi="Arial" w:cs="Arial"/>
          <w:sz w:val="24"/>
        </w:rPr>
        <w:t xml:space="preserve"> the games, craft, and fun!</w:t>
      </w:r>
    </w:p>
    <w:p w14:paraId="2B75BBE3" w14:textId="77777777" w:rsidR="005109D9" w:rsidRDefault="005109D9" w:rsidP="005109D9">
      <w:pPr>
        <w:pStyle w:val="BodyText3"/>
        <w:pBdr>
          <w:bottom w:val="single" w:sz="24" w:space="1" w:color="auto"/>
        </w:pBdr>
        <w:spacing w:after="0"/>
        <w:jc w:val="center"/>
        <w:rPr>
          <w:rFonts w:ascii="Arial" w:hAnsi="Arial" w:cs="Arial"/>
          <w:sz w:val="24"/>
          <w:szCs w:val="24"/>
        </w:rPr>
      </w:pPr>
      <w:bookmarkStart w:id="1" w:name="_Hlk127359668"/>
      <w:bookmarkStart w:id="2" w:name="_Hlk221867139"/>
    </w:p>
    <w:p w14:paraId="5EB5CDD4" w14:textId="77777777" w:rsidR="005109D9" w:rsidRDefault="005109D9" w:rsidP="005109D9">
      <w:pPr>
        <w:widowControl/>
        <w:overflowPunct/>
        <w:autoSpaceDE/>
        <w:autoSpaceDN/>
        <w:adjustRightInd/>
        <w:spacing w:before="240" w:after="160" w:line="259" w:lineRule="auto"/>
        <w:jc w:val="center"/>
        <w:rPr>
          <w:rFonts w:ascii="Arial" w:eastAsia="Times New Roman" w:hAnsi="Arial" w:cs="Arial"/>
          <w:b/>
          <w:sz w:val="36"/>
          <w:u w:val="single"/>
        </w:rPr>
      </w:pPr>
      <w:bookmarkStart w:id="3" w:name="_Hlk127359608"/>
      <w:bookmarkEnd w:id="1"/>
      <w:r>
        <w:rPr>
          <w:rFonts w:ascii="Arial" w:eastAsia="Times New Roman" w:hAnsi="Arial" w:cs="Arial"/>
          <w:b/>
          <w:sz w:val="36"/>
          <w:u w:val="single"/>
        </w:rPr>
        <w:t xml:space="preserve">Indiana 4-H Quality Livestock Care Program </w:t>
      </w:r>
    </w:p>
    <w:p w14:paraId="7FA61A19" w14:textId="77777777" w:rsidR="005109D9" w:rsidRPr="00BF3E21" w:rsidRDefault="005109D9" w:rsidP="005109D9">
      <w:pPr>
        <w:pStyle w:val="BodyText3"/>
        <w:spacing w:after="0"/>
        <w:ind w:firstLine="720"/>
        <w:rPr>
          <w:rFonts w:ascii="Arial" w:hAnsi="Arial" w:cs="Arial"/>
          <w:sz w:val="24"/>
        </w:rPr>
      </w:pPr>
      <w:r w:rsidRPr="00C25435">
        <w:rPr>
          <w:rFonts w:ascii="Arial" w:hAnsi="Arial" w:cs="Arial"/>
          <w:sz w:val="24"/>
          <w:szCs w:val="24"/>
        </w:rPr>
        <w:t xml:space="preserve">Indiana 4-H is still </w:t>
      </w:r>
      <w:bookmarkEnd w:id="3"/>
      <w:r w:rsidRPr="00C25435">
        <w:rPr>
          <w:rFonts w:ascii="Arial" w:hAnsi="Arial" w:cs="Arial"/>
          <w:sz w:val="24"/>
          <w:szCs w:val="24"/>
        </w:rPr>
        <w:t>requirin</w:t>
      </w:r>
      <w:bookmarkEnd w:id="2"/>
      <w:r w:rsidRPr="00C25435">
        <w:rPr>
          <w:rFonts w:ascii="Arial" w:hAnsi="Arial" w:cs="Arial"/>
          <w:sz w:val="24"/>
          <w:szCs w:val="24"/>
        </w:rPr>
        <w:t>g exhibit</w:t>
      </w:r>
      <w:r>
        <w:rPr>
          <w:rFonts w:ascii="Arial" w:hAnsi="Arial" w:cs="Arial"/>
          <w:sz w:val="24"/>
          <w:szCs w:val="24"/>
        </w:rPr>
        <w:t xml:space="preserve">ors </w:t>
      </w:r>
      <w:r w:rsidRPr="00C25435">
        <w:rPr>
          <w:rFonts w:ascii="Arial" w:hAnsi="Arial" w:cs="Arial"/>
          <w:sz w:val="24"/>
          <w:szCs w:val="24"/>
        </w:rPr>
        <w:t>of the following animals:</w:t>
      </w:r>
      <w:r>
        <w:rPr>
          <w:rFonts w:ascii="Arial" w:hAnsi="Arial" w:cs="Arial"/>
        </w:rPr>
        <w:t xml:space="preserve"> </w:t>
      </w:r>
      <w:r w:rsidRPr="00BF3E21">
        <w:rPr>
          <w:rFonts w:ascii="Arial" w:hAnsi="Arial" w:cs="Arial"/>
          <w:sz w:val="24"/>
        </w:rPr>
        <w:t xml:space="preserve">Beef, Dairy, Goats, Poultry, Rabbits, Sheep, and Swine to have Quality Assurance training.  There are two options that will be accepted at the County Fair and State Fair.  </w:t>
      </w:r>
    </w:p>
    <w:p w14:paraId="22443A5A" w14:textId="77777777" w:rsidR="005109D9" w:rsidRPr="00BF3E21" w:rsidRDefault="005109D9" w:rsidP="005109D9">
      <w:pPr>
        <w:pStyle w:val="BodyText3"/>
        <w:spacing w:after="0"/>
        <w:rPr>
          <w:rFonts w:ascii="Arial" w:hAnsi="Arial" w:cs="Arial"/>
          <w:sz w:val="24"/>
        </w:rPr>
      </w:pPr>
    </w:p>
    <w:p w14:paraId="2E7F5F8B" w14:textId="3CDF4999" w:rsidR="005109D9" w:rsidRPr="00863D26" w:rsidRDefault="005109D9" w:rsidP="005109D9">
      <w:pPr>
        <w:pStyle w:val="BodyText3"/>
        <w:numPr>
          <w:ilvl w:val="0"/>
          <w:numId w:val="36"/>
        </w:numPr>
        <w:spacing w:after="0"/>
        <w:ind w:left="360" w:hanging="360"/>
        <w:rPr>
          <w:rFonts w:ascii="Arial" w:hAnsi="Arial" w:cs="Arial"/>
          <w:sz w:val="24"/>
          <w:szCs w:val="24"/>
        </w:rPr>
      </w:pPr>
      <w:r w:rsidRPr="00E75AD3">
        <w:rPr>
          <w:rFonts w:ascii="Arial" w:hAnsi="Arial" w:cs="Arial"/>
          <w:b/>
          <w:bCs/>
          <w:sz w:val="24"/>
          <w:u w:val="single"/>
        </w:rPr>
        <w:t>In-person ONLY option</w:t>
      </w:r>
      <w:r w:rsidRPr="00BF3E21">
        <w:rPr>
          <w:rFonts w:ascii="Arial" w:hAnsi="Arial" w:cs="Arial"/>
          <w:sz w:val="24"/>
        </w:rPr>
        <w:t xml:space="preserve">, the Indiana 4-H Quality Livestock Assurance Program. The training is still one hour.  At the end of the training, the youth need to write down their name.  The Livestock Committee will cover the cost of any Knox County youth attending a training in Knox County. In Knox </w:t>
      </w:r>
      <w:r w:rsidRPr="00863D26">
        <w:rPr>
          <w:rFonts w:ascii="Arial" w:hAnsi="Arial" w:cs="Arial"/>
          <w:sz w:val="24"/>
          <w:szCs w:val="24"/>
        </w:rPr>
        <w:t xml:space="preserve">County we will be hosting 3 workshops.  </w:t>
      </w:r>
    </w:p>
    <w:p w14:paraId="267B1F39" w14:textId="40FF3D50" w:rsidR="005109D9" w:rsidRPr="005109D9" w:rsidRDefault="005109D9" w:rsidP="005109D9">
      <w:pPr>
        <w:pStyle w:val="ListParagraph"/>
        <w:widowControl/>
        <w:numPr>
          <w:ilvl w:val="1"/>
          <w:numId w:val="37"/>
        </w:numPr>
        <w:overflowPunct/>
        <w:autoSpaceDE/>
        <w:autoSpaceDN/>
        <w:adjustRightInd/>
        <w:spacing w:after="0"/>
        <w:ind w:left="990"/>
        <w:rPr>
          <w:rFonts w:ascii="Arial" w:hAnsi="Arial" w:cs="Arial"/>
          <w:sz w:val="24"/>
          <w:szCs w:val="24"/>
        </w:rPr>
      </w:pPr>
      <w:bookmarkStart w:id="4" w:name="_Hlk157159890"/>
      <w:r w:rsidRPr="005109D9">
        <w:rPr>
          <w:rFonts w:ascii="Arial" w:hAnsi="Arial" w:cs="Arial"/>
          <w:sz w:val="24"/>
          <w:szCs w:val="24"/>
        </w:rPr>
        <w:t>Sunday, April 1</w:t>
      </w:r>
      <w:r w:rsidR="00EC7C1C">
        <w:rPr>
          <w:rFonts w:ascii="Arial" w:hAnsi="Arial" w:cs="Arial"/>
          <w:sz w:val="24"/>
          <w:szCs w:val="24"/>
        </w:rPr>
        <w:t>2</w:t>
      </w:r>
      <w:r w:rsidRPr="005109D9">
        <w:rPr>
          <w:rFonts w:ascii="Arial" w:hAnsi="Arial" w:cs="Arial"/>
          <w:sz w:val="24"/>
          <w:szCs w:val="24"/>
        </w:rPr>
        <w:t>, 202</w:t>
      </w:r>
      <w:r w:rsidR="00EC7C1C">
        <w:rPr>
          <w:rFonts w:ascii="Arial" w:hAnsi="Arial" w:cs="Arial"/>
          <w:sz w:val="24"/>
          <w:szCs w:val="24"/>
        </w:rPr>
        <w:t>6</w:t>
      </w:r>
      <w:r w:rsidRPr="005109D9">
        <w:rPr>
          <w:rFonts w:ascii="Arial" w:hAnsi="Arial" w:cs="Arial"/>
          <w:sz w:val="24"/>
          <w:szCs w:val="24"/>
        </w:rPr>
        <w:t xml:space="preserve"> at </w:t>
      </w:r>
      <w:r w:rsidR="00EC7C1C">
        <w:rPr>
          <w:rFonts w:ascii="Arial" w:hAnsi="Arial" w:cs="Arial"/>
          <w:sz w:val="24"/>
          <w:szCs w:val="24"/>
        </w:rPr>
        <w:t>3</w:t>
      </w:r>
      <w:r w:rsidRPr="005109D9">
        <w:rPr>
          <w:rFonts w:ascii="Arial" w:hAnsi="Arial" w:cs="Arial"/>
          <w:sz w:val="24"/>
          <w:szCs w:val="24"/>
        </w:rPr>
        <w:t>:</w:t>
      </w:r>
      <w:r w:rsidR="00EC7C1C">
        <w:rPr>
          <w:rFonts w:ascii="Arial" w:hAnsi="Arial" w:cs="Arial"/>
          <w:sz w:val="24"/>
          <w:szCs w:val="24"/>
        </w:rPr>
        <w:t>0</w:t>
      </w:r>
      <w:r w:rsidRPr="005109D9">
        <w:rPr>
          <w:rFonts w:ascii="Arial" w:hAnsi="Arial" w:cs="Arial"/>
          <w:sz w:val="24"/>
          <w:szCs w:val="24"/>
        </w:rPr>
        <w:t xml:space="preserve">0 pm at the Knox County Fairgrounds.  </w:t>
      </w:r>
    </w:p>
    <w:p w14:paraId="42893948" w14:textId="6352D4E9" w:rsidR="00106F29" w:rsidRPr="005109D9" w:rsidRDefault="00106F29" w:rsidP="00106F29">
      <w:pPr>
        <w:pStyle w:val="ListParagraph"/>
        <w:widowControl/>
        <w:numPr>
          <w:ilvl w:val="1"/>
          <w:numId w:val="37"/>
        </w:numPr>
        <w:overflowPunct/>
        <w:autoSpaceDE/>
        <w:autoSpaceDN/>
        <w:adjustRightInd/>
        <w:spacing w:after="0"/>
        <w:ind w:left="990"/>
        <w:rPr>
          <w:rFonts w:ascii="Arial" w:hAnsi="Arial" w:cs="Arial"/>
          <w:sz w:val="24"/>
          <w:szCs w:val="24"/>
        </w:rPr>
      </w:pPr>
      <w:r w:rsidRPr="005109D9">
        <w:rPr>
          <w:rFonts w:ascii="Arial" w:hAnsi="Arial" w:cs="Arial"/>
          <w:sz w:val="24"/>
          <w:szCs w:val="24"/>
        </w:rPr>
        <w:t>Tuesday, May 1</w:t>
      </w:r>
      <w:r w:rsidR="00EC7C1C">
        <w:rPr>
          <w:rFonts w:ascii="Arial" w:hAnsi="Arial" w:cs="Arial"/>
          <w:sz w:val="24"/>
          <w:szCs w:val="24"/>
        </w:rPr>
        <w:t>2</w:t>
      </w:r>
      <w:r w:rsidRPr="005109D9">
        <w:rPr>
          <w:rFonts w:ascii="Arial" w:hAnsi="Arial" w:cs="Arial"/>
          <w:sz w:val="24"/>
          <w:szCs w:val="24"/>
        </w:rPr>
        <w:t>, 202</w:t>
      </w:r>
      <w:r w:rsidR="00EC7C1C">
        <w:rPr>
          <w:rFonts w:ascii="Arial" w:hAnsi="Arial" w:cs="Arial"/>
          <w:sz w:val="24"/>
          <w:szCs w:val="24"/>
        </w:rPr>
        <w:t>6</w:t>
      </w:r>
      <w:r w:rsidRPr="005109D9">
        <w:rPr>
          <w:rFonts w:ascii="Arial" w:hAnsi="Arial" w:cs="Arial"/>
          <w:sz w:val="24"/>
          <w:szCs w:val="24"/>
        </w:rPr>
        <w:t xml:space="preserve"> at 6:00 pm at Extension Office in classroom 115.  </w:t>
      </w:r>
    </w:p>
    <w:p w14:paraId="5C698441" w14:textId="386F997D" w:rsidR="005109D9" w:rsidRPr="005109D9" w:rsidRDefault="005109D9" w:rsidP="005109D9">
      <w:pPr>
        <w:pStyle w:val="ListParagraph"/>
        <w:widowControl/>
        <w:numPr>
          <w:ilvl w:val="1"/>
          <w:numId w:val="37"/>
        </w:numPr>
        <w:overflowPunct/>
        <w:autoSpaceDE/>
        <w:autoSpaceDN/>
        <w:adjustRightInd/>
        <w:spacing w:after="0"/>
        <w:ind w:left="990"/>
        <w:rPr>
          <w:rFonts w:ascii="Arial" w:hAnsi="Arial" w:cs="Arial"/>
          <w:sz w:val="24"/>
          <w:szCs w:val="24"/>
        </w:rPr>
      </w:pPr>
      <w:r w:rsidRPr="005109D9">
        <w:rPr>
          <w:rFonts w:ascii="Arial" w:hAnsi="Arial" w:cs="Arial"/>
          <w:sz w:val="24"/>
          <w:szCs w:val="24"/>
        </w:rPr>
        <w:t>Thursday, May 2</w:t>
      </w:r>
      <w:r w:rsidR="00513FD5">
        <w:rPr>
          <w:rFonts w:ascii="Arial" w:hAnsi="Arial" w:cs="Arial"/>
          <w:sz w:val="24"/>
          <w:szCs w:val="24"/>
        </w:rPr>
        <w:t>8</w:t>
      </w:r>
      <w:r w:rsidRPr="005109D9">
        <w:rPr>
          <w:rFonts w:ascii="Arial" w:hAnsi="Arial" w:cs="Arial"/>
          <w:sz w:val="24"/>
          <w:szCs w:val="24"/>
        </w:rPr>
        <w:t>, 202</w:t>
      </w:r>
      <w:r w:rsidR="00EC7C1C">
        <w:rPr>
          <w:rFonts w:ascii="Arial" w:hAnsi="Arial" w:cs="Arial"/>
          <w:sz w:val="24"/>
          <w:szCs w:val="24"/>
        </w:rPr>
        <w:t>6</w:t>
      </w:r>
      <w:r w:rsidRPr="005109D9">
        <w:rPr>
          <w:rFonts w:ascii="Arial" w:hAnsi="Arial" w:cs="Arial"/>
          <w:sz w:val="24"/>
          <w:szCs w:val="24"/>
        </w:rPr>
        <w:t xml:space="preserve"> at 6:00 pm at Extension Office in classroom 115.  </w:t>
      </w:r>
    </w:p>
    <w:bookmarkEnd w:id="4"/>
    <w:p w14:paraId="6042FB10" w14:textId="5DE6EB4C" w:rsidR="005109D9" w:rsidRPr="00863D26" w:rsidRDefault="005109D9" w:rsidP="005109D9">
      <w:pPr>
        <w:pStyle w:val="BodyText3"/>
        <w:spacing w:after="0"/>
        <w:ind w:left="360"/>
        <w:rPr>
          <w:rFonts w:ascii="Arial" w:hAnsi="Arial" w:cs="Arial"/>
          <w:sz w:val="24"/>
          <w:szCs w:val="24"/>
        </w:rPr>
      </w:pPr>
      <w:r w:rsidRPr="00863D26">
        <w:rPr>
          <w:rFonts w:ascii="Arial" w:hAnsi="Arial" w:cs="Arial"/>
          <w:sz w:val="24"/>
          <w:szCs w:val="24"/>
        </w:rPr>
        <w:t xml:space="preserve">You are able to attend a training in another county.  </w:t>
      </w:r>
      <w:r w:rsidR="000F1EFE">
        <w:rPr>
          <w:rFonts w:ascii="Arial" w:hAnsi="Arial" w:cs="Arial"/>
          <w:sz w:val="24"/>
          <w:szCs w:val="24"/>
        </w:rPr>
        <w:t>Cost is</w:t>
      </w:r>
      <w:r w:rsidRPr="00863D26">
        <w:rPr>
          <w:rFonts w:ascii="Arial" w:hAnsi="Arial" w:cs="Arial"/>
          <w:sz w:val="24"/>
          <w:szCs w:val="24"/>
        </w:rPr>
        <w:t xml:space="preserve"> $3 cash to that county.  </w:t>
      </w:r>
    </w:p>
    <w:p w14:paraId="04A67B3E" w14:textId="75B44237" w:rsidR="005109D9" w:rsidRPr="00863D26" w:rsidRDefault="005109D9" w:rsidP="005109D9">
      <w:pPr>
        <w:ind w:left="360"/>
        <w:rPr>
          <w:rFonts w:ascii="Arial" w:hAnsi="Arial" w:cs="Arial"/>
          <w:sz w:val="24"/>
          <w:szCs w:val="24"/>
        </w:rPr>
      </w:pPr>
      <w:r w:rsidRPr="00863D26">
        <w:rPr>
          <w:rFonts w:ascii="Arial" w:hAnsi="Arial" w:cs="Arial"/>
          <w:sz w:val="24"/>
          <w:szCs w:val="24"/>
        </w:rPr>
        <w:t xml:space="preserve">This training will </w:t>
      </w:r>
      <w:r w:rsidRPr="00863D26">
        <w:rPr>
          <w:rFonts w:ascii="Arial" w:hAnsi="Arial" w:cs="Arial"/>
          <w:b/>
          <w:bCs/>
          <w:sz w:val="24"/>
          <w:szCs w:val="24"/>
          <w:u w:val="single"/>
        </w:rPr>
        <w:t>not</w:t>
      </w:r>
      <w:r w:rsidRPr="00863D26">
        <w:rPr>
          <w:rFonts w:ascii="Arial" w:hAnsi="Arial" w:cs="Arial"/>
          <w:sz w:val="24"/>
          <w:szCs w:val="24"/>
        </w:rPr>
        <w:t xml:space="preserve"> meet the National Livestock Show requirements</w:t>
      </w:r>
      <w:r w:rsidR="000240CE">
        <w:rPr>
          <w:rFonts w:ascii="Arial" w:hAnsi="Arial" w:cs="Arial"/>
          <w:sz w:val="24"/>
          <w:szCs w:val="24"/>
        </w:rPr>
        <w:t>.</w:t>
      </w:r>
      <w:r w:rsidRPr="00863D26">
        <w:rPr>
          <w:rFonts w:ascii="Arial" w:hAnsi="Arial" w:cs="Arial"/>
          <w:sz w:val="24"/>
          <w:szCs w:val="24"/>
        </w:rPr>
        <w:t xml:space="preserve"> </w:t>
      </w:r>
    </w:p>
    <w:p w14:paraId="01D2B89E" w14:textId="77777777" w:rsidR="005109D9" w:rsidRPr="00BF3E21" w:rsidRDefault="005109D9" w:rsidP="005109D9">
      <w:pPr>
        <w:pStyle w:val="BodyText3"/>
        <w:spacing w:after="0"/>
        <w:rPr>
          <w:rFonts w:ascii="Arial" w:hAnsi="Arial" w:cs="Arial"/>
          <w:sz w:val="24"/>
        </w:rPr>
      </w:pPr>
    </w:p>
    <w:p w14:paraId="4B1E326B" w14:textId="77777777" w:rsidR="000F1EFE" w:rsidRDefault="005109D9" w:rsidP="00923A1E">
      <w:pPr>
        <w:pStyle w:val="BodyText3"/>
        <w:numPr>
          <w:ilvl w:val="0"/>
          <w:numId w:val="36"/>
        </w:numPr>
        <w:spacing w:after="0"/>
        <w:ind w:left="360" w:hanging="360"/>
        <w:rPr>
          <w:rFonts w:ascii="Arial" w:hAnsi="Arial" w:cs="Arial"/>
          <w:sz w:val="24"/>
        </w:rPr>
      </w:pPr>
      <w:r w:rsidRPr="000F1EFE">
        <w:rPr>
          <w:rFonts w:ascii="Arial" w:hAnsi="Arial" w:cs="Arial"/>
          <w:b/>
          <w:bCs/>
          <w:sz w:val="24"/>
          <w:u w:val="single"/>
        </w:rPr>
        <w:t>Virtual ONLY option</w:t>
      </w:r>
      <w:r w:rsidRPr="000F1EFE">
        <w:rPr>
          <w:rFonts w:ascii="Arial" w:hAnsi="Arial" w:cs="Arial"/>
          <w:sz w:val="24"/>
        </w:rPr>
        <w:t xml:space="preserve">, Youth for the Quality Care of Animal “YQCA” Program. </w:t>
      </w:r>
    </w:p>
    <w:p w14:paraId="25997EEE" w14:textId="054C0E3E" w:rsidR="005109D9" w:rsidRPr="000F1EFE" w:rsidRDefault="005109D9" w:rsidP="000F1EFE">
      <w:pPr>
        <w:pStyle w:val="BodyText3"/>
        <w:spacing w:after="0"/>
        <w:ind w:left="360"/>
        <w:rPr>
          <w:rFonts w:ascii="Arial" w:hAnsi="Arial" w:cs="Arial"/>
          <w:sz w:val="24"/>
        </w:rPr>
      </w:pPr>
      <w:r w:rsidRPr="000F1EFE">
        <w:rPr>
          <w:rFonts w:ascii="Arial" w:hAnsi="Arial" w:cs="Arial"/>
          <w:sz w:val="24"/>
        </w:rPr>
        <w:t xml:space="preserve"> Visit </w:t>
      </w:r>
      <w:hyperlink r:id="rId19" w:history="1">
        <w:r w:rsidRPr="000F1EFE">
          <w:rPr>
            <w:rStyle w:val="Hyperlink"/>
            <w:rFonts w:ascii="Arial" w:hAnsi="Arial" w:cs="Arial"/>
            <w:sz w:val="24"/>
          </w:rPr>
          <w:t>http://www.yqcaprogram.org/</w:t>
        </w:r>
      </w:hyperlink>
      <w:r w:rsidRPr="000F1EFE">
        <w:rPr>
          <w:rFonts w:ascii="Arial" w:hAnsi="Arial" w:cs="Arial"/>
          <w:sz w:val="24"/>
          <w:u w:val="single"/>
        </w:rPr>
        <w:t>.</w:t>
      </w:r>
      <w:r w:rsidRPr="000F1EFE">
        <w:rPr>
          <w:rFonts w:ascii="Arial" w:hAnsi="Arial" w:cs="Arial"/>
          <w:sz w:val="24"/>
        </w:rPr>
        <w:t xml:space="preserve"> Youth will need to complete the online training and pay the $12 fee. After you have completed YQCA training, </w:t>
      </w:r>
      <w:r w:rsidR="000F1EFE">
        <w:rPr>
          <w:rFonts w:ascii="Arial" w:hAnsi="Arial" w:cs="Arial"/>
          <w:sz w:val="24"/>
        </w:rPr>
        <w:t xml:space="preserve">send </w:t>
      </w:r>
      <w:r w:rsidRPr="000F1EFE">
        <w:rPr>
          <w:rFonts w:ascii="Arial" w:hAnsi="Arial" w:cs="Arial"/>
          <w:sz w:val="24"/>
        </w:rPr>
        <w:t xml:space="preserve">copy </w:t>
      </w:r>
      <w:r w:rsidR="000F1EFE">
        <w:rPr>
          <w:rFonts w:ascii="Arial" w:hAnsi="Arial" w:cs="Arial"/>
          <w:sz w:val="24"/>
        </w:rPr>
        <w:t xml:space="preserve">to </w:t>
      </w:r>
      <w:r w:rsidRPr="000F1EFE">
        <w:rPr>
          <w:rFonts w:ascii="Arial" w:hAnsi="Arial" w:cs="Arial"/>
          <w:sz w:val="24"/>
        </w:rPr>
        <w:t>the Extension Office</w:t>
      </w:r>
      <w:r w:rsidR="00170B45">
        <w:rPr>
          <w:rFonts w:ascii="Arial" w:hAnsi="Arial" w:cs="Arial"/>
          <w:sz w:val="24"/>
        </w:rPr>
        <w:t>.</w:t>
      </w:r>
      <w:r w:rsidRPr="000F1EFE">
        <w:rPr>
          <w:rFonts w:ascii="Arial" w:hAnsi="Arial" w:cs="Arial"/>
          <w:sz w:val="24"/>
        </w:rPr>
        <w:t xml:space="preserve"> </w:t>
      </w:r>
      <w:r w:rsidR="000240CE" w:rsidRPr="00863D26">
        <w:rPr>
          <w:rFonts w:ascii="Arial" w:hAnsi="Arial" w:cs="Arial"/>
          <w:sz w:val="24"/>
          <w:szCs w:val="24"/>
        </w:rPr>
        <w:t xml:space="preserve">This training </w:t>
      </w:r>
      <w:r w:rsidR="000240CE" w:rsidRPr="000240CE">
        <w:rPr>
          <w:rFonts w:ascii="Arial" w:hAnsi="Arial" w:cs="Arial"/>
          <w:b/>
          <w:bCs/>
          <w:sz w:val="24"/>
          <w:szCs w:val="24"/>
          <w:u w:val="single"/>
        </w:rPr>
        <w:t>will</w:t>
      </w:r>
      <w:r w:rsidR="000240CE" w:rsidRPr="00863D26">
        <w:rPr>
          <w:rFonts w:ascii="Arial" w:hAnsi="Arial" w:cs="Arial"/>
          <w:sz w:val="24"/>
          <w:szCs w:val="24"/>
        </w:rPr>
        <w:t xml:space="preserve"> meet the National Livestock Show requirements</w:t>
      </w:r>
      <w:r w:rsidR="000240CE">
        <w:rPr>
          <w:rFonts w:ascii="Arial" w:hAnsi="Arial" w:cs="Arial"/>
          <w:sz w:val="24"/>
          <w:szCs w:val="24"/>
        </w:rPr>
        <w:t>.</w:t>
      </w:r>
    </w:p>
    <w:p w14:paraId="7CD056A4" w14:textId="77777777" w:rsidR="000F1EFE" w:rsidRDefault="000F1EFE" w:rsidP="000F1EFE">
      <w:pPr>
        <w:pStyle w:val="BodyText3"/>
        <w:pBdr>
          <w:bottom w:val="single" w:sz="24" w:space="1" w:color="auto"/>
        </w:pBdr>
        <w:spacing w:after="0"/>
        <w:jc w:val="center"/>
        <w:rPr>
          <w:rFonts w:ascii="Arial" w:hAnsi="Arial" w:cs="Arial"/>
          <w:sz w:val="24"/>
          <w:szCs w:val="24"/>
        </w:rPr>
      </w:pPr>
    </w:p>
    <w:p w14:paraId="5F98B994" w14:textId="00D71397" w:rsidR="000F1EFE" w:rsidRDefault="000F1EFE" w:rsidP="000F1EFE">
      <w:pPr>
        <w:widowControl/>
        <w:overflowPunct/>
        <w:autoSpaceDE/>
        <w:autoSpaceDN/>
        <w:adjustRightInd/>
        <w:spacing w:before="240" w:after="160" w:line="259" w:lineRule="auto"/>
        <w:jc w:val="center"/>
        <w:rPr>
          <w:rFonts w:ascii="Arial" w:eastAsia="Times New Roman" w:hAnsi="Arial" w:cs="Arial"/>
          <w:b/>
          <w:sz w:val="36"/>
          <w:u w:val="single"/>
        </w:rPr>
      </w:pPr>
      <w:r>
        <w:rPr>
          <w:rFonts w:ascii="Arial" w:eastAsia="Times New Roman" w:hAnsi="Arial" w:cs="Arial"/>
          <w:b/>
          <w:sz w:val="36"/>
          <w:u w:val="single"/>
        </w:rPr>
        <w:t xml:space="preserve">New Member </w:t>
      </w:r>
      <w:r w:rsidR="00733A47">
        <w:rPr>
          <w:rFonts w:ascii="Arial" w:eastAsia="Times New Roman" w:hAnsi="Arial" w:cs="Arial"/>
          <w:b/>
          <w:sz w:val="36"/>
          <w:u w:val="single"/>
        </w:rPr>
        <w:t>Orientation</w:t>
      </w:r>
    </w:p>
    <w:p w14:paraId="12174A0E" w14:textId="41EFD4D0" w:rsidR="005109D9" w:rsidRDefault="00733A47" w:rsidP="000F1EFE">
      <w:pPr>
        <w:widowControl/>
        <w:overflowPunct/>
        <w:autoSpaceDE/>
        <w:autoSpaceDN/>
        <w:adjustRightInd/>
        <w:spacing w:after="160" w:line="259" w:lineRule="auto"/>
        <w:rPr>
          <w:rFonts w:ascii="Arial" w:hAnsi="Arial" w:cs="Arial"/>
          <w:sz w:val="24"/>
          <w:szCs w:val="24"/>
        </w:rPr>
      </w:pPr>
      <w:r>
        <w:rPr>
          <w:rFonts w:ascii="Arial" w:hAnsi="Arial" w:cs="Arial"/>
          <w:sz w:val="24"/>
          <w:szCs w:val="24"/>
        </w:rPr>
        <w:t xml:space="preserve">New 4-H Member Orientation will be held on Monday, March 9 at 6:00 pm at the Extension Office. Learn about 4-H projects, programs, fair, &amp; other opportunities.  </w:t>
      </w:r>
    </w:p>
    <w:p w14:paraId="1058D0F0" w14:textId="6A0D17DE" w:rsidR="00733A47" w:rsidRDefault="00733A47">
      <w:pPr>
        <w:widowControl/>
        <w:overflowPunct/>
        <w:autoSpaceDE/>
        <w:autoSpaceDN/>
        <w:adjustRightInd/>
        <w:spacing w:after="160" w:line="259" w:lineRule="auto"/>
        <w:rPr>
          <w:rFonts w:ascii="Arial" w:hAnsi="Arial" w:cs="Arial"/>
          <w:b/>
          <w:sz w:val="36"/>
          <w:szCs w:val="36"/>
          <w:u w:val="single"/>
        </w:rPr>
      </w:pPr>
      <w:r>
        <w:rPr>
          <w:rFonts w:ascii="Arial" w:hAnsi="Arial" w:cs="Arial"/>
          <w:bCs/>
          <w:sz w:val="24"/>
          <w:szCs w:val="24"/>
        </w:rPr>
        <w:t>2</w:t>
      </w:r>
      <w:r w:rsidRPr="00733A47">
        <w:rPr>
          <w:rFonts w:ascii="Arial" w:hAnsi="Arial" w:cs="Arial"/>
          <w:bCs/>
          <w:sz w:val="24"/>
          <w:szCs w:val="24"/>
          <w:vertAlign w:val="superscript"/>
        </w:rPr>
        <w:t>nd</w:t>
      </w:r>
      <w:r>
        <w:rPr>
          <w:rFonts w:ascii="Arial" w:hAnsi="Arial" w:cs="Arial"/>
          <w:bCs/>
          <w:sz w:val="24"/>
          <w:szCs w:val="24"/>
        </w:rPr>
        <w:t xml:space="preserve"> Monday in April 13, May 11, &amp; June 8; 4-H will be hosting open Q&amp;A for families who have questions.  The Zoom link will be email out to 4-HOnline Family Profiles. </w:t>
      </w:r>
      <w:r>
        <w:rPr>
          <w:rFonts w:ascii="Arial" w:hAnsi="Arial" w:cs="Arial"/>
          <w:b/>
          <w:sz w:val="36"/>
          <w:szCs w:val="36"/>
          <w:u w:val="single"/>
        </w:rPr>
        <w:br w:type="page"/>
      </w:r>
    </w:p>
    <w:p w14:paraId="424F9723" w14:textId="7F70401F" w:rsidR="00C473CB" w:rsidRPr="003B379B" w:rsidRDefault="00C473CB" w:rsidP="00C473CB">
      <w:pPr>
        <w:spacing w:after="0"/>
        <w:contextualSpacing/>
        <w:jc w:val="center"/>
        <w:rPr>
          <w:rFonts w:ascii="Arial" w:hAnsi="Arial" w:cs="Arial"/>
          <w:b/>
          <w:color w:val="auto"/>
          <w:kern w:val="0"/>
          <w:sz w:val="36"/>
          <w:szCs w:val="36"/>
          <w:u w:val="single"/>
        </w:rPr>
      </w:pPr>
      <w:r w:rsidRPr="003B379B">
        <w:rPr>
          <w:rFonts w:ascii="Arial" w:hAnsi="Arial" w:cs="Arial"/>
          <w:b/>
          <w:sz w:val="36"/>
          <w:szCs w:val="36"/>
          <w:u w:val="single"/>
        </w:rPr>
        <w:lastRenderedPageBreak/>
        <w:t>Upcoming Dates</w:t>
      </w:r>
    </w:p>
    <w:p w14:paraId="39210A33" w14:textId="77777777" w:rsidR="00F90390" w:rsidRPr="00406609" w:rsidRDefault="00F90390" w:rsidP="00F90390">
      <w:pPr>
        <w:pStyle w:val="ListParagraph"/>
        <w:spacing w:after="0"/>
        <w:rPr>
          <w:rFonts w:ascii="Arial" w:hAnsi="Arial" w:cs="Arial"/>
          <w:sz w:val="28"/>
          <w:szCs w:val="28"/>
        </w:rPr>
      </w:pPr>
    </w:p>
    <w:p w14:paraId="3F36CB7A" w14:textId="7636BC9D" w:rsidR="00914618" w:rsidRPr="000D76A8" w:rsidRDefault="00914618" w:rsidP="00914618">
      <w:pPr>
        <w:pStyle w:val="ListParagraph"/>
        <w:numPr>
          <w:ilvl w:val="0"/>
          <w:numId w:val="28"/>
        </w:numPr>
        <w:spacing w:after="0"/>
        <w:rPr>
          <w:rFonts w:ascii="Arial" w:hAnsi="Arial" w:cs="Arial"/>
          <w:sz w:val="28"/>
          <w:szCs w:val="28"/>
        </w:rPr>
      </w:pPr>
      <w:r w:rsidRPr="000D76A8">
        <w:rPr>
          <w:rFonts w:ascii="Arial" w:hAnsi="Arial" w:cs="Arial"/>
          <w:sz w:val="28"/>
          <w:szCs w:val="28"/>
        </w:rPr>
        <w:t xml:space="preserve">Cattle tagging: </w:t>
      </w:r>
      <w:r w:rsidR="00EC7C1C">
        <w:rPr>
          <w:rFonts w:ascii="Arial" w:hAnsi="Arial" w:cs="Arial"/>
          <w:sz w:val="28"/>
          <w:szCs w:val="28"/>
        </w:rPr>
        <w:t>February</w:t>
      </w:r>
      <w:r w:rsidR="005109D9">
        <w:rPr>
          <w:rFonts w:ascii="Arial" w:hAnsi="Arial" w:cs="Arial"/>
          <w:sz w:val="28"/>
          <w:szCs w:val="28"/>
        </w:rPr>
        <w:t xml:space="preserve"> </w:t>
      </w:r>
      <w:r w:rsidR="00EC7C1C">
        <w:rPr>
          <w:rFonts w:ascii="Arial" w:hAnsi="Arial" w:cs="Arial"/>
          <w:sz w:val="28"/>
          <w:szCs w:val="28"/>
        </w:rPr>
        <w:t>28</w:t>
      </w:r>
    </w:p>
    <w:p w14:paraId="6C654D42" w14:textId="58BA4F4B" w:rsidR="00733A47" w:rsidRDefault="00733A47" w:rsidP="00C473CB">
      <w:pPr>
        <w:pStyle w:val="ListParagraph"/>
        <w:numPr>
          <w:ilvl w:val="0"/>
          <w:numId w:val="28"/>
        </w:numPr>
        <w:spacing w:after="0"/>
        <w:rPr>
          <w:rFonts w:ascii="Arial" w:hAnsi="Arial" w:cs="Arial"/>
          <w:sz w:val="28"/>
          <w:szCs w:val="28"/>
        </w:rPr>
      </w:pPr>
      <w:r>
        <w:rPr>
          <w:rFonts w:ascii="Arial" w:hAnsi="Arial" w:cs="Arial"/>
          <w:sz w:val="28"/>
          <w:szCs w:val="28"/>
        </w:rPr>
        <w:t xml:space="preserve">New 4-H Member Orientation: March 9 </w:t>
      </w:r>
    </w:p>
    <w:p w14:paraId="2E595656" w14:textId="1359858E" w:rsidR="002C1422" w:rsidRDefault="002C1422" w:rsidP="00C473CB">
      <w:pPr>
        <w:pStyle w:val="ListParagraph"/>
        <w:numPr>
          <w:ilvl w:val="0"/>
          <w:numId w:val="28"/>
        </w:numPr>
        <w:spacing w:after="0"/>
        <w:rPr>
          <w:rFonts w:ascii="Arial" w:hAnsi="Arial" w:cs="Arial"/>
          <w:sz w:val="28"/>
          <w:szCs w:val="28"/>
        </w:rPr>
      </w:pPr>
      <w:r>
        <w:rPr>
          <w:rFonts w:ascii="Arial" w:hAnsi="Arial" w:cs="Arial"/>
          <w:sz w:val="28"/>
          <w:szCs w:val="28"/>
        </w:rPr>
        <w:t>Knox County Ag Day: March 1</w:t>
      </w:r>
      <w:r w:rsidR="00EC7C1C">
        <w:rPr>
          <w:rFonts w:ascii="Arial" w:hAnsi="Arial" w:cs="Arial"/>
          <w:sz w:val="28"/>
          <w:szCs w:val="28"/>
        </w:rPr>
        <w:t>2</w:t>
      </w:r>
    </w:p>
    <w:p w14:paraId="1320DDE1" w14:textId="259F1CEC" w:rsidR="005109D9" w:rsidRDefault="005109D9" w:rsidP="005109D9">
      <w:pPr>
        <w:pStyle w:val="ListParagraph"/>
        <w:numPr>
          <w:ilvl w:val="0"/>
          <w:numId w:val="28"/>
        </w:numPr>
        <w:spacing w:after="0"/>
        <w:rPr>
          <w:rFonts w:ascii="Arial" w:hAnsi="Arial" w:cs="Arial"/>
          <w:sz w:val="28"/>
          <w:szCs w:val="28"/>
        </w:rPr>
      </w:pPr>
      <w:r>
        <w:rPr>
          <w:rFonts w:ascii="Arial" w:hAnsi="Arial" w:cs="Arial"/>
          <w:sz w:val="28"/>
          <w:szCs w:val="28"/>
        </w:rPr>
        <w:t>All Knox County School Spring Breaks: March 1</w:t>
      </w:r>
      <w:r w:rsidR="00EC7C1C">
        <w:rPr>
          <w:rFonts w:ascii="Arial" w:hAnsi="Arial" w:cs="Arial"/>
          <w:sz w:val="28"/>
          <w:szCs w:val="28"/>
        </w:rPr>
        <w:t>6</w:t>
      </w:r>
      <w:r>
        <w:rPr>
          <w:rFonts w:ascii="Arial" w:hAnsi="Arial" w:cs="Arial"/>
          <w:sz w:val="28"/>
          <w:szCs w:val="28"/>
        </w:rPr>
        <w:t>-2</w:t>
      </w:r>
      <w:r w:rsidR="00EC7C1C">
        <w:rPr>
          <w:rFonts w:ascii="Arial" w:hAnsi="Arial" w:cs="Arial"/>
          <w:sz w:val="28"/>
          <w:szCs w:val="28"/>
        </w:rPr>
        <w:t>0</w:t>
      </w:r>
      <w:r>
        <w:rPr>
          <w:rFonts w:ascii="Arial" w:hAnsi="Arial" w:cs="Arial"/>
          <w:sz w:val="28"/>
          <w:szCs w:val="28"/>
        </w:rPr>
        <w:t xml:space="preserve"> </w:t>
      </w:r>
    </w:p>
    <w:p w14:paraId="7519EEC2" w14:textId="7674B9C3" w:rsidR="00C473CB" w:rsidRPr="00106F29" w:rsidRDefault="00C473CB" w:rsidP="00106F29">
      <w:pPr>
        <w:pStyle w:val="ListParagraph"/>
        <w:numPr>
          <w:ilvl w:val="0"/>
          <w:numId w:val="28"/>
        </w:numPr>
        <w:spacing w:after="0"/>
        <w:rPr>
          <w:rFonts w:ascii="Arial" w:hAnsi="Arial" w:cs="Arial"/>
          <w:sz w:val="28"/>
          <w:szCs w:val="28"/>
        </w:rPr>
      </w:pPr>
      <w:r w:rsidRPr="00106F29">
        <w:rPr>
          <w:rFonts w:ascii="Arial" w:hAnsi="Arial" w:cs="Arial"/>
          <w:sz w:val="28"/>
          <w:szCs w:val="28"/>
        </w:rPr>
        <w:t>State 4-H Junior Leader Weekend: March 2</w:t>
      </w:r>
      <w:r w:rsidR="00EC7C1C">
        <w:rPr>
          <w:rFonts w:ascii="Arial" w:hAnsi="Arial" w:cs="Arial"/>
          <w:sz w:val="28"/>
          <w:szCs w:val="28"/>
        </w:rPr>
        <w:t>7</w:t>
      </w:r>
      <w:r w:rsidRPr="00106F29">
        <w:rPr>
          <w:rFonts w:ascii="Arial" w:hAnsi="Arial" w:cs="Arial"/>
          <w:sz w:val="28"/>
          <w:szCs w:val="28"/>
        </w:rPr>
        <w:t>-</w:t>
      </w:r>
      <w:r w:rsidR="00EC7C1C">
        <w:rPr>
          <w:rFonts w:ascii="Arial" w:hAnsi="Arial" w:cs="Arial"/>
          <w:sz w:val="28"/>
          <w:szCs w:val="28"/>
        </w:rPr>
        <w:t>29</w:t>
      </w:r>
      <w:r w:rsidRPr="00106F29">
        <w:rPr>
          <w:rFonts w:ascii="Arial" w:hAnsi="Arial" w:cs="Arial"/>
          <w:sz w:val="28"/>
          <w:szCs w:val="28"/>
        </w:rPr>
        <w:t>, 202</w:t>
      </w:r>
      <w:r w:rsidR="00EC7C1C">
        <w:rPr>
          <w:rFonts w:ascii="Arial" w:hAnsi="Arial" w:cs="Arial"/>
          <w:sz w:val="28"/>
          <w:szCs w:val="28"/>
        </w:rPr>
        <w:t>9</w:t>
      </w:r>
      <w:r w:rsidRPr="00106F29">
        <w:rPr>
          <w:rFonts w:ascii="Arial" w:hAnsi="Arial" w:cs="Arial"/>
          <w:sz w:val="28"/>
          <w:szCs w:val="28"/>
        </w:rPr>
        <w:t xml:space="preserve">. </w:t>
      </w:r>
      <w:r w:rsidR="00106F29">
        <w:rPr>
          <w:rFonts w:ascii="Arial" w:hAnsi="Arial" w:cs="Arial"/>
          <w:sz w:val="28"/>
          <w:szCs w:val="28"/>
        </w:rPr>
        <w:t>G</w:t>
      </w:r>
      <w:r w:rsidRPr="00106F29">
        <w:rPr>
          <w:rFonts w:ascii="Arial" w:hAnsi="Arial" w:cs="Arial"/>
          <w:sz w:val="28"/>
          <w:szCs w:val="28"/>
        </w:rPr>
        <w:t xml:space="preserve">rades 7-12. </w:t>
      </w:r>
    </w:p>
    <w:p w14:paraId="07F6ABBF" w14:textId="77777777" w:rsidR="00EC7C1C" w:rsidRPr="000D656A" w:rsidRDefault="00EC7C1C" w:rsidP="00EC7C1C">
      <w:pPr>
        <w:pStyle w:val="ListParagraph"/>
        <w:numPr>
          <w:ilvl w:val="0"/>
          <w:numId w:val="28"/>
        </w:numPr>
        <w:spacing w:after="0"/>
        <w:rPr>
          <w:rFonts w:ascii="Arial" w:hAnsi="Arial" w:cs="Arial"/>
          <w:sz w:val="28"/>
          <w:szCs w:val="28"/>
        </w:rPr>
      </w:pPr>
      <w:r w:rsidRPr="000D656A">
        <w:rPr>
          <w:rFonts w:ascii="Arial" w:hAnsi="Arial" w:cs="Arial"/>
          <w:sz w:val="28"/>
          <w:szCs w:val="28"/>
        </w:rPr>
        <w:t xml:space="preserve">Easter: </w:t>
      </w:r>
      <w:r>
        <w:rPr>
          <w:rFonts w:ascii="Arial" w:hAnsi="Arial" w:cs="Arial"/>
          <w:sz w:val="28"/>
          <w:szCs w:val="28"/>
        </w:rPr>
        <w:t xml:space="preserve">April 5  </w:t>
      </w:r>
    </w:p>
    <w:p w14:paraId="424B5688" w14:textId="73E184A2" w:rsidR="00106F29" w:rsidRPr="00863D26" w:rsidRDefault="00106F29" w:rsidP="00106F29">
      <w:pPr>
        <w:pStyle w:val="ListParagraph"/>
        <w:numPr>
          <w:ilvl w:val="0"/>
          <w:numId w:val="28"/>
        </w:numPr>
        <w:rPr>
          <w:rFonts w:ascii="Arial" w:hAnsi="Arial" w:cs="Arial"/>
          <w:sz w:val="28"/>
          <w:szCs w:val="28"/>
        </w:rPr>
      </w:pPr>
      <w:r w:rsidRPr="00863D26">
        <w:rPr>
          <w:rFonts w:ascii="Arial" w:hAnsi="Arial" w:cs="Arial"/>
          <w:sz w:val="28"/>
          <w:szCs w:val="28"/>
        </w:rPr>
        <w:t xml:space="preserve">IN 4-H Quality Livestock Care Program: April </w:t>
      </w:r>
      <w:r>
        <w:rPr>
          <w:rFonts w:ascii="Arial" w:hAnsi="Arial" w:cs="Arial"/>
          <w:sz w:val="28"/>
          <w:szCs w:val="28"/>
        </w:rPr>
        <w:t>1</w:t>
      </w:r>
      <w:r w:rsidR="00EC7C1C">
        <w:rPr>
          <w:rFonts w:ascii="Arial" w:hAnsi="Arial" w:cs="Arial"/>
          <w:sz w:val="28"/>
          <w:szCs w:val="28"/>
        </w:rPr>
        <w:t>2</w:t>
      </w:r>
      <w:r w:rsidRPr="00863D26">
        <w:rPr>
          <w:rFonts w:ascii="Arial" w:hAnsi="Arial" w:cs="Arial"/>
          <w:sz w:val="28"/>
          <w:szCs w:val="28"/>
        </w:rPr>
        <w:t xml:space="preserve"> </w:t>
      </w:r>
    </w:p>
    <w:p w14:paraId="407BC2CA" w14:textId="6C612231" w:rsidR="00C473CB" w:rsidRPr="00914618" w:rsidRDefault="00C473CB" w:rsidP="00C473CB">
      <w:pPr>
        <w:pStyle w:val="ListParagraph"/>
        <w:numPr>
          <w:ilvl w:val="0"/>
          <w:numId w:val="28"/>
        </w:numPr>
        <w:rPr>
          <w:rFonts w:ascii="Arial" w:hAnsi="Arial" w:cs="Arial"/>
          <w:sz w:val="28"/>
          <w:szCs w:val="28"/>
        </w:rPr>
      </w:pPr>
      <w:r w:rsidRPr="00914618">
        <w:rPr>
          <w:rFonts w:ascii="Arial" w:hAnsi="Arial" w:cs="Arial"/>
          <w:sz w:val="28"/>
          <w:szCs w:val="28"/>
        </w:rPr>
        <w:t xml:space="preserve">Purdue Day of Giving: April </w:t>
      </w:r>
      <w:r w:rsidR="00EC7C1C">
        <w:rPr>
          <w:rFonts w:ascii="Arial" w:hAnsi="Arial" w:cs="Arial"/>
          <w:sz w:val="28"/>
          <w:szCs w:val="28"/>
        </w:rPr>
        <w:t>29</w:t>
      </w:r>
      <w:r w:rsidRPr="00914618">
        <w:rPr>
          <w:rFonts w:ascii="Arial" w:hAnsi="Arial" w:cs="Arial"/>
          <w:sz w:val="28"/>
          <w:szCs w:val="28"/>
        </w:rPr>
        <w:t xml:space="preserve"> </w:t>
      </w:r>
    </w:p>
    <w:p w14:paraId="4F888062" w14:textId="1F9747E0" w:rsidR="005109D9" w:rsidRPr="00863D26" w:rsidRDefault="005109D9" w:rsidP="005109D9">
      <w:pPr>
        <w:pStyle w:val="ListParagraph"/>
        <w:numPr>
          <w:ilvl w:val="0"/>
          <w:numId w:val="28"/>
        </w:numPr>
        <w:rPr>
          <w:rFonts w:ascii="Arial" w:hAnsi="Arial" w:cs="Arial"/>
          <w:sz w:val="28"/>
          <w:szCs w:val="28"/>
        </w:rPr>
      </w:pPr>
      <w:r w:rsidRPr="00863D26">
        <w:rPr>
          <w:rFonts w:ascii="Arial" w:hAnsi="Arial" w:cs="Arial"/>
          <w:sz w:val="28"/>
          <w:szCs w:val="28"/>
        </w:rPr>
        <w:t xml:space="preserve">Day on the Farm for 3rd grader: May </w:t>
      </w:r>
      <w:r w:rsidR="00EC7C1C">
        <w:rPr>
          <w:rFonts w:ascii="Arial" w:hAnsi="Arial" w:cs="Arial"/>
          <w:sz w:val="28"/>
          <w:szCs w:val="28"/>
        </w:rPr>
        <w:t>7</w:t>
      </w:r>
      <w:r w:rsidRPr="00863D26">
        <w:rPr>
          <w:rFonts w:ascii="Arial" w:hAnsi="Arial" w:cs="Arial"/>
          <w:sz w:val="28"/>
          <w:szCs w:val="28"/>
        </w:rPr>
        <w:t xml:space="preserve"> </w:t>
      </w:r>
    </w:p>
    <w:p w14:paraId="3D972C19" w14:textId="525C6C4D" w:rsidR="002C1422" w:rsidRPr="000D76A8" w:rsidRDefault="002C1422" w:rsidP="002C1422">
      <w:pPr>
        <w:pStyle w:val="ListParagraph"/>
        <w:numPr>
          <w:ilvl w:val="0"/>
          <w:numId w:val="28"/>
        </w:numPr>
        <w:spacing w:after="0"/>
        <w:rPr>
          <w:rFonts w:ascii="Arial" w:hAnsi="Arial" w:cs="Arial"/>
          <w:sz w:val="28"/>
          <w:szCs w:val="28"/>
        </w:rPr>
      </w:pPr>
      <w:r>
        <w:rPr>
          <w:rFonts w:ascii="Arial" w:hAnsi="Arial" w:cs="Arial"/>
          <w:sz w:val="28"/>
          <w:szCs w:val="28"/>
        </w:rPr>
        <w:t xml:space="preserve">Poultry banding, Rabbit tattooing, Sheep/ Goat tagging: May </w:t>
      </w:r>
      <w:r w:rsidR="00EC7C1C">
        <w:rPr>
          <w:rFonts w:ascii="Arial" w:hAnsi="Arial" w:cs="Arial"/>
          <w:sz w:val="28"/>
          <w:szCs w:val="28"/>
        </w:rPr>
        <w:t>9</w:t>
      </w:r>
    </w:p>
    <w:p w14:paraId="2B236C39" w14:textId="0E99029F" w:rsidR="00106F29" w:rsidRPr="00863D26" w:rsidRDefault="00106F29" w:rsidP="00106F29">
      <w:pPr>
        <w:pStyle w:val="ListParagraph"/>
        <w:numPr>
          <w:ilvl w:val="0"/>
          <w:numId w:val="28"/>
        </w:numPr>
        <w:rPr>
          <w:rFonts w:ascii="Arial" w:hAnsi="Arial" w:cs="Arial"/>
          <w:sz w:val="28"/>
          <w:szCs w:val="28"/>
        </w:rPr>
      </w:pPr>
      <w:r w:rsidRPr="00863D26">
        <w:rPr>
          <w:rFonts w:ascii="Arial" w:hAnsi="Arial" w:cs="Arial"/>
          <w:sz w:val="28"/>
          <w:szCs w:val="28"/>
        </w:rPr>
        <w:t xml:space="preserve">IN 4-H Quality Livestock Care Program: </w:t>
      </w:r>
      <w:r>
        <w:rPr>
          <w:rFonts w:ascii="Arial" w:hAnsi="Arial" w:cs="Arial"/>
          <w:sz w:val="28"/>
          <w:szCs w:val="28"/>
        </w:rPr>
        <w:t>May 1</w:t>
      </w:r>
      <w:r w:rsidR="00EC7C1C">
        <w:rPr>
          <w:rFonts w:ascii="Arial" w:hAnsi="Arial" w:cs="Arial"/>
          <w:sz w:val="28"/>
          <w:szCs w:val="28"/>
        </w:rPr>
        <w:t>2</w:t>
      </w:r>
      <w:r w:rsidRPr="00863D26">
        <w:rPr>
          <w:rFonts w:ascii="Arial" w:hAnsi="Arial" w:cs="Arial"/>
          <w:sz w:val="28"/>
          <w:szCs w:val="28"/>
        </w:rPr>
        <w:t xml:space="preserve"> </w:t>
      </w:r>
    </w:p>
    <w:p w14:paraId="6B8394FE" w14:textId="77777777" w:rsidR="002C1422" w:rsidRDefault="002C1422" w:rsidP="002C1422">
      <w:pPr>
        <w:pStyle w:val="ListParagraph"/>
        <w:numPr>
          <w:ilvl w:val="0"/>
          <w:numId w:val="28"/>
        </w:numPr>
        <w:spacing w:after="0"/>
        <w:rPr>
          <w:rFonts w:ascii="Arial" w:hAnsi="Arial" w:cs="Arial"/>
          <w:sz w:val="28"/>
          <w:szCs w:val="28"/>
        </w:rPr>
      </w:pPr>
      <w:r>
        <w:rPr>
          <w:rFonts w:ascii="Arial" w:hAnsi="Arial" w:cs="Arial"/>
          <w:sz w:val="28"/>
          <w:szCs w:val="28"/>
        </w:rPr>
        <w:t xml:space="preserve">Animal ID Deadline: May 15 </w:t>
      </w:r>
    </w:p>
    <w:p w14:paraId="31F7D347" w14:textId="77777777" w:rsidR="002C1422" w:rsidRDefault="002C1422" w:rsidP="002C1422">
      <w:pPr>
        <w:pStyle w:val="ListParagraph"/>
        <w:numPr>
          <w:ilvl w:val="0"/>
          <w:numId w:val="28"/>
        </w:numPr>
        <w:spacing w:after="0"/>
        <w:rPr>
          <w:rFonts w:ascii="Arial" w:hAnsi="Arial" w:cs="Arial"/>
          <w:sz w:val="28"/>
          <w:szCs w:val="28"/>
        </w:rPr>
      </w:pPr>
      <w:r>
        <w:rPr>
          <w:rFonts w:ascii="Arial" w:hAnsi="Arial" w:cs="Arial"/>
          <w:sz w:val="28"/>
          <w:szCs w:val="28"/>
        </w:rPr>
        <w:t xml:space="preserve">Project Add &amp; Drop Deadline: May 15 </w:t>
      </w:r>
    </w:p>
    <w:p w14:paraId="1CCB49A9" w14:textId="503D9918" w:rsidR="00106F29" w:rsidRPr="00863D26" w:rsidRDefault="00106F29" w:rsidP="00106F29">
      <w:pPr>
        <w:pStyle w:val="ListParagraph"/>
        <w:numPr>
          <w:ilvl w:val="0"/>
          <w:numId w:val="28"/>
        </w:numPr>
        <w:rPr>
          <w:rFonts w:ascii="Arial" w:hAnsi="Arial" w:cs="Arial"/>
          <w:sz w:val="28"/>
          <w:szCs w:val="28"/>
        </w:rPr>
      </w:pPr>
      <w:r w:rsidRPr="00863D26">
        <w:rPr>
          <w:rFonts w:ascii="Arial" w:hAnsi="Arial" w:cs="Arial"/>
          <w:sz w:val="28"/>
          <w:szCs w:val="28"/>
        </w:rPr>
        <w:t xml:space="preserve">IN 4-H Quality Livestock Care Program: </w:t>
      </w:r>
      <w:r>
        <w:rPr>
          <w:rFonts w:ascii="Arial" w:hAnsi="Arial" w:cs="Arial"/>
          <w:sz w:val="28"/>
          <w:szCs w:val="28"/>
        </w:rPr>
        <w:t>May 2</w:t>
      </w:r>
      <w:r w:rsidR="00EC7C1C">
        <w:rPr>
          <w:rFonts w:ascii="Arial" w:hAnsi="Arial" w:cs="Arial"/>
          <w:sz w:val="28"/>
          <w:szCs w:val="28"/>
        </w:rPr>
        <w:t>8</w:t>
      </w:r>
      <w:r w:rsidRPr="00863D26">
        <w:rPr>
          <w:rFonts w:ascii="Arial" w:hAnsi="Arial" w:cs="Arial"/>
          <w:sz w:val="28"/>
          <w:szCs w:val="28"/>
        </w:rPr>
        <w:t xml:space="preserve"> </w:t>
      </w:r>
    </w:p>
    <w:p w14:paraId="6E8538A7" w14:textId="688B37AB" w:rsidR="00F90390" w:rsidRPr="00C473CB" w:rsidRDefault="00F90390" w:rsidP="00F90390">
      <w:pPr>
        <w:pStyle w:val="ListParagraph"/>
        <w:numPr>
          <w:ilvl w:val="0"/>
          <w:numId w:val="28"/>
        </w:numPr>
        <w:spacing w:after="0"/>
        <w:rPr>
          <w:rFonts w:ascii="Arial" w:hAnsi="Arial" w:cs="Arial"/>
          <w:sz w:val="28"/>
          <w:szCs w:val="28"/>
        </w:rPr>
      </w:pPr>
      <w:r w:rsidRPr="00C473CB">
        <w:rPr>
          <w:rFonts w:ascii="Arial" w:hAnsi="Arial" w:cs="Arial"/>
          <w:sz w:val="28"/>
          <w:szCs w:val="28"/>
        </w:rPr>
        <w:t xml:space="preserve">4-H Camp Counselors: </w:t>
      </w:r>
      <w:r w:rsidR="00EC7C1C">
        <w:rPr>
          <w:rFonts w:ascii="Arial" w:hAnsi="Arial" w:cs="Arial"/>
          <w:sz w:val="28"/>
          <w:szCs w:val="28"/>
        </w:rPr>
        <w:t xml:space="preserve">May 31 - </w:t>
      </w:r>
      <w:r w:rsidRPr="00C473CB">
        <w:rPr>
          <w:rFonts w:ascii="Arial" w:hAnsi="Arial" w:cs="Arial"/>
          <w:sz w:val="28"/>
          <w:szCs w:val="28"/>
        </w:rPr>
        <w:t xml:space="preserve">June </w:t>
      </w:r>
      <w:r w:rsidR="00EC7C1C">
        <w:rPr>
          <w:rFonts w:ascii="Arial" w:hAnsi="Arial" w:cs="Arial"/>
          <w:sz w:val="28"/>
          <w:szCs w:val="28"/>
        </w:rPr>
        <w:t>3</w:t>
      </w:r>
      <w:r w:rsidRPr="00C473CB">
        <w:rPr>
          <w:rFonts w:ascii="Arial" w:hAnsi="Arial" w:cs="Arial"/>
          <w:sz w:val="28"/>
          <w:szCs w:val="28"/>
        </w:rPr>
        <w:t>, 202</w:t>
      </w:r>
      <w:r w:rsidR="00EC7C1C">
        <w:rPr>
          <w:rFonts w:ascii="Arial" w:hAnsi="Arial" w:cs="Arial"/>
          <w:sz w:val="28"/>
          <w:szCs w:val="28"/>
        </w:rPr>
        <w:t>6</w:t>
      </w:r>
      <w:r w:rsidRPr="00C473CB">
        <w:rPr>
          <w:rFonts w:ascii="Arial" w:hAnsi="Arial" w:cs="Arial"/>
          <w:sz w:val="28"/>
          <w:szCs w:val="28"/>
        </w:rPr>
        <w:t xml:space="preserve">. Plus, in-person camp counselor trainings date TBA. Open to grades 9-12. </w:t>
      </w:r>
    </w:p>
    <w:p w14:paraId="07DB54AF" w14:textId="27C07D91" w:rsidR="00F90390" w:rsidRPr="00C473CB" w:rsidRDefault="00F90390" w:rsidP="00F90390">
      <w:pPr>
        <w:pStyle w:val="ListParagraph"/>
        <w:numPr>
          <w:ilvl w:val="0"/>
          <w:numId w:val="28"/>
        </w:numPr>
        <w:spacing w:after="0"/>
        <w:rPr>
          <w:rFonts w:ascii="Arial" w:hAnsi="Arial" w:cs="Arial"/>
          <w:sz w:val="28"/>
          <w:szCs w:val="28"/>
        </w:rPr>
      </w:pPr>
      <w:r w:rsidRPr="00C473CB">
        <w:rPr>
          <w:rFonts w:ascii="Arial" w:hAnsi="Arial" w:cs="Arial"/>
          <w:sz w:val="28"/>
          <w:szCs w:val="28"/>
        </w:rPr>
        <w:t xml:space="preserve">4-H Camp: June </w:t>
      </w:r>
      <w:r w:rsidR="00EC7C1C">
        <w:rPr>
          <w:rFonts w:ascii="Arial" w:hAnsi="Arial" w:cs="Arial"/>
          <w:sz w:val="28"/>
          <w:szCs w:val="28"/>
        </w:rPr>
        <w:t>1</w:t>
      </w:r>
      <w:r w:rsidRPr="00C473CB">
        <w:rPr>
          <w:rFonts w:ascii="Arial" w:hAnsi="Arial" w:cs="Arial"/>
          <w:sz w:val="28"/>
          <w:szCs w:val="28"/>
        </w:rPr>
        <w:t xml:space="preserve"> – </w:t>
      </w:r>
      <w:r w:rsidR="00EC7C1C">
        <w:rPr>
          <w:rFonts w:ascii="Arial" w:hAnsi="Arial" w:cs="Arial"/>
          <w:sz w:val="28"/>
          <w:szCs w:val="28"/>
        </w:rPr>
        <w:t>3</w:t>
      </w:r>
      <w:r w:rsidRPr="00C473CB">
        <w:rPr>
          <w:rFonts w:ascii="Arial" w:hAnsi="Arial" w:cs="Arial"/>
          <w:sz w:val="28"/>
          <w:szCs w:val="28"/>
        </w:rPr>
        <w:t>, 202</w:t>
      </w:r>
      <w:r w:rsidR="00EC7C1C">
        <w:rPr>
          <w:rFonts w:ascii="Arial" w:hAnsi="Arial" w:cs="Arial"/>
          <w:sz w:val="28"/>
          <w:szCs w:val="28"/>
        </w:rPr>
        <w:t>6</w:t>
      </w:r>
      <w:r w:rsidRPr="00C473CB">
        <w:rPr>
          <w:rFonts w:ascii="Arial" w:hAnsi="Arial" w:cs="Arial"/>
          <w:sz w:val="28"/>
          <w:szCs w:val="28"/>
        </w:rPr>
        <w:t xml:space="preserve">. Open to grades 3-6. </w:t>
      </w:r>
    </w:p>
    <w:p w14:paraId="044C745A" w14:textId="6AACD8C7" w:rsidR="00F90390" w:rsidRPr="00C473CB" w:rsidRDefault="00F90390" w:rsidP="00F90390">
      <w:pPr>
        <w:pStyle w:val="ListParagraph"/>
        <w:numPr>
          <w:ilvl w:val="0"/>
          <w:numId w:val="28"/>
        </w:numPr>
        <w:spacing w:after="0"/>
        <w:rPr>
          <w:rFonts w:ascii="Arial" w:hAnsi="Arial" w:cs="Arial"/>
          <w:sz w:val="28"/>
          <w:szCs w:val="28"/>
        </w:rPr>
      </w:pPr>
      <w:r w:rsidRPr="00C473CB">
        <w:rPr>
          <w:rFonts w:ascii="Arial" w:hAnsi="Arial" w:cs="Arial"/>
          <w:sz w:val="28"/>
          <w:szCs w:val="28"/>
        </w:rPr>
        <w:t>4-H Academy @ Purdue: June 1</w:t>
      </w:r>
      <w:r w:rsidR="00EC7C1C">
        <w:rPr>
          <w:rFonts w:ascii="Arial" w:hAnsi="Arial" w:cs="Arial"/>
          <w:sz w:val="28"/>
          <w:szCs w:val="28"/>
        </w:rPr>
        <w:t>0</w:t>
      </w:r>
      <w:r w:rsidRPr="00C473CB">
        <w:rPr>
          <w:rFonts w:ascii="Arial" w:hAnsi="Arial" w:cs="Arial"/>
          <w:sz w:val="28"/>
          <w:szCs w:val="28"/>
        </w:rPr>
        <w:t xml:space="preserve"> – 1</w:t>
      </w:r>
      <w:r w:rsidR="00EC7C1C">
        <w:rPr>
          <w:rFonts w:ascii="Arial" w:hAnsi="Arial" w:cs="Arial"/>
          <w:sz w:val="28"/>
          <w:szCs w:val="28"/>
        </w:rPr>
        <w:t>2</w:t>
      </w:r>
      <w:r w:rsidRPr="00C473CB">
        <w:rPr>
          <w:rFonts w:ascii="Arial" w:hAnsi="Arial" w:cs="Arial"/>
          <w:sz w:val="28"/>
          <w:szCs w:val="28"/>
        </w:rPr>
        <w:t>, 202</w:t>
      </w:r>
      <w:r w:rsidR="00EC7C1C">
        <w:rPr>
          <w:rFonts w:ascii="Arial" w:hAnsi="Arial" w:cs="Arial"/>
          <w:sz w:val="28"/>
          <w:szCs w:val="28"/>
        </w:rPr>
        <w:t>6</w:t>
      </w:r>
      <w:r w:rsidRPr="00C473CB">
        <w:rPr>
          <w:rFonts w:ascii="Arial" w:hAnsi="Arial" w:cs="Arial"/>
          <w:sz w:val="28"/>
          <w:szCs w:val="28"/>
        </w:rPr>
        <w:t xml:space="preserve">. </w:t>
      </w:r>
      <w:bookmarkStart w:id="5" w:name="_Hlk116978625"/>
      <w:r w:rsidRPr="00C473CB">
        <w:rPr>
          <w:rFonts w:ascii="Arial" w:hAnsi="Arial" w:cs="Arial"/>
          <w:sz w:val="28"/>
          <w:szCs w:val="28"/>
        </w:rPr>
        <w:t>Open to grades 9-12.</w:t>
      </w:r>
      <w:bookmarkEnd w:id="5"/>
      <w:r w:rsidRPr="00C473CB">
        <w:rPr>
          <w:rFonts w:ascii="Arial" w:hAnsi="Arial" w:cs="Arial"/>
          <w:sz w:val="28"/>
          <w:szCs w:val="28"/>
        </w:rPr>
        <w:t xml:space="preserve"> </w:t>
      </w:r>
    </w:p>
    <w:p w14:paraId="174CC4C1" w14:textId="27443B80" w:rsidR="00EC7C1C" w:rsidRDefault="00EC7C1C" w:rsidP="00EC7C1C">
      <w:pPr>
        <w:pStyle w:val="ListParagraph"/>
        <w:numPr>
          <w:ilvl w:val="0"/>
          <w:numId w:val="28"/>
        </w:numPr>
        <w:spacing w:after="0"/>
        <w:rPr>
          <w:rFonts w:ascii="Arial" w:hAnsi="Arial" w:cs="Arial"/>
          <w:sz w:val="28"/>
          <w:szCs w:val="28"/>
        </w:rPr>
      </w:pPr>
      <w:r w:rsidRPr="00C473CB">
        <w:rPr>
          <w:rFonts w:ascii="Arial" w:hAnsi="Arial" w:cs="Arial"/>
          <w:sz w:val="28"/>
          <w:szCs w:val="28"/>
        </w:rPr>
        <w:t xml:space="preserve">4-H Round Up: June </w:t>
      </w:r>
      <w:r>
        <w:rPr>
          <w:rFonts w:ascii="Arial" w:hAnsi="Arial" w:cs="Arial"/>
          <w:sz w:val="28"/>
          <w:szCs w:val="28"/>
        </w:rPr>
        <w:t>10</w:t>
      </w:r>
      <w:r w:rsidRPr="00C473CB">
        <w:rPr>
          <w:rFonts w:ascii="Arial" w:hAnsi="Arial" w:cs="Arial"/>
          <w:sz w:val="28"/>
          <w:szCs w:val="28"/>
        </w:rPr>
        <w:t xml:space="preserve"> – </w:t>
      </w:r>
      <w:r>
        <w:rPr>
          <w:rFonts w:ascii="Arial" w:hAnsi="Arial" w:cs="Arial"/>
          <w:sz w:val="28"/>
          <w:szCs w:val="28"/>
        </w:rPr>
        <w:t>1</w:t>
      </w:r>
      <w:r w:rsidRPr="00C473CB">
        <w:rPr>
          <w:rFonts w:ascii="Arial" w:hAnsi="Arial" w:cs="Arial"/>
          <w:sz w:val="28"/>
          <w:szCs w:val="28"/>
        </w:rPr>
        <w:t>2, 202</w:t>
      </w:r>
      <w:r>
        <w:rPr>
          <w:rFonts w:ascii="Arial" w:hAnsi="Arial" w:cs="Arial"/>
          <w:sz w:val="28"/>
          <w:szCs w:val="28"/>
        </w:rPr>
        <w:t>6</w:t>
      </w:r>
      <w:r w:rsidRPr="00C473CB">
        <w:rPr>
          <w:rFonts w:ascii="Arial" w:hAnsi="Arial" w:cs="Arial"/>
          <w:sz w:val="28"/>
          <w:szCs w:val="28"/>
        </w:rPr>
        <w:t>. Open to grades 7-</w:t>
      </w:r>
      <w:r w:rsidR="004C720A">
        <w:rPr>
          <w:rFonts w:ascii="Arial" w:hAnsi="Arial" w:cs="Arial"/>
          <w:sz w:val="28"/>
          <w:szCs w:val="28"/>
        </w:rPr>
        <w:t>8</w:t>
      </w:r>
      <w:r w:rsidRPr="00C473CB">
        <w:rPr>
          <w:rFonts w:ascii="Arial" w:hAnsi="Arial" w:cs="Arial"/>
          <w:sz w:val="28"/>
          <w:szCs w:val="28"/>
        </w:rPr>
        <w:t xml:space="preserve">. </w:t>
      </w:r>
    </w:p>
    <w:p w14:paraId="0DBB0C4B" w14:textId="2A7B5294" w:rsidR="00AE0F3A" w:rsidRDefault="00AE0F3A" w:rsidP="002C1422">
      <w:pPr>
        <w:pStyle w:val="ListParagraph"/>
        <w:numPr>
          <w:ilvl w:val="0"/>
          <w:numId w:val="28"/>
        </w:numPr>
        <w:spacing w:after="0"/>
        <w:ind w:right="90"/>
        <w:rPr>
          <w:rFonts w:ascii="Arial" w:hAnsi="Arial" w:cs="Arial"/>
          <w:sz w:val="28"/>
          <w:szCs w:val="28"/>
        </w:rPr>
      </w:pPr>
      <w:r>
        <w:rPr>
          <w:rFonts w:ascii="Arial" w:hAnsi="Arial" w:cs="Arial"/>
          <w:sz w:val="28"/>
          <w:szCs w:val="28"/>
        </w:rPr>
        <w:t xml:space="preserve">4-H Pool Party: June TBA </w:t>
      </w:r>
    </w:p>
    <w:p w14:paraId="5606D02C" w14:textId="1B044440" w:rsidR="002C1422" w:rsidRDefault="002C1422" w:rsidP="002C1422">
      <w:pPr>
        <w:pStyle w:val="ListParagraph"/>
        <w:numPr>
          <w:ilvl w:val="0"/>
          <w:numId w:val="28"/>
        </w:numPr>
        <w:spacing w:after="0"/>
        <w:ind w:right="90"/>
        <w:rPr>
          <w:rFonts w:ascii="Arial" w:hAnsi="Arial" w:cs="Arial"/>
          <w:sz w:val="28"/>
          <w:szCs w:val="28"/>
        </w:rPr>
      </w:pPr>
      <w:r>
        <w:rPr>
          <w:rFonts w:ascii="Arial" w:hAnsi="Arial" w:cs="Arial"/>
          <w:sz w:val="28"/>
          <w:szCs w:val="28"/>
        </w:rPr>
        <w:t>Fair Deadlines: Ju</w:t>
      </w:r>
      <w:r w:rsidR="00EC7C1C">
        <w:rPr>
          <w:rFonts w:ascii="Arial" w:hAnsi="Arial" w:cs="Arial"/>
          <w:sz w:val="28"/>
          <w:szCs w:val="28"/>
        </w:rPr>
        <w:t>ly</w:t>
      </w:r>
      <w:r>
        <w:rPr>
          <w:rFonts w:ascii="Arial" w:hAnsi="Arial" w:cs="Arial"/>
          <w:sz w:val="28"/>
          <w:szCs w:val="28"/>
        </w:rPr>
        <w:t xml:space="preserve"> </w:t>
      </w:r>
      <w:r w:rsidR="00EC7C1C">
        <w:rPr>
          <w:rFonts w:ascii="Arial" w:hAnsi="Arial" w:cs="Arial"/>
          <w:sz w:val="28"/>
          <w:szCs w:val="28"/>
        </w:rPr>
        <w:t>13</w:t>
      </w:r>
    </w:p>
    <w:p w14:paraId="2B4517A3" w14:textId="17ACE206" w:rsidR="00EC7C1C" w:rsidRPr="005D48F3" w:rsidRDefault="00EC7C1C" w:rsidP="00EC7C1C">
      <w:pPr>
        <w:pStyle w:val="ListParagraph"/>
        <w:numPr>
          <w:ilvl w:val="0"/>
          <w:numId w:val="28"/>
        </w:numPr>
        <w:spacing w:after="0"/>
        <w:ind w:right="90"/>
        <w:rPr>
          <w:rFonts w:ascii="Arial" w:hAnsi="Arial" w:cs="Arial"/>
          <w:sz w:val="28"/>
          <w:szCs w:val="28"/>
        </w:rPr>
      </w:pPr>
      <w:r w:rsidRPr="005D48F3">
        <w:rPr>
          <w:rFonts w:ascii="Arial" w:hAnsi="Arial" w:cs="Arial"/>
          <w:sz w:val="28"/>
          <w:szCs w:val="28"/>
        </w:rPr>
        <w:t xml:space="preserve">Livestock Clean-up: July </w:t>
      </w:r>
      <w:r>
        <w:rPr>
          <w:rFonts w:ascii="Arial" w:hAnsi="Arial" w:cs="Arial"/>
          <w:sz w:val="28"/>
          <w:szCs w:val="28"/>
        </w:rPr>
        <w:t>18</w:t>
      </w:r>
      <w:r w:rsidRPr="005D48F3">
        <w:rPr>
          <w:rFonts w:ascii="Arial" w:hAnsi="Arial" w:cs="Arial"/>
          <w:sz w:val="28"/>
          <w:szCs w:val="28"/>
        </w:rPr>
        <w:t xml:space="preserve"> at </w:t>
      </w:r>
      <w:r>
        <w:rPr>
          <w:rFonts w:ascii="Arial" w:hAnsi="Arial" w:cs="Arial"/>
          <w:sz w:val="28"/>
          <w:szCs w:val="28"/>
        </w:rPr>
        <w:t>6</w:t>
      </w:r>
      <w:r w:rsidRPr="005D48F3">
        <w:rPr>
          <w:rFonts w:ascii="Arial" w:hAnsi="Arial" w:cs="Arial"/>
          <w:sz w:val="28"/>
          <w:szCs w:val="28"/>
        </w:rPr>
        <w:t xml:space="preserve">:00 </w:t>
      </w:r>
      <w:r>
        <w:rPr>
          <w:rFonts w:ascii="Arial" w:hAnsi="Arial" w:cs="Arial"/>
          <w:sz w:val="28"/>
          <w:szCs w:val="28"/>
        </w:rPr>
        <w:t>p</w:t>
      </w:r>
      <w:r w:rsidRPr="005D48F3">
        <w:rPr>
          <w:rFonts w:ascii="Arial" w:hAnsi="Arial" w:cs="Arial"/>
          <w:sz w:val="28"/>
          <w:szCs w:val="28"/>
        </w:rPr>
        <w:t xml:space="preserve">m </w:t>
      </w:r>
    </w:p>
    <w:p w14:paraId="77B106FB" w14:textId="7638DD4F" w:rsidR="005109D9" w:rsidRPr="005D48F3" w:rsidRDefault="005109D9" w:rsidP="005109D9">
      <w:pPr>
        <w:pStyle w:val="ListParagraph"/>
        <w:numPr>
          <w:ilvl w:val="0"/>
          <w:numId w:val="28"/>
        </w:numPr>
        <w:spacing w:after="0"/>
        <w:ind w:right="90"/>
        <w:rPr>
          <w:rFonts w:ascii="Arial" w:hAnsi="Arial" w:cs="Arial"/>
          <w:sz w:val="28"/>
          <w:szCs w:val="28"/>
        </w:rPr>
      </w:pPr>
      <w:r w:rsidRPr="005D48F3">
        <w:rPr>
          <w:rFonts w:ascii="Arial" w:hAnsi="Arial" w:cs="Arial"/>
          <w:sz w:val="28"/>
          <w:szCs w:val="28"/>
        </w:rPr>
        <w:t xml:space="preserve">Building Setup: July </w:t>
      </w:r>
      <w:r w:rsidR="00EC7C1C">
        <w:rPr>
          <w:rFonts w:ascii="Arial" w:hAnsi="Arial" w:cs="Arial"/>
          <w:sz w:val="28"/>
          <w:szCs w:val="28"/>
        </w:rPr>
        <w:t>20</w:t>
      </w:r>
      <w:r w:rsidRPr="005D48F3">
        <w:rPr>
          <w:rFonts w:ascii="Arial" w:hAnsi="Arial" w:cs="Arial"/>
          <w:sz w:val="28"/>
          <w:szCs w:val="28"/>
        </w:rPr>
        <w:t xml:space="preserve"> at </w:t>
      </w:r>
      <w:r w:rsidR="00106F29">
        <w:rPr>
          <w:rFonts w:ascii="Arial" w:hAnsi="Arial" w:cs="Arial"/>
          <w:sz w:val="28"/>
          <w:szCs w:val="28"/>
        </w:rPr>
        <w:t>6</w:t>
      </w:r>
      <w:r w:rsidRPr="005D48F3">
        <w:rPr>
          <w:rFonts w:ascii="Arial" w:hAnsi="Arial" w:cs="Arial"/>
          <w:sz w:val="28"/>
          <w:szCs w:val="28"/>
        </w:rPr>
        <w:t xml:space="preserve">:00 </w:t>
      </w:r>
      <w:r w:rsidR="00106F29">
        <w:rPr>
          <w:rFonts w:ascii="Arial" w:hAnsi="Arial" w:cs="Arial"/>
          <w:sz w:val="28"/>
          <w:szCs w:val="28"/>
        </w:rPr>
        <w:t>p</w:t>
      </w:r>
      <w:r w:rsidRPr="005D48F3">
        <w:rPr>
          <w:rFonts w:ascii="Arial" w:hAnsi="Arial" w:cs="Arial"/>
          <w:sz w:val="28"/>
          <w:szCs w:val="28"/>
        </w:rPr>
        <w:t xml:space="preserve">m </w:t>
      </w:r>
    </w:p>
    <w:p w14:paraId="5D65CE28" w14:textId="39DA7B13" w:rsidR="005109D9" w:rsidRPr="005D48F3" w:rsidRDefault="005109D9" w:rsidP="005109D9">
      <w:pPr>
        <w:pStyle w:val="ListParagraph"/>
        <w:numPr>
          <w:ilvl w:val="0"/>
          <w:numId w:val="28"/>
        </w:numPr>
        <w:spacing w:after="0"/>
        <w:ind w:right="90"/>
        <w:rPr>
          <w:rFonts w:ascii="Arial" w:hAnsi="Arial" w:cs="Arial"/>
          <w:sz w:val="28"/>
          <w:szCs w:val="28"/>
        </w:rPr>
      </w:pPr>
      <w:r w:rsidRPr="005D48F3">
        <w:rPr>
          <w:rFonts w:ascii="Arial" w:hAnsi="Arial" w:cs="Arial"/>
          <w:sz w:val="28"/>
          <w:szCs w:val="28"/>
        </w:rPr>
        <w:t xml:space="preserve">Non-Perishable Judging: July </w:t>
      </w:r>
      <w:r w:rsidR="00EC7C1C">
        <w:rPr>
          <w:rFonts w:ascii="Arial" w:hAnsi="Arial" w:cs="Arial"/>
          <w:sz w:val="28"/>
          <w:szCs w:val="28"/>
        </w:rPr>
        <w:t>22</w:t>
      </w:r>
      <w:r w:rsidRPr="005D48F3">
        <w:rPr>
          <w:rFonts w:ascii="Arial" w:hAnsi="Arial" w:cs="Arial"/>
          <w:sz w:val="28"/>
          <w:szCs w:val="28"/>
        </w:rPr>
        <w:t xml:space="preserve"> from 5:00 – 8:00 pm </w:t>
      </w:r>
    </w:p>
    <w:p w14:paraId="25A2C1DB" w14:textId="41DF107D" w:rsidR="005109D9" w:rsidRPr="005D48F3" w:rsidRDefault="005109D9" w:rsidP="005109D9">
      <w:pPr>
        <w:pStyle w:val="ListParagraph"/>
        <w:numPr>
          <w:ilvl w:val="0"/>
          <w:numId w:val="28"/>
        </w:numPr>
        <w:spacing w:after="0"/>
        <w:ind w:right="90"/>
        <w:rPr>
          <w:rFonts w:ascii="Arial" w:hAnsi="Arial" w:cs="Arial"/>
          <w:sz w:val="28"/>
          <w:szCs w:val="28"/>
        </w:rPr>
      </w:pPr>
      <w:r w:rsidRPr="005D48F3">
        <w:rPr>
          <w:rFonts w:ascii="Arial" w:hAnsi="Arial" w:cs="Arial"/>
          <w:sz w:val="28"/>
          <w:szCs w:val="28"/>
        </w:rPr>
        <w:t xml:space="preserve">Perishable &amp; Sewing Judging: July </w:t>
      </w:r>
      <w:r w:rsidR="00106F29">
        <w:rPr>
          <w:rFonts w:ascii="Arial" w:hAnsi="Arial" w:cs="Arial"/>
          <w:sz w:val="28"/>
          <w:szCs w:val="28"/>
        </w:rPr>
        <w:t>2</w:t>
      </w:r>
      <w:r w:rsidR="00EC7C1C">
        <w:rPr>
          <w:rFonts w:ascii="Arial" w:hAnsi="Arial" w:cs="Arial"/>
          <w:sz w:val="28"/>
          <w:szCs w:val="28"/>
        </w:rPr>
        <w:t>5</w:t>
      </w:r>
      <w:r w:rsidRPr="005D48F3">
        <w:rPr>
          <w:rFonts w:ascii="Arial" w:hAnsi="Arial" w:cs="Arial"/>
          <w:sz w:val="28"/>
          <w:szCs w:val="28"/>
        </w:rPr>
        <w:t xml:space="preserve"> from </w:t>
      </w:r>
      <w:r w:rsidR="00106F29">
        <w:rPr>
          <w:rFonts w:ascii="Arial" w:hAnsi="Arial" w:cs="Arial"/>
          <w:sz w:val="28"/>
          <w:szCs w:val="28"/>
        </w:rPr>
        <w:t>8</w:t>
      </w:r>
      <w:r w:rsidRPr="005D48F3">
        <w:rPr>
          <w:rFonts w:ascii="Arial" w:hAnsi="Arial" w:cs="Arial"/>
          <w:sz w:val="28"/>
          <w:szCs w:val="28"/>
        </w:rPr>
        <w:t xml:space="preserve">:00 – </w:t>
      </w:r>
      <w:r w:rsidR="00106F29">
        <w:rPr>
          <w:rFonts w:ascii="Arial" w:hAnsi="Arial" w:cs="Arial"/>
          <w:sz w:val="28"/>
          <w:szCs w:val="28"/>
        </w:rPr>
        <w:t>11</w:t>
      </w:r>
      <w:r w:rsidRPr="005D48F3">
        <w:rPr>
          <w:rFonts w:ascii="Arial" w:hAnsi="Arial" w:cs="Arial"/>
          <w:sz w:val="28"/>
          <w:szCs w:val="28"/>
        </w:rPr>
        <w:t xml:space="preserve">:00 </w:t>
      </w:r>
      <w:r w:rsidR="00106F29">
        <w:rPr>
          <w:rFonts w:ascii="Arial" w:hAnsi="Arial" w:cs="Arial"/>
          <w:sz w:val="28"/>
          <w:szCs w:val="28"/>
        </w:rPr>
        <w:t>a</w:t>
      </w:r>
      <w:r w:rsidRPr="005D48F3">
        <w:rPr>
          <w:rFonts w:ascii="Arial" w:hAnsi="Arial" w:cs="Arial"/>
          <w:sz w:val="28"/>
          <w:szCs w:val="28"/>
        </w:rPr>
        <w:t xml:space="preserve">m </w:t>
      </w:r>
    </w:p>
    <w:p w14:paraId="5E6D12E8" w14:textId="78034C55" w:rsidR="002C1422" w:rsidRDefault="002C1422" w:rsidP="002C1422">
      <w:pPr>
        <w:pStyle w:val="ListParagraph"/>
        <w:numPr>
          <w:ilvl w:val="0"/>
          <w:numId w:val="28"/>
        </w:numPr>
        <w:spacing w:after="0"/>
        <w:ind w:right="90"/>
        <w:rPr>
          <w:rFonts w:ascii="Arial" w:hAnsi="Arial" w:cs="Arial"/>
          <w:sz w:val="28"/>
          <w:szCs w:val="28"/>
        </w:rPr>
      </w:pPr>
      <w:r>
        <w:rPr>
          <w:rFonts w:ascii="Arial" w:hAnsi="Arial" w:cs="Arial"/>
          <w:sz w:val="28"/>
          <w:szCs w:val="28"/>
        </w:rPr>
        <w:t xml:space="preserve">Knox County Fair: July </w:t>
      </w:r>
      <w:r w:rsidR="00EC7C1C">
        <w:rPr>
          <w:rFonts w:ascii="Arial" w:hAnsi="Arial" w:cs="Arial"/>
          <w:sz w:val="28"/>
          <w:szCs w:val="28"/>
        </w:rPr>
        <w:t>27</w:t>
      </w:r>
      <w:r>
        <w:rPr>
          <w:rFonts w:ascii="Arial" w:hAnsi="Arial" w:cs="Arial"/>
          <w:sz w:val="28"/>
          <w:szCs w:val="28"/>
        </w:rPr>
        <w:t xml:space="preserve"> – </w:t>
      </w:r>
      <w:r w:rsidR="00EC7C1C">
        <w:rPr>
          <w:rFonts w:ascii="Arial" w:hAnsi="Arial" w:cs="Arial"/>
          <w:sz w:val="28"/>
          <w:szCs w:val="28"/>
        </w:rPr>
        <w:t>August 1</w:t>
      </w:r>
      <w:r>
        <w:rPr>
          <w:rFonts w:ascii="Arial" w:hAnsi="Arial" w:cs="Arial"/>
          <w:sz w:val="28"/>
          <w:szCs w:val="28"/>
        </w:rPr>
        <w:t>, 202</w:t>
      </w:r>
      <w:r w:rsidR="00EF0337">
        <w:rPr>
          <w:rFonts w:ascii="Arial" w:hAnsi="Arial" w:cs="Arial"/>
          <w:sz w:val="28"/>
          <w:szCs w:val="28"/>
        </w:rPr>
        <w:t>6</w:t>
      </w:r>
    </w:p>
    <w:p w14:paraId="14CB4AF2" w14:textId="14B76478" w:rsidR="002C1422" w:rsidRPr="002C1422" w:rsidRDefault="002C1422" w:rsidP="002C1422">
      <w:pPr>
        <w:pStyle w:val="ListParagraph"/>
        <w:numPr>
          <w:ilvl w:val="0"/>
          <w:numId w:val="28"/>
        </w:numPr>
        <w:spacing w:after="0"/>
        <w:ind w:right="90"/>
        <w:rPr>
          <w:rFonts w:ascii="Arial" w:hAnsi="Arial" w:cs="Arial"/>
          <w:sz w:val="28"/>
          <w:szCs w:val="28"/>
        </w:rPr>
      </w:pPr>
      <w:r>
        <w:rPr>
          <w:rFonts w:ascii="Arial" w:hAnsi="Arial" w:cs="Arial"/>
          <w:sz w:val="28"/>
          <w:szCs w:val="28"/>
        </w:rPr>
        <w:t xml:space="preserve">Indiana State Fair: August </w:t>
      </w:r>
      <w:r w:rsidR="00EC7C1C">
        <w:rPr>
          <w:rFonts w:ascii="Arial" w:hAnsi="Arial" w:cs="Arial"/>
          <w:sz w:val="28"/>
          <w:szCs w:val="28"/>
        </w:rPr>
        <w:t>7</w:t>
      </w:r>
      <w:r>
        <w:rPr>
          <w:rFonts w:ascii="Arial" w:hAnsi="Arial" w:cs="Arial"/>
          <w:sz w:val="28"/>
          <w:szCs w:val="28"/>
        </w:rPr>
        <w:t xml:space="preserve"> – </w:t>
      </w:r>
      <w:r w:rsidR="00EC7C1C">
        <w:rPr>
          <w:rFonts w:ascii="Arial" w:hAnsi="Arial" w:cs="Arial"/>
          <w:sz w:val="28"/>
          <w:szCs w:val="28"/>
        </w:rPr>
        <w:t>23</w:t>
      </w:r>
      <w:r>
        <w:rPr>
          <w:rFonts w:ascii="Arial" w:hAnsi="Arial" w:cs="Arial"/>
          <w:sz w:val="28"/>
          <w:szCs w:val="28"/>
        </w:rPr>
        <w:t>, 202</w:t>
      </w:r>
      <w:r w:rsidR="00EC7C1C">
        <w:rPr>
          <w:rFonts w:ascii="Arial" w:hAnsi="Arial" w:cs="Arial"/>
          <w:sz w:val="28"/>
          <w:szCs w:val="28"/>
        </w:rPr>
        <w:t>6</w:t>
      </w:r>
    </w:p>
    <w:p w14:paraId="04131C58" w14:textId="1B90C0C2" w:rsidR="00811695" w:rsidRDefault="00811695" w:rsidP="00C473CB">
      <w:pPr>
        <w:spacing w:after="0"/>
        <w:contextualSpacing/>
        <w:rPr>
          <w:rFonts w:ascii="Arial" w:hAnsi="Arial" w:cs="Arial"/>
          <w:b/>
          <w:sz w:val="36"/>
          <w:szCs w:val="36"/>
          <w:u w:val="single"/>
        </w:rPr>
      </w:pPr>
      <w:r w:rsidRPr="00AF723A">
        <w:rPr>
          <w:rFonts w:ascii="Arial" w:eastAsia="Arial" w:hAnsi="Arial" w:cs="Arial"/>
          <w:noProof/>
          <w:color w:val="auto"/>
          <w:kern w:val="0"/>
          <w:sz w:val="24"/>
          <w:szCs w:val="24"/>
        </w:rPr>
        <mc:AlternateContent>
          <mc:Choice Requires="wps">
            <w:drawing>
              <wp:anchor distT="0" distB="0" distL="0" distR="0" simplePos="0" relativeHeight="251900928" behindDoc="1" locked="0" layoutInCell="1" allowOverlap="1" wp14:anchorId="639B5ED2" wp14:editId="5D6F53E3">
                <wp:simplePos x="0" y="0"/>
                <wp:positionH relativeFrom="page">
                  <wp:posOffset>914400</wp:posOffset>
                </wp:positionH>
                <wp:positionV relativeFrom="paragraph">
                  <wp:posOffset>324647</wp:posOffset>
                </wp:positionV>
                <wp:extent cx="5981065" cy="38100"/>
                <wp:effectExtent l="0" t="0" r="635" b="0"/>
                <wp:wrapTopAndBottom/>
                <wp:docPr id="22" name="Rectangl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38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90809" id="Rectangle 22" o:spid="_x0000_s1026" alt="&quot;&quot;" style="position:absolute;margin-left:1in;margin-top:25.55pt;width:470.95pt;height:3pt;z-index:-251415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" fillcolor="black" stroked="f">
                <w10:wrap type="topAndBottom" anchorx="page"/>
              </v:rect>
            </w:pict>
          </mc:Fallback>
        </mc:AlternateContent>
      </w:r>
    </w:p>
    <w:p w14:paraId="4DB952E6" w14:textId="744BD0A8" w:rsidR="00F90390" w:rsidRPr="00733A47" w:rsidRDefault="00F90390" w:rsidP="00C473CB">
      <w:pPr>
        <w:spacing w:after="0"/>
        <w:contextualSpacing/>
        <w:rPr>
          <w:rFonts w:ascii="Arial" w:hAnsi="Arial" w:cs="Arial"/>
          <w:bCs/>
          <w:sz w:val="24"/>
          <w:szCs w:val="24"/>
        </w:rPr>
      </w:pPr>
    </w:p>
    <w:p w14:paraId="59AE2F79" w14:textId="77777777" w:rsidR="00F90390" w:rsidRPr="005349FB" w:rsidRDefault="00F90390" w:rsidP="00F90390">
      <w:pPr>
        <w:spacing w:after="0"/>
        <w:contextualSpacing/>
        <w:jc w:val="center"/>
        <w:rPr>
          <w:rFonts w:cstheme="minorBidi"/>
          <w:smallCaps/>
          <w:color w:val="auto"/>
          <w:kern w:val="0"/>
          <w:sz w:val="36"/>
          <w:szCs w:val="36"/>
        </w:rPr>
      </w:pPr>
      <w:r w:rsidRPr="00B9208E">
        <w:rPr>
          <w:rFonts w:ascii="Arial" w:hAnsi="Arial" w:cs="Arial"/>
          <w:b/>
          <w:sz w:val="36"/>
          <w:szCs w:val="36"/>
          <w:u w:val="single"/>
        </w:rPr>
        <w:t>Social Media</w:t>
      </w:r>
      <w:r w:rsidRPr="005349FB">
        <w:rPr>
          <w:rFonts w:ascii="Arial" w:hAnsi="Arial" w:cs="Arial"/>
          <w:b/>
          <w:bCs/>
          <w:smallCaps/>
          <w:sz w:val="36"/>
          <w:szCs w:val="36"/>
        </w:rPr>
        <w:t xml:space="preserve"> </w:t>
      </w:r>
    </w:p>
    <w:p w14:paraId="0A6020B5" w14:textId="77777777" w:rsidR="00F90390" w:rsidRDefault="00F90390" w:rsidP="00F90390">
      <w:pPr>
        <w:spacing w:after="0"/>
        <w:contextualSpacing/>
        <w:rPr>
          <w:rFonts w:ascii="Arial" w:hAnsi="Arial" w:cs="Arial"/>
          <w:sz w:val="24"/>
          <w:u w:val="single"/>
        </w:rPr>
      </w:pPr>
    </w:p>
    <w:p w14:paraId="24D37AE0" w14:textId="77777777" w:rsidR="00F90390" w:rsidRDefault="00F90390" w:rsidP="00F90390">
      <w:pPr>
        <w:spacing w:after="0"/>
        <w:contextualSpacing/>
        <w:rPr>
          <w:rFonts w:ascii="Arial" w:hAnsi="Arial" w:cs="Arial"/>
          <w:sz w:val="24"/>
          <w:u w:val="single"/>
        </w:rPr>
        <w:sectPr w:rsidR="00F90390" w:rsidSect="0065335D">
          <w:headerReference w:type="default" r:id="rId20"/>
          <w:footerReference w:type="default" r:id="rId21"/>
          <w:type w:val="continuous"/>
          <w:pgSz w:w="12240" w:h="15840"/>
          <w:pgMar w:top="990" w:right="1440" w:bottom="1350" w:left="1440" w:header="720" w:footer="720" w:gutter="0"/>
          <w:cols w:space="720"/>
          <w:docGrid w:linePitch="360"/>
        </w:sectPr>
      </w:pPr>
    </w:p>
    <w:p w14:paraId="601DA2EA" w14:textId="77777777" w:rsidR="00F90390" w:rsidRDefault="00F90390" w:rsidP="00F90390">
      <w:pPr>
        <w:spacing w:after="0"/>
        <w:contextualSpacing/>
        <w:rPr>
          <w:rFonts w:ascii="Arial" w:hAnsi="Arial" w:cs="Arial"/>
          <w:sz w:val="24"/>
        </w:rPr>
      </w:pPr>
      <w:r w:rsidRPr="00E97D7F">
        <w:rPr>
          <w:rFonts w:ascii="Arial" w:hAnsi="Arial" w:cs="Arial"/>
          <w:sz w:val="24"/>
          <w:u w:val="single"/>
        </w:rPr>
        <w:t>Facebook</w:t>
      </w:r>
      <w:r>
        <w:rPr>
          <w:rFonts w:ascii="Arial" w:hAnsi="Arial" w:cs="Arial"/>
          <w:sz w:val="24"/>
        </w:rPr>
        <w:t xml:space="preserve">: “KnoxCountyIN4H” </w:t>
      </w:r>
    </w:p>
    <w:p w14:paraId="5885AF4E" w14:textId="304263BB" w:rsidR="00F90390" w:rsidRPr="00733A47" w:rsidRDefault="00F90390" w:rsidP="00733A47">
      <w:pPr>
        <w:overflowPunct/>
        <w:autoSpaceDE/>
        <w:autoSpaceDN/>
        <w:adjustRightInd/>
        <w:spacing w:after="0"/>
        <w:rPr>
          <w:rFonts w:ascii="Arial" w:eastAsia="Times New Roman" w:hAnsi="Arial" w:cs="Arial"/>
          <w:b/>
          <w:bCs/>
          <w14:cntxtAlts/>
        </w:rPr>
      </w:pPr>
      <w:r w:rsidRPr="00E97D7F">
        <w:rPr>
          <w:rFonts w:ascii="Arial" w:hAnsi="Arial" w:cs="Arial"/>
          <w:sz w:val="24"/>
          <w:u w:val="single"/>
        </w:rPr>
        <w:t>Instagram</w:t>
      </w:r>
      <w:r>
        <w:rPr>
          <w:rFonts w:ascii="Arial" w:hAnsi="Arial" w:cs="Arial"/>
          <w:sz w:val="24"/>
        </w:rPr>
        <w:t>: “@knoxcountyin4h”</w:t>
      </w:r>
      <w:r>
        <w:rPr>
          <w:rFonts w:ascii="Arial" w:hAnsi="Arial" w:cs="Arial"/>
          <w:b/>
          <w:bCs/>
          <w:smallCaps/>
          <w:sz w:val="56"/>
          <w:szCs w:val="64"/>
          <w:u w:val="single"/>
        </w:rPr>
        <w:br w:type="page"/>
      </w:r>
    </w:p>
    <w:p w14:paraId="07DB2C18" w14:textId="59D32AE7" w:rsidR="002F12BD" w:rsidRPr="0038799C" w:rsidRDefault="00690EA4" w:rsidP="007D1B16">
      <w:pPr>
        <w:pStyle w:val="Heading2"/>
        <w:contextualSpacing/>
        <w:jc w:val="center"/>
        <w:rPr>
          <w:rFonts w:ascii="Arial" w:hAnsi="Arial" w:cs="Arial"/>
          <w:smallCaps w:val="0"/>
          <w:color w:val="auto"/>
          <w:kern w:val="0"/>
          <w:sz w:val="56"/>
          <w:szCs w:val="64"/>
          <w:u w:val="single"/>
        </w:rPr>
      </w:pPr>
      <w:r>
        <w:rPr>
          <w:rFonts w:ascii="Times New Roman" w:hAnsi="Times New Roman" w:cs="Times New Roman"/>
          <w:noProof/>
          <w:sz w:val="24"/>
          <w:szCs w:val="24"/>
          <w:u w:val="single"/>
        </w:rPr>
        <w:lastRenderedPageBreak/>
        <mc:AlternateContent>
          <mc:Choice Requires="wps">
            <w:drawing>
              <wp:anchor distT="0" distB="0" distL="114300" distR="114300" simplePos="0" relativeHeight="251751424" behindDoc="0" locked="0" layoutInCell="1" allowOverlap="1" wp14:anchorId="5C946A2E" wp14:editId="12F207C8">
                <wp:simplePos x="0" y="0"/>
                <wp:positionH relativeFrom="margin">
                  <wp:align>left</wp:align>
                </wp:positionH>
                <wp:positionV relativeFrom="paragraph">
                  <wp:posOffset>-88900</wp:posOffset>
                </wp:positionV>
                <wp:extent cx="6007100" cy="6350"/>
                <wp:effectExtent l="0" t="0" r="31750" b="3175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07100" cy="6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2AE7CB" id="Straight Connector 13" o:spid="_x0000_s1026" alt="&quot;&quot;" style="position:absolute;z-index:251751424;visibility:visible;mso-wrap-style:square;mso-wrap-distance-left:9pt;mso-wrap-distance-top:0;mso-wrap-distance-right:9pt;mso-wrap-distance-bottom:0;mso-position-horizontal:left;mso-position-horizontal-relative:margin;mso-position-vertical:absolute;mso-position-vertical-relative:text" from="0,-7pt" to="47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" strokecolor="black [3213]" strokeweight="1.5pt">
                <v:stroke joinstyle="miter"/>
                <w10:wrap anchorx="margin"/>
              </v:line>
            </w:pict>
          </mc:Fallback>
        </mc:AlternateContent>
      </w:r>
      <w:r w:rsidR="002F12BD" w:rsidRPr="0038799C">
        <w:rPr>
          <w:rFonts w:ascii="Arial" w:hAnsi="Arial" w:cs="Arial"/>
          <w:b/>
          <w:bCs/>
          <w:smallCaps w:val="0"/>
          <w:sz w:val="56"/>
          <w:szCs w:val="64"/>
          <w:u w:val="single"/>
        </w:rPr>
        <w:t>Health &amp; Human Sciences</w:t>
      </w:r>
    </w:p>
    <w:p w14:paraId="287DA77C" w14:textId="4720F99A" w:rsidR="00501A22" w:rsidRPr="00BE7152" w:rsidRDefault="00501A22" w:rsidP="007D1B16">
      <w:pPr>
        <w:spacing w:after="0"/>
        <w:contextualSpacing/>
        <w:jc w:val="center"/>
        <w:rPr>
          <w:rFonts w:ascii="Arial" w:hAnsi="Arial" w:cs="Arial"/>
          <w:bCs/>
          <w:sz w:val="24"/>
          <w:szCs w:val="24"/>
        </w:rPr>
      </w:pPr>
      <w:r w:rsidRPr="00BE7152">
        <w:rPr>
          <w:rFonts w:ascii="Arial" w:hAnsi="Arial" w:cs="Arial"/>
          <w:bCs/>
          <w:sz w:val="24"/>
          <w:szCs w:val="24"/>
        </w:rPr>
        <w:t>Tonya Short</w:t>
      </w:r>
      <w:r w:rsidR="00465E96">
        <w:rPr>
          <w:rFonts w:ascii="Arial" w:hAnsi="Arial" w:cs="Arial"/>
          <w:bCs/>
          <w:sz w:val="24"/>
          <w:szCs w:val="24"/>
        </w:rPr>
        <w:t xml:space="preserve">, </w:t>
      </w:r>
      <w:r w:rsidRPr="00BE7152">
        <w:rPr>
          <w:rFonts w:ascii="Arial" w:hAnsi="Arial" w:cs="Arial"/>
          <w:bCs/>
          <w:sz w:val="24"/>
          <w:szCs w:val="24"/>
        </w:rPr>
        <w:t>Extension Educator</w:t>
      </w:r>
      <w:r w:rsidR="00465E96">
        <w:rPr>
          <w:rFonts w:ascii="Arial" w:hAnsi="Arial" w:cs="Arial"/>
          <w:bCs/>
          <w:sz w:val="24"/>
          <w:szCs w:val="24"/>
        </w:rPr>
        <w:t xml:space="preserve"> </w:t>
      </w:r>
      <w:r w:rsidR="00C74B4C">
        <w:rPr>
          <w:rFonts w:ascii="Arial" w:hAnsi="Arial" w:cs="Arial"/>
          <w:bCs/>
          <w:sz w:val="24"/>
          <w:szCs w:val="24"/>
        </w:rPr>
        <w:t>–</w:t>
      </w:r>
      <w:r w:rsidR="00465E96">
        <w:rPr>
          <w:rFonts w:ascii="Arial" w:hAnsi="Arial" w:cs="Arial"/>
          <w:bCs/>
          <w:sz w:val="24"/>
          <w:szCs w:val="24"/>
        </w:rPr>
        <w:t xml:space="preserve"> </w:t>
      </w:r>
      <w:r w:rsidRPr="00BE7152">
        <w:rPr>
          <w:rFonts w:ascii="Arial" w:hAnsi="Arial" w:cs="Arial"/>
          <w:bCs/>
          <w:sz w:val="24"/>
          <w:szCs w:val="24"/>
        </w:rPr>
        <w:t>Health &amp; Human Sciences</w:t>
      </w:r>
    </w:p>
    <w:bookmarkStart w:id="6" w:name="_Meet_Me_at"/>
    <w:bookmarkEnd w:id="6"/>
    <w:p w14:paraId="4D29080F" w14:textId="77777777" w:rsidR="00465E96" w:rsidRPr="00BE7152" w:rsidRDefault="00465E96" w:rsidP="00465E96">
      <w:pPr>
        <w:spacing w:after="0"/>
        <w:contextualSpacing/>
        <w:jc w:val="center"/>
        <w:rPr>
          <w:rFonts w:ascii="Arial" w:hAnsi="Arial" w:cs="Arial"/>
          <w:bCs/>
          <w:sz w:val="24"/>
          <w:szCs w:val="24"/>
        </w:rPr>
      </w:pPr>
      <w:r>
        <w:fldChar w:fldCharType="begin"/>
      </w:r>
      <w:r>
        <w:instrText xml:space="preserve"> HYPERLINK "mailto:Short43@purdue.edu" </w:instrText>
      </w:r>
      <w:r>
        <w:fldChar w:fldCharType="separate"/>
      </w:r>
      <w:r w:rsidRPr="007C7963">
        <w:rPr>
          <w:rStyle w:val="Hyperlink"/>
          <w:rFonts w:ascii="Arial" w:hAnsi="Arial" w:cs="Arial"/>
          <w:bCs/>
          <w:sz w:val="24"/>
          <w:szCs w:val="24"/>
        </w:rPr>
        <w:t>Short43@purdue.edu</w:t>
      </w:r>
      <w:r>
        <w:rPr>
          <w:rStyle w:val="Hyperlink"/>
          <w:rFonts w:ascii="Arial" w:hAnsi="Arial" w:cs="Arial"/>
          <w:bCs/>
          <w:sz w:val="24"/>
          <w:szCs w:val="24"/>
        </w:rPr>
        <w:fldChar w:fldCharType="end"/>
      </w:r>
      <w:r>
        <w:rPr>
          <w:rFonts w:ascii="Arial" w:hAnsi="Arial" w:cs="Arial"/>
          <w:bCs/>
          <w:sz w:val="24"/>
          <w:szCs w:val="24"/>
        </w:rPr>
        <w:t xml:space="preserve"> </w:t>
      </w:r>
      <w:r>
        <w:rPr>
          <w:rFonts w:ascii="Arial" w:hAnsi="Arial" w:cs="Arial"/>
          <w:bCs/>
          <w:sz w:val="24"/>
          <w:szCs w:val="24"/>
        </w:rPr>
        <w:tab/>
      </w:r>
      <w:hyperlink r:id="rId22" w:history="1">
        <w:r w:rsidRPr="001B5887">
          <w:rPr>
            <w:rStyle w:val="Hyperlink"/>
            <w:rFonts w:ascii="Arial" w:hAnsi="Arial" w:cs="Arial"/>
            <w:bCs/>
            <w:sz w:val="24"/>
            <w:szCs w:val="24"/>
          </w:rPr>
          <w:t>www.facebook.com/KnoxCoHHS</w:t>
        </w:r>
      </w:hyperlink>
      <w:r>
        <w:rPr>
          <w:rFonts w:ascii="Arial" w:hAnsi="Arial" w:cs="Arial"/>
          <w:bCs/>
          <w:sz w:val="24"/>
          <w:szCs w:val="24"/>
        </w:rPr>
        <w:t xml:space="preserve"> </w:t>
      </w:r>
    </w:p>
    <w:p w14:paraId="1C4B9536" w14:textId="1EEAC990" w:rsidR="003E5765" w:rsidRPr="003E5765" w:rsidRDefault="0097670F" w:rsidP="00465E96">
      <w:pPr>
        <w:shd w:val="clear" w:color="auto" w:fill="FFFFFF"/>
        <w:spacing w:after="0"/>
        <w:jc w:val="center"/>
        <w:textAlignment w:val="baseline"/>
        <w:rPr>
          <w:rFonts w:ascii="PT Serif" w:eastAsia="Times New Roman" w:hAnsi="PT Serif" w:cs="Times New Roman"/>
          <w:sz w:val="24"/>
          <w:szCs w:val="24"/>
        </w:rPr>
      </w:pPr>
      <w:bookmarkStart w:id="7" w:name="_Leadership_Knox_County"/>
      <w:bookmarkEnd w:id="7"/>
      <w:r w:rsidRPr="003E5765">
        <w:rPr>
          <w:rFonts w:ascii="PT Serif" w:hAnsi="PT Serif"/>
          <w:noProof/>
        </w:rPr>
        <w:drawing>
          <wp:anchor distT="0" distB="0" distL="114300" distR="114300" simplePos="0" relativeHeight="251841536" behindDoc="0" locked="0" layoutInCell="1" allowOverlap="1" wp14:anchorId="649B090C" wp14:editId="4EF92793">
            <wp:simplePos x="0" y="0"/>
            <wp:positionH relativeFrom="margin">
              <wp:posOffset>5033010</wp:posOffset>
            </wp:positionH>
            <wp:positionV relativeFrom="paragraph">
              <wp:posOffset>147320</wp:posOffset>
            </wp:positionV>
            <wp:extent cx="1164754" cy="1041924"/>
            <wp:effectExtent l="0" t="0" r="0" b="6350"/>
            <wp:wrapSquare wrapText="bothSides"/>
            <wp:docPr id="27" name="Picture 27" descr="IEH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EHA Lo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64754" cy="1041924"/>
                    </a:xfrm>
                    <a:prstGeom prst="rect">
                      <a:avLst/>
                    </a:prstGeom>
                    <a:noFill/>
                    <a:ln>
                      <a:noFill/>
                    </a:ln>
                  </pic:spPr>
                </pic:pic>
              </a:graphicData>
            </a:graphic>
          </wp:anchor>
        </w:drawing>
      </w:r>
      <w:r w:rsidR="000718C2">
        <w:rPr>
          <w:rFonts w:eastAsia="Times New Roman" w:cs="Times New Roman"/>
          <w:noProof/>
        </w:rPr>
        <mc:AlternateContent>
          <mc:Choice Requires="wps">
            <w:drawing>
              <wp:anchor distT="0" distB="0" distL="114300" distR="114300" simplePos="0" relativeHeight="251807744" behindDoc="0" locked="0" layoutInCell="1" allowOverlap="1" wp14:anchorId="5868CD3E" wp14:editId="6A212EBD">
                <wp:simplePos x="0" y="0"/>
                <wp:positionH relativeFrom="margin">
                  <wp:posOffset>0</wp:posOffset>
                </wp:positionH>
                <wp:positionV relativeFrom="paragraph">
                  <wp:posOffset>47625</wp:posOffset>
                </wp:positionV>
                <wp:extent cx="6057900" cy="12700"/>
                <wp:effectExtent l="0" t="0" r="19050" b="2540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0579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8AEA8F" id="Straight Connector 21" o:spid="_x0000_s1026" alt="&quot;&quot;" style="position:absolute;flip:y;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75pt" to="477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" strokecolor="black [3200]" strokeweight="1.5pt">
                <v:stroke joinstyle="miter"/>
                <w10:wrap anchorx="margin"/>
              </v:line>
            </w:pict>
          </mc:Fallback>
        </mc:AlternateContent>
      </w:r>
    </w:p>
    <w:p w14:paraId="42C6B941" w14:textId="77777777" w:rsidR="007D53E5" w:rsidRPr="009E1256" w:rsidRDefault="007D53E5" w:rsidP="007D53E5">
      <w:pPr>
        <w:pStyle w:val="Heading1"/>
        <w:spacing w:before="0"/>
        <w:jc w:val="center"/>
        <w:rPr>
          <w:rFonts w:ascii="Acumin Pro" w:hAnsi="Acumin Pro"/>
        </w:rPr>
      </w:pPr>
      <w:bookmarkStart w:id="8" w:name="_Extension_Homemakers—Dates"/>
      <w:bookmarkStart w:id="9" w:name="_Extension_Homemakers—Save_the"/>
      <w:bookmarkEnd w:id="8"/>
      <w:bookmarkEnd w:id="9"/>
      <w:r w:rsidRPr="009E1256">
        <w:rPr>
          <w:rFonts w:ascii="Acumin Pro" w:hAnsi="Acumin Pro"/>
        </w:rPr>
        <w:t>Extension Homemakers—Updates</w:t>
      </w:r>
    </w:p>
    <w:p w14:paraId="4FB6E304" w14:textId="0FC34CF2" w:rsidR="00385203" w:rsidRDefault="00385203" w:rsidP="00385203">
      <w:pPr>
        <w:rPr>
          <w:rFonts w:ascii="Acumin Pro" w:hAnsi="Acumin Pro" w:cstheme="minorHAnsi"/>
          <w:sz w:val="26"/>
          <w:szCs w:val="26"/>
        </w:rPr>
      </w:pPr>
      <w:r w:rsidRPr="009E1256">
        <w:rPr>
          <w:rFonts w:ascii="Acumin Pro" w:hAnsi="Acumin Pro" w:cstheme="minorHAnsi"/>
          <w:sz w:val="26"/>
          <w:szCs w:val="26"/>
        </w:rPr>
        <w:t xml:space="preserve">Next </w:t>
      </w:r>
      <w:r w:rsidRPr="009E1256">
        <w:rPr>
          <w:rFonts w:ascii="Acumin Pro" w:hAnsi="Acumin Pro" w:cstheme="minorHAnsi"/>
          <w:b/>
          <w:bCs/>
          <w:sz w:val="26"/>
          <w:szCs w:val="26"/>
        </w:rPr>
        <w:t>County Council</w:t>
      </w:r>
      <w:r w:rsidRPr="009E1256">
        <w:rPr>
          <w:rFonts w:ascii="Acumin Pro" w:hAnsi="Acumin Pro" w:cstheme="minorHAnsi"/>
          <w:sz w:val="26"/>
          <w:szCs w:val="26"/>
        </w:rPr>
        <w:t xml:space="preserve"> meeting </w:t>
      </w:r>
      <w:r w:rsidR="008D0A3F" w:rsidRPr="008D0A3F">
        <w:rPr>
          <w:rFonts w:ascii="Acumin Pro" w:hAnsi="Acumin Pro" w:cstheme="minorHAnsi"/>
          <w:sz w:val="26"/>
          <w:szCs w:val="26"/>
        </w:rPr>
        <w:t>are March 2 &amp; May 4</w:t>
      </w:r>
      <w:r w:rsidR="008D0A3F">
        <w:rPr>
          <w:rFonts w:ascii="Acumin Pro" w:hAnsi="Acumin Pro" w:cstheme="minorHAnsi"/>
          <w:sz w:val="26"/>
          <w:szCs w:val="26"/>
        </w:rPr>
        <w:t xml:space="preserve"> at 10:30 AM in the library sunroom. </w:t>
      </w:r>
      <w:r w:rsidRPr="009E1256">
        <w:rPr>
          <w:rFonts w:ascii="Acumin Pro" w:hAnsi="Acumin Pro" w:cstheme="minorHAnsi"/>
          <w:sz w:val="26"/>
          <w:szCs w:val="26"/>
        </w:rPr>
        <w:t>This meeting is for county officers, club presidents, and anyone else who cares about Knox County Extension Homemakers.</w:t>
      </w:r>
    </w:p>
    <w:p w14:paraId="526BAB4B" w14:textId="466B916C" w:rsidR="003A5C9B" w:rsidRPr="003A5C9B" w:rsidRDefault="003A5C9B" w:rsidP="00385203">
      <w:pPr>
        <w:rPr>
          <w:rFonts w:ascii="Acumin Pro" w:hAnsi="Acumin Pro" w:cstheme="minorHAnsi"/>
          <w:sz w:val="26"/>
          <w:szCs w:val="26"/>
        </w:rPr>
      </w:pPr>
      <w:r w:rsidRPr="003A5C9B">
        <w:rPr>
          <w:rFonts w:ascii="Acumin Pro" w:hAnsi="Acumin Pro" w:cstheme="minorHAnsi"/>
          <w:b/>
          <w:bCs/>
          <w:sz w:val="26"/>
          <w:szCs w:val="26"/>
        </w:rPr>
        <w:t>Ag Day</w:t>
      </w:r>
      <w:r>
        <w:rPr>
          <w:rFonts w:ascii="Acumin Pro" w:hAnsi="Acumin Pro" w:cstheme="minorHAnsi"/>
          <w:b/>
          <w:bCs/>
          <w:sz w:val="26"/>
          <w:szCs w:val="26"/>
        </w:rPr>
        <w:t xml:space="preserve"> </w:t>
      </w:r>
      <w:r>
        <w:rPr>
          <w:rFonts w:ascii="Acumin Pro" w:hAnsi="Acumin Pro" w:cstheme="minorHAnsi"/>
          <w:sz w:val="26"/>
          <w:szCs w:val="26"/>
        </w:rPr>
        <w:t>– March 12 Come join us at our booth!</w:t>
      </w:r>
    </w:p>
    <w:p w14:paraId="4A3200D7" w14:textId="590668C0" w:rsidR="008D0A3F" w:rsidRPr="008D0A3F" w:rsidRDefault="008D0A3F" w:rsidP="008D0A3F">
      <w:pPr>
        <w:rPr>
          <w:rFonts w:ascii="Acumin Pro" w:hAnsi="Acumin Pro" w:cstheme="minorHAnsi"/>
          <w:sz w:val="26"/>
          <w:szCs w:val="26"/>
        </w:rPr>
      </w:pPr>
      <w:r w:rsidRPr="008D0A3F">
        <w:rPr>
          <w:rFonts w:ascii="Acumin Pro" w:hAnsi="Acumin Pro" w:cstheme="minorHAnsi"/>
          <w:b/>
          <w:bCs/>
          <w:sz w:val="26"/>
          <w:szCs w:val="26"/>
        </w:rPr>
        <w:t>Spring District Meeting</w:t>
      </w:r>
      <w:r w:rsidRPr="008D0A3F">
        <w:rPr>
          <w:rFonts w:ascii="Acumin Pro" w:hAnsi="Acumin Pro" w:cstheme="minorHAnsi"/>
          <w:sz w:val="26"/>
          <w:szCs w:val="26"/>
        </w:rPr>
        <w:t xml:space="preserve"> – </w:t>
      </w:r>
      <w:r>
        <w:rPr>
          <w:rFonts w:ascii="Acumin Pro" w:hAnsi="Acumin Pro" w:cstheme="minorHAnsi"/>
          <w:sz w:val="26"/>
          <w:szCs w:val="26"/>
        </w:rPr>
        <w:t>April 8, 2026</w:t>
      </w:r>
      <w:r w:rsidRPr="008D0A3F">
        <w:rPr>
          <w:rFonts w:ascii="Acumin Pro" w:hAnsi="Acumin Pro" w:cstheme="minorHAnsi"/>
          <w:sz w:val="26"/>
          <w:szCs w:val="26"/>
        </w:rPr>
        <w:t xml:space="preserve"> Warrick County</w:t>
      </w:r>
    </w:p>
    <w:p w14:paraId="40759BDD" w14:textId="5871CA67" w:rsidR="008D0A3F" w:rsidRPr="009E1256" w:rsidRDefault="008D0A3F" w:rsidP="008D0A3F">
      <w:pPr>
        <w:rPr>
          <w:rFonts w:ascii="Acumin Pro" w:hAnsi="Acumin Pro" w:cstheme="minorHAnsi"/>
          <w:sz w:val="26"/>
          <w:szCs w:val="26"/>
        </w:rPr>
      </w:pPr>
      <w:r w:rsidRPr="008D0A3F">
        <w:rPr>
          <w:rFonts w:ascii="Acumin Pro" w:hAnsi="Acumin Pro" w:cstheme="minorHAnsi"/>
          <w:b/>
          <w:bCs/>
          <w:sz w:val="26"/>
          <w:szCs w:val="26"/>
        </w:rPr>
        <w:t>March and April</w:t>
      </w:r>
      <w:r w:rsidRPr="008D0A3F">
        <w:rPr>
          <w:rFonts w:ascii="Acumin Pro" w:hAnsi="Acumin Pro" w:cstheme="minorHAnsi"/>
          <w:sz w:val="26"/>
          <w:szCs w:val="26"/>
        </w:rPr>
        <w:t xml:space="preserve"> have multiple activities and due dates. Please refer to your program book or contact your club president.</w:t>
      </w:r>
    </w:p>
    <w:p w14:paraId="362FE0ED" w14:textId="3F224E79" w:rsidR="00385203" w:rsidRDefault="00385203" w:rsidP="00413909">
      <w:pPr>
        <w:ind w:right="630"/>
        <w:rPr>
          <w:rFonts w:ascii="Acumin Pro" w:hAnsi="Acumin Pro" w:cstheme="minorHAnsi"/>
          <w:sz w:val="26"/>
          <w:szCs w:val="26"/>
        </w:rPr>
      </w:pPr>
      <w:r w:rsidRPr="009E1256">
        <w:rPr>
          <w:rFonts w:ascii="Acumin Pro" w:hAnsi="Acumin Pro" w:cstheme="minorHAnsi"/>
          <w:b/>
          <w:bCs/>
          <w:sz w:val="26"/>
          <w:szCs w:val="26"/>
        </w:rPr>
        <w:t>Club Presidents:</w:t>
      </w:r>
      <w:r w:rsidRPr="009E1256">
        <w:rPr>
          <w:rFonts w:ascii="Acumin Pro" w:hAnsi="Acumin Pro" w:cstheme="minorHAnsi"/>
          <w:sz w:val="26"/>
          <w:szCs w:val="26"/>
        </w:rPr>
        <w:t xml:space="preserve"> </w:t>
      </w:r>
      <w:r w:rsidR="002A50AA">
        <w:rPr>
          <w:rFonts w:ascii="Acumin Pro" w:hAnsi="Acumin Pro" w:cstheme="minorHAnsi"/>
          <w:sz w:val="26"/>
          <w:szCs w:val="26"/>
        </w:rPr>
        <w:t>I</w:t>
      </w:r>
      <w:r w:rsidRPr="009E1256">
        <w:rPr>
          <w:rFonts w:ascii="Acumin Pro" w:hAnsi="Acumin Pro" w:cstheme="minorHAnsi"/>
          <w:sz w:val="26"/>
          <w:szCs w:val="26"/>
        </w:rPr>
        <w:t>f you have activities or announcements to include in the newsletter, get that information to Tonya by the 15</w:t>
      </w:r>
      <w:r w:rsidRPr="009E1256">
        <w:rPr>
          <w:rFonts w:ascii="Acumin Pro" w:hAnsi="Acumin Pro" w:cstheme="minorHAnsi"/>
          <w:sz w:val="26"/>
          <w:szCs w:val="26"/>
          <w:vertAlign w:val="superscript"/>
        </w:rPr>
        <w:t>th</w:t>
      </w:r>
      <w:r w:rsidRPr="009E1256">
        <w:rPr>
          <w:rFonts w:ascii="Acumin Pro" w:hAnsi="Acumin Pro" w:cstheme="minorHAnsi"/>
          <w:sz w:val="26"/>
          <w:szCs w:val="26"/>
        </w:rPr>
        <w:t xml:space="preserve"> of even numbered months. E.g. Information to Tonya by June 15 for printing in the July-August newsletter.</w:t>
      </w:r>
    </w:p>
    <w:p w14:paraId="6807AE07" w14:textId="40117BEA" w:rsidR="00385203" w:rsidRPr="002E5C3B" w:rsidRDefault="006734F3" w:rsidP="00CA7DD6">
      <w:pPr>
        <w:pStyle w:val="Heading1"/>
        <w:contextualSpacing/>
        <w:jc w:val="center"/>
        <w:rPr>
          <w:rFonts w:ascii="Acumin Pro" w:eastAsiaTheme="minorHAnsi" w:hAnsi="Acumin Pro"/>
        </w:rPr>
      </w:pPr>
      <w:r w:rsidRPr="002E5C3B">
        <w:rPr>
          <w:rFonts w:ascii="Acumin Pro" w:eastAsia="Times New Roman" w:hAnsi="Acumin Pro"/>
          <w:noProof/>
        </w:rPr>
        <mc:AlternateContent>
          <mc:Choice Requires="wps">
            <w:drawing>
              <wp:anchor distT="0" distB="0" distL="114300" distR="114300" simplePos="0" relativeHeight="251843584" behindDoc="0" locked="0" layoutInCell="1" allowOverlap="1" wp14:anchorId="2AD67AAF" wp14:editId="160AF383">
                <wp:simplePos x="0" y="0"/>
                <wp:positionH relativeFrom="margin">
                  <wp:posOffset>44450</wp:posOffset>
                </wp:positionH>
                <wp:positionV relativeFrom="paragraph">
                  <wp:posOffset>17780</wp:posOffset>
                </wp:positionV>
                <wp:extent cx="6057900" cy="12700"/>
                <wp:effectExtent l="0" t="0" r="19050" b="2540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0579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BE2AFD" id="Straight Connector 7" o:spid="_x0000_s1026" alt="&quot;&quot;" style="position:absolute;flip:y;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pt,1.4pt" to="480.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" strokecolor="black [3200]" strokeweight="1.5pt">
                <v:stroke joinstyle="miter"/>
                <w10:wrap anchorx="margin"/>
              </v:line>
            </w:pict>
          </mc:Fallback>
        </mc:AlternateContent>
      </w:r>
      <w:r w:rsidR="00385203" w:rsidRPr="002E5C3B">
        <w:rPr>
          <w:rFonts w:ascii="Acumin Pro" w:eastAsiaTheme="minorHAnsi" w:hAnsi="Acumin Pro"/>
        </w:rPr>
        <w:t>News from the Knox County Extension Homemakers</w:t>
      </w:r>
    </w:p>
    <w:p w14:paraId="79CB8E74" w14:textId="66A6EB4D" w:rsidR="00CA7DD6" w:rsidRPr="002E5C3B" w:rsidRDefault="00CA7DD6" w:rsidP="00CA7DD6">
      <w:pPr>
        <w:pStyle w:val="Heading1"/>
        <w:contextualSpacing/>
        <w:jc w:val="center"/>
        <w:rPr>
          <w:rFonts w:ascii="Acumin Pro" w:hAnsi="Acumin Pro"/>
        </w:rPr>
      </w:pPr>
      <w:r w:rsidRPr="002E5C3B">
        <w:rPr>
          <w:rFonts w:ascii="Acumin Pro" w:hAnsi="Acumin Pro"/>
        </w:rPr>
        <w:t>IEHA Spring District Meeting</w:t>
      </w:r>
    </w:p>
    <w:p w14:paraId="09AC2334" w14:textId="77777777" w:rsidR="00385203" w:rsidRDefault="00385203" w:rsidP="00385203">
      <w:pPr>
        <w:widowControl/>
        <w:overflowPunct/>
        <w:spacing w:after="0"/>
        <w:jc w:val="center"/>
        <w:rPr>
          <w:rFonts w:ascii="ArialMT" w:eastAsiaTheme="minorHAnsi" w:hAnsi="ArialMT" w:cs="ArialMT"/>
          <w:color w:val="auto"/>
          <w:kern w:val="0"/>
          <w:sz w:val="26"/>
          <w:szCs w:val="26"/>
        </w:rPr>
      </w:pPr>
    </w:p>
    <w:p w14:paraId="1124A9E2" w14:textId="3D37D5EB" w:rsidR="00CA7DD6" w:rsidRPr="003A5C9B" w:rsidRDefault="00CA7DD6" w:rsidP="0042236D">
      <w:pPr>
        <w:widowControl/>
        <w:overflowPunct/>
        <w:spacing w:after="0" w:line="276" w:lineRule="auto"/>
        <w:ind w:right="270"/>
        <w:rPr>
          <w:rFonts w:ascii="Acumin Pro" w:hAnsi="Acumin Pro"/>
          <w:sz w:val="26"/>
          <w:szCs w:val="26"/>
        </w:rPr>
      </w:pPr>
      <w:r w:rsidRPr="003A5C9B">
        <w:rPr>
          <w:rFonts w:ascii="Acumin Pro" w:hAnsi="Acumin Pro"/>
          <w:b/>
          <w:bCs/>
          <w:sz w:val="26"/>
          <w:szCs w:val="26"/>
        </w:rPr>
        <w:t xml:space="preserve">When: </w:t>
      </w:r>
      <w:r w:rsidR="008D0A3F" w:rsidRPr="003A5C9B">
        <w:rPr>
          <w:rFonts w:ascii="Acumin Pro" w:hAnsi="Acumin Pro"/>
          <w:sz w:val="26"/>
          <w:szCs w:val="26"/>
        </w:rPr>
        <w:t xml:space="preserve">April 8, 2026 </w:t>
      </w:r>
    </w:p>
    <w:p w14:paraId="3C0D4FE4" w14:textId="61C59220" w:rsidR="00CA7DD6" w:rsidRPr="003A5C9B" w:rsidRDefault="00CA7DD6" w:rsidP="0042236D">
      <w:pPr>
        <w:widowControl/>
        <w:overflowPunct/>
        <w:spacing w:after="0" w:line="276" w:lineRule="auto"/>
        <w:ind w:right="270"/>
        <w:rPr>
          <w:rFonts w:ascii="Acumin Pro" w:hAnsi="Acumin Pro"/>
          <w:color w:val="auto"/>
          <w:sz w:val="26"/>
          <w:szCs w:val="26"/>
        </w:rPr>
      </w:pPr>
      <w:r w:rsidRPr="003A5C9B">
        <w:rPr>
          <w:rFonts w:ascii="Acumin Pro" w:hAnsi="Acumin Pro"/>
          <w:b/>
          <w:bCs/>
          <w:sz w:val="26"/>
          <w:szCs w:val="26"/>
        </w:rPr>
        <w:t>Check-in and Breakfast</w:t>
      </w:r>
      <w:r w:rsidRPr="003A5C9B">
        <w:rPr>
          <w:rFonts w:ascii="Acumin Pro" w:hAnsi="Acumin Pro"/>
          <w:b/>
          <w:bCs/>
          <w:color w:val="auto"/>
          <w:sz w:val="26"/>
          <w:szCs w:val="26"/>
        </w:rPr>
        <w:t xml:space="preserve">: </w:t>
      </w:r>
      <w:r w:rsidR="003A5C9B" w:rsidRPr="003A5C9B">
        <w:rPr>
          <w:rFonts w:ascii="Acumin Pro" w:hAnsi="Acumin Pro"/>
          <w:color w:val="auto"/>
          <w:sz w:val="26"/>
          <w:szCs w:val="26"/>
        </w:rPr>
        <w:t>8:30 CT/9:30 ET</w:t>
      </w:r>
    </w:p>
    <w:p w14:paraId="38E91B39" w14:textId="7DB91B4F" w:rsidR="003A5C9B" w:rsidRPr="003A5C9B" w:rsidRDefault="003A5C9B" w:rsidP="0042236D">
      <w:pPr>
        <w:widowControl/>
        <w:overflowPunct/>
        <w:spacing w:after="0" w:line="276" w:lineRule="auto"/>
        <w:ind w:right="270"/>
        <w:rPr>
          <w:rFonts w:ascii="Acumin Pro" w:hAnsi="Acumin Pro"/>
          <w:color w:val="auto"/>
          <w:sz w:val="26"/>
          <w:szCs w:val="26"/>
        </w:rPr>
      </w:pPr>
      <w:r w:rsidRPr="003A5C9B">
        <w:rPr>
          <w:rFonts w:ascii="Acumin Pro" w:hAnsi="Acumin Pro"/>
          <w:color w:val="auto"/>
          <w:sz w:val="26"/>
          <w:szCs w:val="26"/>
        </w:rPr>
        <w:t xml:space="preserve">9:00 CT/10:00 ET – President’s Meeting (in Homemaker Building behind Alcoa </w:t>
      </w:r>
      <w:proofErr w:type="spellStart"/>
      <w:r w:rsidRPr="003A5C9B">
        <w:rPr>
          <w:rFonts w:ascii="Acumin Pro" w:hAnsi="Acumin Pro"/>
          <w:color w:val="auto"/>
          <w:sz w:val="26"/>
          <w:szCs w:val="26"/>
        </w:rPr>
        <w:t>Bldg</w:t>
      </w:r>
      <w:proofErr w:type="spellEnd"/>
      <w:r w:rsidRPr="003A5C9B">
        <w:rPr>
          <w:rFonts w:ascii="Acumin Pro" w:hAnsi="Acumin Pro"/>
          <w:color w:val="auto"/>
          <w:sz w:val="26"/>
          <w:szCs w:val="26"/>
        </w:rPr>
        <w:t>)</w:t>
      </w:r>
    </w:p>
    <w:p w14:paraId="7383D0A8" w14:textId="61C62C20" w:rsidR="003A5C9B" w:rsidRPr="003A5C9B" w:rsidRDefault="003A5C9B" w:rsidP="0042236D">
      <w:pPr>
        <w:widowControl/>
        <w:overflowPunct/>
        <w:spacing w:after="0" w:line="276" w:lineRule="auto"/>
        <w:ind w:right="270"/>
        <w:rPr>
          <w:rFonts w:ascii="Acumin Pro" w:hAnsi="Acumin Pro"/>
          <w:b/>
          <w:bCs/>
          <w:color w:val="auto"/>
          <w:sz w:val="26"/>
          <w:szCs w:val="26"/>
        </w:rPr>
      </w:pPr>
      <w:r w:rsidRPr="003A5C9B">
        <w:rPr>
          <w:rFonts w:ascii="Acumin Pro" w:hAnsi="Acumin Pro"/>
          <w:color w:val="auto"/>
          <w:sz w:val="26"/>
          <w:szCs w:val="26"/>
        </w:rPr>
        <w:t>9:30 CT/10:30 ET District Meeting begins</w:t>
      </w:r>
    </w:p>
    <w:p w14:paraId="3736A452" w14:textId="77777777" w:rsidR="003A5C9B" w:rsidRPr="003A5C9B" w:rsidRDefault="00CA7DD6" w:rsidP="003A5C9B">
      <w:pPr>
        <w:widowControl/>
        <w:overflowPunct/>
        <w:spacing w:after="0" w:line="276" w:lineRule="auto"/>
        <w:ind w:right="270"/>
        <w:rPr>
          <w:rFonts w:ascii="Acumin Pro" w:hAnsi="Acumin Pro"/>
          <w:sz w:val="26"/>
          <w:szCs w:val="26"/>
        </w:rPr>
      </w:pPr>
      <w:r w:rsidRPr="003A5C9B">
        <w:rPr>
          <w:rFonts w:ascii="Acumin Pro" w:hAnsi="Acumin Pro"/>
          <w:b/>
          <w:bCs/>
          <w:sz w:val="26"/>
          <w:szCs w:val="26"/>
        </w:rPr>
        <w:t xml:space="preserve">Where: </w:t>
      </w:r>
      <w:r w:rsidR="003A5C9B" w:rsidRPr="003A5C9B">
        <w:rPr>
          <w:rFonts w:ascii="Acumin Pro" w:hAnsi="Acumin Pro"/>
          <w:sz w:val="26"/>
          <w:szCs w:val="26"/>
        </w:rPr>
        <w:t>Warrick County 4H Center and Fairgrounds-Alcoa Building</w:t>
      </w:r>
    </w:p>
    <w:p w14:paraId="05927786" w14:textId="464AB36F" w:rsidR="00CA7DD6" w:rsidRPr="003A5C9B" w:rsidRDefault="003A5C9B" w:rsidP="003A5C9B">
      <w:pPr>
        <w:widowControl/>
        <w:overflowPunct/>
        <w:spacing w:after="0" w:line="276" w:lineRule="auto"/>
        <w:ind w:right="270"/>
        <w:rPr>
          <w:rFonts w:ascii="Acumin Pro" w:hAnsi="Acumin Pro"/>
          <w:sz w:val="26"/>
          <w:szCs w:val="26"/>
        </w:rPr>
      </w:pPr>
      <w:r w:rsidRPr="003A5C9B">
        <w:rPr>
          <w:rFonts w:ascii="Acumin Pro" w:hAnsi="Acumin Pro"/>
          <w:sz w:val="26"/>
          <w:szCs w:val="26"/>
        </w:rPr>
        <w:t>113 Degonia Rd. Boonville, IN 47601</w:t>
      </w:r>
    </w:p>
    <w:p w14:paraId="0B647C1D" w14:textId="6415A21F" w:rsidR="003A5C9B" w:rsidRPr="003A5C9B" w:rsidRDefault="003A5C9B" w:rsidP="003A5C9B">
      <w:pPr>
        <w:pStyle w:val="NoSpacing"/>
        <w:rPr>
          <w:rFonts w:ascii="Acumin Pro" w:eastAsiaTheme="minorHAnsi" w:hAnsi="Acumin Pro" w:cs="Calibri"/>
          <w:b/>
          <w:bCs/>
          <w:sz w:val="26"/>
          <w:szCs w:val="26"/>
        </w:rPr>
      </w:pPr>
      <w:r w:rsidRPr="003A5C9B">
        <w:rPr>
          <w:rFonts w:ascii="Acumin Pro" w:hAnsi="Acumin Pro"/>
          <w:b/>
          <w:bCs/>
          <w:sz w:val="26"/>
          <w:szCs w:val="26"/>
        </w:rPr>
        <w:t>Cost</w:t>
      </w:r>
      <w:r w:rsidR="00CA7DD6" w:rsidRPr="003A5C9B">
        <w:rPr>
          <w:rFonts w:ascii="Acumin Pro" w:hAnsi="Acumin Pro"/>
          <w:b/>
          <w:bCs/>
          <w:sz w:val="26"/>
          <w:szCs w:val="26"/>
        </w:rPr>
        <w:t>:</w:t>
      </w:r>
      <w:r w:rsidR="00CA7DD6" w:rsidRPr="003A5C9B">
        <w:rPr>
          <w:rFonts w:ascii="Acumin Pro" w:hAnsi="Acumin Pro"/>
          <w:sz w:val="26"/>
          <w:szCs w:val="26"/>
        </w:rPr>
        <w:t xml:space="preserve"> </w:t>
      </w:r>
      <w:r w:rsidRPr="003A5C9B">
        <w:rPr>
          <w:rFonts w:ascii="Acumin Pro" w:hAnsi="Acumin Pro"/>
          <w:sz w:val="26"/>
          <w:szCs w:val="26"/>
        </w:rPr>
        <w:t>$15.00 (Non</w:t>
      </w:r>
      <w:r>
        <w:rPr>
          <w:rFonts w:ascii="Acumin Pro" w:hAnsi="Acumin Pro"/>
          <w:sz w:val="26"/>
          <w:szCs w:val="26"/>
        </w:rPr>
        <w:t>-</w:t>
      </w:r>
      <w:r w:rsidRPr="003A5C9B">
        <w:rPr>
          <w:rFonts w:ascii="Acumin Pro" w:hAnsi="Acumin Pro"/>
          <w:sz w:val="26"/>
          <w:szCs w:val="26"/>
        </w:rPr>
        <w:t>refundable) </w:t>
      </w:r>
    </w:p>
    <w:p w14:paraId="28FA1085" w14:textId="0CD10818" w:rsidR="003A5C9B" w:rsidRPr="003A5C9B" w:rsidRDefault="003A5C9B" w:rsidP="003A5C9B">
      <w:pPr>
        <w:pStyle w:val="NoSpacing"/>
        <w:rPr>
          <w:rFonts w:ascii="Acumin Pro" w:hAnsi="Acumin Pro"/>
          <w:sz w:val="26"/>
          <w:szCs w:val="26"/>
        </w:rPr>
      </w:pPr>
      <w:r w:rsidRPr="003A5C9B">
        <w:rPr>
          <w:rFonts w:ascii="Acumin Pro" w:hAnsi="Acumin Pro"/>
          <w:b/>
          <w:bCs/>
          <w:sz w:val="26"/>
          <w:szCs w:val="26"/>
        </w:rPr>
        <w:t>How to Register:</w:t>
      </w:r>
      <w:r w:rsidRPr="003A5C9B">
        <w:rPr>
          <w:rFonts w:ascii="Acumin Pro" w:hAnsi="Acumin Pro"/>
          <w:sz w:val="26"/>
          <w:szCs w:val="26"/>
        </w:rPr>
        <w:t xml:space="preserve"> Registrations forms being sent out soon to County Presidents</w:t>
      </w:r>
    </w:p>
    <w:p w14:paraId="7DA65D16" w14:textId="4A303BB0" w:rsidR="00CA7DD6" w:rsidRPr="003A5C9B" w:rsidRDefault="00CA7DD6" w:rsidP="0042236D">
      <w:pPr>
        <w:widowControl/>
        <w:overflowPunct/>
        <w:spacing w:after="0" w:line="276" w:lineRule="auto"/>
        <w:ind w:right="270"/>
        <w:rPr>
          <w:rFonts w:ascii="Acumin Pro" w:hAnsi="Acumin Pro"/>
          <w:color w:val="auto"/>
          <w:sz w:val="26"/>
          <w:szCs w:val="26"/>
        </w:rPr>
      </w:pPr>
      <w:r w:rsidRPr="003A5C9B">
        <w:rPr>
          <w:rFonts w:ascii="Acumin Pro" w:hAnsi="Acumin Pro"/>
          <w:b/>
          <w:bCs/>
          <w:sz w:val="26"/>
          <w:szCs w:val="26"/>
        </w:rPr>
        <w:t>Registration Deadline:</w:t>
      </w:r>
      <w:r w:rsidRPr="003A5C9B">
        <w:rPr>
          <w:rFonts w:ascii="Acumin Pro" w:hAnsi="Acumin Pro"/>
          <w:sz w:val="26"/>
          <w:szCs w:val="26"/>
        </w:rPr>
        <w:t xml:space="preserve"> </w:t>
      </w:r>
      <w:r w:rsidRPr="003A5C9B">
        <w:rPr>
          <w:rFonts w:ascii="Acumin Pro" w:hAnsi="Acumin Pro"/>
          <w:color w:val="auto"/>
          <w:sz w:val="26"/>
          <w:szCs w:val="26"/>
        </w:rPr>
        <w:t xml:space="preserve">March </w:t>
      </w:r>
      <w:r w:rsidR="003A5C9B" w:rsidRPr="003A5C9B">
        <w:rPr>
          <w:rFonts w:ascii="Acumin Pro" w:hAnsi="Acumin Pro"/>
          <w:color w:val="auto"/>
          <w:sz w:val="26"/>
          <w:szCs w:val="26"/>
        </w:rPr>
        <w:t>20, 2026</w:t>
      </w:r>
    </w:p>
    <w:p w14:paraId="60B28E36" w14:textId="1F5D217B" w:rsidR="003A5C9B" w:rsidRPr="003A5C9B" w:rsidRDefault="003A5C9B" w:rsidP="003A5C9B">
      <w:pPr>
        <w:pStyle w:val="NoSpacing"/>
        <w:rPr>
          <w:rFonts w:ascii="Acumin Pro" w:hAnsi="Acumin Pro"/>
          <w:sz w:val="26"/>
          <w:szCs w:val="26"/>
        </w:rPr>
      </w:pPr>
      <w:r w:rsidRPr="003A5C9B">
        <w:rPr>
          <w:rFonts w:ascii="Acumin Pro" w:hAnsi="Acumin Pro"/>
          <w:b/>
          <w:bCs/>
          <w:sz w:val="26"/>
          <w:szCs w:val="26"/>
        </w:rPr>
        <w:t xml:space="preserve">MENU </w:t>
      </w:r>
      <w:r w:rsidRPr="003A5C9B">
        <w:rPr>
          <w:rFonts w:ascii="Acumin Pro" w:hAnsi="Acumin Pro"/>
          <w:sz w:val="26"/>
          <w:szCs w:val="26"/>
        </w:rPr>
        <w:t>Fried chicken (or *grilled chicken), mashed potatoes, gravy, baby carrots, coleslaw, rolls and cake.</w:t>
      </w:r>
    </w:p>
    <w:p w14:paraId="3FBDD735" w14:textId="77777777" w:rsidR="003A5C9B" w:rsidRPr="003A5C9B" w:rsidRDefault="003A5C9B" w:rsidP="003A5C9B">
      <w:pPr>
        <w:pStyle w:val="NoSpacing"/>
        <w:rPr>
          <w:rFonts w:ascii="Acumin Pro" w:hAnsi="Acumin Pro"/>
          <w:sz w:val="26"/>
          <w:szCs w:val="26"/>
        </w:rPr>
      </w:pPr>
      <w:r w:rsidRPr="003A5C9B">
        <w:rPr>
          <w:rFonts w:ascii="Acumin Pro" w:hAnsi="Acumin Pro"/>
          <w:b/>
          <w:bCs/>
          <w:sz w:val="26"/>
          <w:szCs w:val="26"/>
        </w:rPr>
        <w:t>THEME:</w:t>
      </w:r>
      <w:r w:rsidRPr="003A5C9B">
        <w:rPr>
          <w:rFonts w:ascii="Acumin Pro" w:hAnsi="Acumin Pro"/>
          <w:sz w:val="26"/>
          <w:szCs w:val="26"/>
        </w:rPr>
        <w:t xml:space="preserve"> “</w:t>
      </w:r>
      <w:r w:rsidRPr="003A5C9B">
        <w:rPr>
          <w:rFonts w:ascii="Acumin Pro" w:hAnsi="Acumin Pro"/>
          <w:i/>
          <w:iCs/>
          <w:sz w:val="26"/>
          <w:szCs w:val="26"/>
        </w:rPr>
        <w:t>Santa Claus is Coming</w:t>
      </w:r>
      <w:r w:rsidRPr="003A5C9B">
        <w:rPr>
          <w:rFonts w:ascii="Acumin Pro" w:hAnsi="Acumin Pro"/>
          <w:sz w:val="26"/>
          <w:szCs w:val="26"/>
        </w:rPr>
        <w:t>” with guest speaker Ms. Pat Koch of Santa Claus, IN</w:t>
      </w:r>
    </w:p>
    <w:p w14:paraId="26C21EC9" w14:textId="475AD1B4" w:rsidR="003A5C9B" w:rsidRPr="003A5C9B" w:rsidRDefault="003A5C9B" w:rsidP="003A5C9B">
      <w:pPr>
        <w:pStyle w:val="NoSpacing"/>
        <w:rPr>
          <w:rFonts w:ascii="Acumin Pro" w:hAnsi="Acumin Pro"/>
          <w:sz w:val="26"/>
          <w:szCs w:val="26"/>
        </w:rPr>
      </w:pPr>
      <w:r w:rsidRPr="003A5C9B">
        <w:rPr>
          <w:rFonts w:ascii="Acumin Pro" w:hAnsi="Acumin Pro"/>
          <w:b/>
          <w:bCs/>
          <w:sz w:val="26"/>
          <w:szCs w:val="26"/>
        </w:rPr>
        <w:t xml:space="preserve">SILENT AUCTION: </w:t>
      </w:r>
      <w:r w:rsidRPr="003A5C9B">
        <w:rPr>
          <w:rFonts w:ascii="Acumin Pro" w:hAnsi="Acumin Pro"/>
          <w:sz w:val="26"/>
          <w:szCs w:val="26"/>
        </w:rPr>
        <w:t>Please bring items to contribute (Christmas items welcome)</w:t>
      </w:r>
    </w:p>
    <w:p w14:paraId="376EA6E7" w14:textId="77777777" w:rsidR="003A5C9B" w:rsidRDefault="003A5C9B" w:rsidP="0042236D">
      <w:pPr>
        <w:widowControl/>
        <w:overflowPunct/>
        <w:spacing w:after="0" w:line="276" w:lineRule="auto"/>
        <w:ind w:right="270"/>
        <w:rPr>
          <w:rFonts w:ascii="Acumin Pro" w:hAnsi="Acumin Pro"/>
          <w:color w:val="auto"/>
          <w:sz w:val="26"/>
          <w:szCs w:val="26"/>
        </w:rPr>
      </w:pPr>
    </w:p>
    <w:p w14:paraId="464FD47E" w14:textId="5A03BF98" w:rsidR="00694315" w:rsidRPr="008A3684" w:rsidRDefault="00694315" w:rsidP="00694315">
      <w:pPr>
        <w:widowControl/>
        <w:shd w:val="clear" w:color="auto" w:fill="FFFFFF"/>
        <w:overflowPunct/>
        <w:autoSpaceDE/>
        <w:autoSpaceDN/>
        <w:adjustRightInd/>
        <w:spacing w:after="0"/>
        <w:rPr>
          <w:rFonts w:asciiTheme="minorHAnsi" w:hAnsiTheme="minorHAnsi" w:cstheme="minorHAnsi"/>
          <w:b/>
          <w:bCs/>
          <w:sz w:val="28"/>
          <w:szCs w:val="28"/>
        </w:rPr>
      </w:pPr>
      <w:r w:rsidRPr="0042236D">
        <w:rPr>
          <w:rFonts w:ascii="Acumin Pro" w:eastAsia="Times New Roman" w:hAnsi="Acumin Pro"/>
          <w:noProof/>
        </w:rPr>
        <mc:AlternateContent>
          <mc:Choice Requires="wps">
            <w:drawing>
              <wp:anchor distT="0" distB="0" distL="114300" distR="114300" simplePos="0" relativeHeight="251922432" behindDoc="0" locked="0" layoutInCell="1" allowOverlap="1" wp14:anchorId="193F1988" wp14:editId="3D2C9CD1">
                <wp:simplePos x="0" y="0"/>
                <wp:positionH relativeFrom="margin">
                  <wp:posOffset>36998</wp:posOffset>
                </wp:positionH>
                <wp:positionV relativeFrom="paragraph">
                  <wp:posOffset>99665</wp:posOffset>
                </wp:positionV>
                <wp:extent cx="6057900" cy="12700"/>
                <wp:effectExtent l="0" t="0" r="19050" b="2540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0579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D3CABF" id="Straight Connector 4" o:spid="_x0000_s1026" alt="&quot;&quot;" style="position:absolute;flip:y;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pt,7.85pt" to="479.9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" strokecolor="black [3200]" strokeweight="1.5pt">
                <v:stroke joinstyle="miter"/>
                <w10:wrap anchorx="margin"/>
              </v:line>
            </w:pict>
          </mc:Fallback>
        </mc:AlternateContent>
      </w:r>
      <w:bookmarkStart w:id="10" w:name="_Bite_by_Bite:_1"/>
      <w:bookmarkStart w:id="11" w:name="_ServSafe_Manager_courses"/>
      <w:bookmarkEnd w:id="10"/>
      <w:bookmarkEnd w:id="11"/>
    </w:p>
    <w:p w14:paraId="0086F2B3" w14:textId="77777777" w:rsidR="00694315" w:rsidRPr="00694315" w:rsidRDefault="00694315" w:rsidP="003A5C9B">
      <w:pPr>
        <w:pStyle w:val="Heading1"/>
        <w:spacing w:before="0"/>
        <w:jc w:val="center"/>
        <w:rPr>
          <w:rFonts w:ascii="Acumin Pro" w:hAnsi="Acumin Pro"/>
        </w:rPr>
      </w:pPr>
      <w:r w:rsidRPr="00694315">
        <w:rPr>
          <w:rFonts w:ascii="Acumin Pro" w:hAnsi="Acumin Pro"/>
        </w:rPr>
        <w:lastRenderedPageBreak/>
        <w:t>ServSafe Manager courses</w:t>
      </w:r>
    </w:p>
    <w:p w14:paraId="54195F58" w14:textId="20BBE28E" w:rsidR="00694315" w:rsidRDefault="00694315" w:rsidP="002A0D16">
      <w:pPr>
        <w:pStyle w:val="NormalWeb"/>
        <w:spacing w:before="0" w:beforeAutospacing="0"/>
        <w:ind w:right="270"/>
        <w:contextualSpacing/>
        <w:rPr>
          <w:rFonts w:asciiTheme="minorHAnsi" w:eastAsia="Times New Roman" w:hAnsiTheme="minorHAnsi" w:cstheme="minorHAnsi"/>
          <w:color w:val="000000"/>
          <w:sz w:val="28"/>
          <w:szCs w:val="28"/>
        </w:rPr>
      </w:pPr>
      <w:r w:rsidRPr="008A3684">
        <w:rPr>
          <w:rFonts w:asciiTheme="minorHAnsi" w:eastAsia="Times New Roman" w:hAnsiTheme="minorHAnsi" w:cstheme="minorHAnsi"/>
          <w:color w:val="000000"/>
          <w:sz w:val="28"/>
          <w:szCs w:val="28"/>
        </w:rPr>
        <w:t xml:space="preserve">ServSafe </w:t>
      </w:r>
      <w:r w:rsidRPr="008A3684">
        <w:rPr>
          <w:rFonts w:asciiTheme="minorHAnsi" w:eastAsia="Times New Roman" w:hAnsiTheme="minorHAnsi" w:cstheme="minorHAnsi"/>
          <w:color w:val="000000"/>
          <w:sz w:val="28"/>
          <w:szCs w:val="28"/>
          <w:u w:val="single"/>
        </w:rPr>
        <w:t>Manager</w:t>
      </w:r>
      <w:r w:rsidRPr="008A3684">
        <w:rPr>
          <w:rFonts w:asciiTheme="minorHAnsi" w:eastAsia="Times New Roman" w:hAnsiTheme="minorHAnsi" w:cstheme="minorHAnsi"/>
          <w:color w:val="000000"/>
          <w:sz w:val="28"/>
          <w:szCs w:val="28"/>
        </w:rPr>
        <w:t xml:space="preserve"> Certification is an approved training in the state of Indiana to become a certified food protection manager.</w:t>
      </w:r>
      <w:r w:rsidR="00713D0D">
        <w:rPr>
          <w:rFonts w:asciiTheme="minorHAnsi" w:eastAsia="Times New Roman" w:hAnsiTheme="minorHAnsi" w:cstheme="minorHAnsi"/>
          <w:color w:val="000000"/>
          <w:sz w:val="28"/>
          <w:szCs w:val="28"/>
        </w:rPr>
        <w:t xml:space="preserve"> </w:t>
      </w:r>
      <w:r w:rsidR="00273256">
        <w:rPr>
          <w:rFonts w:asciiTheme="minorHAnsi" w:eastAsia="Times New Roman" w:hAnsiTheme="minorHAnsi" w:cstheme="minorHAnsi"/>
          <w:color w:val="000000"/>
          <w:sz w:val="28"/>
          <w:szCs w:val="28"/>
        </w:rPr>
        <w:t>This includes anyone who is the food service manager for a restaurant or other business and anyone who uses a shared commercial kitchen.</w:t>
      </w:r>
    </w:p>
    <w:p w14:paraId="62EF2C96" w14:textId="77777777" w:rsidR="00273256" w:rsidRPr="008A3684" w:rsidRDefault="00273256" w:rsidP="002A0D16">
      <w:pPr>
        <w:pStyle w:val="NormalWeb"/>
        <w:spacing w:before="0" w:beforeAutospacing="0"/>
        <w:ind w:right="270"/>
        <w:contextualSpacing/>
        <w:rPr>
          <w:rFonts w:asciiTheme="minorHAnsi" w:eastAsia="Times New Roman" w:hAnsiTheme="minorHAnsi" w:cstheme="minorHAnsi"/>
          <w:color w:val="000000"/>
          <w:sz w:val="28"/>
          <w:szCs w:val="28"/>
        </w:rPr>
      </w:pPr>
    </w:p>
    <w:p w14:paraId="6C6B9426" w14:textId="77777777" w:rsidR="00694315" w:rsidRPr="008A3684" w:rsidRDefault="00694315" w:rsidP="002A0D16">
      <w:pPr>
        <w:pStyle w:val="NormalWeb"/>
        <w:spacing w:before="0" w:beforeAutospacing="0"/>
        <w:ind w:right="270"/>
        <w:contextualSpacing/>
        <w:rPr>
          <w:rFonts w:asciiTheme="minorHAnsi" w:eastAsia="Times New Roman" w:hAnsiTheme="minorHAnsi" w:cstheme="minorHAnsi"/>
          <w:sz w:val="28"/>
          <w:szCs w:val="28"/>
        </w:rPr>
      </w:pPr>
      <w:r w:rsidRPr="008A3684">
        <w:rPr>
          <w:rFonts w:asciiTheme="minorHAnsi" w:eastAsia="Times New Roman" w:hAnsiTheme="minorHAnsi" w:cstheme="minorHAnsi"/>
          <w:sz w:val="28"/>
          <w:szCs w:val="28"/>
        </w:rPr>
        <w:t xml:space="preserve">ServSafe </w:t>
      </w:r>
      <w:r w:rsidRPr="008A3684">
        <w:rPr>
          <w:rFonts w:asciiTheme="minorHAnsi" w:eastAsia="Times New Roman" w:hAnsiTheme="minorHAnsi" w:cstheme="minorHAnsi"/>
          <w:sz w:val="28"/>
          <w:szCs w:val="28"/>
          <w:u w:val="single"/>
        </w:rPr>
        <w:t>Food Handler</w:t>
      </w:r>
      <w:r w:rsidRPr="008A3684">
        <w:rPr>
          <w:rFonts w:asciiTheme="minorHAnsi" w:eastAsia="Times New Roman" w:hAnsiTheme="minorHAnsi" w:cstheme="minorHAnsi"/>
          <w:sz w:val="28"/>
          <w:szCs w:val="28"/>
        </w:rPr>
        <w:t xml:space="preserve"> is for anyone else who needs basic food safety and food handling training, including home-based vendors, food service workers, volunteers, or others who work with food </w:t>
      </w:r>
      <w:r>
        <w:rPr>
          <w:rFonts w:asciiTheme="minorHAnsi" w:eastAsia="Times New Roman" w:hAnsiTheme="minorHAnsi" w:cstheme="minorHAnsi"/>
          <w:sz w:val="28"/>
          <w:szCs w:val="28"/>
        </w:rPr>
        <w:t xml:space="preserve">and </w:t>
      </w:r>
      <w:r w:rsidRPr="008A3684">
        <w:rPr>
          <w:rFonts w:asciiTheme="minorHAnsi" w:eastAsia="Times New Roman" w:hAnsiTheme="minorHAnsi" w:cstheme="minorHAnsi"/>
          <w:sz w:val="28"/>
          <w:szCs w:val="28"/>
        </w:rPr>
        <w:t>only need the basic training. This course is NOT intended for food service managers.</w:t>
      </w:r>
    </w:p>
    <w:p w14:paraId="761F71A8" w14:textId="2FC9DAC9" w:rsidR="00694315" w:rsidRDefault="00694315" w:rsidP="002A0D16">
      <w:pPr>
        <w:pStyle w:val="NormalWeb"/>
        <w:spacing w:before="0" w:beforeAutospacing="0"/>
        <w:ind w:right="270"/>
        <w:contextualSpacing/>
        <w:rPr>
          <w:rFonts w:asciiTheme="minorHAnsi" w:eastAsia="Times New Roman" w:hAnsiTheme="minorHAnsi" w:cstheme="minorHAnsi"/>
          <w:sz w:val="28"/>
          <w:szCs w:val="28"/>
        </w:rPr>
      </w:pPr>
      <w:r>
        <w:rPr>
          <w:rFonts w:asciiTheme="minorHAnsi" w:eastAsia="Times New Roman" w:hAnsiTheme="minorHAnsi" w:cstheme="minorHAnsi"/>
          <w:sz w:val="28"/>
          <w:szCs w:val="28"/>
        </w:rPr>
        <w:t xml:space="preserve">To find and register for upcoming classes, </w:t>
      </w:r>
      <w:r w:rsidRPr="00713D0D">
        <w:rPr>
          <w:rFonts w:asciiTheme="minorHAnsi" w:eastAsia="Times New Roman" w:hAnsiTheme="minorHAnsi" w:cstheme="minorHAnsi"/>
          <w:sz w:val="28"/>
          <w:szCs w:val="28"/>
        </w:rPr>
        <w:t xml:space="preserve">visit </w:t>
      </w:r>
      <w:hyperlink r:id="rId24" w:history="1">
        <w:r w:rsidR="00713D0D" w:rsidRPr="0000183F">
          <w:rPr>
            <w:rStyle w:val="Hyperlink"/>
            <w:sz w:val="28"/>
            <w:szCs w:val="28"/>
          </w:rPr>
          <w:t>https://edustore.purdue.edu/extension-programs.html</w:t>
        </w:r>
      </w:hyperlink>
      <w:r w:rsidR="00713D0D">
        <w:rPr>
          <w:sz w:val="28"/>
          <w:szCs w:val="28"/>
        </w:rPr>
        <w:t xml:space="preserve">, choose “HHS Events” then search by keyword, county and/or date. You may also </w:t>
      </w:r>
      <w:r w:rsidRPr="00713D0D">
        <w:rPr>
          <w:rFonts w:asciiTheme="minorHAnsi" w:eastAsia="Times New Roman" w:hAnsiTheme="minorHAnsi" w:cstheme="minorHAnsi"/>
          <w:sz w:val="28"/>
          <w:szCs w:val="28"/>
        </w:rPr>
        <w:t>contact Tonya at 812-882-350</w:t>
      </w:r>
      <w:r w:rsidR="00713D0D">
        <w:rPr>
          <w:rFonts w:asciiTheme="minorHAnsi" w:eastAsia="Times New Roman" w:hAnsiTheme="minorHAnsi" w:cstheme="minorHAnsi"/>
          <w:sz w:val="28"/>
          <w:szCs w:val="28"/>
        </w:rPr>
        <w:t>9</w:t>
      </w:r>
      <w:r w:rsidRPr="00713D0D">
        <w:rPr>
          <w:rFonts w:asciiTheme="minorHAnsi" w:eastAsia="Times New Roman" w:hAnsiTheme="minorHAnsi" w:cstheme="minorHAnsi"/>
          <w:sz w:val="28"/>
          <w:szCs w:val="28"/>
        </w:rPr>
        <w:t xml:space="preserve"> or </w:t>
      </w:r>
      <w:hyperlink r:id="rId25" w:history="1">
        <w:r w:rsidR="00713D0D" w:rsidRPr="00713D0D">
          <w:rPr>
            <w:rStyle w:val="Hyperlink"/>
            <w:rFonts w:asciiTheme="minorHAnsi" w:eastAsia="Times New Roman" w:hAnsiTheme="minorHAnsi" w:cstheme="minorHAnsi"/>
            <w:sz w:val="28"/>
            <w:szCs w:val="28"/>
          </w:rPr>
          <w:t>short43@purdue.edu</w:t>
        </w:r>
      </w:hyperlink>
      <w:r>
        <w:rPr>
          <w:rFonts w:asciiTheme="minorHAnsi" w:eastAsia="Times New Roman" w:hAnsiTheme="minorHAnsi" w:cstheme="minorHAnsi"/>
          <w:sz w:val="28"/>
          <w:szCs w:val="28"/>
        </w:rPr>
        <w:t>.</w:t>
      </w:r>
    </w:p>
    <w:p w14:paraId="6DDB113B" w14:textId="77777777" w:rsidR="003A5C9B" w:rsidRDefault="003A5C9B" w:rsidP="002A0D16">
      <w:pPr>
        <w:pStyle w:val="NormalWeb"/>
        <w:spacing w:before="0" w:beforeAutospacing="0"/>
        <w:ind w:right="270"/>
        <w:contextualSpacing/>
        <w:rPr>
          <w:rFonts w:asciiTheme="minorHAnsi" w:eastAsia="Times New Roman" w:hAnsiTheme="minorHAnsi" w:cstheme="minorHAnsi"/>
          <w:sz w:val="28"/>
          <w:szCs w:val="28"/>
        </w:rPr>
      </w:pPr>
    </w:p>
    <w:tbl>
      <w:tblPr>
        <w:tblStyle w:val="TableGrid"/>
        <w:tblW w:w="0" w:type="auto"/>
        <w:tblLook w:val="04A0" w:firstRow="1" w:lastRow="0" w:firstColumn="1" w:lastColumn="0" w:noHBand="0" w:noVBand="1"/>
      </w:tblPr>
      <w:tblGrid>
        <w:gridCol w:w="2421"/>
        <w:gridCol w:w="3509"/>
        <w:gridCol w:w="4320"/>
      </w:tblGrid>
      <w:tr w:rsidR="00713D0D" w14:paraId="08518537" w14:textId="77777777" w:rsidTr="00C6603E">
        <w:tc>
          <w:tcPr>
            <w:tcW w:w="2695" w:type="dxa"/>
          </w:tcPr>
          <w:p w14:paraId="5D552D66" w14:textId="77777777" w:rsidR="00713D0D" w:rsidRPr="00AE6F9D" w:rsidRDefault="00713D0D" w:rsidP="002A0D16">
            <w:pPr>
              <w:pStyle w:val="NormalWeb"/>
              <w:spacing w:before="0" w:beforeAutospacing="0"/>
              <w:ind w:right="270"/>
              <w:contextualSpacing/>
              <w:rPr>
                <w:rFonts w:asciiTheme="minorHAnsi" w:eastAsia="Times New Roman" w:hAnsiTheme="minorHAnsi" w:cstheme="minorHAnsi"/>
                <w:b/>
                <w:bCs/>
                <w:sz w:val="28"/>
                <w:szCs w:val="28"/>
              </w:rPr>
            </w:pPr>
            <w:r w:rsidRPr="00AE6F9D">
              <w:rPr>
                <w:rFonts w:asciiTheme="minorHAnsi" w:eastAsia="Times New Roman" w:hAnsiTheme="minorHAnsi" w:cstheme="minorHAnsi"/>
                <w:b/>
                <w:bCs/>
                <w:sz w:val="28"/>
                <w:szCs w:val="28"/>
              </w:rPr>
              <w:t>When</w:t>
            </w:r>
          </w:p>
        </w:tc>
        <w:tc>
          <w:tcPr>
            <w:tcW w:w="3958" w:type="dxa"/>
          </w:tcPr>
          <w:p w14:paraId="27BB893C" w14:textId="77777777" w:rsidR="00713D0D" w:rsidRPr="00AE6F9D" w:rsidRDefault="00713D0D" w:rsidP="002A0D16">
            <w:pPr>
              <w:pStyle w:val="NormalWeb"/>
              <w:spacing w:before="0" w:beforeAutospacing="0"/>
              <w:ind w:right="270"/>
              <w:contextualSpacing/>
              <w:rPr>
                <w:rFonts w:asciiTheme="minorHAnsi" w:eastAsia="Times New Roman" w:hAnsiTheme="minorHAnsi" w:cstheme="minorHAnsi"/>
                <w:b/>
                <w:bCs/>
                <w:sz w:val="28"/>
                <w:szCs w:val="28"/>
              </w:rPr>
            </w:pPr>
            <w:r w:rsidRPr="00AE6F9D">
              <w:rPr>
                <w:rFonts w:asciiTheme="minorHAnsi" w:eastAsia="Times New Roman" w:hAnsiTheme="minorHAnsi" w:cstheme="minorHAnsi"/>
                <w:b/>
                <w:bCs/>
                <w:sz w:val="28"/>
                <w:szCs w:val="28"/>
              </w:rPr>
              <w:t>Where</w:t>
            </w:r>
          </w:p>
        </w:tc>
        <w:tc>
          <w:tcPr>
            <w:tcW w:w="3327" w:type="dxa"/>
          </w:tcPr>
          <w:p w14:paraId="608C7AD7" w14:textId="77777777" w:rsidR="00713D0D" w:rsidRPr="00AE6F9D" w:rsidRDefault="00713D0D" w:rsidP="002A0D16">
            <w:pPr>
              <w:pStyle w:val="NormalWeb"/>
              <w:spacing w:before="0" w:beforeAutospacing="0"/>
              <w:ind w:right="270"/>
              <w:contextualSpacing/>
              <w:rPr>
                <w:rFonts w:asciiTheme="minorHAnsi" w:eastAsia="Times New Roman" w:hAnsiTheme="minorHAnsi" w:cstheme="minorHAnsi"/>
                <w:b/>
                <w:bCs/>
                <w:sz w:val="28"/>
                <w:szCs w:val="28"/>
              </w:rPr>
            </w:pPr>
            <w:r w:rsidRPr="00AE6F9D">
              <w:rPr>
                <w:rFonts w:asciiTheme="minorHAnsi" w:eastAsia="Times New Roman" w:hAnsiTheme="minorHAnsi" w:cstheme="minorHAnsi"/>
                <w:b/>
                <w:bCs/>
                <w:sz w:val="28"/>
                <w:szCs w:val="28"/>
              </w:rPr>
              <w:t>Learn more or register at</w:t>
            </w:r>
          </w:p>
        </w:tc>
      </w:tr>
      <w:tr w:rsidR="00713D0D" w14:paraId="5032CD1B" w14:textId="77777777" w:rsidTr="00C6603E">
        <w:tc>
          <w:tcPr>
            <w:tcW w:w="2695" w:type="dxa"/>
          </w:tcPr>
          <w:p w14:paraId="3A70532A" w14:textId="77777777" w:rsidR="00713D0D" w:rsidRDefault="00713D0D" w:rsidP="002A0D16">
            <w:pPr>
              <w:pStyle w:val="NormalWeb"/>
              <w:spacing w:before="0" w:beforeAutospacing="0"/>
              <w:ind w:right="270"/>
              <w:contextualSpacing/>
              <w:rPr>
                <w:rFonts w:asciiTheme="minorHAnsi" w:eastAsia="Times New Roman" w:hAnsiTheme="minorHAnsi" w:cstheme="minorHAnsi"/>
                <w:sz w:val="28"/>
                <w:szCs w:val="28"/>
              </w:rPr>
            </w:pPr>
            <w:r>
              <w:rPr>
                <w:rFonts w:asciiTheme="minorHAnsi" w:eastAsia="Times New Roman" w:hAnsiTheme="minorHAnsi" w:cstheme="minorHAnsi"/>
                <w:sz w:val="28"/>
                <w:szCs w:val="28"/>
              </w:rPr>
              <w:t>April 21, 2026</w:t>
            </w:r>
          </w:p>
        </w:tc>
        <w:tc>
          <w:tcPr>
            <w:tcW w:w="3958" w:type="dxa"/>
          </w:tcPr>
          <w:p w14:paraId="02335757" w14:textId="77777777" w:rsidR="00713D0D" w:rsidRDefault="00713D0D" w:rsidP="002A0D16">
            <w:pPr>
              <w:pStyle w:val="NormalWeb"/>
              <w:spacing w:before="0" w:beforeAutospacing="0"/>
              <w:ind w:right="270"/>
              <w:contextualSpacing/>
              <w:rPr>
                <w:rFonts w:asciiTheme="minorHAnsi" w:eastAsia="Times New Roman" w:hAnsiTheme="minorHAnsi" w:cstheme="minorHAnsi"/>
                <w:sz w:val="28"/>
                <w:szCs w:val="28"/>
              </w:rPr>
            </w:pPr>
            <w:r>
              <w:rPr>
                <w:rFonts w:asciiTheme="minorHAnsi" w:eastAsia="Times New Roman" w:hAnsiTheme="minorHAnsi" w:cstheme="minorHAnsi"/>
                <w:sz w:val="28"/>
                <w:szCs w:val="28"/>
              </w:rPr>
              <w:t>Washington</w:t>
            </w:r>
          </w:p>
        </w:tc>
        <w:tc>
          <w:tcPr>
            <w:tcW w:w="3327" w:type="dxa"/>
          </w:tcPr>
          <w:p w14:paraId="06AA595C" w14:textId="21B9502E" w:rsidR="00713D0D" w:rsidRPr="00273256" w:rsidRDefault="00273256" w:rsidP="002A0D16">
            <w:pPr>
              <w:pStyle w:val="NormalWeb"/>
              <w:spacing w:before="0" w:beforeAutospacing="0"/>
              <w:ind w:right="270"/>
              <w:contextualSpacing/>
              <w:rPr>
                <w:rFonts w:asciiTheme="minorHAnsi" w:eastAsia="Times New Roman" w:hAnsiTheme="minorHAnsi" w:cstheme="minorHAnsi"/>
                <w:sz w:val="28"/>
                <w:szCs w:val="28"/>
              </w:rPr>
            </w:pPr>
            <w:hyperlink r:id="rId26" w:history="1">
              <w:r w:rsidRPr="00273256">
                <w:rPr>
                  <w:rStyle w:val="Hyperlink"/>
                  <w:rFonts w:asciiTheme="minorHAnsi" w:hAnsiTheme="minorHAnsi" w:cstheme="minorHAnsi"/>
                  <w:sz w:val="28"/>
                  <w:szCs w:val="28"/>
                </w:rPr>
                <w:t>https://www.cvent.com/d/sxqvj1</w:t>
              </w:r>
            </w:hyperlink>
            <w:r w:rsidRPr="00273256">
              <w:rPr>
                <w:rFonts w:asciiTheme="minorHAnsi" w:hAnsiTheme="minorHAnsi" w:cstheme="minorHAnsi"/>
                <w:sz w:val="28"/>
                <w:szCs w:val="28"/>
              </w:rPr>
              <w:t xml:space="preserve"> </w:t>
            </w:r>
          </w:p>
        </w:tc>
      </w:tr>
      <w:tr w:rsidR="00713D0D" w14:paraId="1E8F9A5F" w14:textId="77777777" w:rsidTr="00C6603E">
        <w:tc>
          <w:tcPr>
            <w:tcW w:w="2695" w:type="dxa"/>
          </w:tcPr>
          <w:p w14:paraId="47F3557F" w14:textId="77777777" w:rsidR="00713D0D" w:rsidRDefault="00713D0D" w:rsidP="002A0D16">
            <w:pPr>
              <w:pStyle w:val="NormalWeb"/>
              <w:spacing w:before="0" w:beforeAutospacing="0"/>
              <w:ind w:right="270"/>
              <w:contextualSpacing/>
              <w:rPr>
                <w:rFonts w:asciiTheme="minorHAnsi" w:eastAsia="Times New Roman" w:hAnsiTheme="minorHAnsi" w:cstheme="minorHAnsi"/>
                <w:sz w:val="28"/>
                <w:szCs w:val="28"/>
              </w:rPr>
            </w:pPr>
            <w:r>
              <w:rPr>
                <w:rFonts w:asciiTheme="minorHAnsi" w:eastAsia="Times New Roman" w:hAnsiTheme="minorHAnsi" w:cstheme="minorHAnsi"/>
                <w:sz w:val="28"/>
                <w:szCs w:val="28"/>
              </w:rPr>
              <w:t>July 23, 2026</w:t>
            </w:r>
          </w:p>
        </w:tc>
        <w:tc>
          <w:tcPr>
            <w:tcW w:w="3958" w:type="dxa"/>
          </w:tcPr>
          <w:p w14:paraId="5D23CBBE" w14:textId="77777777" w:rsidR="00713D0D" w:rsidRDefault="00713D0D" w:rsidP="002A0D16">
            <w:pPr>
              <w:pStyle w:val="NormalWeb"/>
              <w:spacing w:before="0" w:beforeAutospacing="0"/>
              <w:ind w:right="270"/>
              <w:contextualSpacing/>
              <w:rPr>
                <w:rFonts w:asciiTheme="minorHAnsi" w:eastAsia="Times New Roman" w:hAnsiTheme="minorHAnsi" w:cstheme="minorHAnsi"/>
                <w:sz w:val="28"/>
                <w:szCs w:val="28"/>
              </w:rPr>
            </w:pPr>
            <w:r>
              <w:rPr>
                <w:rFonts w:asciiTheme="minorHAnsi" w:eastAsia="Times New Roman" w:hAnsiTheme="minorHAnsi" w:cstheme="minorHAnsi"/>
                <w:sz w:val="28"/>
                <w:szCs w:val="28"/>
              </w:rPr>
              <w:t>Vincennes</w:t>
            </w:r>
          </w:p>
        </w:tc>
        <w:tc>
          <w:tcPr>
            <w:tcW w:w="3327" w:type="dxa"/>
          </w:tcPr>
          <w:p w14:paraId="414C135C" w14:textId="77777777" w:rsidR="00713D0D" w:rsidRPr="00273256" w:rsidRDefault="00713D0D" w:rsidP="002A0D16">
            <w:pPr>
              <w:pStyle w:val="NormalWeb"/>
              <w:spacing w:before="0" w:beforeAutospacing="0"/>
              <w:ind w:right="270"/>
              <w:contextualSpacing/>
              <w:rPr>
                <w:rFonts w:asciiTheme="minorHAnsi" w:hAnsiTheme="minorHAnsi" w:cstheme="minorHAnsi"/>
                <w:sz w:val="28"/>
                <w:szCs w:val="28"/>
              </w:rPr>
            </w:pPr>
            <w:r w:rsidRPr="00273256">
              <w:rPr>
                <w:rFonts w:asciiTheme="minorHAnsi" w:hAnsiTheme="minorHAnsi" w:cstheme="minorHAnsi"/>
                <w:sz w:val="28"/>
                <w:szCs w:val="28"/>
              </w:rPr>
              <w:t>Registration to come</w:t>
            </w:r>
          </w:p>
        </w:tc>
      </w:tr>
      <w:tr w:rsidR="00713D0D" w14:paraId="171A04BC" w14:textId="77777777" w:rsidTr="00C6603E">
        <w:tc>
          <w:tcPr>
            <w:tcW w:w="2695" w:type="dxa"/>
          </w:tcPr>
          <w:p w14:paraId="06220236" w14:textId="77777777" w:rsidR="00713D0D" w:rsidRDefault="00713D0D" w:rsidP="002A0D16">
            <w:pPr>
              <w:pStyle w:val="NormalWeb"/>
              <w:spacing w:before="0" w:beforeAutospacing="0"/>
              <w:ind w:right="270"/>
              <w:contextualSpacing/>
              <w:rPr>
                <w:rFonts w:asciiTheme="minorHAnsi" w:eastAsia="Times New Roman" w:hAnsiTheme="minorHAnsi" w:cstheme="minorHAnsi"/>
                <w:sz w:val="28"/>
                <w:szCs w:val="28"/>
              </w:rPr>
            </w:pPr>
            <w:r>
              <w:rPr>
                <w:rFonts w:asciiTheme="minorHAnsi" w:eastAsia="Times New Roman" w:hAnsiTheme="minorHAnsi" w:cstheme="minorHAnsi"/>
                <w:sz w:val="28"/>
                <w:szCs w:val="28"/>
              </w:rPr>
              <w:t>October 27, 2026</w:t>
            </w:r>
          </w:p>
        </w:tc>
        <w:tc>
          <w:tcPr>
            <w:tcW w:w="3958" w:type="dxa"/>
          </w:tcPr>
          <w:p w14:paraId="61BB80F8" w14:textId="77777777" w:rsidR="00713D0D" w:rsidRDefault="00713D0D" w:rsidP="002A0D16">
            <w:pPr>
              <w:pStyle w:val="NormalWeb"/>
              <w:spacing w:before="0" w:beforeAutospacing="0"/>
              <w:ind w:right="270"/>
              <w:contextualSpacing/>
              <w:rPr>
                <w:rFonts w:asciiTheme="minorHAnsi" w:eastAsia="Times New Roman" w:hAnsiTheme="minorHAnsi" w:cstheme="minorHAnsi"/>
                <w:sz w:val="28"/>
                <w:szCs w:val="28"/>
              </w:rPr>
            </w:pPr>
            <w:r>
              <w:rPr>
                <w:rFonts w:asciiTheme="minorHAnsi" w:eastAsia="Times New Roman" w:hAnsiTheme="minorHAnsi" w:cstheme="minorHAnsi"/>
                <w:sz w:val="28"/>
                <w:szCs w:val="28"/>
              </w:rPr>
              <w:t>Washington</w:t>
            </w:r>
          </w:p>
        </w:tc>
        <w:tc>
          <w:tcPr>
            <w:tcW w:w="3327" w:type="dxa"/>
          </w:tcPr>
          <w:p w14:paraId="714FA280" w14:textId="68D6B8CE" w:rsidR="00713D0D" w:rsidRPr="00273256" w:rsidRDefault="00273256" w:rsidP="002A0D16">
            <w:pPr>
              <w:pStyle w:val="NormalWeb"/>
              <w:spacing w:before="0" w:beforeAutospacing="0"/>
              <w:ind w:right="270"/>
              <w:contextualSpacing/>
              <w:rPr>
                <w:rFonts w:asciiTheme="minorHAnsi" w:hAnsiTheme="minorHAnsi" w:cstheme="minorHAnsi"/>
                <w:sz w:val="28"/>
                <w:szCs w:val="28"/>
              </w:rPr>
            </w:pPr>
            <w:hyperlink r:id="rId27" w:history="1">
              <w:r w:rsidRPr="0000183F">
                <w:rPr>
                  <w:rStyle w:val="Hyperlink"/>
                  <w:rFonts w:asciiTheme="minorHAnsi" w:hAnsiTheme="minorHAnsi" w:cstheme="minorHAnsi"/>
                  <w:sz w:val="28"/>
                  <w:szCs w:val="28"/>
                </w:rPr>
                <w:t>https://www.cvent.com/d/kxqvj2</w:t>
              </w:r>
            </w:hyperlink>
            <w:r>
              <w:rPr>
                <w:rFonts w:asciiTheme="minorHAnsi" w:hAnsiTheme="minorHAnsi" w:cstheme="minorHAnsi"/>
                <w:sz w:val="28"/>
                <w:szCs w:val="28"/>
              </w:rPr>
              <w:t xml:space="preserve"> </w:t>
            </w:r>
          </w:p>
        </w:tc>
      </w:tr>
    </w:tbl>
    <w:p w14:paraId="68D2397E" w14:textId="77777777" w:rsidR="00713D0D" w:rsidRPr="008A3684" w:rsidRDefault="00713D0D" w:rsidP="00694315">
      <w:pPr>
        <w:pStyle w:val="NormalWeb"/>
        <w:spacing w:before="0" w:beforeAutospacing="0"/>
        <w:contextualSpacing/>
        <w:rPr>
          <w:rFonts w:asciiTheme="minorHAnsi" w:hAnsiTheme="minorHAnsi" w:cstheme="minorHAnsi"/>
          <w:sz w:val="28"/>
          <w:szCs w:val="28"/>
        </w:rPr>
      </w:pPr>
    </w:p>
    <w:p w14:paraId="6320E891" w14:textId="77777777" w:rsidR="00694315" w:rsidRDefault="00694315" w:rsidP="00694315">
      <w:pPr>
        <w:pStyle w:val="Heading1"/>
        <w:spacing w:before="0"/>
        <w:contextualSpacing/>
        <w:jc w:val="center"/>
      </w:pPr>
    </w:p>
    <w:p w14:paraId="7F97AE73" w14:textId="2CBCD415" w:rsidR="00694315" w:rsidRPr="00694315" w:rsidRDefault="00694315" w:rsidP="00694315">
      <w:pPr>
        <w:pStyle w:val="Heading1"/>
        <w:spacing w:before="0"/>
        <w:contextualSpacing/>
        <w:jc w:val="center"/>
        <w:rPr>
          <w:rFonts w:ascii="Acumin Pro" w:hAnsi="Acumin Pro" w:cstheme="minorHAnsi"/>
        </w:rPr>
      </w:pPr>
      <w:r w:rsidRPr="00694315">
        <w:rPr>
          <w:rFonts w:ascii="Acumin Pro" w:hAnsi="Acumin Pro"/>
        </w:rPr>
        <w:t xml:space="preserve">Bite by Bite: Nutrition for Life </w:t>
      </w:r>
      <w:r w:rsidRPr="00694315">
        <w:rPr>
          <w:rFonts w:ascii="Acumin Pro" w:hAnsi="Acumin Pro" w:cstheme="minorHAnsi"/>
        </w:rPr>
        <w:t>Podcast</w:t>
      </w:r>
    </w:p>
    <w:p w14:paraId="790C7952" w14:textId="77777777" w:rsidR="00694315" w:rsidRPr="008A3684" w:rsidRDefault="00694315" w:rsidP="00694315">
      <w:pPr>
        <w:contextualSpacing/>
        <w:jc w:val="center"/>
        <w:rPr>
          <w:rFonts w:asciiTheme="minorHAnsi" w:hAnsiTheme="minorHAnsi" w:cstheme="minorHAnsi"/>
          <w:sz w:val="12"/>
          <w:szCs w:val="12"/>
        </w:rPr>
      </w:pPr>
    </w:p>
    <w:p w14:paraId="6E972F41" w14:textId="442CB4E9" w:rsidR="00694315" w:rsidRPr="008A3684" w:rsidRDefault="00694315" w:rsidP="00694315">
      <w:pPr>
        <w:contextualSpacing/>
        <w:rPr>
          <w:rFonts w:asciiTheme="minorHAnsi" w:hAnsiTheme="minorHAnsi" w:cstheme="minorHAnsi"/>
          <w:sz w:val="28"/>
          <w:szCs w:val="28"/>
        </w:rPr>
      </w:pPr>
      <w:r w:rsidRPr="008A3684">
        <w:rPr>
          <w:rFonts w:asciiTheme="minorHAnsi" w:hAnsiTheme="minorHAnsi" w:cstheme="minorHAnsi"/>
          <w:sz w:val="28"/>
          <w:szCs w:val="28"/>
        </w:rPr>
        <w:t>Anywhere you look you can find a magic pill or formula promising to protect your health and transform your body in three easy steps. And, many of these claims do have (or at least started with) a speck of valid science. So, how to you cut through all the hype and separate truth from false marketing claims? The truth is, it doesn’t have to be that complicated! Join us as we explore and dissect different fads and trends to discover the real science behind food and nutrition.</w:t>
      </w:r>
    </w:p>
    <w:p w14:paraId="38FCC32E" w14:textId="0D9377F3" w:rsidR="00694315" w:rsidRDefault="00694315" w:rsidP="00694315">
      <w:pPr>
        <w:contextualSpacing/>
        <w:rPr>
          <w:rFonts w:asciiTheme="minorHAnsi" w:hAnsiTheme="minorHAnsi" w:cstheme="minorHAnsi"/>
          <w:sz w:val="28"/>
          <w:szCs w:val="28"/>
        </w:rPr>
      </w:pPr>
      <w:r w:rsidRPr="008A3684">
        <w:rPr>
          <w:rFonts w:asciiTheme="minorHAnsi" w:hAnsiTheme="minorHAnsi" w:cstheme="minorHAnsi"/>
          <w:sz w:val="28"/>
          <w:szCs w:val="28"/>
        </w:rPr>
        <w:t>Find us on Apple podcasts, Spotify</w:t>
      </w:r>
      <w:r>
        <w:rPr>
          <w:rFonts w:asciiTheme="minorHAnsi" w:hAnsiTheme="minorHAnsi" w:cstheme="minorHAnsi"/>
          <w:sz w:val="28"/>
          <w:szCs w:val="28"/>
        </w:rPr>
        <w:t>, or anywhere you listen</w:t>
      </w:r>
      <w:r w:rsidRPr="008A3684">
        <w:rPr>
          <w:rFonts w:asciiTheme="minorHAnsi" w:hAnsiTheme="minorHAnsi" w:cstheme="minorHAnsi"/>
          <w:sz w:val="28"/>
          <w:szCs w:val="28"/>
        </w:rPr>
        <w:t>.</w:t>
      </w:r>
    </w:p>
    <w:p w14:paraId="53D88B35" w14:textId="76F7B206" w:rsidR="00694315" w:rsidRPr="008A3684" w:rsidRDefault="00694315" w:rsidP="00694315">
      <w:pPr>
        <w:contextualSpacing/>
        <w:rPr>
          <w:rFonts w:asciiTheme="minorHAnsi" w:hAnsiTheme="minorHAnsi" w:cstheme="minorHAnsi"/>
          <w:sz w:val="28"/>
          <w:szCs w:val="28"/>
        </w:rPr>
      </w:pPr>
      <w:r>
        <w:rPr>
          <w:rFonts w:asciiTheme="minorHAnsi" w:hAnsiTheme="minorHAnsi" w:cstheme="minorHAnsi"/>
          <w:noProof/>
          <w:sz w:val="24"/>
          <w:szCs w:val="24"/>
        </w:rPr>
        <w:drawing>
          <wp:anchor distT="0" distB="0" distL="114300" distR="114300" simplePos="0" relativeHeight="251924480" behindDoc="1" locked="0" layoutInCell="1" allowOverlap="1" wp14:anchorId="7488FCAB" wp14:editId="3D4812B2">
            <wp:simplePos x="0" y="0"/>
            <wp:positionH relativeFrom="column">
              <wp:posOffset>3188091</wp:posOffset>
            </wp:positionH>
            <wp:positionV relativeFrom="paragraph">
              <wp:posOffset>43083</wp:posOffset>
            </wp:positionV>
            <wp:extent cx="1983740" cy="754380"/>
            <wp:effectExtent l="0" t="0" r="0" b="7620"/>
            <wp:wrapTight wrapText="bothSides">
              <wp:wrapPolygon edited="0">
                <wp:start x="20950" y="0"/>
                <wp:lineTo x="207" y="545"/>
                <wp:lineTo x="0" y="4909"/>
                <wp:lineTo x="2904" y="9273"/>
                <wp:lineTo x="0" y="16909"/>
                <wp:lineTo x="0" y="21273"/>
                <wp:lineTo x="21365" y="21273"/>
                <wp:lineTo x="21365" y="16909"/>
                <wp:lineTo x="18254" y="9273"/>
                <wp:lineTo x="21365" y="4909"/>
                <wp:lineTo x="21365" y="0"/>
                <wp:lineTo x="20950" y="0"/>
              </wp:wrapPolygon>
            </wp:wrapTight>
            <wp:docPr id="33" name="Picture 33" descr="Text-based graphic with phrase &quot;BITE BY BITE&quot; in uppercase letters on black background, where the second &quot;BITE&quot; is bolded and in a darker yellow color. The design emphasizes gradual progress or step-by-step approach through contrasting font weight and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based graphic with phrase &quot;BITE BY BITE&quot; in uppercase letters on black background, where the second &quot;BITE&quot; is bolded and in a darker yellow color. The design emphasizes gradual progress or step-by-step approach through contrasting font weight and color."/>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1983740" cy="75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3684">
        <w:rPr>
          <w:rFonts w:asciiTheme="minorHAnsi" w:hAnsiTheme="minorHAnsi" w:cstheme="minorHAnsi"/>
          <w:sz w:val="28"/>
          <w:szCs w:val="28"/>
        </w:rPr>
        <w:t>Follow us on Facebook and Instagram @BiteByBiteNutritionForLife</w:t>
      </w:r>
    </w:p>
    <w:p w14:paraId="356165BE" w14:textId="4B16C033" w:rsidR="00D30150" w:rsidRDefault="003A5C9B">
      <w:pPr>
        <w:widowControl/>
        <w:overflowPunct/>
        <w:autoSpaceDE/>
        <w:autoSpaceDN/>
        <w:adjustRightInd/>
        <w:spacing w:after="160" w:line="259" w:lineRule="auto"/>
      </w:pPr>
      <w:r>
        <w:br w:type="page"/>
      </w:r>
    </w:p>
    <w:p w14:paraId="0CB15E5F" w14:textId="02C934C9" w:rsidR="00D30150" w:rsidRPr="00D30150" w:rsidRDefault="00D30150" w:rsidP="00D30150">
      <w:pPr>
        <w:pStyle w:val="Heading1"/>
        <w:jc w:val="center"/>
        <w:rPr>
          <w:rFonts w:ascii="Acumin Pro" w:hAnsi="Acumin Pro"/>
        </w:rPr>
      </w:pPr>
      <w:r w:rsidRPr="00D30150">
        <w:rPr>
          <w:rFonts w:ascii="Acumin Pro" w:hAnsi="Acumin Pro"/>
        </w:rPr>
        <w:lastRenderedPageBreak/>
        <w:t>Adult Mental Health First Aid</w:t>
      </w:r>
      <w:r w:rsidR="004479EF">
        <w:rPr>
          <w:rFonts w:ascii="Acumin Pro" w:hAnsi="Acumin Pro"/>
        </w:rPr>
        <w:t xml:space="preserve"> (virtual)</w:t>
      </w:r>
    </w:p>
    <w:p w14:paraId="0B7E0C53" w14:textId="77777777" w:rsidR="00D30150" w:rsidRPr="00D30150" w:rsidRDefault="00D30150" w:rsidP="002A0D16">
      <w:pPr>
        <w:widowControl/>
        <w:overflowPunct/>
        <w:autoSpaceDE/>
        <w:autoSpaceDN/>
        <w:adjustRightInd/>
        <w:spacing w:after="160" w:line="259" w:lineRule="auto"/>
        <w:ind w:right="450"/>
        <w:rPr>
          <w:rFonts w:ascii="Acumin Pro" w:hAnsi="Acumin Pro"/>
          <w:sz w:val="26"/>
          <w:szCs w:val="26"/>
        </w:rPr>
      </w:pPr>
      <w:r w:rsidRPr="00D30150">
        <w:rPr>
          <w:rFonts w:ascii="Acumin Pro" w:hAnsi="Acumin Pro"/>
          <w:sz w:val="26"/>
          <w:szCs w:val="26"/>
        </w:rPr>
        <w:t>Adult Mental Health First Aid is an evidence-based course that teaches participants:</w:t>
      </w:r>
    </w:p>
    <w:p w14:paraId="68E79987" w14:textId="77777777" w:rsidR="00D30150" w:rsidRDefault="00D30150" w:rsidP="002A0D16">
      <w:pPr>
        <w:pStyle w:val="ListParagraph"/>
        <w:widowControl/>
        <w:numPr>
          <w:ilvl w:val="0"/>
          <w:numId w:val="40"/>
        </w:numPr>
        <w:overflowPunct/>
        <w:autoSpaceDE/>
        <w:autoSpaceDN/>
        <w:adjustRightInd/>
        <w:spacing w:after="160" w:line="259" w:lineRule="auto"/>
        <w:ind w:right="450"/>
        <w:rPr>
          <w:rFonts w:ascii="Acumin Pro" w:hAnsi="Acumin Pro"/>
          <w:sz w:val="26"/>
          <w:szCs w:val="26"/>
        </w:rPr>
      </w:pPr>
      <w:r w:rsidRPr="00D30150">
        <w:rPr>
          <w:rFonts w:ascii="Acumin Pro" w:hAnsi="Acumin Pro"/>
          <w:sz w:val="26"/>
          <w:szCs w:val="26"/>
        </w:rPr>
        <w:t>How to help someone who is developing a mental health problem or experiencing a mental health crisis.</w:t>
      </w:r>
    </w:p>
    <w:p w14:paraId="10349A82" w14:textId="77777777" w:rsidR="00D30150" w:rsidRDefault="00D30150" w:rsidP="002A0D16">
      <w:pPr>
        <w:pStyle w:val="ListParagraph"/>
        <w:widowControl/>
        <w:numPr>
          <w:ilvl w:val="0"/>
          <w:numId w:val="40"/>
        </w:numPr>
        <w:overflowPunct/>
        <w:autoSpaceDE/>
        <w:autoSpaceDN/>
        <w:adjustRightInd/>
        <w:spacing w:after="160" w:line="259" w:lineRule="auto"/>
        <w:ind w:right="450"/>
        <w:rPr>
          <w:rFonts w:ascii="Acumin Pro" w:hAnsi="Acumin Pro"/>
          <w:sz w:val="26"/>
          <w:szCs w:val="26"/>
        </w:rPr>
      </w:pPr>
      <w:r w:rsidRPr="00D30150">
        <w:rPr>
          <w:rFonts w:ascii="Acumin Pro" w:hAnsi="Acumin Pro"/>
          <w:sz w:val="26"/>
          <w:szCs w:val="26"/>
        </w:rPr>
        <w:t>Signs and symptoms for a variety of mental health disorders such as anxiety, depression, substance use, trauma, and deliberate self-injury.</w:t>
      </w:r>
    </w:p>
    <w:p w14:paraId="3C521C6D" w14:textId="7BFABE96" w:rsidR="00D30150" w:rsidRDefault="00D30150" w:rsidP="002A0D16">
      <w:pPr>
        <w:pStyle w:val="ListParagraph"/>
        <w:widowControl/>
        <w:numPr>
          <w:ilvl w:val="0"/>
          <w:numId w:val="40"/>
        </w:numPr>
        <w:overflowPunct/>
        <w:autoSpaceDE/>
        <w:autoSpaceDN/>
        <w:adjustRightInd/>
        <w:spacing w:after="160" w:line="259" w:lineRule="auto"/>
        <w:ind w:right="450"/>
        <w:rPr>
          <w:rFonts w:ascii="Acumin Pro" w:hAnsi="Acumin Pro"/>
          <w:sz w:val="26"/>
          <w:szCs w:val="26"/>
        </w:rPr>
      </w:pPr>
      <w:r w:rsidRPr="00D30150">
        <w:rPr>
          <w:rFonts w:ascii="Acumin Pro" w:hAnsi="Acumin Pro"/>
          <w:sz w:val="26"/>
          <w:szCs w:val="26"/>
        </w:rPr>
        <w:t>Awareness and understanding of the impact mental health and substance use stigma can have.</w:t>
      </w:r>
    </w:p>
    <w:p w14:paraId="5D6E69D8" w14:textId="12496592" w:rsidR="004479EF" w:rsidRDefault="004479EF" w:rsidP="002A0D16">
      <w:pPr>
        <w:pStyle w:val="ListParagraph"/>
        <w:widowControl/>
        <w:numPr>
          <w:ilvl w:val="0"/>
          <w:numId w:val="40"/>
        </w:numPr>
        <w:overflowPunct/>
        <w:autoSpaceDE/>
        <w:autoSpaceDN/>
        <w:adjustRightInd/>
        <w:spacing w:after="160" w:line="259" w:lineRule="auto"/>
        <w:ind w:right="450"/>
        <w:rPr>
          <w:rFonts w:ascii="Acumin Pro" w:hAnsi="Acumin Pro"/>
          <w:sz w:val="26"/>
          <w:szCs w:val="26"/>
        </w:rPr>
      </w:pPr>
      <w:r>
        <w:rPr>
          <w:rFonts w:ascii="Acumin Pro" w:hAnsi="Acumin Pro"/>
          <w:sz w:val="26"/>
          <w:szCs w:val="26"/>
        </w:rPr>
        <w:t>Gain the confidence to approach someone who appears to be struggling.</w:t>
      </w:r>
    </w:p>
    <w:p w14:paraId="5C3086A6" w14:textId="2A5673A2" w:rsidR="00D30150" w:rsidRPr="00D30150" w:rsidRDefault="00D30150" w:rsidP="002A0D16">
      <w:pPr>
        <w:pStyle w:val="ListParagraph"/>
        <w:widowControl/>
        <w:numPr>
          <w:ilvl w:val="0"/>
          <w:numId w:val="40"/>
        </w:numPr>
        <w:overflowPunct/>
        <w:autoSpaceDE/>
        <w:autoSpaceDN/>
        <w:adjustRightInd/>
        <w:spacing w:after="160" w:line="259" w:lineRule="auto"/>
        <w:ind w:right="450"/>
        <w:rPr>
          <w:rFonts w:ascii="Acumin Pro" w:hAnsi="Acumin Pro"/>
          <w:sz w:val="26"/>
          <w:szCs w:val="26"/>
        </w:rPr>
      </w:pPr>
      <w:r w:rsidRPr="00D30150">
        <w:rPr>
          <w:rFonts w:ascii="Acumin Pro" w:hAnsi="Acumin Pro"/>
          <w:sz w:val="26"/>
          <w:szCs w:val="26"/>
        </w:rPr>
        <w:t xml:space="preserve">How to </w:t>
      </w:r>
      <w:r w:rsidR="004479EF">
        <w:rPr>
          <w:rFonts w:ascii="Acumin Pro" w:hAnsi="Acumin Pro"/>
          <w:sz w:val="26"/>
          <w:szCs w:val="26"/>
        </w:rPr>
        <w:t xml:space="preserve">encourage self-help and </w:t>
      </w:r>
      <w:r w:rsidRPr="00D30150">
        <w:rPr>
          <w:rFonts w:ascii="Acumin Pro" w:hAnsi="Acumin Pro"/>
          <w:sz w:val="26"/>
          <w:szCs w:val="26"/>
        </w:rPr>
        <w:t>assist those in need to get help from a health professional.</w:t>
      </w:r>
    </w:p>
    <w:p w14:paraId="4CAA654C" w14:textId="31E54989" w:rsidR="00D30150" w:rsidRPr="00D30150" w:rsidRDefault="00D30150" w:rsidP="002A0D16">
      <w:pPr>
        <w:widowControl/>
        <w:overflowPunct/>
        <w:autoSpaceDE/>
        <w:autoSpaceDN/>
        <w:adjustRightInd/>
        <w:spacing w:after="160" w:line="259" w:lineRule="auto"/>
        <w:ind w:right="450"/>
        <w:rPr>
          <w:rFonts w:ascii="Acumin Pro" w:hAnsi="Acumin Pro"/>
          <w:sz w:val="26"/>
          <w:szCs w:val="26"/>
          <w:u w:val="single"/>
        </w:rPr>
      </w:pPr>
      <w:r w:rsidRPr="00D30150">
        <w:rPr>
          <w:rFonts w:ascii="Acumin Pro" w:hAnsi="Acumin Pro"/>
          <w:sz w:val="26"/>
          <w:szCs w:val="26"/>
          <w:u w:val="single"/>
        </w:rPr>
        <w:t>Adult Mental Health First Aid (</w:t>
      </w:r>
      <w:r w:rsidR="004479EF">
        <w:rPr>
          <w:rFonts w:ascii="Acumin Pro" w:hAnsi="Acumin Pro"/>
          <w:sz w:val="26"/>
          <w:szCs w:val="26"/>
          <w:u w:val="single"/>
        </w:rPr>
        <w:t>virtual</w:t>
      </w:r>
      <w:r w:rsidRPr="00D30150">
        <w:rPr>
          <w:rFonts w:ascii="Acumin Pro" w:hAnsi="Acumin Pro"/>
          <w:sz w:val="26"/>
          <w:szCs w:val="26"/>
          <w:u w:val="single"/>
        </w:rPr>
        <w:t xml:space="preserve"> blended course) includes:</w:t>
      </w:r>
    </w:p>
    <w:p w14:paraId="3FFCEA07" w14:textId="11F6863B" w:rsidR="00D30150" w:rsidRPr="00D30150" w:rsidRDefault="00D30150" w:rsidP="002A0D16">
      <w:pPr>
        <w:widowControl/>
        <w:overflowPunct/>
        <w:autoSpaceDE/>
        <w:autoSpaceDN/>
        <w:adjustRightInd/>
        <w:spacing w:after="160" w:line="259" w:lineRule="auto"/>
        <w:ind w:right="450"/>
        <w:rPr>
          <w:rFonts w:ascii="Acumin Pro" w:hAnsi="Acumin Pro"/>
          <w:sz w:val="26"/>
          <w:szCs w:val="26"/>
        </w:rPr>
      </w:pPr>
      <w:r w:rsidRPr="00D30150">
        <w:rPr>
          <w:rFonts w:ascii="Acumin Pro" w:hAnsi="Acumin Pro"/>
          <w:sz w:val="26"/>
          <w:szCs w:val="26"/>
        </w:rPr>
        <w:t xml:space="preserve">Registration includes 2 hours online self-paced training, one full day of </w:t>
      </w:r>
      <w:r w:rsidR="004479EF">
        <w:rPr>
          <w:rFonts w:ascii="Acumin Pro" w:hAnsi="Acumin Pro"/>
          <w:sz w:val="26"/>
          <w:szCs w:val="26"/>
        </w:rPr>
        <w:t>virtual</w:t>
      </w:r>
      <w:r w:rsidRPr="00D30150">
        <w:rPr>
          <w:rFonts w:ascii="Acumin Pro" w:hAnsi="Acumin Pro"/>
          <w:sz w:val="26"/>
          <w:szCs w:val="26"/>
        </w:rPr>
        <w:t xml:space="preserve"> training, a Mental Health First Aid participant manual</w:t>
      </w:r>
      <w:r w:rsidR="004479EF">
        <w:rPr>
          <w:rFonts w:ascii="Acumin Pro" w:hAnsi="Acumin Pro"/>
          <w:sz w:val="26"/>
          <w:szCs w:val="26"/>
        </w:rPr>
        <w:t xml:space="preserve"> and</w:t>
      </w:r>
      <w:r w:rsidRPr="00D30150">
        <w:rPr>
          <w:rFonts w:ascii="Acumin Pro" w:hAnsi="Acumin Pro"/>
          <w:sz w:val="26"/>
          <w:szCs w:val="26"/>
        </w:rPr>
        <w:t xml:space="preserve"> Mental Health First Aid participant processing guide. </w:t>
      </w:r>
    </w:p>
    <w:p w14:paraId="73D4EF8F" w14:textId="48015D95" w:rsidR="004479EF" w:rsidRDefault="004479EF" w:rsidP="002A0D16">
      <w:pPr>
        <w:widowControl/>
        <w:overflowPunct/>
        <w:autoSpaceDE/>
        <w:autoSpaceDN/>
        <w:adjustRightInd/>
        <w:spacing w:after="160" w:line="259" w:lineRule="auto"/>
        <w:ind w:right="450"/>
        <w:rPr>
          <w:rFonts w:ascii="Acumin Pro" w:hAnsi="Acumin Pro"/>
          <w:sz w:val="26"/>
          <w:szCs w:val="26"/>
        </w:rPr>
      </w:pPr>
      <w:r>
        <w:rPr>
          <w:rFonts w:ascii="Acumin Pro" w:hAnsi="Acumin Pro"/>
          <w:sz w:val="26"/>
          <w:szCs w:val="26"/>
        </w:rPr>
        <w:t>Instructions to complete the self-paced prework will be emailed to you after registration closes – approximately 2 weeks before the “live” course. This pre-work must be completed 48 hours prior to the course date in order to participate.</w:t>
      </w:r>
    </w:p>
    <w:p w14:paraId="64AAEB14" w14:textId="4EDF9E9E" w:rsidR="00D30150" w:rsidRPr="00D30150" w:rsidRDefault="00D30150" w:rsidP="002A0D16">
      <w:pPr>
        <w:widowControl/>
        <w:overflowPunct/>
        <w:autoSpaceDE/>
        <w:autoSpaceDN/>
        <w:adjustRightInd/>
        <w:spacing w:after="160" w:line="259" w:lineRule="auto"/>
        <w:ind w:right="450"/>
        <w:rPr>
          <w:rFonts w:ascii="Acumin Pro" w:hAnsi="Acumin Pro"/>
          <w:sz w:val="26"/>
          <w:szCs w:val="26"/>
        </w:rPr>
      </w:pPr>
      <w:r w:rsidRPr="00D30150">
        <w:rPr>
          <w:rFonts w:ascii="Acumin Pro" w:hAnsi="Acumin Pro"/>
          <w:sz w:val="26"/>
          <w:szCs w:val="26"/>
        </w:rPr>
        <w:t>Similar to becoming certified in CPR, there is a requirement that to be certified in Adult Mental Health First Aid, participants must attend and participate in the entire course.</w:t>
      </w:r>
    </w:p>
    <w:p w14:paraId="5A9A3FE2" w14:textId="6551FDED" w:rsidR="00D30150" w:rsidRPr="00D30150" w:rsidRDefault="00D30150" w:rsidP="00D30150">
      <w:pPr>
        <w:widowControl/>
        <w:overflowPunct/>
        <w:autoSpaceDE/>
        <w:autoSpaceDN/>
        <w:adjustRightInd/>
        <w:spacing w:after="160" w:line="259" w:lineRule="auto"/>
        <w:rPr>
          <w:rFonts w:ascii="Acumin Pro" w:hAnsi="Acumin Pro"/>
          <w:b/>
          <w:bCs/>
          <w:sz w:val="26"/>
          <w:szCs w:val="26"/>
          <w:u w:val="single"/>
        </w:rPr>
      </w:pPr>
      <w:r w:rsidRPr="00D30150">
        <w:rPr>
          <w:rFonts w:ascii="Acumin Pro" w:hAnsi="Acumin Pro"/>
          <w:b/>
          <w:bCs/>
          <w:sz w:val="26"/>
          <w:szCs w:val="26"/>
          <w:u w:val="single"/>
        </w:rPr>
        <w:t>COURSE DETAILS</w:t>
      </w:r>
    </w:p>
    <w:p w14:paraId="6A919CD0" w14:textId="5CBCA50A" w:rsidR="00D30150" w:rsidRPr="00D30150" w:rsidRDefault="00D30150" w:rsidP="00AE4B01">
      <w:pPr>
        <w:widowControl/>
        <w:overflowPunct/>
        <w:autoSpaceDE/>
        <w:autoSpaceDN/>
        <w:adjustRightInd/>
        <w:spacing w:after="60" w:line="259" w:lineRule="auto"/>
        <w:rPr>
          <w:rFonts w:ascii="Acumin Pro" w:hAnsi="Acumin Pro"/>
          <w:sz w:val="26"/>
          <w:szCs w:val="26"/>
        </w:rPr>
      </w:pPr>
      <w:r w:rsidRPr="00D30150">
        <w:rPr>
          <w:rFonts w:ascii="Acumin Pro" w:hAnsi="Acumin Pro"/>
          <w:b/>
          <w:bCs/>
          <w:sz w:val="26"/>
          <w:szCs w:val="26"/>
        </w:rPr>
        <w:t>When:</w:t>
      </w:r>
      <w:r w:rsidRPr="00D30150">
        <w:rPr>
          <w:rFonts w:ascii="Acumin Pro" w:hAnsi="Acumin Pro"/>
          <w:sz w:val="26"/>
          <w:szCs w:val="26"/>
        </w:rPr>
        <w:t xml:space="preserve"> </w:t>
      </w:r>
      <w:r w:rsidR="004479EF" w:rsidRPr="004479EF">
        <w:rPr>
          <w:rFonts w:ascii="Acumin Pro" w:hAnsi="Acumin Pro"/>
          <w:color w:val="auto"/>
          <w:sz w:val="26"/>
          <w:szCs w:val="26"/>
        </w:rPr>
        <w:t>June 10, 2026</w:t>
      </w:r>
    </w:p>
    <w:p w14:paraId="153A785E" w14:textId="4B5E12A0" w:rsidR="00D30150" w:rsidRDefault="00D30150" w:rsidP="00AE4B01">
      <w:pPr>
        <w:widowControl/>
        <w:overflowPunct/>
        <w:autoSpaceDE/>
        <w:autoSpaceDN/>
        <w:adjustRightInd/>
        <w:spacing w:after="60" w:line="259" w:lineRule="auto"/>
        <w:rPr>
          <w:rFonts w:ascii="Acumin Pro" w:hAnsi="Acumin Pro"/>
          <w:sz w:val="26"/>
          <w:szCs w:val="26"/>
        </w:rPr>
      </w:pPr>
      <w:r w:rsidRPr="00D30150">
        <w:rPr>
          <w:rFonts w:ascii="Acumin Pro" w:hAnsi="Acumin Pro"/>
          <w:b/>
          <w:bCs/>
          <w:sz w:val="26"/>
          <w:szCs w:val="26"/>
        </w:rPr>
        <w:t>Where:</w:t>
      </w:r>
      <w:r w:rsidRPr="00D30150">
        <w:rPr>
          <w:rFonts w:ascii="Acumin Pro" w:hAnsi="Acumin Pro"/>
          <w:sz w:val="26"/>
          <w:szCs w:val="26"/>
        </w:rPr>
        <w:t xml:space="preserve"> </w:t>
      </w:r>
      <w:r w:rsidR="004479EF">
        <w:rPr>
          <w:rFonts w:ascii="Acumin Pro" w:hAnsi="Acumin Pro"/>
          <w:sz w:val="26"/>
          <w:szCs w:val="26"/>
        </w:rPr>
        <w:t>virtual via Zoom</w:t>
      </w:r>
    </w:p>
    <w:p w14:paraId="7F285F86" w14:textId="52DABA7A" w:rsidR="00D30150" w:rsidRPr="00D30150" w:rsidRDefault="00D30150" w:rsidP="00AE4B01">
      <w:pPr>
        <w:widowControl/>
        <w:overflowPunct/>
        <w:autoSpaceDE/>
        <w:autoSpaceDN/>
        <w:adjustRightInd/>
        <w:spacing w:after="60" w:line="259" w:lineRule="auto"/>
        <w:rPr>
          <w:rFonts w:ascii="Acumin Pro" w:hAnsi="Acumin Pro"/>
          <w:sz w:val="26"/>
          <w:szCs w:val="26"/>
        </w:rPr>
      </w:pPr>
      <w:r w:rsidRPr="00D30150">
        <w:rPr>
          <w:rFonts w:ascii="Acumin Pro" w:hAnsi="Acumin Pro"/>
          <w:b/>
          <w:bCs/>
          <w:sz w:val="26"/>
          <w:szCs w:val="26"/>
        </w:rPr>
        <w:t>Cost:</w:t>
      </w:r>
      <w:r w:rsidRPr="00D30150">
        <w:rPr>
          <w:rFonts w:ascii="Acumin Pro" w:hAnsi="Acumin Pro"/>
          <w:sz w:val="26"/>
          <w:szCs w:val="26"/>
        </w:rPr>
        <w:t xml:space="preserve"> $</w:t>
      </w:r>
      <w:r w:rsidR="004479EF">
        <w:rPr>
          <w:rFonts w:ascii="Acumin Pro" w:hAnsi="Acumin Pro"/>
          <w:sz w:val="26"/>
          <w:szCs w:val="26"/>
        </w:rPr>
        <w:t>90</w:t>
      </w:r>
      <w:r w:rsidRPr="00D30150">
        <w:rPr>
          <w:rFonts w:ascii="Acumin Pro" w:hAnsi="Acumin Pro"/>
          <w:sz w:val="26"/>
          <w:szCs w:val="26"/>
        </w:rPr>
        <w:t xml:space="preserve">, </w:t>
      </w:r>
      <w:r w:rsidR="004479EF">
        <w:rPr>
          <w:rFonts w:ascii="Acumin Pro" w:hAnsi="Acumin Pro"/>
          <w:sz w:val="26"/>
          <w:szCs w:val="26"/>
        </w:rPr>
        <w:t>includes course pre-work, live zoom training session, MHFA manual and MHFA participant processing guide</w:t>
      </w:r>
    </w:p>
    <w:p w14:paraId="4AE58C6B" w14:textId="07B682C1" w:rsidR="00D30150" w:rsidRPr="00D30150" w:rsidRDefault="00D30150" w:rsidP="00AE4B01">
      <w:pPr>
        <w:widowControl/>
        <w:overflowPunct/>
        <w:autoSpaceDE/>
        <w:autoSpaceDN/>
        <w:adjustRightInd/>
        <w:spacing w:after="60" w:line="259" w:lineRule="auto"/>
        <w:rPr>
          <w:rFonts w:ascii="Acumin Pro" w:hAnsi="Acumin Pro"/>
          <w:sz w:val="26"/>
          <w:szCs w:val="26"/>
        </w:rPr>
      </w:pPr>
      <w:r w:rsidRPr="00D30150">
        <w:rPr>
          <w:rFonts w:ascii="Acumin Pro" w:hAnsi="Acumin Pro"/>
          <w:b/>
          <w:bCs/>
          <w:sz w:val="26"/>
          <w:szCs w:val="26"/>
        </w:rPr>
        <w:t>Register by:</w:t>
      </w:r>
      <w:r w:rsidRPr="00D30150">
        <w:rPr>
          <w:rFonts w:ascii="Acumin Pro" w:hAnsi="Acumin Pro"/>
          <w:sz w:val="26"/>
          <w:szCs w:val="26"/>
        </w:rPr>
        <w:t xml:space="preserve"> </w:t>
      </w:r>
      <w:r w:rsidR="004479EF" w:rsidRPr="004479EF">
        <w:rPr>
          <w:rFonts w:ascii="Acumin Pro" w:hAnsi="Acumin Pro"/>
          <w:color w:val="auto"/>
          <w:sz w:val="26"/>
          <w:szCs w:val="26"/>
        </w:rPr>
        <w:t>May 27, 2026</w:t>
      </w:r>
      <w:r w:rsidRPr="00D30150">
        <w:rPr>
          <w:rFonts w:ascii="Acumin Pro" w:hAnsi="Acumin Pro"/>
          <w:color w:val="FF0000"/>
          <w:sz w:val="26"/>
          <w:szCs w:val="26"/>
        </w:rPr>
        <w:t xml:space="preserve"> </w:t>
      </w:r>
    </w:p>
    <w:p w14:paraId="6348BEB5" w14:textId="290DB687" w:rsidR="00D30150" w:rsidRPr="004479EF" w:rsidRDefault="00D30150" w:rsidP="00AE4B01">
      <w:pPr>
        <w:widowControl/>
        <w:overflowPunct/>
        <w:autoSpaceDE/>
        <w:autoSpaceDN/>
        <w:adjustRightInd/>
        <w:spacing w:after="60" w:line="259" w:lineRule="auto"/>
        <w:rPr>
          <w:rFonts w:ascii="Acumin Pro" w:hAnsi="Acumin Pro"/>
          <w:sz w:val="26"/>
          <w:szCs w:val="26"/>
        </w:rPr>
      </w:pPr>
      <w:r w:rsidRPr="00D30150">
        <w:rPr>
          <w:rFonts w:ascii="Acumin Pro" w:hAnsi="Acumin Pro"/>
          <w:sz w:val="26"/>
          <w:szCs w:val="26"/>
        </w:rPr>
        <w:t xml:space="preserve">Register or find more details at: </w:t>
      </w:r>
      <w:r w:rsidR="004479EF" w:rsidRPr="004479EF">
        <w:rPr>
          <w:rFonts w:ascii="Acumin Pro" w:hAnsi="Acumin Pro"/>
          <w:b/>
          <w:bCs/>
          <w:color w:val="auto"/>
          <w:sz w:val="26"/>
          <w:szCs w:val="26"/>
        </w:rPr>
        <w:t>TBA</w:t>
      </w:r>
      <w:r w:rsidR="004479EF">
        <w:rPr>
          <w:rFonts w:ascii="Acumin Pro" w:hAnsi="Acumin Pro"/>
          <w:b/>
          <w:bCs/>
          <w:color w:val="auto"/>
          <w:sz w:val="26"/>
          <w:szCs w:val="26"/>
        </w:rPr>
        <w:t xml:space="preserve">, </w:t>
      </w:r>
      <w:r w:rsidR="004479EF" w:rsidRPr="004479EF">
        <w:rPr>
          <w:rFonts w:ascii="Acumin Pro" w:hAnsi="Acumin Pro"/>
          <w:color w:val="auto"/>
          <w:sz w:val="26"/>
          <w:szCs w:val="26"/>
        </w:rPr>
        <w:t>to be notified when registration opens</w:t>
      </w:r>
      <w:r w:rsidR="00AE4B01">
        <w:rPr>
          <w:rFonts w:ascii="Acumin Pro" w:hAnsi="Acumin Pro"/>
          <w:color w:val="auto"/>
          <w:sz w:val="26"/>
          <w:szCs w:val="26"/>
        </w:rPr>
        <w:t>,</w:t>
      </w:r>
      <w:r w:rsidR="004479EF" w:rsidRPr="004479EF">
        <w:rPr>
          <w:rFonts w:ascii="Acumin Pro" w:hAnsi="Acumin Pro"/>
          <w:color w:val="auto"/>
          <w:sz w:val="26"/>
          <w:szCs w:val="26"/>
        </w:rPr>
        <w:t xml:space="preserve"> please contact the course instructors</w:t>
      </w:r>
      <w:r w:rsidR="00AE4B01">
        <w:rPr>
          <w:rFonts w:ascii="Acumin Pro" w:hAnsi="Acumin Pro"/>
          <w:color w:val="auto"/>
          <w:sz w:val="26"/>
          <w:szCs w:val="26"/>
        </w:rPr>
        <w:t>, or call Purdue Extension – Knox County at 812-882-3509</w:t>
      </w:r>
      <w:r w:rsidRPr="004479EF">
        <w:rPr>
          <w:rFonts w:ascii="Acumin Pro" w:hAnsi="Acumin Pro"/>
          <w:color w:val="FF0000"/>
          <w:sz w:val="26"/>
          <w:szCs w:val="26"/>
        </w:rPr>
        <w:t xml:space="preserve">    </w:t>
      </w:r>
    </w:p>
    <w:p w14:paraId="6FE154CE" w14:textId="5B90164E" w:rsidR="00D30150" w:rsidRDefault="00D30150">
      <w:pPr>
        <w:widowControl/>
        <w:overflowPunct/>
        <w:autoSpaceDE/>
        <w:autoSpaceDN/>
        <w:adjustRightInd/>
        <w:spacing w:after="160" w:line="259" w:lineRule="auto"/>
        <w:rPr>
          <w:rFonts w:asciiTheme="majorHAnsi" w:eastAsiaTheme="majorEastAsia" w:hAnsiTheme="majorHAnsi" w:cstheme="majorBidi"/>
          <w:color w:val="2F5496" w:themeColor="accent1" w:themeShade="BF"/>
          <w:sz w:val="32"/>
          <w:szCs w:val="32"/>
        </w:rPr>
      </w:pPr>
      <w:r w:rsidRPr="00AE4B01">
        <w:rPr>
          <w:rFonts w:ascii="Acumin Pro" w:hAnsi="Acumin Pro"/>
          <w:b/>
          <w:bCs/>
          <w:sz w:val="26"/>
          <w:szCs w:val="26"/>
        </w:rPr>
        <w:t>Course instructors:</w:t>
      </w:r>
      <w:r w:rsidRPr="00D30150">
        <w:rPr>
          <w:rFonts w:ascii="Acumin Pro" w:hAnsi="Acumin Pro"/>
          <w:sz w:val="26"/>
          <w:szCs w:val="26"/>
        </w:rPr>
        <w:t xml:space="preserve"> Meagan Salomon (brotherm@purdue.edu) and Tonya Short (short43@purdue.edu)</w:t>
      </w:r>
      <w:r>
        <w:rPr>
          <w:rFonts w:asciiTheme="majorHAnsi" w:eastAsiaTheme="majorEastAsia" w:hAnsiTheme="majorHAnsi" w:cstheme="majorBidi"/>
          <w:color w:val="2F5496" w:themeColor="accent1" w:themeShade="BF"/>
          <w:sz w:val="32"/>
          <w:szCs w:val="32"/>
        </w:rPr>
        <w:br w:type="page"/>
      </w:r>
    </w:p>
    <w:p w14:paraId="4BE1A794" w14:textId="176DE644" w:rsidR="0042236D" w:rsidRDefault="00694315" w:rsidP="0042236D">
      <w:pPr>
        <w:pStyle w:val="Heading1"/>
        <w:jc w:val="center"/>
        <w:rPr>
          <w:rFonts w:ascii="Acumin Pro" w:hAnsi="Acumin Pro"/>
          <w:b/>
          <w:bCs/>
        </w:rPr>
      </w:pPr>
      <w:bookmarkStart w:id="12" w:name="_Purdue_Extension_Has"/>
      <w:bookmarkEnd w:id="12"/>
      <w:r>
        <w:rPr>
          <w:rFonts w:ascii="Acumin Pro" w:hAnsi="Acumin Pro"/>
        </w:rPr>
        <w:lastRenderedPageBreak/>
        <w:t>Purdue Extension Has Items to Help You Stay Food Safe</w:t>
      </w:r>
    </w:p>
    <w:p w14:paraId="78E6E2AC" w14:textId="39B3457B" w:rsidR="00413909" w:rsidRDefault="00413909" w:rsidP="00413909">
      <w:pPr>
        <w:ind w:right="540"/>
        <w:rPr>
          <w:rFonts w:ascii="Acumin Pro" w:hAnsi="Acumin Pro"/>
          <w:sz w:val="26"/>
          <w:szCs w:val="26"/>
        </w:rPr>
      </w:pPr>
      <w:r>
        <w:rPr>
          <w:rFonts w:ascii="Acumin Pro" w:hAnsi="Acumin Pro"/>
          <w:sz w:val="26"/>
          <w:szCs w:val="26"/>
        </w:rPr>
        <w:t>Food safety comes first - for your health and for your budget. Properly cooked, stored and preserved foods are less likely to contain harmful pathogens, less likely to spoil and more likely to maintain quality longer.</w:t>
      </w:r>
    </w:p>
    <w:p w14:paraId="57E7485E" w14:textId="77777777" w:rsidR="00413909" w:rsidRDefault="00413909" w:rsidP="00413909">
      <w:pPr>
        <w:ind w:right="540"/>
        <w:rPr>
          <w:rFonts w:ascii="Acumin Pro" w:hAnsi="Acumin Pro"/>
          <w:sz w:val="26"/>
          <w:szCs w:val="26"/>
        </w:rPr>
      </w:pPr>
      <w:r w:rsidRPr="00413909">
        <w:rPr>
          <w:rFonts w:ascii="Acumin Pro" w:hAnsi="Acumin Pro"/>
          <w:sz w:val="26"/>
          <w:szCs w:val="26"/>
        </w:rPr>
        <w:t>Whether</w:t>
      </w:r>
      <w:r>
        <w:rPr>
          <w:rFonts w:ascii="Acumin Pro" w:hAnsi="Acumin Pro"/>
          <w:sz w:val="26"/>
          <w:szCs w:val="26"/>
        </w:rPr>
        <w:t xml:space="preserve"> you’re preserving your garden bounty, prepping meals for the week, or cooking tonight’s dinner, having the right resources and tools can help you stay food safe and make the most of your food budget.</w:t>
      </w:r>
    </w:p>
    <w:p w14:paraId="24E74934" w14:textId="77777777" w:rsidR="00413909" w:rsidRDefault="00413909" w:rsidP="00413909">
      <w:pPr>
        <w:ind w:right="540"/>
        <w:rPr>
          <w:rFonts w:ascii="Acumin Pro" w:hAnsi="Acumin Pro"/>
          <w:sz w:val="26"/>
          <w:szCs w:val="26"/>
        </w:rPr>
      </w:pPr>
      <w:r>
        <w:rPr>
          <w:rFonts w:ascii="Acumin Pro" w:hAnsi="Acumin Pro"/>
          <w:sz w:val="26"/>
          <w:szCs w:val="26"/>
        </w:rPr>
        <w:t>The Purdue Extension – Knox County office has the following items for sale. All items are sold at cost as a service to you.</w:t>
      </w:r>
    </w:p>
    <w:p w14:paraId="74A04BB9" w14:textId="77777777" w:rsidR="00217EFC" w:rsidRDefault="00413909" w:rsidP="00413909">
      <w:pPr>
        <w:ind w:right="540"/>
        <w:rPr>
          <w:rFonts w:ascii="Acumin Pro" w:hAnsi="Acumin Pro"/>
          <w:sz w:val="26"/>
          <w:szCs w:val="26"/>
        </w:rPr>
      </w:pPr>
      <w:r>
        <w:rPr>
          <w:rFonts w:ascii="Acumin Pro" w:hAnsi="Acumin Pro"/>
          <w:sz w:val="26"/>
          <w:szCs w:val="26"/>
        </w:rPr>
        <w:t>USDA Complete Guide to Home Canning</w:t>
      </w:r>
      <w:r w:rsidR="00217EFC">
        <w:rPr>
          <w:rFonts w:ascii="Acumin Pro" w:hAnsi="Acumin Pro"/>
          <w:sz w:val="26"/>
          <w:szCs w:val="26"/>
        </w:rPr>
        <w:tab/>
      </w:r>
      <w:r w:rsidR="00217EFC">
        <w:rPr>
          <w:rFonts w:ascii="Acumin Pro" w:hAnsi="Acumin Pro"/>
          <w:sz w:val="26"/>
          <w:szCs w:val="26"/>
        </w:rPr>
        <w:tab/>
      </w:r>
      <w:r w:rsidR="00217EFC">
        <w:rPr>
          <w:rFonts w:ascii="Acumin Pro" w:hAnsi="Acumin Pro"/>
          <w:sz w:val="26"/>
          <w:szCs w:val="26"/>
        </w:rPr>
        <w:tab/>
      </w:r>
      <w:r w:rsidR="00217EFC">
        <w:rPr>
          <w:rFonts w:ascii="Acumin Pro" w:hAnsi="Acumin Pro"/>
          <w:sz w:val="26"/>
          <w:szCs w:val="26"/>
        </w:rPr>
        <w:tab/>
        <w:t>$20</w:t>
      </w:r>
    </w:p>
    <w:p w14:paraId="5BFA9952" w14:textId="52DA3BEE" w:rsidR="00217EFC" w:rsidRDefault="00217EFC" w:rsidP="00413909">
      <w:pPr>
        <w:ind w:right="540"/>
        <w:rPr>
          <w:rFonts w:ascii="Acumin Pro" w:hAnsi="Acumin Pro"/>
          <w:sz w:val="26"/>
          <w:szCs w:val="26"/>
        </w:rPr>
      </w:pPr>
      <w:r>
        <w:rPr>
          <w:rFonts w:ascii="Acumin Pro" w:hAnsi="Acumin Pro"/>
          <w:sz w:val="26"/>
          <w:szCs w:val="26"/>
        </w:rPr>
        <w:t>So Easy to Preserve 6</w:t>
      </w:r>
      <w:r w:rsidRPr="00217EFC">
        <w:rPr>
          <w:rFonts w:ascii="Acumin Pro" w:hAnsi="Acumin Pro"/>
          <w:sz w:val="26"/>
          <w:szCs w:val="26"/>
          <w:vertAlign w:val="superscript"/>
        </w:rPr>
        <w:t>th</w:t>
      </w:r>
      <w:r>
        <w:rPr>
          <w:rFonts w:ascii="Acumin Pro" w:hAnsi="Acumin Pro"/>
          <w:sz w:val="26"/>
          <w:szCs w:val="26"/>
        </w:rPr>
        <w:t xml:space="preserve"> Edition</w:t>
      </w:r>
      <w:r>
        <w:rPr>
          <w:rFonts w:ascii="Acumin Pro" w:hAnsi="Acumin Pro"/>
          <w:sz w:val="26"/>
          <w:szCs w:val="26"/>
        </w:rPr>
        <w:tab/>
      </w:r>
      <w:r>
        <w:rPr>
          <w:rFonts w:ascii="Acumin Pro" w:hAnsi="Acumin Pro"/>
          <w:sz w:val="26"/>
          <w:szCs w:val="26"/>
        </w:rPr>
        <w:tab/>
      </w:r>
      <w:r>
        <w:rPr>
          <w:rFonts w:ascii="Acumin Pro" w:hAnsi="Acumin Pro"/>
          <w:sz w:val="26"/>
          <w:szCs w:val="26"/>
        </w:rPr>
        <w:tab/>
      </w:r>
      <w:r>
        <w:rPr>
          <w:rFonts w:ascii="Acumin Pro" w:hAnsi="Acumin Pro"/>
          <w:sz w:val="26"/>
          <w:szCs w:val="26"/>
        </w:rPr>
        <w:tab/>
      </w:r>
      <w:r>
        <w:rPr>
          <w:rFonts w:ascii="Acumin Pro" w:hAnsi="Acumin Pro"/>
          <w:sz w:val="26"/>
          <w:szCs w:val="26"/>
        </w:rPr>
        <w:tab/>
        <w:t>$40</w:t>
      </w:r>
    </w:p>
    <w:p w14:paraId="247C733F" w14:textId="193A07E8" w:rsidR="00217EFC" w:rsidRDefault="00217EFC" w:rsidP="00413909">
      <w:pPr>
        <w:ind w:right="540"/>
        <w:rPr>
          <w:rFonts w:ascii="Acumin Pro" w:hAnsi="Acumin Pro"/>
          <w:sz w:val="26"/>
          <w:szCs w:val="26"/>
        </w:rPr>
      </w:pPr>
      <w:r>
        <w:rPr>
          <w:rFonts w:ascii="Acumin Pro" w:hAnsi="Acumin Pro"/>
          <w:sz w:val="26"/>
          <w:szCs w:val="26"/>
        </w:rPr>
        <w:t>Refrigerator &amp; Freezer Thermometer</w:t>
      </w:r>
      <w:r>
        <w:rPr>
          <w:rFonts w:ascii="Acumin Pro" w:hAnsi="Acumin Pro"/>
          <w:sz w:val="26"/>
          <w:szCs w:val="26"/>
        </w:rPr>
        <w:tab/>
      </w:r>
      <w:r>
        <w:rPr>
          <w:rFonts w:ascii="Acumin Pro" w:hAnsi="Acumin Pro"/>
          <w:sz w:val="26"/>
          <w:szCs w:val="26"/>
        </w:rPr>
        <w:tab/>
      </w:r>
      <w:r>
        <w:rPr>
          <w:rFonts w:ascii="Acumin Pro" w:hAnsi="Acumin Pro"/>
          <w:sz w:val="26"/>
          <w:szCs w:val="26"/>
        </w:rPr>
        <w:tab/>
      </w:r>
      <w:r>
        <w:rPr>
          <w:rFonts w:ascii="Acumin Pro" w:hAnsi="Acumin Pro"/>
          <w:sz w:val="26"/>
          <w:szCs w:val="26"/>
        </w:rPr>
        <w:tab/>
        <w:t>$2.50</w:t>
      </w:r>
    </w:p>
    <w:p w14:paraId="5E4C0010" w14:textId="77777777" w:rsidR="00217EFC" w:rsidRDefault="00217EFC" w:rsidP="00413909">
      <w:pPr>
        <w:ind w:right="540"/>
        <w:rPr>
          <w:rFonts w:ascii="Acumin Pro" w:hAnsi="Acumin Pro"/>
          <w:sz w:val="26"/>
          <w:szCs w:val="26"/>
        </w:rPr>
      </w:pPr>
      <w:r>
        <w:rPr>
          <w:rFonts w:ascii="Acumin Pro" w:hAnsi="Acumin Pro"/>
          <w:sz w:val="26"/>
          <w:szCs w:val="26"/>
        </w:rPr>
        <w:t>Food Thermometer</w:t>
      </w:r>
      <w:r>
        <w:rPr>
          <w:rFonts w:ascii="Acumin Pro" w:hAnsi="Acumin Pro"/>
          <w:sz w:val="26"/>
          <w:szCs w:val="26"/>
        </w:rPr>
        <w:tab/>
      </w:r>
      <w:r>
        <w:rPr>
          <w:rFonts w:ascii="Acumin Pro" w:hAnsi="Acumin Pro"/>
          <w:sz w:val="26"/>
          <w:szCs w:val="26"/>
        </w:rPr>
        <w:tab/>
      </w:r>
      <w:r>
        <w:rPr>
          <w:rFonts w:ascii="Acumin Pro" w:hAnsi="Acumin Pro"/>
          <w:sz w:val="26"/>
          <w:szCs w:val="26"/>
        </w:rPr>
        <w:tab/>
      </w:r>
      <w:r>
        <w:rPr>
          <w:rFonts w:ascii="Acumin Pro" w:hAnsi="Acumin Pro"/>
          <w:sz w:val="26"/>
          <w:szCs w:val="26"/>
        </w:rPr>
        <w:tab/>
      </w:r>
      <w:r>
        <w:rPr>
          <w:rFonts w:ascii="Acumin Pro" w:hAnsi="Acumin Pro"/>
          <w:sz w:val="26"/>
          <w:szCs w:val="26"/>
        </w:rPr>
        <w:tab/>
      </w:r>
      <w:r>
        <w:rPr>
          <w:rFonts w:ascii="Acumin Pro" w:hAnsi="Acumin Pro"/>
          <w:sz w:val="26"/>
          <w:szCs w:val="26"/>
        </w:rPr>
        <w:tab/>
      </w:r>
      <w:r>
        <w:rPr>
          <w:rFonts w:ascii="Acumin Pro" w:hAnsi="Acumin Pro"/>
          <w:sz w:val="26"/>
          <w:szCs w:val="26"/>
        </w:rPr>
        <w:tab/>
        <w:t>$2.50</w:t>
      </w:r>
    </w:p>
    <w:p w14:paraId="5835CA65" w14:textId="0A82D7FB" w:rsidR="00694315" w:rsidRDefault="00217EFC" w:rsidP="0018475F">
      <w:pPr>
        <w:ind w:right="540"/>
        <w:rPr>
          <w:rFonts w:asciiTheme="minorHAnsi" w:eastAsia="Times New Roman" w:hAnsiTheme="minorHAnsi" w:cstheme="minorHAnsi"/>
          <w:sz w:val="28"/>
          <w:szCs w:val="28"/>
        </w:rPr>
      </w:pPr>
      <w:r>
        <w:rPr>
          <w:rFonts w:ascii="Acumin Pro" w:hAnsi="Acumin Pro"/>
          <w:sz w:val="26"/>
          <w:szCs w:val="26"/>
        </w:rPr>
        <w:t xml:space="preserve">Many other educational resources are available for no cost at the Purdue Extension Education Store such as our </w:t>
      </w:r>
      <w:r w:rsidRPr="00217EFC">
        <w:rPr>
          <w:rFonts w:ascii="Acumin Pro" w:hAnsi="Acumin Pro"/>
          <w:i/>
          <w:iCs/>
          <w:sz w:val="26"/>
          <w:szCs w:val="26"/>
        </w:rPr>
        <w:t>Let’s Preserve</w:t>
      </w:r>
      <w:r>
        <w:rPr>
          <w:rFonts w:ascii="Acumin Pro" w:hAnsi="Acumin Pro"/>
          <w:sz w:val="26"/>
          <w:szCs w:val="26"/>
        </w:rPr>
        <w:t xml:space="preserve"> and </w:t>
      </w:r>
      <w:r w:rsidRPr="00217EFC">
        <w:rPr>
          <w:rFonts w:ascii="Acumin Pro" w:hAnsi="Acumin Pro"/>
          <w:i/>
          <w:iCs/>
          <w:sz w:val="26"/>
          <w:szCs w:val="26"/>
        </w:rPr>
        <w:t>Food Entrepreneurship</w:t>
      </w:r>
      <w:r>
        <w:rPr>
          <w:rFonts w:ascii="Acumin Pro" w:hAnsi="Acumin Pro"/>
          <w:sz w:val="26"/>
          <w:szCs w:val="26"/>
        </w:rPr>
        <w:t xml:space="preserve"> publication series. Visit </w:t>
      </w:r>
      <w:hyperlink r:id="rId29" w:history="1">
        <w:r w:rsidRPr="00FE6368">
          <w:rPr>
            <w:rStyle w:val="Hyperlink"/>
            <w:rFonts w:ascii="Acumin Pro" w:hAnsi="Acumin Pro"/>
            <w:sz w:val="26"/>
            <w:szCs w:val="26"/>
          </w:rPr>
          <w:t>edustore.purdue.edu</w:t>
        </w:r>
      </w:hyperlink>
      <w:r>
        <w:rPr>
          <w:rFonts w:ascii="Acumin Pro" w:hAnsi="Acumin Pro"/>
          <w:sz w:val="26"/>
          <w:szCs w:val="26"/>
        </w:rPr>
        <w:t xml:space="preserve"> and search keyword preserve. </w:t>
      </w:r>
      <w:bookmarkStart w:id="13" w:name="_IYI_Youth_Worker"/>
      <w:bookmarkStart w:id="14" w:name="_Adult_Mental_Health"/>
      <w:bookmarkStart w:id="15" w:name="_Adult_Mental_Health_1"/>
      <w:bookmarkEnd w:id="13"/>
      <w:bookmarkEnd w:id="14"/>
      <w:bookmarkEnd w:id="15"/>
    </w:p>
    <w:bookmarkStart w:id="16" w:name="_Beginner’s_Guide_to"/>
    <w:bookmarkStart w:id="17" w:name="_Throw_away_those"/>
    <w:bookmarkStart w:id="18" w:name="_Beginner’s_Guide_to_1"/>
    <w:bookmarkEnd w:id="16"/>
    <w:bookmarkEnd w:id="17"/>
    <w:bookmarkEnd w:id="18"/>
    <w:p w14:paraId="5A0FDF74" w14:textId="2B230CB9" w:rsidR="00534341" w:rsidRDefault="00A53B45" w:rsidP="0039543F">
      <w:pPr>
        <w:spacing w:after="80"/>
        <w:ind w:right="450"/>
      </w:pPr>
      <w:r w:rsidRPr="0002729D">
        <w:rPr>
          <w:rFonts w:eastAsia="Times New Roman"/>
          <w:noProof/>
          <w:sz w:val="12"/>
          <w:szCs w:val="12"/>
        </w:rPr>
        <mc:AlternateContent>
          <mc:Choice Requires="wps">
            <w:drawing>
              <wp:anchor distT="0" distB="0" distL="114300" distR="114300" simplePos="0" relativeHeight="251813888" behindDoc="0" locked="0" layoutInCell="1" allowOverlap="1" wp14:anchorId="57F93D9D" wp14:editId="7388C88D">
                <wp:simplePos x="0" y="0"/>
                <wp:positionH relativeFrom="margin">
                  <wp:posOffset>-50165</wp:posOffset>
                </wp:positionH>
                <wp:positionV relativeFrom="paragraph">
                  <wp:posOffset>43815</wp:posOffset>
                </wp:positionV>
                <wp:extent cx="6102350" cy="6350"/>
                <wp:effectExtent l="0" t="0" r="31750" b="31750"/>
                <wp:wrapNone/>
                <wp:docPr id="28" name="Straight Connector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102350" cy="6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B8D777" id="Straight Connector 28" o:spid="_x0000_s1026" alt="&quot;&quot;" style="position:absolute;flip:y;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5pt,3.45pt" to="476.5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" strokecolor="black [3200]" strokeweight="1.5pt">
                <v:stroke joinstyle="miter"/>
                <w10:wrap anchorx="margin"/>
              </v:line>
            </w:pict>
          </mc:Fallback>
        </mc:AlternateContent>
      </w:r>
    </w:p>
    <w:p w14:paraId="414B11E2" w14:textId="5B17624D" w:rsidR="00534341" w:rsidRPr="003A5C9B" w:rsidRDefault="007D3EBA" w:rsidP="007D3EBA">
      <w:pPr>
        <w:pStyle w:val="Heading1"/>
        <w:jc w:val="center"/>
        <w:rPr>
          <w:rFonts w:ascii="Acumin Pro" w:hAnsi="Acumin Pro"/>
        </w:rPr>
      </w:pPr>
      <w:bookmarkStart w:id="19" w:name="_What_is_Health"/>
      <w:bookmarkEnd w:id="19"/>
      <w:r w:rsidRPr="003A5C9B">
        <w:rPr>
          <w:rFonts w:ascii="Acumin Pro" w:hAnsi="Acumin Pro"/>
        </w:rPr>
        <w:t>What is Health and Human Sciences?</w:t>
      </w:r>
    </w:p>
    <w:p w14:paraId="683A887A" w14:textId="421EE557" w:rsidR="00534341" w:rsidRPr="00534341" w:rsidRDefault="007D3EBA" w:rsidP="0039543F">
      <w:pPr>
        <w:ind w:right="450"/>
      </w:pPr>
      <w:r>
        <w:rPr>
          <w:rFonts w:asciiTheme="minorHAnsi" w:hAnsiTheme="minorHAnsi" w:cstheme="minorHAnsi"/>
          <w:sz w:val="28"/>
          <w:szCs w:val="28"/>
        </w:rPr>
        <w:t xml:space="preserve">Health and Human Sciences, or HHS, is similar to but distinctly different from the federal agency HHS, Health and Human </w:t>
      </w:r>
      <w:r w:rsidRPr="007D3EBA">
        <w:rPr>
          <w:rFonts w:asciiTheme="minorHAnsi" w:hAnsiTheme="minorHAnsi" w:cstheme="minorHAnsi"/>
          <w:sz w:val="28"/>
          <w:szCs w:val="28"/>
        </w:rPr>
        <w:t>Services</w:t>
      </w:r>
      <w:r>
        <w:rPr>
          <w:rFonts w:asciiTheme="minorHAnsi" w:hAnsiTheme="minorHAnsi" w:cstheme="minorHAnsi"/>
          <w:sz w:val="28"/>
          <w:szCs w:val="28"/>
        </w:rPr>
        <w:t>. The mission of Purdue Extension is to bring research</w:t>
      </w:r>
      <w:r w:rsidR="008D0A3F">
        <w:rPr>
          <w:rFonts w:asciiTheme="minorHAnsi" w:hAnsiTheme="minorHAnsi" w:cstheme="minorHAnsi"/>
          <w:sz w:val="28"/>
          <w:szCs w:val="28"/>
        </w:rPr>
        <w:t>,</w:t>
      </w:r>
      <w:r>
        <w:rPr>
          <w:rFonts w:asciiTheme="minorHAnsi" w:hAnsiTheme="minorHAnsi" w:cstheme="minorHAnsi"/>
          <w:sz w:val="28"/>
          <w:szCs w:val="28"/>
        </w:rPr>
        <w:t xml:space="preserve"> knowledge </w:t>
      </w:r>
      <w:r w:rsidR="008D0A3F">
        <w:rPr>
          <w:rFonts w:asciiTheme="minorHAnsi" w:hAnsiTheme="minorHAnsi" w:cstheme="minorHAnsi"/>
          <w:sz w:val="28"/>
          <w:szCs w:val="28"/>
        </w:rPr>
        <w:t xml:space="preserve">and </w:t>
      </w:r>
      <w:r>
        <w:rPr>
          <w:rFonts w:asciiTheme="minorHAnsi" w:hAnsiTheme="minorHAnsi" w:cstheme="minorHAnsi"/>
          <w:sz w:val="28"/>
          <w:szCs w:val="28"/>
        </w:rPr>
        <w:t>information from campus to the communit</w:t>
      </w:r>
      <w:r w:rsidR="0039543F">
        <w:rPr>
          <w:rFonts w:asciiTheme="minorHAnsi" w:hAnsiTheme="minorHAnsi" w:cstheme="minorHAnsi"/>
          <w:sz w:val="28"/>
          <w:szCs w:val="28"/>
        </w:rPr>
        <w:t>y</w:t>
      </w:r>
      <w:r>
        <w:rPr>
          <w:rFonts w:asciiTheme="minorHAnsi" w:hAnsiTheme="minorHAnsi" w:cstheme="minorHAnsi"/>
          <w:sz w:val="28"/>
          <w:szCs w:val="28"/>
        </w:rPr>
        <w:t xml:space="preserve">. By focusing only on research-based information, Extension is able to bring the most up-to-date knowledge to our communities. For Purdue Extension HHS, this is in the areas of food </w:t>
      </w:r>
      <w:r w:rsidR="0039543F">
        <w:rPr>
          <w:rFonts w:asciiTheme="minorHAnsi" w:hAnsiTheme="minorHAnsi" w:cstheme="minorHAnsi"/>
          <w:sz w:val="28"/>
          <w:szCs w:val="28"/>
        </w:rPr>
        <w:t>&amp;</w:t>
      </w:r>
      <w:r>
        <w:rPr>
          <w:rFonts w:asciiTheme="minorHAnsi" w:hAnsiTheme="minorHAnsi" w:cstheme="minorHAnsi"/>
          <w:sz w:val="28"/>
          <w:szCs w:val="28"/>
        </w:rPr>
        <w:t xml:space="preserve"> nutrition, families </w:t>
      </w:r>
      <w:r w:rsidR="0039543F">
        <w:rPr>
          <w:rFonts w:asciiTheme="minorHAnsi" w:hAnsiTheme="minorHAnsi" w:cstheme="minorHAnsi"/>
          <w:sz w:val="28"/>
          <w:szCs w:val="28"/>
        </w:rPr>
        <w:t xml:space="preserve">&amp; </w:t>
      </w:r>
      <w:r>
        <w:rPr>
          <w:rFonts w:asciiTheme="minorHAnsi" w:hAnsiTheme="minorHAnsi" w:cstheme="minorHAnsi"/>
          <w:sz w:val="28"/>
          <w:szCs w:val="28"/>
        </w:rPr>
        <w:t xml:space="preserve">human development, health </w:t>
      </w:r>
      <w:r w:rsidR="0039543F">
        <w:rPr>
          <w:rFonts w:asciiTheme="minorHAnsi" w:hAnsiTheme="minorHAnsi" w:cstheme="minorHAnsi"/>
          <w:sz w:val="28"/>
          <w:szCs w:val="28"/>
        </w:rPr>
        <w:t xml:space="preserve">&amp; </w:t>
      </w:r>
      <w:r>
        <w:rPr>
          <w:rFonts w:asciiTheme="minorHAnsi" w:hAnsiTheme="minorHAnsi" w:cstheme="minorHAnsi"/>
          <w:sz w:val="28"/>
          <w:szCs w:val="28"/>
        </w:rPr>
        <w:t>wellness, and financial resource management.</w:t>
      </w:r>
      <w:r w:rsidR="00D90EB0">
        <w:rPr>
          <w:rFonts w:asciiTheme="minorHAnsi" w:hAnsiTheme="minorHAnsi" w:cstheme="minorHAnsi"/>
          <w:sz w:val="28"/>
          <w:szCs w:val="28"/>
        </w:rPr>
        <w:t xml:space="preserve"> Specifically, this might look like programs about mental health, food preservation, home based vendors, food safety training, nutrition education, and leadership development. </w:t>
      </w:r>
      <w:r w:rsidR="0039543F">
        <w:rPr>
          <w:rFonts w:asciiTheme="minorHAnsi" w:hAnsiTheme="minorHAnsi" w:cstheme="minorHAnsi"/>
          <w:sz w:val="28"/>
          <w:szCs w:val="28"/>
        </w:rPr>
        <w:t>But</w:t>
      </w:r>
      <w:r w:rsidR="00D90EB0">
        <w:rPr>
          <w:rFonts w:asciiTheme="minorHAnsi" w:hAnsiTheme="minorHAnsi" w:cstheme="minorHAnsi"/>
          <w:sz w:val="28"/>
          <w:szCs w:val="28"/>
        </w:rPr>
        <w:t xml:space="preserve"> it could look </w:t>
      </w:r>
      <w:r w:rsidR="0039543F">
        <w:rPr>
          <w:rFonts w:asciiTheme="minorHAnsi" w:hAnsiTheme="minorHAnsi" w:cstheme="minorHAnsi"/>
          <w:sz w:val="28"/>
          <w:szCs w:val="28"/>
        </w:rPr>
        <w:t>many</w:t>
      </w:r>
      <w:r w:rsidR="00D90EB0">
        <w:rPr>
          <w:rFonts w:asciiTheme="minorHAnsi" w:hAnsiTheme="minorHAnsi" w:cstheme="minorHAnsi"/>
          <w:sz w:val="28"/>
          <w:szCs w:val="28"/>
        </w:rPr>
        <w:t xml:space="preserve"> </w:t>
      </w:r>
      <w:r w:rsidR="0039543F">
        <w:rPr>
          <w:rFonts w:asciiTheme="minorHAnsi" w:hAnsiTheme="minorHAnsi" w:cstheme="minorHAnsi"/>
          <w:sz w:val="28"/>
          <w:szCs w:val="28"/>
        </w:rPr>
        <w:t xml:space="preserve">different ways </w:t>
      </w:r>
      <w:r w:rsidR="00D90EB0">
        <w:rPr>
          <w:rFonts w:asciiTheme="minorHAnsi" w:hAnsiTheme="minorHAnsi" w:cstheme="minorHAnsi"/>
          <w:sz w:val="28"/>
          <w:szCs w:val="28"/>
        </w:rPr>
        <w:t>and is based on feedback from the community. If you</w:t>
      </w:r>
      <w:r w:rsidR="0039543F">
        <w:rPr>
          <w:rFonts w:asciiTheme="minorHAnsi" w:hAnsiTheme="minorHAnsi" w:cstheme="minorHAnsi"/>
          <w:sz w:val="28"/>
          <w:szCs w:val="28"/>
        </w:rPr>
        <w:t xml:space="preserve">, your club, or your organization would like more information in this topic area, please reach out to me. This could be for programming, collaboration, or just a conversation to see how our missions align. I look genuinely enjoy speaking with anyone who cares about Knox County and wants to see our families and community thrive. Reach out to me at 882-3509 or </w:t>
      </w:r>
      <w:hyperlink r:id="rId30" w:history="1">
        <w:r w:rsidR="00694315" w:rsidRPr="00FE6368">
          <w:rPr>
            <w:rStyle w:val="Hyperlink"/>
            <w:rFonts w:asciiTheme="minorHAnsi" w:hAnsiTheme="minorHAnsi" w:cstheme="minorHAnsi"/>
            <w:sz w:val="28"/>
            <w:szCs w:val="28"/>
          </w:rPr>
          <w:t>short43@purdue.edu</w:t>
        </w:r>
      </w:hyperlink>
      <w:r w:rsidR="0039543F">
        <w:rPr>
          <w:rFonts w:asciiTheme="minorHAnsi" w:hAnsiTheme="minorHAnsi" w:cstheme="minorHAnsi"/>
          <w:sz w:val="28"/>
          <w:szCs w:val="28"/>
        </w:rPr>
        <w:t>.</w:t>
      </w:r>
      <w:r w:rsidR="00465E96">
        <w:br w:type="page"/>
      </w:r>
      <w:bookmarkStart w:id="20" w:name="_Mental_Health_First_2"/>
      <w:bookmarkStart w:id="21" w:name="_Picnics_and_Uninvited"/>
      <w:bookmarkStart w:id="22" w:name="_ServSafe_Manager_and"/>
      <w:bookmarkStart w:id="23" w:name="_Bite_by_Bite:"/>
      <w:bookmarkStart w:id="24" w:name="_Can_you_actually"/>
      <w:bookmarkStart w:id="25" w:name="_Mental_Health_First"/>
      <w:bookmarkEnd w:id="20"/>
      <w:bookmarkEnd w:id="21"/>
      <w:bookmarkEnd w:id="22"/>
      <w:bookmarkEnd w:id="23"/>
      <w:bookmarkEnd w:id="24"/>
      <w:bookmarkEnd w:id="25"/>
    </w:p>
    <w:p w14:paraId="2AD0E6C4" w14:textId="7272B050" w:rsidR="00465E96" w:rsidRDefault="00465E96" w:rsidP="00465E96">
      <w:pPr>
        <w:pStyle w:val="Heading1"/>
        <w:spacing w:before="0"/>
        <w:jc w:val="center"/>
      </w:pPr>
      <w:r>
        <w:rPr>
          <w:rFonts w:eastAsia="Times New Roman"/>
          <w:noProof/>
        </w:rPr>
        <w:lastRenderedPageBreak/>
        <mc:AlternateContent>
          <mc:Choice Requires="wps">
            <w:drawing>
              <wp:anchor distT="0" distB="0" distL="114300" distR="114300" simplePos="0" relativeHeight="251774976" behindDoc="0" locked="0" layoutInCell="1" allowOverlap="1" wp14:anchorId="181B411C" wp14:editId="6182C620">
                <wp:simplePos x="0" y="0"/>
                <wp:positionH relativeFrom="margin">
                  <wp:align>left</wp:align>
                </wp:positionH>
                <wp:positionV relativeFrom="paragraph">
                  <wp:posOffset>3175</wp:posOffset>
                </wp:positionV>
                <wp:extent cx="6057900" cy="12700"/>
                <wp:effectExtent l="0" t="0" r="19050" b="25400"/>
                <wp:wrapNone/>
                <wp:docPr id="32" name="Straight Connector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0579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E46121" id="Straight Connector 32" o:spid="_x0000_s1026" alt="&quot;&quot;" style="position:absolute;flip:y;z-index:251774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5pt" to="47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" strokecolor="black [3200]" strokeweight="1.5pt">
                <v:stroke joinstyle="miter"/>
                <w10:wrap anchorx="margin"/>
              </v:line>
            </w:pict>
          </mc:Fallback>
        </mc:AlternateContent>
      </w:r>
    </w:p>
    <w:p w14:paraId="09105529" w14:textId="77777777" w:rsidR="00715EC0" w:rsidRPr="00237E7D" w:rsidRDefault="00715EC0" w:rsidP="007D1B16">
      <w:pPr>
        <w:pStyle w:val="Heading2"/>
        <w:contextualSpacing/>
        <w:jc w:val="center"/>
        <w:rPr>
          <w:rFonts w:ascii="Arial" w:hAnsi="Arial" w:cs="Arial"/>
          <w:b/>
          <w:bCs/>
          <w:smallCaps w:val="0"/>
          <w:sz w:val="56"/>
          <w:szCs w:val="64"/>
          <w:u w:val="single"/>
        </w:rPr>
      </w:pPr>
      <w:bookmarkStart w:id="26" w:name="_Mental_Health_First_1"/>
      <w:bookmarkEnd w:id="26"/>
      <w:r w:rsidRPr="00237E7D">
        <w:rPr>
          <w:rFonts w:ascii="Arial" w:hAnsi="Arial" w:cs="Arial"/>
          <w:b/>
          <w:bCs/>
          <w:smallCaps w:val="0"/>
          <w:sz w:val="56"/>
          <w:szCs w:val="64"/>
          <w:u w:val="single"/>
        </w:rPr>
        <w:t>Ag</w:t>
      </w:r>
      <w:r w:rsidR="00582B62" w:rsidRPr="00237E7D">
        <w:rPr>
          <w:rFonts w:ascii="Arial" w:hAnsi="Arial" w:cs="Arial"/>
          <w:b/>
          <w:bCs/>
          <w:smallCaps w:val="0"/>
          <w:sz w:val="56"/>
          <w:szCs w:val="64"/>
          <w:u w:val="single"/>
        </w:rPr>
        <w:t>riculture</w:t>
      </w:r>
      <w:r w:rsidRPr="00237E7D">
        <w:rPr>
          <w:rFonts w:ascii="Arial" w:hAnsi="Arial" w:cs="Arial"/>
          <w:b/>
          <w:bCs/>
          <w:smallCaps w:val="0"/>
          <w:sz w:val="56"/>
          <w:szCs w:val="64"/>
          <w:u w:val="single"/>
        </w:rPr>
        <w:t xml:space="preserve"> &amp; Natural Resources</w:t>
      </w:r>
    </w:p>
    <w:p w14:paraId="529FC4E9" w14:textId="77777777" w:rsidR="008B5C3A" w:rsidRPr="00237E7D" w:rsidRDefault="008B5C3A" w:rsidP="007D1B16">
      <w:pPr>
        <w:spacing w:after="0"/>
        <w:contextualSpacing/>
        <w:jc w:val="center"/>
        <w:rPr>
          <w:rFonts w:ascii="Arial" w:hAnsi="Arial" w:cs="Arial"/>
          <w:bCs/>
          <w:sz w:val="24"/>
          <w:szCs w:val="24"/>
        </w:rPr>
      </w:pPr>
      <w:r w:rsidRPr="00237E7D">
        <w:rPr>
          <w:rFonts w:ascii="Arial" w:hAnsi="Arial" w:cs="Arial"/>
          <w:bCs/>
          <w:sz w:val="24"/>
          <w:szCs w:val="24"/>
        </w:rPr>
        <w:t>Valerie Clingerman</w:t>
      </w:r>
      <w:r w:rsidR="00BE7152" w:rsidRPr="00237E7D">
        <w:rPr>
          <w:rFonts w:ascii="Arial" w:hAnsi="Arial" w:cs="Arial"/>
          <w:bCs/>
          <w:sz w:val="24"/>
          <w:szCs w:val="24"/>
        </w:rPr>
        <w:t>-</w:t>
      </w:r>
      <w:r w:rsidRPr="00237E7D">
        <w:rPr>
          <w:rFonts w:ascii="Arial" w:hAnsi="Arial" w:cs="Arial"/>
          <w:bCs/>
          <w:sz w:val="24"/>
          <w:szCs w:val="24"/>
        </w:rPr>
        <w:t>Extension Educator</w:t>
      </w:r>
    </w:p>
    <w:p w14:paraId="5651EF44" w14:textId="30C293F5" w:rsidR="008B5C3A" w:rsidRPr="00237E7D" w:rsidRDefault="00BE7152" w:rsidP="007D1B16">
      <w:pPr>
        <w:spacing w:after="0"/>
        <w:contextualSpacing/>
        <w:jc w:val="center"/>
        <w:rPr>
          <w:rFonts w:ascii="Arial" w:hAnsi="Arial" w:cs="Arial"/>
          <w:bCs/>
          <w:sz w:val="24"/>
          <w:szCs w:val="24"/>
        </w:rPr>
      </w:pPr>
      <w:r w:rsidRPr="00237E7D">
        <w:rPr>
          <w:rFonts w:ascii="Arial" w:hAnsi="Arial" w:cs="Arial"/>
          <w:bCs/>
          <w:sz w:val="24"/>
          <w:szCs w:val="24"/>
        </w:rPr>
        <w:t xml:space="preserve">Agriculture &amp; Natural </w:t>
      </w:r>
      <w:r w:rsidR="008B5C3A" w:rsidRPr="00237E7D">
        <w:rPr>
          <w:rFonts w:ascii="Arial" w:hAnsi="Arial" w:cs="Arial"/>
          <w:bCs/>
          <w:sz w:val="24"/>
          <w:szCs w:val="24"/>
        </w:rPr>
        <w:t>Resources</w:t>
      </w:r>
      <w:r w:rsidR="0030310A">
        <w:rPr>
          <w:rFonts w:ascii="Arial" w:hAnsi="Arial" w:cs="Arial"/>
          <w:bCs/>
          <w:sz w:val="24"/>
          <w:szCs w:val="24"/>
        </w:rPr>
        <w:t xml:space="preserve"> </w:t>
      </w:r>
    </w:p>
    <w:p w14:paraId="2054EEA1" w14:textId="77777777" w:rsidR="008B5C3A" w:rsidRDefault="008B5C3A" w:rsidP="007D1B16">
      <w:pPr>
        <w:spacing w:after="0"/>
        <w:contextualSpacing/>
        <w:jc w:val="center"/>
        <w:rPr>
          <w:rStyle w:val="Hyperlink"/>
          <w:rFonts w:ascii="Arial" w:hAnsi="Arial" w:cs="Arial"/>
          <w:bCs/>
          <w:sz w:val="24"/>
          <w:szCs w:val="24"/>
        </w:rPr>
      </w:pPr>
      <w:hyperlink r:id="rId31" w:history="1">
        <w:r w:rsidRPr="00237E7D">
          <w:rPr>
            <w:rStyle w:val="Hyperlink"/>
            <w:rFonts w:ascii="Arial" w:hAnsi="Arial" w:cs="Arial"/>
            <w:bCs/>
            <w:sz w:val="24"/>
            <w:szCs w:val="24"/>
          </w:rPr>
          <w:t>clingerman@purdue.edu</w:t>
        </w:r>
      </w:hyperlink>
    </w:p>
    <w:p w14:paraId="755351AE" w14:textId="77777777" w:rsidR="00237E7D" w:rsidRPr="005A66B6" w:rsidRDefault="00237E7D" w:rsidP="007D1B16">
      <w:pPr>
        <w:spacing w:after="0"/>
        <w:contextualSpacing/>
        <w:jc w:val="center"/>
        <w:rPr>
          <w:rStyle w:val="Hyperlink"/>
          <w:rFonts w:ascii="Arial" w:hAnsi="Arial" w:cs="Arial"/>
          <w:bCs/>
          <w:sz w:val="10"/>
          <w:szCs w:val="24"/>
        </w:rPr>
      </w:pPr>
    </w:p>
    <w:p w14:paraId="18716D16" w14:textId="77777777" w:rsidR="00BE7152" w:rsidRPr="00237E7D" w:rsidRDefault="00BE7152" w:rsidP="007D1B16">
      <w:pPr>
        <w:spacing w:after="0"/>
        <w:contextualSpacing/>
        <w:rPr>
          <w:rFonts w:ascii="Arial" w:hAnsi="Arial" w:cs="Arial"/>
          <w:b/>
          <w:bCs/>
        </w:rPr>
      </w:pPr>
      <w:r w:rsidRPr="00237E7D">
        <w:rPr>
          <w:rFonts w:ascii="Arial" w:hAnsi="Arial" w:cs="Arial"/>
        </w:rPr>
        <w:t xml:space="preserve">**Like </w:t>
      </w:r>
      <w:r w:rsidRPr="00237E7D">
        <w:rPr>
          <w:rFonts w:ascii="Arial" w:hAnsi="Arial" w:cs="Arial"/>
          <w:b/>
          <w:bCs/>
        </w:rPr>
        <w:t>Purdue Extension Knox County Ag and Natural Resources on Facebook.</w:t>
      </w:r>
    </w:p>
    <w:p w14:paraId="5272959F" w14:textId="1A0D4E33" w:rsidR="00BE7152" w:rsidRDefault="00BE7152" w:rsidP="007D1B16">
      <w:pPr>
        <w:spacing w:after="0"/>
        <w:contextualSpacing/>
        <w:rPr>
          <w:rFonts w:ascii="Arial" w:hAnsi="Arial" w:cs="Arial"/>
          <w:smallCaps/>
        </w:rPr>
      </w:pPr>
      <w:r w:rsidRPr="00237E7D">
        <w:rPr>
          <w:rFonts w:ascii="Arial" w:hAnsi="Arial" w:cs="Arial"/>
          <w:b/>
          <w:bCs/>
        </w:rPr>
        <w:t>*</w:t>
      </w:r>
      <w:r w:rsidRPr="00237E7D">
        <w:rPr>
          <w:rFonts w:ascii="Arial" w:hAnsi="Arial" w:cs="Arial"/>
          <w:bCs/>
        </w:rPr>
        <w:t>*T</w:t>
      </w:r>
      <w:r w:rsidRPr="00237E7D">
        <w:rPr>
          <w:rFonts w:ascii="Arial" w:hAnsi="Arial" w:cs="Arial"/>
        </w:rPr>
        <w:t>o receive monthly e-newsletters call 812-882-3509 or e-mail me to be added.</w:t>
      </w:r>
      <w:r w:rsidRPr="00237E7D">
        <w:rPr>
          <w:rFonts w:ascii="Arial" w:hAnsi="Arial" w:cs="Arial"/>
          <w:smallCaps/>
        </w:rPr>
        <w:t xml:space="preserve"> </w:t>
      </w:r>
    </w:p>
    <w:p w14:paraId="0B7DC5C2" w14:textId="77777777" w:rsidR="00E12657" w:rsidRPr="00237E7D" w:rsidRDefault="00E12657" w:rsidP="007D1B16">
      <w:pPr>
        <w:spacing w:after="0"/>
        <w:contextualSpacing/>
        <w:rPr>
          <w:rFonts w:ascii="Arial" w:hAnsi="Arial" w:cs="Arial"/>
          <w:smallCaps/>
        </w:rPr>
      </w:pPr>
    </w:p>
    <w:p w14:paraId="10E2CA2F" w14:textId="77777777" w:rsidR="005A66B6" w:rsidRPr="005A66B6" w:rsidRDefault="005A66B6" w:rsidP="007D1B16">
      <w:pPr>
        <w:spacing w:after="0"/>
        <w:contextualSpacing/>
        <w:jc w:val="center"/>
        <w:rPr>
          <w:rFonts w:ascii="Arial" w:hAnsi="Arial" w:cs="Arial"/>
          <w:b/>
          <w:bCs/>
          <w:sz w:val="2"/>
          <w:szCs w:val="6"/>
          <w:u w:val="single"/>
        </w:rPr>
      </w:pPr>
    </w:p>
    <w:p w14:paraId="6773233F" w14:textId="358F2810" w:rsidR="00715EC0" w:rsidRDefault="00715EC0" w:rsidP="007D1B16">
      <w:pPr>
        <w:spacing w:after="0"/>
        <w:contextualSpacing/>
        <w:jc w:val="center"/>
        <w:rPr>
          <w:rFonts w:cstheme="minorBidi"/>
          <w:color w:val="auto"/>
          <w:kern w:val="0"/>
          <w:sz w:val="24"/>
          <w:szCs w:val="24"/>
        </w:rPr>
      </w:pPr>
      <w:r>
        <w:rPr>
          <w:rFonts w:ascii="Arial" w:hAnsi="Arial" w:cs="Arial"/>
          <w:b/>
          <w:bCs/>
          <w:sz w:val="32"/>
          <w:szCs w:val="32"/>
          <w:u w:val="single"/>
        </w:rPr>
        <w:t>Upcoming Events</w:t>
      </w:r>
    </w:p>
    <w:tbl>
      <w:tblPr>
        <w:tblW w:w="10083" w:type="dxa"/>
        <w:tblInd w:w="-8" w:type="dxa"/>
        <w:tblLayout w:type="fixed"/>
        <w:tblCellMar>
          <w:left w:w="0" w:type="dxa"/>
          <w:right w:w="0" w:type="dxa"/>
        </w:tblCellMar>
        <w:tblLook w:val="0000" w:firstRow="0" w:lastRow="0" w:firstColumn="0" w:lastColumn="0" w:noHBand="0" w:noVBand="0"/>
      </w:tblPr>
      <w:tblGrid>
        <w:gridCol w:w="1353"/>
        <w:gridCol w:w="3080"/>
        <w:gridCol w:w="1192"/>
        <w:gridCol w:w="1488"/>
        <w:gridCol w:w="2970"/>
      </w:tblGrid>
      <w:tr w:rsidR="00715EC0" w:rsidRPr="00C935CB" w14:paraId="64AFCB93" w14:textId="77777777" w:rsidTr="00F66711">
        <w:trPr>
          <w:trHeight w:val="784"/>
        </w:trPr>
        <w:tc>
          <w:tcPr>
            <w:tcW w:w="1353" w:type="dxa"/>
            <w:tcBorders>
              <w:top w:val="single" w:sz="4" w:space="0" w:color="auto"/>
              <w:left w:val="single" w:sz="4" w:space="0" w:color="auto"/>
              <w:bottom w:val="single" w:sz="4" w:space="0" w:color="auto"/>
              <w:right w:val="single" w:sz="4" w:space="0" w:color="auto"/>
            </w:tcBorders>
          </w:tcPr>
          <w:p w14:paraId="471C0E3D" w14:textId="77777777"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Date</w:t>
            </w:r>
          </w:p>
        </w:tc>
        <w:tc>
          <w:tcPr>
            <w:tcW w:w="3080" w:type="dxa"/>
            <w:tcBorders>
              <w:top w:val="single" w:sz="4" w:space="0" w:color="auto"/>
              <w:left w:val="single" w:sz="4" w:space="0" w:color="auto"/>
              <w:bottom w:val="single" w:sz="4" w:space="0" w:color="auto"/>
              <w:right w:val="single" w:sz="4" w:space="0" w:color="auto"/>
            </w:tcBorders>
          </w:tcPr>
          <w:p w14:paraId="1A5B18A6" w14:textId="77777777"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Event</w:t>
            </w:r>
          </w:p>
        </w:tc>
        <w:tc>
          <w:tcPr>
            <w:tcW w:w="1192" w:type="dxa"/>
            <w:tcBorders>
              <w:top w:val="single" w:sz="4" w:space="0" w:color="auto"/>
              <w:left w:val="single" w:sz="4" w:space="0" w:color="auto"/>
              <w:bottom w:val="single" w:sz="4" w:space="0" w:color="auto"/>
              <w:right w:val="single" w:sz="4" w:space="0" w:color="auto"/>
            </w:tcBorders>
          </w:tcPr>
          <w:p w14:paraId="33CD4DA8" w14:textId="77777777"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Time (Eastern)</w:t>
            </w:r>
          </w:p>
        </w:tc>
        <w:tc>
          <w:tcPr>
            <w:tcW w:w="1488" w:type="dxa"/>
            <w:tcBorders>
              <w:top w:val="single" w:sz="4" w:space="0" w:color="auto"/>
              <w:left w:val="single" w:sz="4" w:space="0" w:color="auto"/>
              <w:bottom w:val="single" w:sz="4" w:space="0" w:color="auto"/>
              <w:right w:val="single" w:sz="4" w:space="0" w:color="auto"/>
            </w:tcBorders>
          </w:tcPr>
          <w:p w14:paraId="6628E618" w14:textId="245140EE"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Location</w:t>
            </w:r>
          </w:p>
        </w:tc>
        <w:tc>
          <w:tcPr>
            <w:tcW w:w="2970" w:type="dxa"/>
            <w:tcBorders>
              <w:top w:val="single" w:sz="4" w:space="0" w:color="auto"/>
              <w:left w:val="single" w:sz="4" w:space="0" w:color="auto"/>
              <w:bottom w:val="single" w:sz="4" w:space="0" w:color="auto"/>
              <w:right w:val="single" w:sz="4" w:space="0" w:color="auto"/>
            </w:tcBorders>
          </w:tcPr>
          <w:p w14:paraId="4A100C2C" w14:textId="77777777"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Contact info.</w:t>
            </w:r>
          </w:p>
        </w:tc>
      </w:tr>
      <w:tr w:rsidR="00EF4FCB" w:rsidRPr="00C935CB" w14:paraId="41A5D846" w14:textId="77777777" w:rsidTr="00F66711">
        <w:trPr>
          <w:trHeight w:val="602"/>
        </w:trPr>
        <w:tc>
          <w:tcPr>
            <w:tcW w:w="1353" w:type="dxa"/>
            <w:tcBorders>
              <w:top w:val="single" w:sz="4" w:space="0" w:color="auto"/>
              <w:left w:val="single" w:sz="4" w:space="0" w:color="auto"/>
              <w:bottom w:val="single" w:sz="4" w:space="0" w:color="auto"/>
              <w:right w:val="single" w:sz="4" w:space="0" w:color="auto"/>
            </w:tcBorders>
          </w:tcPr>
          <w:p w14:paraId="5A1F913F" w14:textId="77DC007A" w:rsidR="00EF4FCB" w:rsidRDefault="00CF7568" w:rsidP="008C73A9">
            <w:pPr>
              <w:spacing w:after="0"/>
              <w:contextualSpacing/>
              <w:rPr>
                <w:rFonts w:ascii="Arial" w:hAnsi="Arial" w:cs="Arial"/>
                <w:color w:val="auto"/>
                <w:kern w:val="0"/>
              </w:rPr>
            </w:pPr>
            <w:r>
              <w:rPr>
                <w:rFonts w:ascii="Arial" w:hAnsi="Arial" w:cs="Arial"/>
                <w:color w:val="auto"/>
                <w:kern w:val="0"/>
              </w:rPr>
              <w:t xml:space="preserve">Mar. </w:t>
            </w:r>
            <w:r w:rsidR="00424BF5">
              <w:rPr>
                <w:rFonts w:ascii="Arial" w:hAnsi="Arial" w:cs="Arial"/>
                <w:color w:val="auto"/>
                <w:kern w:val="0"/>
              </w:rPr>
              <w:t>10</w:t>
            </w:r>
          </w:p>
        </w:tc>
        <w:tc>
          <w:tcPr>
            <w:tcW w:w="3080" w:type="dxa"/>
            <w:tcBorders>
              <w:top w:val="single" w:sz="4" w:space="0" w:color="auto"/>
              <w:left w:val="single" w:sz="4" w:space="0" w:color="auto"/>
              <w:bottom w:val="single" w:sz="4" w:space="0" w:color="auto"/>
              <w:right w:val="single" w:sz="4" w:space="0" w:color="auto"/>
            </w:tcBorders>
          </w:tcPr>
          <w:p w14:paraId="0813FCC0" w14:textId="43B9217C" w:rsidR="00EF4FCB" w:rsidRDefault="00CF7568" w:rsidP="008C73A9">
            <w:pPr>
              <w:spacing w:after="0"/>
              <w:contextualSpacing/>
              <w:rPr>
                <w:rFonts w:ascii="Arial" w:hAnsi="Arial" w:cs="Arial"/>
                <w:color w:val="auto"/>
                <w:kern w:val="0"/>
              </w:rPr>
            </w:pPr>
            <w:r>
              <w:rPr>
                <w:rFonts w:ascii="Arial" w:hAnsi="Arial" w:cs="Arial"/>
                <w:color w:val="auto"/>
                <w:kern w:val="0"/>
              </w:rPr>
              <w:t>CORE training</w:t>
            </w:r>
            <w:r w:rsidR="00C955CF">
              <w:rPr>
                <w:rFonts w:ascii="Arial" w:hAnsi="Arial" w:cs="Arial"/>
                <w:color w:val="auto"/>
                <w:kern w:val="0"/>
              </w:rPr>
              <w:t xml:space="preserve"> and testing for pesticide applicators</w:t>
            </w:r>
            <w:r w:rsidR="008047E9">
              <w:rPr>
                <w:rFonts w:ascii="Arial" w:hAnsi="Arial" w:cs="Arial"/>
                <w:color w:val="auto"/>
                <w:kern w:val="0"/>
              </w:rPr>
              <w:t xml:space="preserve"> (pg. </w:t>
            </w:r>
            <w:r w:rsidR="002E29BA">
              <w:rPr>
                <w:rFonts w:ascii="Arial" w:hAnsi="Arial" w:cs="Arial"/>
                <w:color w:val="auto"/>
                <w:kern w:val="0"/>
              </w:rPr>
              <w:t>10</w:t>
            </w:r>
            <w:r w:rsidR="008047E9">
              <w:rPr>
                <w:rFonts w:ascii="Arial" w:hAnsi="Arial" w:cs="Arial"/>
                <w:color w:val="auto"/>
                <w:kern w:val="0"/>
              </w:rPr>
              <w:t>)</w:t>
            </w:r>
          </w:p>
        </w:tc>
        <w:tc>
          <w:tcPr>
            <w:tcW w:w="1192" w:type="dxa"/>
            <w:tcBorders>
              <w:top w:val="single" w:sz="4" w:space="0" w:color="auto"/>
              <w:left w:val="single" w:sz="4" w:space="0" w:color="auto"/>
              <w:bottom w:val="single" w:sz="4" w:space="0" w:color="auto"/>
              <w:right w:val="single" w:sz="4" w:space="0" w:color="auto"/>
            </w:tcBorders>
          </w:tcPr>
          <w:p w14:paraId="01D40395" w14:textId="6B0061D5" w:rsidR="00EF4FCB" w:rsidRDefault="00F66B04" w:rsidP="008C73A9">
            <w:pPr>
              <w:spacing w:after="0"/>
              <w:contextualSpacing/>
              <w:rPr>
                <w:rFonts w:ascii="Arial" w:hAnsi="Arial" w:cs="Arial"/>
                <w:color w:val="auto"/>
                <w:kern w:val="0"/>
              </w:rPr>
            </w:pPr>
            <w:r>
              <w:rPr>
                <w:rFonts w:ascii="Arial" w:hAnsi="Arial" w:cs="Arial"/>
                <w:color w:val="auto"/>
                <w:kern w:val="0"/>
              </w:rPr>
              <w:t>9:30 am</w:t>
            </w:r>
          </w:p>
        </w:tc>
        <w:tc>
          <w:tcPr>
            <w:tcW w:w="1488" w:type="dxa"/>
            <w:tcBorders>
              <w:top w:val="single" w:sz="4" w:space="0" w:color="auto"/>
              <w:left w:val="single" w:sz="4" w:space="0" w:color="auto"/>
              <w:bottom w:val="single" w:sz="4" w:space="0" w:color="auto"/>
              <w:right w:val="single" w:sz="4" w:space="0" w:color="auto"/>
            </w:tcBorders>
          </w:tcPr>
          <w:p w14:paraId="3D9A1696" w14:textId="3215C2CE" w:rsidR="00EF4FCB" w:rsidRPr="00F66B04" w:rsidRDefault="00CF7568" w:rsidP="008C73A9">
            <w:pPr>
              <w:spacing w:after="0"/>
              <w:contextualSpacing/>
              <w:rPr>
                <w:rFonts w:ascii="Arial" w:hAnsi="Arial" w:cs="Arial"/>
                <w:color w:val="auto"/>
                <w:kern w:val="0"/>
              </w:rPr>
            </w:pPr>
            <w:r w:rsidRPr="00F66B04">
              <w:rPr>
                <w:rFonts w:ascii="Arial" w:hAnsi="Arial" w:cs="Arial"/>
                <w:color w:val="auto"/>
                <w:kern w:val="0"/>
              </w:rPr>
              <w:t>Tell City</w:t>
            </w:r>
          </w:p>
        </w:tc>
        <w:tc>
          <w:tcPr>
            <w:tcW w:w="2970" w:type="dxa"/>
            <w:tcBorders>
              <w:top w:val="single" w:sz="4" w:space="0" w:color="auto"/>
              <w:left w:val="single" w:sz="4" w:space="0" w:color="auto"/>
              <w:bottom w:val="single" w:sz="4" w:space="0" w:color="auto"/>
              <w:right w:val="single" w:sz="4" w:space="0" w:color="auto"/>
            </w:tcBorders>
          </w:tcPr>
          <w:p w14:paraId="2264D97C" w14:textId="77777777" w:rsidR="0063348F" w:rsidRDefault="00F66B04" w:rsidP="008C73A9">
            <w:pPr>
              <w:spacing w:after="0"/>
              <w:contextualSpacing/>
              <w:rPr>
                <w:rFonts w:ascii="Arial" w:hAnsi="Arial" w:cs="Arial"/>
              </w:rPr>
            </w:pPr>
            <w:r w:rsidRPr="00F66B04">
              <w:rPr>
                <w:rFonts w:ascii="Arial" w:hAnsi="Arial" w:cs="Arial"/>
              </w:rPr>
              <w:t>RSVP</w:t>
            </w:r>
            <w:r w:rsidR="004B088B">
              <w:rPr>
                <w:rFonts w:ascii="Arial" w:hAnsi="Arial" w:cs="Arial"/>
              </w:rPr>
              <w:t xml:space="preserve"> by Mar. 6</w:t>
            </w:r>
          </w:p>
          <w:p w14:paraId="5B615FD2" w14:textId="1EBF0D10" w:rsidR="00EF4FCB" w:rsidRPr="00F66B04" w:rsidRDefault="00F66B04" w:rsidP="008C73A9">
            <w:pPr>
              <w:spacing w:after="0"/>
              <w:contextualSpacing/>
              <w:rPr>
                <w:rFonts w:ascii="Arial" w:hAnsi="Arial" w:cs="Arial"/>
                <w:color w:val="auto"/>
                <w:kern w:val="0"/>
              </w:rPr>
            </w:pPr>
            <w:r w:rsidRPr="00F66B04">
              <w:rPr>
                <w:rFonts w:ascii="Arial" w:hAnsi="Arial" w:cs="Arial"/>
              </w:rPr>
              <w:t xml:space="preserve"> </w:t>
            </w:r>
            <w:hyperlink r:id="rId32" w:history="1">
              <w:r w:rsidR="00CF7568" w:rsidRPr="00F66B04">
                <w:rPr>
                  <w:rStyle w:val="Hyperlink"/>
                  <w:rFonts w:ascii="Arial" w:hAnsi="Arial" w:cs="Arial"/>
                  <w:color w:val="auto"/>
                  <w:u w:val="none"/>
                  <w:shd w:val="clear" w:color="auto" w:fill="FFFFFF"/>
                </w:rPr>
                <w:t>812</w:t>
              </w:r>
              <w:r w:rsidR="004B088B">
                <w:rPr>
                  <w:rStyle w:val="Hyperlink"/>
                  <w:rFonts w:ascii="Arial" w:hAnsi="Arial" w:cs="Arial"/>
                  <w:color w:val="auto"/>
                  <w:u w:val="none"/>
                  <w:shd w:val="clear" w:color="auto" w:fill="FFFFFF"/>
                </w:rPr>
                <w:t>-</w:t>
              </w:r>
              <w:r w:rsidR="00CF7568" w:rsidRPr="00F66B04">
                <w:rPr>
                  <w:rStyle w:val="Hyperlink"/>
                  <w:rFonts w:ascii="Arial" w:hAnsi="Arial" w:cs="Arial"/>
                  <w:color w:val="auto"/>
                  <w:u w:val="none"/>
                  <w:shd w:val="clear" w:color="auto" w:fill="FFFFFF"/>
                </w:rPr>
                <w:t>547-7084</w:t>
              </w:r>
            </w:hyperlink>
            <w:r w:rsidRPr="00F66B04">
              <w:rPr>
                <w:rStyle w:val="Hyperlink"/>
                <w:rFonts w:ascii="Arial" w:hAnsi="Arial" w:cs="Arial"/>
                <w:color w:val="auto"/>
                <w:u w:val="none"/>
                <w:shd w:val="clear" w:color="auto" w:fill="FFFFFF"/>
              </w:rPr>
              <w:t xml:space="preserve"> or sdzimian@purdue.edu</w:t>
            </w:r>
          </w:p>
        </w:tc>
      </w:tr>
      <w:tr w:rsidR="00424BF5" w:rsidRPr="00C935CB" w14:paraId="7AC0AE1E" w14:textId="77777777" w:rsidTr="00F66711">
        <w:trPr>
          <w:trHeight w:val="602"/>
        </w:trPr>
        <w:tc>
          <w:tcPr>
            <w:tcW w:w="1353" w:type="dxa"/>
            <w:tcBorders>
              <w:top w:val="single" w:sz="4" w:space="0" w:color="auto"/>
              <w:left w:val="single" w:sz="4" w:space="0" w:color="auto"/>
              <w:bottom w:val="single" w:sz="4" w:space="0" w:color="auto"/>
              <w:right w:val="single" w:sz="4" w:space="0" w:color="auto"/>
            </w:tcBorders>
          </w:tcPr>
          <w:p w14:paraId="267792F0" w14:textId="2D399FEE" w:rsidR="00424BF5" w:rsidRDefault="00424BF5" w:rsidP="00424BF5">
            <w:pPr>
              <w:spacing w:after="0"/>
              <w:contextualSpacing/>
              <w:rPr>
                <w:rFonts w:ascii="Arial" w:hAnsi="Arial" w:cs="Arial"/>
                <w:color w:val="auto"/>
                <w:kern w:val="0"/>
              </w:rPr>
            </w:pPr>
            <w:r w:rsidRPr="0041410A">
              <w:rPr>
                <w:rFonts w:ascii="Arial" w:hAnsi="Arial" w:cs="Arial"/>
                <w:color w:val="auto"/>
                <w:sz w:val="23"/>
                <w:szCs w:val="23"/>
              </w:rPr>
              <w:t>Mar. 11</w:t>
            </w:r>
          </w:p>
        </w:tc>
        <w:tc>
          <w:tcPr>
            <w:tcW w:w="3080" w:type="dxa"/>
            <w:tcBorders>
              <w:top w:val="single" w:sz="4" w:space="0" w:color="auto"/>
              <w:left w:val="single" w:sz="4" w:space="0" w:color="auto"/>
              <w:bottom w:val="single" w:sz="4" w:space="0" w:color="auto"/>
              <w:right w:val="single" w:sz="4" w:space="0" w:color="auto"/>
            </w:tcBorders>
          </w:tcPr>
          <w:p w14:paraId="544CC299" w14:textId="083F3ACE" w:rsidR="00424BF5" w:rsidRDefault="00424BF5" w:rsidP="00424BF5">
            <w:pPr>
              <w:spacing w:after="0"/>
              <w:contextualSpacing/>
              <w:rPr>
                <w:rFonts w:ascii="Arial" w:hAnsi="Arial" w:cs="Arial"/>
                <w:color w:val="auto"/>
                <w:kern w:val="0"/>
              </w:rPr>
            </w:pPr>
            <w:r w:rsidRPr="0041410A">
              <w:rPr>
                <w:rFonts w:ascii="Arial" w:hAnsi="Arial" w:cs="Arial"/>
                <w:color w:val="auto"/>
                <w:sz w:val="23"/>
                <w:szCs w:val="23"/>
              </w:rPr>
              <w:t>CORE/Category 14 training and exam</w:t>
            </w:r>
            <w:r w:rsidR="008047E9">
              <w:rPr>
                <w:rFonts w:ascii="Arial" w:hAnsi="Arial" w:cs="Arial"/>
                <w:color w:val="auto"/>
                <w:sz w:val="23"/>
                <w:szCs w:val="23"/>
              </w:rPr>
              <w:t xml:space="preserve"> (pg. </w:t>
            </w:r>
            <w:r w:rsidR="002E29BA">
              <w:rPr>
                <w:rFonts w:ascii="Arial" w:hAnsi="Arial" w:cs="Arial"/>
                <w:color w:val="auto"/>
                <w:sz w:val="23"/>
                <w:szCs w:val="23"/>
              </w:rPr>
              <w:t>10</w:t>
            </w:r>
            <w:r w:rsidR="008047E9">
              <w:rPr>
                <w:rFonts w:ascii="Arial" w:hAnsi="Arial" w:cs="Arial"/>
                <w:color w:val="auto"/>
                <w:sz w:val="23"/>
                <w:szCs w:val="23"/>
              </w:rPr>
              <w:t>)</w:t>
            </w:r>
          </w:p>
        </w:tc>
        <w:tc>
          <w:tcPr>
            <w:tcW w:w="1192" w:type="dxa"/>
            <w:tcBorders>
              <w:top w:val="single" w:sz="4" w:space="0" w:color="auto"/>
              <w:left w:val="single" w:sz="4" w:space="0" w:color="auto"/>
              <w:bottom w:val="single" w:sz="4" w:space="0" w:color="auto"/>
              <w:right w:val="single" w:sz="4" w:space="0" w:color="auto"/>
            </w:tcBorders>
          </w:tcPr>
          <w:p w14:paraId="1FD25761" w14:textId="2656F561" w:rsidR="00424BF5" w:rsidRDefault="00424BF5" w:rsidP="00424BF5">
            <w:pPr>
              <w:spacing w:after="0"/>
              <w:contextualSpacing/>
              <w:rPr>
                <w:rFonts w:ascii="Arial" w:hAnsi="Arial" w:cs="Arial"/>
                <w:color w:val="auto"/>
                <w:kern w:val="0"/>
              </w:rPr>
            </w:pPr>
            <w:r w:rsidRPr="0041410A">
              <w:rPr>
                <w:rFonts w:ascii="Arial" w:hAnsi="Arial" w:cs="Arial"/>
                <w:color w:val="auto"/>
                <w:sz w:val="23"/>
                <w:szCs w:val="23"/>
              </w:rPr>
              <w:t>9:30am</w:t>
            </w:r>
          </w:p>
        </w:tc>
        <w:tc>
          <w:tcPr>
            <w:tcW w:w="1488" w:type="dxa"/>
            <w:tcBorders>
              <w:top w:val="single" w:sz="4" w:space="0" w:color="auto"/>
              <w:left w:val="single" w:sz="4" w:space="0" w:color="auto"/>
              <w:bottom w:val="single" w:sz="4" w:space="0" w:color="auto"/>
              <w:right w:val="single" w:sz="4" w:space="0" w:color="auto"/>
            </w:tcBorders>
          </w:tcPr>
          <w:p w14:paraId="636ED803" w14:textId="179AE177" w:rsidR="00424BF5" w:rsidRPr="00CF7568" w:rsidRDefault="00424BF5" w:rsidP="00424BF5">
            <w:pPr>
              <w:spacing w:after="0"/>
              <w:contextualSpacing/>
              <w:rPr>
                <w:rFonts w:ascii="Arial" w:hAnsi="Arial" w:cs="Arial"/>
                <w:color w:val="auto"/>
                <w:kern w:val="0"/>
              </w:rPr>
            </w:pPr>
            <w:r w:rsidRPr="0041410A">
              <w:rPr>
                <w:rFonts w:ascii="Arial" w:hAnsi="Arial" w:cs="Arial"/>
                <w:color w:val="auto"/>
                <w:sz w:val="23"/>
                <w:szCs w:val="23"/>
              </w:rPr>
              <w:t>Evansville</w:t>
            </w:r>
          </w:p>
        </w:tc>
        <w:tc>
          <w:tcPr>
            <w:tcW w:w="2970" w:type="dxa"/>
            <w:tcBorders>
              <w:top w:val="single" w:sz="4" w:space="0" w:color="auto"/>
              <w:left w:val="single" w:sz="4" w:space="0" w:color="auto"/>
              <w:bottom w:val="single" w:sz="4" w:space="0" w:color="auto"/>
              <w:right w:val="single" w:sz="4" w:space="0" w:color="auto"/>
            </w:tcBorders>
          </w:tcPr>
          <w:p w14:paraId="1FD0868A" w14:textId="77777777" w:rsidR="0063348F" w:rsidRDefault="00424BF5" w:rsidP="00424BF5">
            <w:pPr>
              <w:spacing w:after="0"/>
              <w:contextualSpacing/>
              <w:rPr>
                <w:rFonts w:ascii="Arial" w:hAnsi="Arial" w:cs="Arial"/>
                <w:color w:val="auto"/>
                <w:sz w:val="23"/>
                <w:szCs w:val="23"/>
              </w:rPr>
            </w:pPr>
            <w:r w:rsidRPr="0041410A">
              <w:rPr>
                <w:rFonts w:ascii="Arial" w:hAnsi="Arial" w:cs="Arial"/>
                <w:color w:val="auto"/>
                <w:sz w:val="23"/>
                <w:szCs w:val="23"/>
              </w:rPr>
              <w:t xml:space="preserve">Register by calling: </w:t>
            </w:r>
          </w:p>
          <w:p w14:paraId="2E61D8A3" w14:textId="4E0B3A83" w:rsidR="00424BF5" w:rsidRPr="00CF7568" w:rsidRDefault="00424BF5" w:rsidP="00424BF5">
            <w:pPr>
              <w:spacing w:after="0"/>
              <w:contextualSpacing/>
              <w:rPr>
                <w:rFonts w:ascii="Arial" w:hAnsi="Arial" w:cs="Arial"/>
                <w:color w:val="auto"/>
                <w:kern w:val="0"/>
              </w:rPr>
            </w:pPr>
            <w:r w:rsidRPr="0041410A">
              <w:rPr>
                <w:rFonts w:ascii="Arial" w:hAnsi="Arial" w:cs="Arial"/>
                <w:color w:val="auto"/>
                <w:sz w:val="23"/>
                <w:szCs w:val="23"/>
              </w:rPr>
              <w:t>812-385-3491 x105</w:t>
            </w:r>
          </w:p>
        </w:tc>
      </w:tr>
      <w:tr w:rsidR="0091445C" w:rsidRPr="00C935CB" w14:paraId="77AD3052" w14:textId="77777777" w:rsidTr="00F66711">
        <w:trPr>
          <w:trHeight w:val="602"/>
        </w:trPr>
        <w:tc>
          <w:tcPr>
            <w:tcW w:w="1353" w:type="dxa"/>
            <w:tcBorders>
              <w:top w:val="single" w:sz="4" w:space="0" w:color="auto"/>
              <w:left w:val="single" w:sz="4" w:space="0" w:color="auto"/>
              <w:bottom w:val="single" w:sz="4" w:space="0" w:color="auto"/>
              <w:right w:val="single" w:sz="4" w:space="0" w:color="auto"/>
            </w:tcBorders>
          </w:tcPr>
          <w:p w14:paraId="30DC34EB" w14:textId="58459BB6" w:rsidR="0091445C" w:rsidRDefault="00CF7568" w:rsidP="00352143">
            <w:pPr>
              <w:spacing w:after="0"/>
              <w:contextualSpacing/>
              <w:rPr>
                <w:rFonts w:ascii="Arial" w:hAnsi="Arial" w:cs="Arial"/>
                <w:color w:val="auto"/>
                <w:kern w:val="0"/>
              </w:rPr>
            </w:pPr>
            <w:r>
              <w:rPr>
                <w:rFonts w:ascii="Arial" w:hAnsi="Arial" w:cs="Arial"/>
                <w:color w:val="auto"/>
                <w:kern w:val="0"/>
              </w:rPr>
              <w:t>Mar. 1</w:t>
            </w:r>
            <w:r w:rsidR="00424BF5">
              <w:rPr>
                <w:rFonts w:ascii="Arial" w:hAnsi="Arial" w:cs="Arial"/>
                <w:color w:val="auto"/>
                <w:kern w:val="0"/>
              </w:rPr>
              <w:t>2</w:t>
            </w:r>
          </w:p>
        </w:tc>
        <w:tc>
          <w:tcPr>
            <w:tcW w:w="3080" w:type="dxa"/>
            <w:tcBorders>
              <w:top w:val="single" w:sz="4" w:space="0" w:color="auto"/>
              <w:left w:val="single" w:sz="4" w:space="0" w:color="auto"/>
              <w:bottom w:val="single" w:sz="4" w:space="0" w:color="auto"/>
              <w:right w:val="single" w:sz="4" w:space="0" w:color="auto"/>
            </w:tcBorders>
          </w:tcPr>
          <w:p w14:paraId="0AE6DBBD" w14:textId="6E8FDB25" w:rsidR="0091445C" w:rsidRDefault="008047E9" w:rsidP="00352143">
            <w:pPr>
              <w:spacing w:after="0"/>
              <w:contextualSpacing/>
              <w:rPr>
                <w:rFonts w:ascii="Arial" w:hAnsi="Arial" w:cs="Arial"/>
                <w:color w:val="auto"/>
                <w:kern w:val="0"/>
              </w:rPr>
            </w:pPr>
            <w:r>
              <w:rPr>
                <w:rFonts w:ascii="Arial" w:hAnsi="Arial" w:cs="Arial"/>
                <w:color w:val="auto"/>
                <w:kern w:val="0"/>
              </w:rPr>
              <w:t xml:space="preserve">Knox County </w:t>
            </w:r>
            <w:r w:rsidR="00CF7568">
              <w:rPr>
                <w:rFonts w:ascii="Arial" w:hAnsi="Arial" w:cs="Arial"/>
                <w:color w:val="auto"/>
                <w:kern w:val="0"/>
              </w:rPr>
              <w:t>Ag Day</w:t>
            </w:r>
            <w:r>
              <w:rPr>
                <w:rFonts w:ascii="Arial" w:hAnsi="Arial" w:cs="Arial"/>
                <w:color w:val="auto"/>
                <w:kern w:val="0"/>
              </w:rPr>
              <w:t xml:space="preserve"> (pg. </w:t>
            </w:r>
            <w:r w:rsidR="002E29BA">
              <w:rPr>
                <w:rFonts w:ascii="Arial" w:hAnsi="Arial" w:cs="Arial"/>
                <w:color w:val="auto"/>
                <w:kern w:val="0"/>
              </w:rPr>
              <w:t>10</w:t>
            </w:r>
            <w:r>
              <w:rPr>
                <w:rFonts w:ascii="Arial" w:hAnsi="Arial" w:cs="Arial"/>
                <w:color w:val="auto"/>
                <w:kern w:val="0"/>
              </w:rPr>
              <w:t>)</w:t>
            </w:r>
          </w:p>
        </w:tc>
        <w:tc>
          <w:tcPr>
            <w:tcW w:w="1192" w:type="dxa"/>
            <w:tcBorders>
              <w:top w:val="single" w:sz="4" w:space="0" w:color="auto"/>
              <w:left w:val="single" w:sz="4" w:space="0" w:color="auto"/>
              <w:bottom w:val="single" w:sz="4" w:space="0" w:color="auto"/>
              <w:right w:val="single" w:sz="4" w:space="0" w:color="auto"/>
            </w:tcBorders>
          </w:tcPr>
          <w:p w14:paraId="55889642" w14:textId="6C03FC4F" w:rsidR="0091445C" w:rsidRDefault="00C10C21" w:rsidP="00352143">
            <w:pPr>
              <w:spacing w:after="0"/>
              <w:contextualSpacing/>
              <w:rPr>
                <w:rFonts w:ascii="Arial" w:hAnsi="Arial" w:cs="Arial"/>
                <w:color w:val="auto"/>
                <w:kern w:val="0"/>
              </w:rPr>
            </w:pPr>
            <w:r>
              <w:rPr>
                <w:rFonts w:ascii="Arial" w:hAnsi="Arial" w:cs="Arial"/>
                <w:color w:val="auto"/>
                <w:kern w:val="0"/>
              </w:rPr>
              <w:t>5:00 pm</w:t>
            </w:r>
          </w:p>
        </w:tc>
        <w:tc>
          <w:tcPr>
            <w:tcW w:w="1488" w:type="dxa"/>
            <w:tcBorders>
              <w:top w:val="single" w:sz="4" w:space="0" w:color="auto"/>
              <w:left w:val="single" w:sz="4" w:space="0" w:color="auto"/>
              <w:bottom w:val="single" w:sz="4" w:space="0" w:color="auto"/>
              <w:right w:val="single" w:sz="4" w:space="0" w:color="auto"/>
            </w:tcBorders>
          </w:tcPr>
          <w:p w14:paraId="73F94F72" w14:textId="5C84878F" w:rsidR="0091445C" w:rsidRPr="0091445C" w:rsidRDefault="00CF7568" w:rsidP="00352143">
            <w:pPr>
              <w:spacing w:after="0"/>
              <w:contextualSpacing/>
              <w:rPr>
                <w:rFonts w:ascii="Arial" w:hAnsi="Arial" w:cs="Arial"/>
                <w:color w:val="auto"/>
                <w:kern w:val="0"/>
              </w:rPr>
            </w:pPr>
            <w:r>
              <w:rPr>
                <w:rFonts w:ascii="Arial" w:hAnsi="Arial" w:cs="Arial"/>
                <w:color w:val="auto"/>
                <w:kern w:val="0"/>
              </w:rPr>
              <w:t>Vincennes</w:t>
            </w:r>
          </w:p>
        </w:tc>
        <w:tc>
          <w:tcPr>
            <w:tcW w:w="2970" w:type="dxa"/>
            <w:tcBorders>
              <w:top w:val="single" w:sz="4" w:space="0" w:color="auto"/>
              <w:left w:val="single" w:sz="4" w:space="0" w:color="auto"/>
              <w:bottom w:val="single" w:sz="4" w:space="0" w:color="auto"/>
              <w:right w:val="single" w:sz="4" w:space="0" w:color="auto"/>
            </w:tcBorders>
          </w:tcPr>
          <w:p w14:paraId="3E69B0B7" w14:textId="202CD04F" w:rsidR="0091445C" w:rsidRPr="0091445C" w:rsidRDefault="00CF7568" w:rsidP="00352143">
            <w:pPr>
              <w:spacing w:after="0"/>
              <w:contextualSpacing/>
              <w:rPr>
                <w:rFonts w:ascii="Arial" w:hAnsi="Arial" w:cs="Arial"/>
                <w:color w:val="auto"/>
                <w:kern w:val="0"/>
              </w:rPr>
            </w:pPr>
            <w:r>
              <w:rPr>
                <w:rFonts w:ascii="Arial" w:hAnsi="Arial" w:cs="Arial"/>
                <w:color w:val="auto"/>
                <w:kern w:val="0"/>
              </w:rPr>
              <w:t>(812) 882-3509</w:t>
            </w:r>
          </w:p>
        </w:tc>
      </w:tr>
      <w:tr w:rsidR="0091445C" w:rsidRPr="00C935CB" w14:paraId="76C8DC39" w14:textId="77777777" w:rsidTr="00F66711">
        <w:trPr>
          <w:trHeight w:val="602"/>
        </w:trPr>
        <w:tc>
          <w:tcPr>
            <w:tcW w:w="1353" w:type="dxa"/>
            <w:tcBorders>
              <w:top w:val="single" w:sz="4" w:space="0" w:color="auto"/>
              <w:left w:val="single" w:sz="4" w:space="0" w:color="auto"/>
              <w:bottom w:val="single" w:sz="4" w:space="0" w:color="auto"/>
              <w:right w:val="single" w:sz="4" w:space="0" w:color="auto"/>
            </w:tcBorders>
          </w:tcPr>
          <w:p w14:paraId="756CC089" w14:textId="20CE09A7" w:rsidR="0091445C" w:rsidRDefault="00CF7568" w:rsidP="00352143">
            <w:pPr>
              <w:spacing w:after="0"/>
              <w:contextualSpacing/>
              <w:rPr>
                <w:rFonts w:ascii="Arial" w:hAnsi="Arial" w:cs="Arial"/>
                <w:color w:val="auto"/>
                <w:kern w:val="0"/>
              </w:rPr>
            </w:pPr>
            <w:r>
              <w:rPr>
                <w:rFonts w:ascii="Arial" w:hAnsi="Arial" w:cs="Arial"/>
                <w:color w:val="auto"/>
                <w:kern w:val="0"/>
              </w:rPr>
              <w:t xml:space="preserve">Apr. </w:t>
            </w:r>
            <w:r w:rsidR="0063348F">
              <w:rPr>
                <w:rFonts w:ascii="Arial" w:hAnsi="Arial" w:cs="Arial"/>
                <w:color w:val="auto"/>
                <w:kern w:val="0"/>
              </w:rPr>
              <w:t>29</w:t>
            </w:r>
          </w:p>
        </w:tc>
        <w:tc>
          <w:tcPr>
            <w:tcW w:w="3080" w:type="dxa"/>
            <w:tcBorders>
              <w:top w:val="single" w:sz="4" w:space="0" w:color="auto"/>
              <w:left w:val="single" w:sz="4" w:space="0" w:color="auto"/>
              <w:bottom w:val="single" w:sz="4" w:space="0" w:color="auto"/>
              <w:right w:val="single" w:sz="4" w:space="0" w:color="auto"/>
            </w:tcBorders>
          </w:tcPr>
          <w:p w14:paraId="682331A4" w14:textId="6B7E9AC1" w:rsidR="0091445C" w:rsidRDefault="00CF7568" w:rsidP="00352143">
            <w:pPr>
              <w:spacing w:after="0"/>
              <w:contextualSpacing/>
              <w:rPr>
                <w:rFonts w:ascii="Arial" w:hAnsi="Arial" w:cs="Arial"/>
                <w:color w:val="auto"/>
                <w:kern w:val="0"/>
              </w:rPr>
            </w:pPr>
            <w:r>
              <w:rPr>
                <w:rFonts w:ascii="Arial" w:hAnsi="Arial" w:cs="Arial"/>
                <w:color w:val="auto"/>
                <w:kern w:val="0"/>
              </w:rPr>
              <w:t>Purdue Day of Giving</w:t>
            </w:r>
            <w:r w:rsidR="00486502">
              <w:rPr>
                <w:rFonts w:ascii="Arial" w:hAnsi="Arial" w:cs="Arial"/>
                <w:color w:val="auto"/>
                <w:kern w:val="0"/>
              </w:rPr>
              <w:t xml:space="preserve"> (see below for details)</w:t>
            </w:r>
          </w:p>
        </w:tc>
        <w:tc>
          <w:tcPr>
            <w:tcW w:w="1192" w:type="dxa"/>
            <w:tcBorders>
              <w:top w:val="single" w:sz="4" w:space="0" w:color="auto"/>
              <w:left w:val="single" w:sz="4" w:space="0" w:color="auto"/>
              <w:bottom w:val="single" w:sz="4" w:space="0" w:color="auto"/>
              <w:right w:val="single" w:sz="4" w:space="0" w:color="auto"/>
            </w:tcBorders>
          </w:tcPr>
          <w:p w14:paraId="293453BF" w14:textId="346FBC53" w:rsidR="0091445C" w:rsidRDefault="00F66B04" w:rsidP="00352143">
            <w:pPr>
              <w:spacing w:after="0"/>
              <w:contextualSpacing/>
              <w:rPr>
                <w:rFonts w:ascii="Arial" w:hAnsi="Arial" w:cs="Arial"/>
                <w:color w:val="auto"/>
                <w:kern w:val="0"/>
              </w:rPr>
            </w:pPr>
            <w:r>
              <w:rPr>
                <w:rFonts w:ascii="Arial" w:hAnsi="Arial" w:cs="Arial"/>
                <w:color w:val="auto"/>
                <w:kern w:val="0"/>
              </w:rPr>
              <w:t>All day</w:t>
            </w:r>
          </w:p>
        </w:tc>
        <w:tc>
          <w:tcPr>
            <w:tcW w:w="1488" w:type="dxa"/>
            <w:tcBorders>
              <w:top w:val="single" w:sz="4" w:space="0" w:color="auto"/>
              <w:left w:val="single" w:sz="4" w:space="0" w:color="auto"/>
              <w:bottom w:val="single" w:sz="4" w:space="0" w:color="auto"/>
              <w:right w:val="single" w:sz="4" w:space="0" w:color="auto"/>
            </w:tcBorders>
          </w:tcPr>
          <w:p w14:paraId="577D80D4" w14:textId="3282024D" w:rsidR="0091445C" w:rsidRDefault="00F66B04" w:rsidP="00352143">
            <w:pPr>
              <w:spacing w:after="0"/>
              <w:contextualSpacing/>
              <w:rPr>
                <w:rFonts w:ascii="Arial" w:hAnsi="Arial" w:cs="Arial"/>
                <w:color w:val="auto"/>
                <w:kern w:val="0"/>
              </w:rPr>
            </w:pPr>
            <w:r>
              <w:rPr>
                <w:rFonts w:ascii="Arial" w:hAnsi="Arial" w:cs="Arial"/>
                <w:color w:val="auto"/>
                <w:kern w:val="0"/>
              </w:rPr>
              <w:t>Virtual</w:t>
            </w:r>
          </w:p>
        </w:tc>
        <w:tc>
          <w:tcPr>
            <w:tcW w:w="2970" w:type="dxa"/>
            <w:tcBorders>
              <w:top w:val="single" w:sz="4" w:space="0" w:color="auto"/>
              <w:left w:val="single" w:sz="4" w:space="0" w:color="auto"/>
              <w:bottom w:val="single" w:sz="4" w:space="0" w:color="auto"/>
              <w:right w:val="single" w:sz="4" w:space="0" w:color="auto"/>
            </w:tcBorders>
          </w:tcPr>
          <w:p w14:paraId="04C438EF" w14:textId="4516DAD5" w:rsidR="0091445C" w:rsidRDefault="00537FEE" w:rsidP="00352143">
            <w:pPr>
              <w:spacing w:after="0"/>
              <w:contextualSpacing/>
              <w:rPr>
                <w:rFonts w:ascii="Arial" w:hAnsi="Arial" w:cs="Arial"/>
                <w:color w:val="auto"/>
                <w:kern w:val="0"/>
              </w:rPr>
            </w:pPr>
            <w:r w:rsidRPr="00537FEE">
              <w:rPr>
                <w:rFonts w:ascii="Arial" w:hAnsi="Arial" w:cs="Arial"/>
                <w:color w:val="auto"/>
                <w:kern w:val="0"/>
              </w:rPr>
              <w:t>https://dayofgiving.purdue.edu</w:t>
            </w:r>
          </w:p>
        </w:tc>
      </w:tr>
      <w:tr w:rsidR="008C6605" w:rsidRPr="00C935CB" w14:paraId="1120E609" w14:textId="77777777" w:rsidTr="00F66711">
        <w:trPr>
          <w:trHeight w:val="602"/>
        </w:trPr>
        <w:tc>
          <w:tcPr>
            <w:tcW w:w="1353" w:type="dxa"/>
            <w:tcBorders>
              <w:top w:val="single" w:sz="4" w:space="0" w:color="auto"/>
              <w:left w:val="single" w:sz="4" w:space="0" w:color="auto"/>
              <w:bottom w:val="single" w:sz="4" w:space="0" w:color="auto"/>
              <w:right w:val="single" w:sz="4" w:space="0" w:color="auto"/>
            </w:tcBorders>
          </w:tcPr>
          <w:p w14:paraId="7B97C83C" w14:textId="00089505" w:rsidR="008C6605" w:rsidRDefault="00424BF5" w:rsidP="00352143">
            <w:pPr>
              <w:spacing w:after="0"/>
              <w:contextualSpacing/>
              <w:rPr>
                <w:rFonts w:ascii="Arial" w:hAnsi="Arial" w:cs="Arial"/>
                <w:color w:val="auto"/>
                <w:kern w:val="0"/>
              </w:rPr>
            </w:pPr>
            <w:proofErr w:type="gramStart"/>
            <w:r>
              <w:rPr>
                <w:rFonts w:ascii="Arial" w:hAnsi="Arial" w:cs="Arial"/>
                <w:color w:val="auto"/>
                <w:kern w:val="0"/>
              </w:rPr>
              <w:t>Apr. ?</w:t>
            </w:r>
            <w:proofErr w:type="gramEnd"/>
          </w:p>
        </w:tc>
        <w:tc>
          <w:tcPr>
            <w:tcW w:w="3080" w:type="dxa"/>
            <w:tcBorders>
              <w:top w:val="single" w:sz="4" w:space="0" w:color="auto"/>
              <w:left w:val="single" w:sz="4" w:space="0" w:color="auto"/>
              <w:bottom w:val="single" w:sz="4" w:space="0" w:color="auto"/>
              <w:right w:val="single" w:sz="4" w:space="0" w:color="auto"/>
            </w:tcBorders>
          </w:tcPr>
          <w:p w14:paraId="08E995BE" w14:textId="4EA72F7B" w:rsidR="008C6605" w:rsidRDefault="00CF7568" w:rsidP="00352143">
            <w:pPr>
              <w:spacing w:after="0"/>
              <w:contextualSpacing/>
              <w:rPr>
                <w:rFonts w:ascii="Arial" w:hAnsi="Arial" w:cs="Arial"/>
                <w:color w:val="auto"/>
                <w:kern w:val="0"/>
              </w:rPr>
            </w:pPr>
            <w:r>
              <w:rPr>
                <w:rFonts w:ascii="Arial" w:hAnsi="Arial" w:cs="Arial"/>
                <w:color w:val="auto"/>
                <w:kern w:val="0"/>
              </w:rPr>
              <w:t>Southwest IN Homesteading Conference</w:t>
            </w:r>
          </w:p>
        </w:tc>
        <w:tc>
          <w:tcPr>
            <w:tcW w:w="1192" w:type="dxa"/>
            <w:tcBorders>
              <w:top w:val="single" w:sz="4" w:space="0" w:color="auto"/>
              <w:left w:val="single" w:sz="4" w:space="0" w:color="auto"/>
              <w:bottom w:val="single" w:sz="4" w:space="0" w:color="auto"/>
              <w:right w:val="single" w:sz="4" w:space="0" w:color="auto"/>
            </w:tcBorders>
          </w:tcPr>
          <w:p w14:paraId="04225BE4" w14:textId="62FDB4A5" w:rsidR="008C6605" w:rsidRDefault="00C10C21" w:rsidP="00352143">
            <w:pPr>
              <w:spacing w:after="0"/>
              <w:contextualSpacing/>
              <w:rPr>
                <w:rFonts w:ascii="Arial" w:hAnsi="Arial" w:cs="Arial"/>
                <w:color w:val="auto"/>
                <w:kern w:val="0"/>
              </w:rPr>
            </w:pPr>
            <w:r>
              <w:rPr>
                <w:rFonts w:ascii="Arial" w:hAnsi="Arial" w:cs="Arial"/>
                <w:color w:val="auto"/>
                <w:kern w:val="0"/>
              </w:rPr>
              <w:t>TBD</w:t>
            </w:r>
          </w:p>
        </w:tc>
        <w:tc>
          <w:tcPr>
            <w:tcW w:w="1488" w:type="dxa"/>
            <w:tcBorders>
              <w:top w:val="single" w:sz="4" w:space="0" w:color="auto"/>
              <w:left w:val="single" w:sz="4" w:space="0" w:color="auto"/>
              <w:bottom w:val="single" w:sz="4" w:space="0" w:color="auto"/>
              <w:right w:val="single" w:sz="4" w:space="0" w:color="auto"/>
            </w:tcBorders>
          </w:tcPr>
          <w:p w14:paraId="352BE058" w14:textId="092F1170" w:rsidR="008C6605" w:rsidRDefault="00CF7568" w:rsidP="00352143">
            <w:pPr>
              <w:spacing w:after="0"/>
              <w:contextualSpacing/>
              <w:rPr>
                <w:rFonts w:ascii="Arial" w:hAnsi="Arial" w:cs="Arial"/>
                <w:color w:val="auto"/>
                <w:kern w:val="0"/>
              </w:rPr>
            </w:pPr>
            <w:r>
              <w:rPr>
                <w:rFonts w:ascii="Arial" w:hAnsi="Arial" w:cs="Arial"/>
                <w:color w:val="auto"/>
                <w:kern w:val="0"/>
              </w:rPr>
              <w:t>Evansville</w:t>
            </w:r>
          </w:p>
        </w:tc>
        <w:tc>
          <w:tcPr>
            <w:tcW w:w="2970" w:type="dxa"/>
            <w:tcBorders>
              <w:top w:val="single" w:sz="4" w:space="0" w:color="auto"/>
              <w:left w:val="single" w:sz="4" w:space="0" w:color="auto"/>
              <w:bottom w:val="single" w:sz="4" w:space="0" w:color="auto"/>
              <w:right w:val="single" w:sz="4" w:space="0" w:color="auto"/>
            </w:tcBorders>
          </w:tcPr>
          <w:p w14:paraId="6F4A5161" w14:textId="0E85E669" w:rsidR="008C6605" w:rsidRPr="002613A0" w:rsidRDefault="00C10C21" w:rsidP="00352143">
            <w:pPr>
              <w:spacing w:after="0"/>
              <w:contextualSpacing/>
              <w:rPr>
                <w:rFonts w:ascii="Arial" w:hAnsi="Arial" w:cs="Arial"/>
                <w:color w:val="auto"/>
                <w:kern w:val="0"/>
              </w:rPr>
            </w:pPr>
            <w:r>
              <w:rPr>
                <w:rFonts w:ascii="Arial" w:hAnsi="Arial" w:cs="Arial"/>
                <w:color w:val="auto"/>
                <w:kern w:val="0"/>
              </w:rPr>
              <w:t>812-882-3509</w:t>
            </w:r>
          </w:p>
        </w:tc>
      </w:tr>
    </w:tbl>
    <w:p w14:paraId="26B05869" w14:textId="563C8750" w:rsidR="0063348F" w:rsidRDefault="0063348F" w:rsidP="000F6FFC">
      <w:pPr>
        <w:spacing w:after="0"/>
        <w:rPr>
          <w:rFonts w:ascii="Arial" w:hAnsi="Arial" w:cs="Arial"/>
          <w:sz w:val="16"/>
          <w:szCs w:val="16"/>
        </w:rPr>
      </w:pPr>
    </w:p>
    <w:p w14:paraId="6B1FF9BA" w14:textId="77591C4E" w:rsidR="0063348F" w:rsidRDefault="0063348F" w:rsidP="0063348F">
      <w:pPr>
        <w:spacing w:after="0"/>
        <w:jc w:val="center"/>
        <w:rPr>
          <w:rFonts w:ascii="Arial" w:hAnsi="Arial" w:cs="Arial"/>
          <w:b/>
          <w:bCs/>
          <w:sz w:val="32"/>
          <w:szCs w:val="32"/>
        </w:rPr>
      </w:pPr>
      <w:r w:rsidRPr="0063348F">
        <w:rPr>
          <w:rFonts w:ascii="Arial" w:hAnsi="Arial" w:cs="Arial"/>
          <w:b/>
          <w:bCs/>
          <w:sz w:val="32"/>
          <w:szCs w:val="32"/>
        </w:rPr>
        <w:t>Purdue Day of Giving</w:t>
      </w:r>
    </w:p>
    <w:p w14:paraId="309FDD83" w14:textId="650353AB" w:rsidR="00537FEE" w:rsidRPr="00537FEE" w:rsidRDefault="00486502" w:rsidP="0063348F">
      <w:pPr>
        <w:spacing w:after="0"/>
        <w:jc w:val="center"/>
        <w:rPr>
          <w:rFonts w:ascii="Arial" w:hAnsi="Arial" w:cs="Arial"/>
          <w:b/>
          <w:bCs/>
        </w:rPr>
      </w:pPr>
      <w:r>
        <w:rPr>
          <w:rFonts w:ascii="Arial" w:hAnsi="Arial" w:cs="Arial"/>
          <w:noProof/>
          <w:sz w:val="24"/>
          <w:szCs w:val="24"/>
        </w:rPr>
        <w:drawing>
          <wp:anchor distT="0" distB="0" distL="114300" distR="114300" simplePos="0" relativeHeight="251936768" behindDoc="0" locked="0" layoutInCell="1" allowOverlap="1" wp14:anchorId="4F5F6456" wp14:editId="70F7B208">
            <wp:simplePos x="0" y="0"/>
            <wp:positionH relativeFrom="column">
              <wp:posOffset>0</wp:posOffset>
            </wp:positionH>
            <wp:positionV relativeFrom="paragraph">
              <wp:posOffset>55245</wp:posOffset>
            </wp:positionV>
            <wp:extent cx="1588135" cy="953135"/>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88135" cy="953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2FA97A" w14:textId="46E5B116" w:rsidR="00BB1690" w:rsidRPr="00BB1690" w:rsidRDefault="00BB1690" w:rsidP="000F6FFC">
      <w:pPr>
        <w:spacing w:after="0"/>
        <w:jc w:val="center"/>
        <w:rPr>
          <w:rFonts w:ascii="Arial" w:hAnsi="Arial" w:cs="Arial"/>
          <w:b/>
          <w:bCs/>
          <w:sz w:val="6"/>
          <w:szCs w:val="6"/>
        </w:rPr>
      </w:pPr>
    </w:p>
    <w:p w14:paraId="4C2B82A9" w14:textId="6D07F307" w:rsidR="0063348F" w:rsidRPr="0063348F" w:rsidRDefault="0063348F" w:rsidP="00486502">
      <w:pPr>
        <w:widowControl/>
        <w:shd w:val="clear" w:color="auto" w:fill="FFFFFF"/>
        <w:overflowPunct/>
        <w:autoSpaceDE/>
        <w:autoSpaceDN/>
        <w:adjustRightInd/>
        <w:spacing w:after="100" w:afterAutospacing="1"/>
        <w:ind w:left="432" w:right="432"/>
        <w:rPr>
          <w:rFonts w:ascii="Arial" w:eastAsia="Times New Roman" w:hAnsi="Arial" w:cs="Arial"/>
          <w:kern w:val="0"/>
          <w:sz w:val="24"/>
          <w:szCs w:val="24"/>
        </w:rPr>
      </w:pPr>
      <w:r w:rsidRPr="0063348F">
        <w:rPr>
          <w:rFonts w:ascii="Arial" w:eastAsia="Times New Roman" w:hAnsi="Arial" w:cs="Arial"/>
          <w:kern w:val="0"/>
          <w:sz w:val="24"/>
          <w:szCs w:val="24"/>
        </w:rPr>
        <w:t>Purdue Day of Giving is quickly approaching on April 29. It remains one of the most successful single-day fundraising events in higher education. Purdue Extension has seen tremendous participation over the past few years</w:t>
      </w:r>
      <w:r w:rsidR="00537FEE" w:rsidRPr="00537FEE">
        <w:rPr>
          <w:rFonts w:ascii="Arial" w:eastAsia="Times New Roman" w:hAnsi="Arial" w:cs="Arial"/>
          <w:kern w:val="0"/>
          <w:sz w:val="24"/>
          <w:szCs w:val="24"/>
        </w:rPr>
        <w:t>.</w:t>
      </w:r>
    </w:p>
    <w:p w14:paraId="682147AC" w14:textId="77777777" w:rsidR="00537FEE" w:rsidRPr="00537FEE" w:rsidRDefault="0063348F" w:rsidP="00486502">
      <w:pPr>
        <w:widowControl/>
        <w:shd w:val="clear" w:color="auto" w:fill="FFFFFF"/>
        <w:overflowPunct/>
        <w:autoSpaceDE/>
        <w:autoSpaceDN/>
        <w:adjustRightInd/>
        <w:spacing w:after="100" w:afterAutospacing="1"/>
        <w:ind w:right="432"/>
        <w:rPr>
          <w:rFonts w:ascii="Arial" w:eastAsia="Times New Roman" w:hAnsi="Arial" w:cs="Arial"/>
          <w:kern w:val="0"/>
          <w:sz w:val="24"/>
          <w:szCs w:val="24"/>
        </w:rPr>
      </w:pPr>
      <w:r w:rsidRPr="0063348F">
        <w:rPr>
          <w:rFonts w:ascii="Arial" w:eastAsia="Times New Roman" w:hAnsi="Arial" w:cs="Arial"/>
          <w:kern w:val="0"/>
          <w:sz w:val="24"/>
          <w:szCs w:val="24"/>
        </w:rPr>
        <w:t xml:space="preserve">Throughout the day, </w:t>
      </w:r>
      <w:r w:rsidRPr="00537FEE">
        <w:rPr>
          <w:rFonts w:ascii="Arial" w:eastAsia="Times New Roman" w:hAnsi="Arial" w:cs="Arial"/>
          <w:kern w:val="0"/>
          <w:sz w:val="24"/>
          <w:szCs w:val="24"/>
        </w:rPr>
        <w:t xml:space="preserve">you can donate directly to the Purdue Extension-Knox County Office. </w:t>
      </w:r>
      <w:r w:rsidRPr="0063348F">
        <w:rPr>
          <w:rFonts w:ascii="Arial" w:eastAsia="Times New Roman" w:hAnsi="Arial" w:cs="Arial"/>
          <w:kern w:val="0"/>
          <w:sz w:val="24"/>
          <w:szCs w:val="24"/>
        </w:rPr>
        <w:t>100% of gifts donated to a county go directly back to that county to strengthen local impact.</w:t>
      </w:r>
      <w:r w:rsidRPr="00537FEE">
        <w:rPr>
          <w:rFonts w:ascii="Arial" w:eastAsia="Times New Roman" w:hAnsi="Arial" w:cs="Arial"/>
          <w:kern w:val="0"/>
          <w:sz w:val="24"/>
          <w:szCs w:val="24"/>
        </w:rPr>
        <w:t xml:space="preserve"> You can donate to the 4-H program or to the general fund. </w:t>
      </w:r>
    </w:p>
    <w:p w14:paraId="3C407C97" w14:textId="4BA84FC6" w:rsidR="0063348F" w:rsidRPr="00537FEE" w:rsidRDefault="00537FEE" w:rsidP="00486502">
      <w:pPr>
        <w:widowControl/>
        <w:shd w:val="clear" w:color="auto" w:fill="FFFFFF"/>
        <w:overflowPunct/>
        <w:autoSpaceDE/>
        <w:autoSpaceDN/>
        <w:adjustRightInd/>
        <w:spacing w:after="100" w:afterAutospacing="1"/>
        <w:ind w:right="432"/>
        <w:rPr>
          <w:rFonts w:ascii="Arial" w:eastAsia="Times New Roman" w:hAnsi="Arial" w:cs="Arial"/>
          <w:kern w:val="0"/>
          <w:sz w:val="24"/>
          <w:szCs w:val="24"/>
        </w:rPr>
      </w:pPr>
      <w:r>
        <w:rPr>
          <w:rFonts w:ascii="Arial" w:eastAsia="Times New Roman" w:hAnsi="Arial" w:cs="Arial"/>
          <w:kern w:val="0"/>
          <w:sz w:val="24"/>
          <w:szCs w:val="24"/>
        </w:rPr>
        <w:t>Past f</w:t>
      </w:r>
      <w:r w:rsidR="0063348F" w:rsidRPr="00537FEE">
        <w:rPr>
          <w:rFonts w:ascii="Arial" w:eastAsia="Times New Roman" w:hAnsi="Arial" w:cs="Arial"/>
          <w:kern w:val="0"/>
          <w:sz w:val="24"/>
          <w:szCs w:val="24"/>
        </w:rPr>
        <w:t xml:space="preserve">unds have been used to send Knox County </w:t>
      </w:r>
      <w:r w:rsidR="002E29BA">
        <w:rPr>
          <w:rFonts w:ascii="Arial" w:eastAsia="Times New Roman" w:hAnsi="Arial" w:cs="Arial"/>
          <w:kern w:val="0"/>
          <w:sz w:val="24"/>
          <w:szCs w:val="24"/>
        </w:rPr>
        <w:t>y</w:t>
      </w:r>
      <w:r w:rsidR="0063348F" w:rsidRPr="00537FEE">
        <w:rPr>
          <w:rFonts w:ascii="Arial" w:eastAsia="Times New Roman" w:hAnsi="Arial" w:cs="Arial"/>
          <w:kern w:val="0"/>
          <w:sz w:val="24"/>
          <w:szCs w:val="24"/>
        </w:rPr>
        <w:t xml:space="preserve">outh to </w:t>
      </w:r>
      <w:r w:rsidR="002E29BA">
        <w:rPr>
          <w:rFonts w:ascii="Arial" w:eastAsia="Times New Roman" w:hAnsi="Arial" w:cs="Arial"/>
          <w:kern w:val="0"/>
          <w:sz w:val="24"/>
          <w:szCs w:val="24"/>
        </w:rPr>
        <w:t>c</w:t>
      </w:r>
      <w:r w:rsidR="0063348F" w:rsidRPr="00537FEE">
        <w:rPr>
          <w:rFonts w:ascii="Arial" w:eastAsia="Times New Roman" w:hAnsi="Arial" w:cs="Arial"/>
          <w:kern w:val="0"/>
          <w:sz w:val="24"/>
          <w:szCs w:val="24"/>
        </w:rPr>
        <w:t>amp and pay for afterschool programming administered by all three extension educators in Knox County</w:t>
      </w:r>
      <w:r>
        <w:rPr>
          <w:rFonts w:ascii="Arial" w:eastAsia="Times New Roman" w:hAnsi="Arial" w:cs="Arial"/>
          <w:kern w:val="0"/>
          <w:sz w:val="24"/>
          <w:szCs w:val="24"/>
        </w:rPr>
        <w:t xml:space="preserve"> (4-H, Health and Human Sciences, Agriculture and Natural Resources)</w:t>
      </w:r>
      <w:r w:rsidR="0063348F" w:rsidRPr="00537FEE">
        <w:rPr>
          <w:rFonts w:ascii="Arial" w:eastAsia="Times New Roman" w:hAnsi="Arial" w:cs="Arial"/>
          <w:kern w:val="0"/>
          <w:sz w:val="24"/>
          <w:szCs w:val="24"/>
        </w:rPr>
        <w:t xml:space="preserve">. </w:t>
      </w:r>
      <w:r w:rsidRPr="00537FEE">
        <w:rPr>
          <w:rFonts w:ascii="Arial" w:eastAsia="Times New Roman" w:hAnsi="Arial" w:cs="Arial"/>
          <w:kern w:val="0"/>
          <w:sz w:val="24"/>
          <w:szCs w:val="24"/>
        </w:rPr>
        <w:t xml:space="preserve">If funds are donated to the general fund it would go to programming to address Health and Human Science and Agriculture and Natural Resource programming. </w:t>
      </w:r>
    </w:p>
    <w:p w14:paraId="2FCC376D" w14:textId="19AC2C29" w:rsidR="00486502" w:rsidRPr="00486502" w:rsidRDefault="00537FEE" w:rsidP="00486502">
      <w:pPr>
        <w:widowControl/>
        <w:shd w:val="clear" w:color="auto" w:fill="FFFFFF"/>
        <w:overflowPunct/>
        <w:autoSpaceDE/>
        <w:autoSpaceDN/>
        <w:adjustRightInd/>
        <w:spacing w:after="100" w:afterAutospacing="1"/>
        <w:ind w:right="432"/>
        <w:rPr>
          <w:rFonts w:ascii="Arial" w:eastAsia="Times New Roman" w:hAnsi="Arial" w:cs="Arial"/>
          <w:kern w:val="0"/>
          <w:sz w:val="16"/>
          <w:szCs w:val="16"/>
        </w:rPr>
      </w:pPr>
      <w:r w:rsidRPr="00537FEE">
        <w:rPr>
          <w:rFonts w:ascii="Arial" w:eastAsia="Times New Roman" w:hAnsi="Arial" w:cs="Arial"/>
          <w:kern w:val="0"/>
          <w:sz w:val="24"/>
          <w:szCs w:val="24"/>
        </w:rPr>
        <w:t>To donate on April 29</w:t>
      </w:r>
      <w:r w:rsidRPr="00537FEE">
        <w:rPr>
          <w:rFonts w:ascii="Arial" w:eastAsia="Times New Roman" w:hAnsi="Arial" w:cs="Arial"/>
          <w:kern w:val="0"/>
          <w:sz w:val="24"/>
          <w:szCs w:val="24"/>
          <w:vertAlign w:val="superscript"/>
        </w:rPr>
        <w:t>th</w:t>
      </w:r>
      <w:r w:rsidRPr="00537FEE">
        <w:rPr>
          <w:rFonts w:ascii="Arial" w:eastAsia="Times New Roman" w:hAnsi="Arial" w:cs="Arial"/>
          <w:kern w:val="0"/>
          <w:sz w:val="24"/>
          <w:szCs w:val="24"/>
        </w:rPr>
        <w:t xml:space="preserve"> visit </w:t>
      </w:r>
      <w:hyperlink r:id="rId34" w:history="1">
        <w:r w:rsidRPr="00537FEE">
          <w:rPr>
            <w:rStyle w:val="Hyperlink"/>
            <w:rFonts w:ascii="Arial" w:eastAsia="Times New Roman" w:hAnsi="Arial" w:cs="Arial"/>
            <w:kern w:val="0"/>
            <w:sz w:val="24"/>
            <w:szCs w:val="24"/>
          </w:rPr>
          <w:t>https://dayofgiving.purdue.edu</w:t>
        </w:r>
      </w:hyperlink>
      <w:r w:rsidRPr="00537FEE">
        <w:rPr>
          <w:rFonts w:ascii="Arial" w:eastAsia="Times New Roman" w:hAnsi="Arial" w:cs="Arial"/>
          <w:kern w:val="0"/>
          <w:sz w:val="24"/>
          <w:szCs w:val="24"/>
        </w:rPr>
        <w:t>. Thank you for your</w:t>
      </w:r>
      <w:r>
        <w:rPr>
          <w:rFonts w:ascii="Arial" w:eastAsia="Times New Roman" w:hAnsi="Arial" w:cs="Arial"/>
          <w:kern w:val="0"/>
          <w:sz w:val="24"/>
          <w:szCs w:val="24"/>
        </w:rPr>
        <w:t xml:space="preserve"> past and future</w:t>
      </w:r>
      <w:r w:rsidRPr="00537FEE">
        <w:rPr>
          <w:rFonts w:ascii="Arial" w:eastAsia="Times New Roman" w:hAnsi="Arial" w:cs="Arial"/>
          <w:kern w:val="0"/>
          <w:sz w:val="24"/>
          <w:szCs w:val="24"/>
        </w:rPr>
        <w:t xml:space="preserve"> support!</w:t>
      </w:r>
      <w:r>
        <w:rPr>
          <w:rFonts w:ascii="Arial" w:eastAsia="Times New Roman" w:hAnsi="Arial" w:cs="Arial"/>
          <w:kern w:val="0"/>
          <w:sz w:val="24"/>
          <w:szCs w:val="24"/>
        </w:rPr>
        <w:t xml:space="preserve"> </w:t>
      </w:r>
      <w:r w:rsidR="00486502">
        <w:rPr>
          <w:rFonts w:ascii="Arial" w:eastAsia="Times New Roman" w:hAnsi="Arial" w:cs="Arial"/>
          <w:kern w:val="0"/>
          <w:sz w:val="24"/>
          <w:szCs w:val="24"/>
        </w:rPr>
        <w:t xml:space="preserve">  </w:t>
      </w:r>
      <w:r w:rsidR="00486502" w:rsidRPr="00486502">
        <w:rPr>
          <w:rFonts w:ascii="Arial" w:eastAsia="Times New Roman" w:hAnsi="Arial" w:cs="Arial"/>
          <w:kern w:val="0"/>
          <w:sz w:val="20"/>
          <w:szCs w:val="20"/>
        </w:rPr>
        <w:t>Image</w:t>
      </w:r>
      <w:r w:rsidR="00486502">
        <w:rPr>
          <w:rFonts w:ascii="Arial" w:eastAsia="Times New Roman" w:hAnsi="Arial" w:cs="Arial"/>
          <w:kern w:val="0"/>
          <w:sz w:val="20"/>
          <w:szCs w:val="20"/>
        </w:rPr>
        <w:t xml:space="preserve"> form</w:t>
      </w:r>
      <w:r w:rsidR="00486502" w:rsidRPr="00486502">
        <w:rPr>
          <w:rFonts w:ascii="Arial" w:eastAsia="Times New Roman" w:hAnsi="Arial" w:cs="Arial"/>
          <w:kern w:val="0"/>
          <w:sz w:val="20"/>
          <w:szCs w:val="20"/>
        </w:rPr>
        <w:t>: Adobe Stock</w:t>
      </w:r>
    </w:p>
    <w:p w14:paraId="77A7FDEE" w14:textId="17ED16D1" w:rsidR="00EA3D61" w:rsidRDefault="00F250CE" w:rsidP="00F250CE">
      <w:pPr>
        <w:spacing w:after="0"/>
        <w:contextualSpacing/>
        <w:rPr>
          <w:rFonts w:ascii="Arial" w:hAnsi="Arial" w:cs="Arial"/>
          <w:b/>
          <w:bCs/>
          <w:sz w:val="32"/>
          <w:szCs w:val="32"/>
        </w:rPr>
      </w:pPr>
      <w:r>
        <w:rPr>
          <w:rFonts w:ascii="Arial" w:hAnsi="Arial" w:cs="Arial"/>
          <w:noProof/>
          <w:sz w:val="24"/>
          <w:szCs w:val="24"/>
        </w:rPr>
        <w:lastRenderedPageBreak/>
        <w:drawing>
          <wp:anchor distT="0" distB="0" distL="114300" distR="114300" simplePos="0" relativeHeight="251934720" behindDoc="0" locked="0" layoutInCell="1" allowOverlap="1" wp14:anchorId="7D347794" wp14:editId="6975D923">
            <wp:simplePos x="0" y="0"/>
            <wp:positionH relativeFrom="column">
              <wp:posOffset>-300990</wp:posOffset>
            </wp:positionH>
            <wp:positionV relativeFrom="paragraph">
              <wp:posOffset>59690</wp:posOffset>
            </wp:positionV>
            <wp:extent cx="1804035" cy="1201420"/>
            <wp:effectExtent l="0" t="0" r="5715" b="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04035" cy="120142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D61" w:rsidRPr="00EA3D61">
        <w:rPr>
          <w:rFonts w:ascii="Arial" w:hAnsi="Arial" w:cs="Arial"/>
          <w:b/>
          <w:bCs/>
          <w:sz w:val="32"/>
          <w:szCs w:val="32"/>
        </w:rPr>
        <w:t>OISC CORE Training and Testing</w:t>
      </w:r>
    </w:p>
    <w:p w14:paraId="18ECD23A" w14:textId="77777777" w:rsidR="00EA3D61" w:rsidRDefault="00EA3D61" w:rsidP="00EA3D61">
      <w:pPr>
        <w:spacing w:after="0"/>
        <w:contextualSpacing/>
        <w:jc w:val="center"/>
        <w:rPr>
          <w:rFonts w:ascii="Segoe UI Historic" w:hAnsi="Segoe UI Historic" w:cs="Segoe UI Historic"/>
          <w:color w:val="080809"/>
          <w:sz w:val="23"/>
          <w:szCs w:val="23"/>
          <w:shd w:val="clear" w:color="auto" w:fill="FFFFFF"/>
        </w:rPr>
      </w:pPr>
    </w:p>
    <w:p w14:paraId="754C886A" w14:textId="77777777" w:rsidR="00486502" w:rsidRDefault="00EA3D61" w:rsidP="00F250CE">
      <w:pPr>
        <w:spacing w:after="0"/>
        <w:ind w:right="432"/>
        <w:contextualSpacing/>
        <w:rPr>
          <w:rFonts w:ascii="Arial" w:hAnsi="Arial" w:cs="Arial"/>
          <w:color w:val="080809"/>
          <w:sz w:val="24"/>
          <w:szCs w:val="24"/>
          <w:shd w:val="clear" w:color="auto" w:fill="FFFFFF"/>
        </w:rPr>
      </w:pPr>
      <w:r w:rsidRPr="00F250CE">
        <w:rPr>
          <w:rFonts w:ascii="Arial" w:hAnsi="Arial" w:cs="Arial"/>
          <w:color w:val="080809"/>
          <w:sz w:val="24"/>
          <w:szCs w:val="24"/>
          <w:shd w:val="clear" w:color="auto" w:fill="FFFFFF"/>
        </w:rPr>
        <w:t xml:space="preserve">This training is for pesticide applicators needing to take the </w:t>
      </w:r>
      <w:r w:rsidR="00F250CE" w:rsidRPr="00F250CE">
        <w:rPr>
          <w:rFonts w:ascii="Arial" w:hAnsi="Arial" w:cs="Arial"/>
          <w:color w:val="080809"/>
          <w:sz w:val="24"/>
          <w:szCs w:val="24"/>
          <w:shd w:val="clear" w:color="auto" w:fill="FFFFFF"/>
        </w:rPr>
        <w:t>CORE</w:t>
      </w:r>
      <w:r w:rsidRPr="00F250CE">
        <w:rPr>
          <w:rFonts w:ascii="Arial" w:hAnsi="Arial" w:cs="Arial"/>
          <w:color w:val="080809"/>
          <w:sz w:val="24"/>
          <w:szCs w:val="24"/>
          <w:shd w:val="clear" w:color="auto" w:fill="FFFFFF"/>
        </w:rPr>
        <w:t xml:space="preserve"> or agriculture fertilizer applicator exams. Other category testing can be scheduled; but no subject matter is</w:t>
      </w:r>
      <w:r w:rsidR="00F250CE" w:rsidRPr="00F250CE">
        <w:rPr>
          <w:rFonts w:ascii="Arial" w:hAnsi="Arial" w:cs="Arial"/>
          <w:color w:val="080809"/>
          <w:sz w:val="24"/>
          <w:szCs w:val="24"/>
          <w:shd w:val="clear" w:color="auto" w:fill="FFFFFF"/>
        </w:rPr>
        <w:t xml:space="preserve"> </w:t>
      </w:r>
      <w:r w:rsidRPr="00F250CE">
        <w:rPr>
          <w:rFonts w:ascii="Arial" w:hAnsi="Arial" w:cs="Arial"/>
          <w:color w:val="080809"/>
          <w:sz w:val="24"/>
          <w:szCs w:val="24"/>
          <w:shd w:val="clear" w:color="auto" w:fill="FFFFFF"/>
        </w:rPr>
        <w:t>taught.</w:t>
      </w:r>
    </w:p>
    <w:p w14:paraId="2212D1ED" w14:textId="77777777" w:rsidR="00486502" w:rsidRDefault="00486502" w:rsidP="00F250CE">
      <w:pPr>
        <w:spacing w:after="0"/>
        <w:ind w:right="432"/>
        <w:contextualSpacing/>
        <w:rPr>
          <w:rFonts w:ascii="Arial" w:hAnsi="Arial" w:cs="Arial"/>
          <w:color w:val="080809"/>
          <w:sz w:val="24"/>
          <w:szCs w:val="24"/>
          <w:shd w:val="clear" w:color="auto" w:fill="FFFFFF"/>
        </w:rPr>
      </w:pPr>
      <w:r>
        <w:rPr>
          <w:rFonts w:ascii="Arial" w:hAnsi="Arial" w:cs="Arial"/>
          <w:color w:val="080809"/>
          <w:sz w:val="24"/>
          <w:szCs w:val="24"/>
          <w:shd w:val="clear" w:color="auto" w:fill="FFFFFF"/>
        </w:rPr>
        <w:t xml:space="preserve">There will be two programs offered this year one in Tell City and one in Evansville/ </w:t>
      </w:r>
    </w:p>
    <w:p w14:paraId="071324BA" w14:textId="77777777" w:rsidR="00486502" w:rsidRDefault="00486502" w:rsidP="00F250CE">
      <w:pPr>
        <w:spacing w:after="0"/>
        <w:ind w:right="432"/>
        <w:contextualSpacing/>
        <w:rPr>
          <w:rFonts w:ascii="Arial" w:hAnsi="Arial" w:cs="Arial"/>
          <w:b/>
          <w:bCs/>
          <w:color w:val="080809"/>
          <w:sz w:val="24"/>
          <w:szCs w:val="24"/>
          <w:u w:val="single"/>
          <w:shd w:val="clear" w:color="auto" w:fill="FFFFFF"/>
        </w:rPr>
      </w:pPr>
    </w:p>
    <w:p w14:paraId="6FC561F1" w14:textId="0369A608" w:rsidR="00486502" w:rsidRDefault="00486502" w:rsidP="00F250CE">
      <w:pPr>
        <w:spacing w:after="0"/>
        <w:ind w:right="432"/>
        <w:contextualSpacing/>
        <w:rPr>
          <w:rFonts w:ascii="Arial" w:hAnsi="Arial" w:cs="Arial"/>
          <w:b/>
          <w:bCs/>
          <w:color w:val="080809"/>
          <w:sz w:val="24"/>
          <w:szCs w:val="24"/>
          <w:u w:val="single"/>
          <w:shd w:val="clear" w:color="auto" w:fill="FFFFFF"/>
        </w:rPr>
      </w:pPr>
      <w:r>
        <w:rPr>
          <w:rFonts w:ascii="Arial" w:hAnsi="Arial" w:cs="Arial"/>
          <w:b/>
          <w:bCs/>
          <w:color w:val="080809"/>
          <w:sz w:val="24"/>
          <w:szCs w:val="24"/>
          <w:u w:val="single"/>
          <w:shd w:val="clear" w:color="auto" w:fill="FFFFFF"/>
        </w:rPr>
        <w:t xml:space="preserve">Tell City Registration Details: </w:t>
      </w:r>
    </w:p>
    <w:p w14:paraId="3DB50C56" w14:textId="4E9DEE06" w:rsidR="00486502" w:rsidRDefault="00486502" w:rsidP="00486502">
      <w:pPr>
        <w:spacing w:after="0"/>
        <w:ind w:right="432"/>
        <w:contextualSpacing/>
        <w:rPr>
          <w:rFonts w:ascii="Arial" w:hAnsi="Arial" w:cs="Arial"/>
          <w:b/>
          <w:bCs/>
          <w:color w:val="080809"/>
          <w:sz w:val="24"/>
          <w:szCs w:val="24"/>
          <w:shd w:val="clear" w:color="auto" w:fill="FFFFFF"/>
        </w:rPr>
      </w:pPr>
      <w:r>
        <w:rPr>
          <w:rFonts w:ascii="Arial" w:hAnsi="Arial" w:cs="Arial"/>
          <w:color w:val="080809"/>
          <w:sz w:val="24"/>
          <w:szCs w:val="24"/>
          <w:shd w:val="clear" w:color="auto" w:fill="FFFFFF"/>
        </w:rPr>
        <w:t xml:space="preserve">Will </w:t>
      </w:r>
      <w:r w:rsidRPr="00F250CE">
        <w:rPr>
          <w:rFonts w:ascii="Arial" w:hAnsi="Arial" w:cs="Arial"/>
          <w:color w:val="080809"/>
          <w:sz w:val="24"/>
          <w:szCs w:val="24"/>
          <w:shd w:val="clear" w:color="auto" w:fill="FFFFFF"/>
        </w:rPr>
        <w:t xml:space="preserve">meet at Ivy Tech in </w:t>
      </w:r>
      <w:r>
        <w:rPr>
          <w:rFonts w:ascii="Arial" w:hAnsi="Arial" w:cs="Arial"/>
          <w:color w:val="080809"/>
          <w:sz w:val="24"/>
          <w:szCs w:val="24"/>
          <w:shd w:val="clear" w:color="auto" w:fill="FFFFFF"/>
        </w:rPr>
        <w:t>Tell City</w:t>
      </w:r>
      <w:r w:rsidRPr="00F250CE">
        <w:rPr>
          <w:rFonts w:ascii="Arial" w:hAnsi="Arial" w:cs="Arial"/>
          <w:color w:val="080809"/>
          <w:sz w:val="24"/>
          <w:szCs w:val="24"/>
          <w:shd w:val="clear" w:color="auto" w:fill="FFFFFF"/>
        </w:rPr>
        <w:t xml:space="preserve"> on March 1</w:t>
      </w:r>
      <w:r>
        <w:rPr>
          <w:rFonts w:ascii="Arial" w:hAnsi="Arial" w:cs="Arial"/>
          <w:color w:val="080809"/>
          <w:sz w:val="24"/>
          <w:szCs w:val="24"/>
          <w:shd w:val="clear" w:color="auto" w:fill="FFFFFF"/>
        </w:rPr>
        <w:t>0</w:t>
      </w:r>
      <w:r w:rsidRPr="00F250CE">
        <w:rPr>
          <w:rFonts w:ascii="Arial" w:hAnsi="Arial" w:cs="Arial"/>
          <w:color w:val="080809"/>
          <w:sz w:val="24"/>
          <w:szCs w:val="24"/>
          <w:shd w:val="clear" w:color="auto" w:fill="FFFFFF"/>
        </w:rPr>
        <w:t>. The CORE training will be from 9:30 am- 12:00pm eastern time, Cat 14 training will be from Noon-1pm eastern, and testing will be from noon-5pm eastern.</w:t>
      </w:r>
      <w:r w:rsidRPr="00F250CE">
        <w:rPr>
          <w:rFonts w:ascii="Arial" w:hAnsi="Arial" w:cs="Arial"/>
          <w:color w:val="080809"/>
          <w:sz w:val="24"/>
          <w:szCs w:val="24"/>
        </w:rPr>
        <w:br/>
      </w:r>
      <w:r w:rsidRPr="00F250CE">
        <w:rPr>
          <w:rFonts w:ascii="Arial" w:hAnsi="Arial" w:cs="Arial"/>
          <w:b/>
          <w:bCs/>
          <w:color w:val="080809"/>
          <w:sz w:val="24"/>
          <w:szCs w:val="24"/>
          <w:shd w:val="clear" w:color="auto" w:fill="FFFFFF"/>
        </w:rPr>
        <w:t>Registration</w:t>
      </w:r>
      <w:r>
        <w:rPr>
          <w:rFonts w:ascii="Arial" w:hAnsi="Arial" w:cs="Arial"/>
          <w:b/>
          <w:bCs/>
          <w:color w:val="080809"/>
          <w:sz w:val="24"/>
          <w:szCs w:val="24"/>
          <w:shd w:val="clear" w:color="auto" w:fill="FFFFFF"/>
        </w:rPr>
        <w:t xml:space="preserve">: </w:t>
      </w:r>
    </w:p>
    <w:p w14:paraId="65A72345" w14:textId="7205EA3E" w:rsidR="00486502" w:rsidRPr="00F250CE" w:rsidRDefault="00486502" w:rsidP="00486502">
      <w:pPr>
        <w:pStyle w:val="ListParagraph"/>
        <w:numPr>
          <w:ilvl w:val="0"/>
          <w:numId w:val="38"/>
        </w:numPr>
        <w:spacing w:after="0"/>
        <w:ind w:right="432"/>
        <w:rPr>
          <w:rFonts w:ascii="Arial" w:hAnsi="Arial" w:cs="Arial"/>
          <w:color w:val="080809"/>
          <w:sz w:val="24"/>
          <w:szCs w:val="24"/>
          <w:shd w:val="clear" w:color="auto" w:fill="FFFFFF"/>
        </w:rPr>
      </w:pPr>
      <w:r w:rsidRPr="00F250CE">
        <w:rPr>
          <w:rFonts w:ascii="Arial" w:hAnsi="Arial" w:cs="Arial"/>
          <w:color w:val="080809"/>
          <w:sz w:val="24"/>
          <w:szCs w:val="24"/>
          <w:shd w:val="clear" w:color="auto" w:fill="FFFFFF"/>
        </w:rPr>
        <w:t xml:space="preserve">Call or email </w:t>
      </w:r>
      <w:r w:rsidR="008047E9">
        <w:rPr>
          <w:rFonts w:ascii="Arial" w:hAnsi="Arial" w:cs="Arial"/>
          <w:color w:val="080809"/>
          <w:sz w:val="24"/>
          <w:szCs w:val="24"/>
          <w:shd w:val="clear" w:color="auto" w:fill="FFFFFF"/>
        </w:rPr>
        <w:t>Sara Dzimianski</w:t>
      </w:r>
      <w:r w:rsidRPr="00F250CE">
        <w:rPr>
          <w:rFonts w:ascii="Arial" w:hAnsi="Arial" w:cs="Arial"/>
          <w:color w:val="080809"/>
          <w:sz w:val="24"/>
          <w:szCs w:val="24"/>
          <w:shd w:val="clear" w:color="auto" w:fill="FFFFFF"/>
        </w:rPr>
        <w:t xml:space="preserve"> 812-</w:t>
      </w:r>
      <w:r w:rsidR="008047E9">
        <w:rPr>
          <w:rFonts w:ascii="Arial" w:hAnsi="Arial" w:cs="Arial"/>
          <w:color w:val="080809"/>
          <w:sz w:val="24"/>
          <w:szCs w:val="24"/>
          <w:shd w:val="clear" w:color="auto" w:fill="FFFFFF"/>
        </w:rPr>
        <w:t>547-7084</w:t>
      </w:r>
      <w:r w:rsidRPr="00F250CE">
        <w:rPr>
          <w:rFonts w:ascii="Arial" w:hAnsi="Arial" w:cs="Arial"/>
          <w:color w:val="080809"/>
          <w:sz w:val="24"/>
          <w:szCs w:val="24"/>
          <w:shd w:val="clear" w:color="auto" w:fill="FFFFFF"/>
        </w:rPr>
        <w:t xml:space="preserve"> </w:t>
      </w:r>
      <w:r w:rsidR="008047E9">
        <w:rPr>
          <w:rFonts w:ascii="Arial" w:hAnsi="Arial" w:cs="Arial"/>
          <w:color w:val="080809"/>
          <w:sz w:val="24"/>
          <w:szCs w:val="24"/>
          <w:shd w:val="clear" w:color="auto" w:fill="FFFFFF"/>
        </w:rPr>
        <w:t>sdzimian</w:t>
      </w:r>
      <w:r w:rsidRPr="00F250CE">
        <w:rPr>
          <w:rFonts w:ascii="Arial" w:hAnsi="Arial" w:cs="Arial"/>
          <w:color w:val="080809"/>
          <w:sz w:val="24"/>
          <w:szCs w:val="24"/>
          <w:shd w:val="clear" w:color="auto" w:fill="FFFFFF"/>
        </w:rPr>
        <w:t xml:space="preserve">@purdue.edu by March 6th. </w:t>
      </w:r>
    </w:p>
    <w:p w14:paraId="5800FAB6" w14:textId="77777777" w:rsidR="00486502" w:rsidRPr="00F250CE" w:rsidRDefault="00486502" w:rsidP="00486502">
      <w:pPr>
        <w:pStyle w:val="ListParagraph"/>
        <w:numPr>
          <w:ilvl w:val="0"/>
          <w:numId w:val="38"/>
        </w:numPr>
        <w:spacing w:after="0"/>
        <w:ind w:right="432"/>
        <w:rPr>
          <w:rFonts w:ascii="Arial" w:hAnsi="Arial" w:cs="Arial"/>
          <w:b/>
          <w:bCs/>
          <w:sz w:val="24"/>
          <w:szCs w:val="24"/>
        </w:rPr>
      </w:pPr>
      <w:r w:rsidRPr="00F250CE">
        <w:rPr>
          <w:rFonts w:ascii="Arial" w:hAnsi="Arial" w:cs="Arial"/>
          <w:color w:val="080809"/>
          <w:sz w:val="24"/>
          <w:szCs w:val="24"/>
          <w:shd w:val="clear" w:color="auto" w:fill="FFFFFF"/>
        </w:rPr>
        <w:t>You will receive a password then you will need to create an account and sign up to take the exam at </w:t>
      </w:r>
      <w:hyperlink r:id="rId37" w:tgtFrame="_blank" w:history="1">
        <w:r w:rsidRPr="00F250CE">
          <w:rPr>
            <w:rStyle w:val="Hyperlink"/>
            <w:rFonts w:ascii="Arial" w:hAnsi="Arial" w:cs="Arial"/>
            <w:b/>
            <w:bCs/>
            <w:color w:val="0064D1"/>
            <w:sz w:val="24"/>
            <w:szCs w:val="24"/>
            <w:bdr w:val="none" w:sz="0" w:space="0" w:color="auto" w:frame="1"/>
            <w:shd w:val="clear" w:color="auto" w:fill="FFFFFF"/>
          </w:rPr>
          <w:t>http://indiana.metrosignup.com.</w:t>
        </w:r>
      </w:hyperlink>
    </w:p>
    <w:p w14:paraId="4BDD4286" w14:textId="77777777" w:rsidR="00486502" w:rsidRDefault="00486502" w:rsidP="00F250CE">
      <w:pPr>
        <w:spacing w:after="0"/>
        <w:ind w:right="432"/>
        <w:contextualSpacing/>
        <w:rPr>
          <w:rFonts w:ascii="Arial" w:hAnsi="Arial" w:cs="Arial"/>
          <w:b/>
          <w:bCs/>
          <w:color w:val="080809"/>
          <w:sz w:val="24"/>
          <w:szCs w:val="24"/>
          <w:u w:val="single"/>
          <w:shd w:val="clear" w:color="auto" w:fill="FFFFFF"/>
        </w:rPr>
      </w:pPr>
    </w:p>
    <w:p w14:paraId="7F528DA9" w14:textId="34D1CD7F" w:rsidR="00F250CE" w:rsidRDefault="00486502" w:rsidP="00F250CE">
      <w:pPr>
        <w:spacing w:after="0"/>
        <w:ind w:right="432"/>
        <w:contextualSpacing/>
        <w:rPr>
          <w:rFonts w:ascii="Arial" w:hAnsi="Arial" w:cs="Arial"/>
          <w:b/>
          <w:bCs/>
          <w:color w:val="080809"/>
          <w:sz w:val="24"/>
          <w:szCs w:val="24"/>
          <w:shd w:val="clear" w:color="auto" w:fill="FFFFFF"/>
        </w:rPr>
      </w:pPr>
      <w:r w:rsidRPr="00486502">
        <w:rPr>
          <w:rFonts w:ascii="Arial" w:hAnsi="Arial" w:cs="Arial"/>
          <w:b/>
          <w:bCs/>
          <w:color w:val="080809"/>
          <w:sz w:val="24"/>
          <w:szCs w:val="24"/>
          <w:u w:val="single"/>
          <w:shd w:val="clear" w:color="auto" w:fill="FFFFFF"/>
        </w:rPr>
        <w:t>Evansville Registration Details:</w:t>
      </w:r>
      <w:r w:rsidR="00EA3D61" w:rsidRPr="00F250CE">
        <w:rPr>
          <w:rFonts w:ascii="Arial" w:hAnsi="Arial" w:cs="Arial"/>
          <w:color w:val="080809"/>
          <w:sz w:val="24"/>
          <w:szCs w:val="24"/>
        </w:rPr>
        <w:br/>
      </w:r>
      <w:r>
        <w:rPr>
          <w:rFonts w:ascii="Arial" w:hAnsi="Arial" w:cs="Arial"/>
          <w:color w:val="080809"/>
          <w:sz w:val="24"/>
          <w:szCs w:val="24"/>
          <w:shd w:val="clear" w:color="auto" w:fill="FFFFFF"/>
        </w:rPr>
        <w:t xml:space="preserve">Will </w:t>
      </w:r>
      <w:r w:rsidR="00EA3D61" w:rsidRPr="00F250CE">
        <w:rPr>
          <w:rFonts w:ascii="Arial" w:hAnsi="Arial" w:cs="Arial"/>
          <w:color w:val="080809"/>
          <w:sz w:val="24"/>
          <w:szCs w:val="24"/>
          <w:shd w:val="clear" w:color="auto" w:fill="FFFFFF"/>
        </w:rPr>
        <w:t>meet at Ivy Tech in Evansville on March 11. The CORE training will be from 9:30 am- 12:00pm eastern time, Cat 14 training will be from Noon-1pm eastern, and testing will be from noon-5pm eastern.</w:t>
      </w:r>
      <w:r w:rsidR="00EA3D61" w:rsidRPr="00F250CE">
        <w:rPr>
          <w:rFonts w:ascii="Arial" w:hAnsi="Arial" w:cs="Arial"/>
          <w:color w:val="080809"/>
          <w:sz w:val="24"/>
          <w:szCs w:val="24"/>
        </w:rPr>
        <w:br/>
      </w:r>
      <w:r w:rsidR="00EA3D61" w:rsidRPr="00F250CE">
        <w:rPr>
          <w:rFonts w:ascii="Arial" w:hAnsi="Arial" w:cs="Arial"/>
          <w:b/>
          <w:bCs/>
          <w:color w:val="080809"/>
          <w:sz w:val="24"/>
          <w:szCs w:val="24"/>
          <w:shd w:val="clear" w:color="auto" w:fill="FFFFFF"/>
        </w:rPr>
        <w:t>Registration</w:t>
      </w:r>
      <w:r w:rsidR="00F250CE">
        <w:rPr>
          <w:rFonts w:ascii="Arial" w:hAnsi="Arial" w:cs="Arial"/>
          <w:b/>
          <w:bCs/>
          <w:color w:val="080809"/>
          <w:sz w:val="24"/>
          <w:szCs w:val="24"/>
          <w:shd w:val="clear" w:color="auto" w:fill="FFFFFF"/>
        </w:rPr>
        <w:t xml:space="preserve">: </w:t>
      </w:r>
    </w:p>
    <w:p w14:paraId="43E72B5E" w14:textId="16777B6F" w:rsidR="00F250CE" w:rsidRPr="00F250CE" w:rsidRDefault="00EA3D61" w:rsidP="00F250CE">
      <w:pPr>
        <w:pStyle w:val="ListParagraph"/>
        <w:numPr>
          <w:ilvl w:val="0"/>
          <w:numId w:val="38"/>
        </w:numPr>
        <w:spacing w:after="0"/>
        <w:ind w:right="432"/>
        <w:rPr>
          <w:rFonts w:ascii="Arial" w:hAnsi="Arial" w:cs="Arial"/>
          <w:color w:val="080809"/>
          <w:sz w:val="24"/>
          <w:szCs w:val="24"/>
          <w:shd w:val="clear" w:color="auto" w:fill="FFFFFF"/>
        </w:rPr>
      </w:pPr>
      <w:r w:rsidRPr="00F250CE">
        <w:rPr>
          <w:rFonts w:ascii="Arial" w:hAnsi="Arial" w:cs="Arial"/>
          <w:color w:val="080809"/>
          <w:sz w:val="24"/>
          <w:szCs w:val="24"/>
          <w:shd w:val="clear" w:color="auto" w:fill="FFFFFF"/>
        </w:rPr>
        <w:t xml:space="preserve">Call or email Abby Paul 812-385-3491 or apaul1@purdue.edu by March 6th. </w:t>
      </w:r>
    </w:p>
    <w:p w14:paraId="6255AF57" w14:textId="1D11834F" w:rsidR="00EA3D61" w:rsidRPr="00F250CE" w:rsidRDefault="00EA3D61" w:rsidP="00F250CE">
      <w:pPr>
        <w:pStyle w:val="ListParagraph"/>
        <w:numPr>
          <w:ilvl w:val="0"/>
          <w:numId w:val="38"/>
        </w:numPr>
        <w:spacing w:after="0"/>
        <w:ind w:right="432"/>
        <w:rPr>
          <w:rFonts w:ascii="Arial" w:hAnsi="Arial" w:cs="Arial"/>
          <w:b/>
          <w:bCs/>
          <w:sz w:val="24"/>
          <w:szCs w:val="24"/>
        </w:rPr>
      </w:pPr>
      <w:r w:rsidRPr="00F250CE">
        <w:rPr>
          <w:rFonts w:ascii="Arial" w:hAnsi="Arial" w:cs="Arial"/>
          <w:color w:val="080809"/>
          <w:sz w:val="24"/>
          <w:szCs w:val="24"/>
          <w:shd w:val="clear" w:color="auto" w:fill="FFFFFF"/>
        </w:rPr>
        <w:t>You will receive a password then you will need to create an account and sign up to take the exam at </w:t>
      </w:r>
      <w:hyperlink r:id="rId38" w:tgtFrame="_blank" w:history="1">
        <w:r w:rsidRPr="00F250CE">
          <w:rPr>
            <w:rStyle w:val="Hyperlink"/>
            <w:rFonts w:ascii="Arial" w:hAnsi="Arial" w:cs="Arial"/>
            <w:b/>
            <w:bCs/>
            <w:color w:val="0064D1"/>
            <w:sz w:val="24"/>
            <w:szCs w:val="24"/>
            <w:bdr w:val="none" w:sz="0" w:space="0" w:color="auto" w:frame="1"/>
            <w:shd w:val="clear" w:color="auto" w:fill="FFFFFF"/>
          </w:rPr>
          <w:t>http://indiana.metrosignup.com.</w:t>
        </w:r>
      </w:hyperlink>
    </w:p>
    <w:p w14:paraId="6D66190B" w14:textId="65500EE4" w:rsidR="00EA3D61" w:rsidRDefault="00486502" w:rsidP="007D1B16">
      <w:pPr>
        <w:spacing w:after="0"/>
        <w:ind w:firstLine="360"/>
        <w:contextualSpacing/>
        <w:rPr>
          <w:rFonts w:ascii="Arial" w:hAnsi="Arial" w:cs="Arial"/>
          <w:sz w:val="24"/>
          <w:szCs w:val="24"/>
        </w:rPr>
      </w:pPr>
      <w:r w:rsidRPr="00486502">
        <w:rPr>
          <w:rFonts w:ascii="Arial" w:eastAsia="Times New Roman" w:hAnsi="Arial" w:cs="Arial"/>
          <w:kern w:val="0"/>
          <w:sz w:val="20"/>
          <w:szCs w:val="20"/>
        </w:rPr>
        <w:t>Image</w:t>
      </w:r>
      <w:r>
        <w:rPr>
          <w:rFonts w:ascii="Arial" w:eastAsia="Times New Roman" w:hAnsi="Arial" w:cs="Arial"/>
          <w:kern w:val="0"/>
          <w:sz w:val="20"/>
          <w:szCs w:val="20"/>
        </w:rPr>
        <w:t xml:space="preserve"> form</w:t>
      </w:r>
      <w:r w:rsidRPr="00486502">
        <w:rPr>
          <w:rFonts w:ascii="Arial" w:eastAsia="Times New Roman" w:hAnsi="Arial" w:cs="Arial"/>
          <w:kern w:val="0"/>
          <w:sz w:val="20"/>
          <w:szCs w:val="20"/>
        </w:rPr>
        <w:t>: Adobe Stock</w:t>
      </w:r>
    </w:p>
    <w:p w14:paraId="03F51278" w14:textId="6378D092" w:rsidR="00EA3D61" w:rsidRDefault="008047E9" w:rsidP="007D1B16">
      <w:pPr>
        <w:spacing w:after="0"/>
        <w:ind w:firstLine="360"/>
        <w:contextualSpacing/>
        <w:rPr>
          <w:rFonts w:ascii="Arial" w:hAnsi="Arial" w:cs="Arial"/>
          <w:sz w:val="24"/>
          <w:szCs w:val="24"/>
        </w:rPr>
      </w:pPr>
      <w:r>
        <w:rPr>
          <w:rFonts w:ascii="Arial" w:hAnsi="Arial" w:cs="Arial"/>
          <w:noProof/>
          <w:sz w:val="24"/>
          <w:szCs w:val="24"/>
        </w:rPr>
        <w:drawing>
          <wp:anchor distT="0" distB="0" distL="114300" distR="114300" simplePos="0" relativeHeight="251939840" behindDoc="0" locked="0" layoutInCell="1" allowOverlap="1" wp14:anchorId="2146CFE6" wp14:editId="6917F3D8">
            <wp:simplePos x="0" y="0"/>
            <wp:positionH relativeFrom="column">
              <wp:posOffset>1292860</wp:posOffset>
            </wp:positionH>
            <wp:positionV relativeFrom="paragraph">
              <wp:posOffset>105410</wp:posOffset>
            </wp:positionV>
            <wp:extent cx="3448050" cy="1159510"/>
            <wp:effectExtent l="0" t="0" r="0" b="2540"/>
            <wp:wrapSquare wrapText="bothSides"/>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4805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sidR="00F250CE">
        <w:rPr>
          <w:rFonts w:ascii="Arial" w:hAnsi="Arial" w:cs="Arial"/>
          <w:noProof/>
          <w:sz w:val="24"/>
          <w:szCs w:val="24"/>
        </w:rPr>
        <mc:AlternateContent>
          <mc:Choice Requires="wps">
            <w:drawing>
              <wp:anchor distT="0" distB="0" distL="114300" distR="114300" simplePos="0" relativeHeight="251935744" behindDoc="0" locked="0" layoutInCell="1" allowOverlap="1" wp14:anchorId="2C17DCF7" wp14:editId="56F2A765">
                <wp:simplePos x="0" y="0"/>
                <wp:positionH relativeFrom="column">
                  <wp:posOffset>-104140</wp:posOffset>
                </wp:positionH>
                <wp:positionV relativeFrom="paragraph">
                  <wp:posOffset>78377</wp:posOffset>
                </wp:positionV>
                <wp:extent cx="6270172" cy="0"/>
                <wp:effectExtent l="0" t="19050" r="35560" b="1905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0172" cy="0"/>
                        </a:xfrm>
                        <a:prstGeom prst="line">
                          <a:avLst/>
                        </a:prstGeom>
                        <a:ln w="38100"/>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259C9F6" id="Straight Connector 5" o:spid="_x0000_s1026" alt="&quot;&quot;" style="position:absolute;z-index:251935744;visibility:visible;mso-wrap-style:square;mso-wrap-distance-left:9pt;mso-wrap-distance-top:0;mso-wrap-distance-right:9pt;mso-wrap-distance-bottom:0;mso-position-horizontal:absolute;mso-position-horizontal-relative:text;mso-position-vertical:absolute;mso-position-vertical-relative:text" from="-8.2pt,6.15pt" to="48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" strokecolor="black [3200]" strokeweight="3pt">
                <v:stroke joinstyle="miter"/>
              </v:line>
            </w:pict>
          </mc:Fallback>
        </mc:AlternateContent>
      </w:r>
    </w:p>
    <w:p w14:paraId="1199A621" w14:textId="08694FA3" w:rsidR="008047E9" w:rsidRDefault="008047E9" w:rsidP="00EA3D61">
      <w:pPr>
        <w:spacing w:after="0"/>
        <w:ind w:firstLine="360"/>
        <w:contextualSpacing/>
        <w:jc w:val="center"/>
        <w:rPr>
          <w:rFonts w:ascii="Arial" w:hAnsi="Arial" w:cs="Arial"/>
          <w:b/>
          <w:bCs/>
          <w:sz w:val="32"/>
          <w:szCs w:val="32"/>
        </w:rPr>
      </w:pPr>
    </w:p>
    <w:p w14:paraId="292EF60D" w14:textId="77777777" w:rsidR="008047E9" w:rsidRDefault="008047E9" w:rsidP="00EA3D61">
      <w:pPr>
        <w:spacing w:after="0"/>
        <w:ind w:firstLine="360"/>
        <w:contextualSpacing/>
        <w:jc w:val="center"/>
        <w:rPr>
          <w:rFonts w:ascii="Arial" w:hAnsi="Arial" w:cs="Arial"/>
          <w:b/>
          <w:bCs/>
          <w:sz w:val="32"/>
          <w:szCs w:val="32"/>
        </w:rPr>
      </w:pPr>
    </w:p>
    <w:p w14:paraId="2AA14682" w14:textId="77777777" w:rsidR="008047E9" w:rsidRDefault="008047E9" w:rsidP="00EA3D61">
      <w:pPr>
        <w:spacing w:after="0"/>
        <w:ind w:firstLine="360"/>
        <w:contextualSpacing/>
        <w:jc w:val="center"/>
        <w:rPr>
          <w:rFonts w:ascii="Arial" w:hAnsi="Arial" w:cs="Arial"/>
          <w:b/>
          <w:bCs/>
          <w:sz w:val="32"/>
          <w:szCs w:val="32"/>
        </w:rPr>
      </w:pPr>
    </w:p>
    <w:p w14:paraId="01EEA090" w14:textId="77777777" w:rsidR="008047E9" w:rsidRDefault="008047E9" w:rsidP="00EA3D61">
      <w:pPr>
        <w:spacing w:after="0"/>
        <w:ind w:firstLine="360"/>
        <w:contextualSpacing/>
        <w:jc w:val="center"/>
        <w:rPr>
          <w:rFonts w:ascii="Arial" w:hAnsi="Arial" w:cs="Arial"/>
          <w:b/>
          <w:bCs/>
          <w:sz w:val="32"/>
          <w:szCs w:val="32"/>
        </w:rPr>
      </w:pPr>
    </w:p>
    <w:p w14:paraId="1F596E67" w14:textId="77777777" w:rsidR="008047E9" w:rsidRPr="008047E9" w:rsidRDefault="008047E9" w:rsidP="00EA3D61">
      <w:pPr>
        <w:spacing w:after="0"/>
        <w:ind w:firstLine="360"/>
        <w:contextualSpacing/>
        <w:jc w:val="center"/>
        <w:rPr>
          <w:rFonts w:ascii="Arial" w:hAnsi="Arial" w:cs="Arial"/>
          <w:b/>
          <w:bCs/>
        </w:rPr>
      </w:pPr>
    </w:p>
    <w:p w14:paraId="48673093" w14:textId="55CE2D22" w:rsidR="00EA3D61" w:rsidRDefault="00486502" w:rsidP="00EA3D61">
      <w:pPr>
        <w:spacing w:after="0"/>
        <w:ind w:firstLine="360"/>
        <w:contextualSpacing/>
        <w:jc w:val="center"/>
        <w:rPr>
          <w:rFonts w:ascii="Arial" w:hAnsi="Arial" w:cs="Arial"/>
          <w:b/>
          <w:bCs/>
          <w:sz w:val="32"/>
          <w:szCs w:val="32"/>
        </w:rPr>
      </w:pPr>
      <w:r>
        <w:rPr>
          <w:rFonts w:ascii="Arial" w:hAnsi="Arial" w:cs="Arial"/>
          <w:b/>
          <w:bCs/>
          <w:sz w:val="32"/>
          <w:szCs w:val="32"/>
        </w:rPr>
        <w:t xml:space="preserve">Knox County </w:t>
      </w:r>
      <w:r w:rsidR="00EA3D61" w:rsidRPr="00EA3D61">
        <w:rPr>
          <w:rFonts w:ascii="Arial" w:hAnsi="Arial" w:cs="Arial"/>
          <w:b/>
          <w:bCs/>
          <w:sz w:val="32"/>
          <w:szCs w:val="32"/>
        </w:rPr>
        <w:t>Ag Day</w:t>
      </w:r>
    </w:p>
    <w:p w14:paraId="2077BB5C" w14:textId="29FD3D78" w:rsidR="00486502" w:rsidRPr="00486502" w:rsidRDefault="00486502" w:rsidP="00EA3D61">
      <w:pPr>
        <w:spacing w:after="0"/>
        <w:ind w:firstLine="360"/>
        <w:contextualSpacing/>
        <w:jc w:val="center"/>
        <w:rPr>
          <w:rFonts w:ascii="Arial" w:hAnsi="Arial" w:cs="Arial"/>
          <w:b/>
          <w:bCs/>
          <w:sz w:val="23"/>
          <w:szCs w:val="23"/>
        </w:rPr>
      </w:pPr>
    </w:p>
    <w:p w14:paraId="120335C2" w14:textId="41FB775E" w:rsidR="00486502" w:rsidRDefault="00E11A6B" w:rsidP="00486502">
      <w:pPr>
        <w:spacing w:after="0"/>
        <w:ind w:right="432"/>
        <w:contextualSpacing/>
        <w:rPr>
          <w:rFonts w:ascii="Arial" w:hAnsi="Arial" w:cs="Arial"/>
          <w:sz w:val="24"/>
          <w:szCs w:val="24"/>
        </w:rPr>
      </w:pPr>
      <w:r w:rsidRPr="00486502">
        <w:rPr>
          <w:rFonts w:ascii="Arial" w:hAnsi="Arial" w:cs="Arial"/>
          <w:sz w:val="24"/>
          <w:szCs w:val="24"/>
        </w:rPr>
        <w:t xml:space="preserve">This year’s Ag Day is March 12, 2026 at the VU PE Complex from 5-7pm eastern. </w:t>
      </w:r>
    </w:p>
    <w:p w14:paraId="38CBE120" w14:textId="5B4D16D6" w:rsidR="00486502" w:rsidRDefault="00486502" w:rsidP="00486502">
      <w:pPr>
        <w:spacing w:after="0"/>
        <w:ind w:right="432"/>
        <w:contextualSpacing/>
        <w:rPr>
          <w:rFonts w:ascii="Arial" w:hAnsi="Arial" w:cs="Arial"/>
          <w:sz w:val="24"/>
          <w:szCs w:val="24"/>
        </w:rPr>
      </w:pPr>
    </w:p>
    <w:p w14:paraId="0AF14402" w14:textId="72125EEB" w:rsidR="00486502" w:rsidRDefault="00297DAB" w:rsidP="00486502">
      <w:pPr>
        <w:spacing w:after="0"/>
        <w:ind w:right="432"/>
        <w:contextualSpacing/>
        <w:rPr>
          <w:rFonts w:ascii="Arial" w:hAnsi="Arial" w:cs="Arial"/>
          <w:color w:val="080809"/>
          <w:sz w:val="24"/>
          <w:szCs w:val="24"/>
          <w:shd w:val="clear" w:color="auto" w:fill="FFFFFF"/>
        </w:rPr>
      </w:pPr>
      <w:r w:rsidRPr="00486502">
        <w:rPr>
          <w:rFonts w:ascii="Arial" w:hAnsi="Arial" w:cs="Arial"/>
          <w:color w:val="080809"/>
          <w:sz w:val="24"/>
          <w:szCs w:val="24"/>
          <w:shd w:val="clear" w:color="auto" w:fill="FFFFFF"/>
        </w:rPr>
        <w:t xml:space="preserve">Visit with local exhibitors, sign up for door prizes that will be distributed throughout the evening, visit with interactive exhibits, and there will be a kiddie tractor pull. </w:t>
      </w:r>
    </w:p>
    <w:p w14:paraId="52B1A68F" w14:textId="6F424AF1" w:rsidR="00486502" w:rsidRDefault="00486502" w:rsidP="00486502">
      <w:pPr>
        <w:spacing w:after="0"/>
        <w:ind w:right="432"/>
        <w:contextualSpacing/>
        <w:rPr>
          <w:rFonts w:ascii="Arial" w:hAnsi="Arial" w:cs="Arial"/>
          <w:color w:val="080809"/>
          <w:sz w:val="24"/>
          <w:szCs w:val="24"/>
          <w:shd w:val="clear" w:color="auto" w:fill="FFFFFF"/>
        </w:rPr>
      </w:pPr>
    </w:p>
    <w:p w14:paraId="7D7149B2" w14:textId="6500E1C6" w:rsidR="00486502" w:rsidRDefault="00297DAB" w:rsidP="00486502">
      <w:pPr>
        <w:spacing w:after="0"/>
        <w:ind w:right="432"/>
        <w:contextualSpacing/>
        <w:rPr>
          <w:rFonts w:ascii="Arial" w:hAnsi="Arial" w:cs="Arial"/>
          <w:color w:val="080809"/>
          <w:sz w:val="24"/>
          <w:szCs w:val="24"/>
          <w:shd w:val="clear" w:color="auto" w:fill="FFFFFF"/>
        </w:rPr>
      </w:pPr>
      <w:r w:rsidRPr="00486502">
        <w:rPr>
          <w:rFonts w:ascii="Arial" w:hAnsi="Arial" w:cs="Arial"/>
          <w:color w:val="080809"/>
          <w:sz w:val="24"/>
          <w:szCs w:val="24"/>
          <w:shd w:val="clear" w:color="auto" w:fill="FFFFFF"/>
        </w:rPr>
        <w:t xml:space="preserve">Supper will be a porkburger supper that is prepared and served by the Knox County Pork Producers and Knox County Farm Bureau. </w:t>
      </w:r>
    </w:p>
    <w:p w14:paraId="7455BF0D" w14:textId="4D9871C7" w:rsidR="00486502" w:rsidRDefault="00486502" w:rsidP="00486502">
      <w:pPr>
        <w:spacing w:after="0"/>
        <w:ind w:right="432"/>
        <w:contextualSpacing/>
        <w:rPr>
          <w:rFonts w:ascii="Arial" w:hAnsi="Arial" w:cs="Arial"/>
          <w:color w:val="080809"/>
          <w:sz w:val="24"/>
          <w:szCs w:val="24"/>
          <w:shd w:val="clear" w:color="auto" w:fill="FFFFFF"/>
        </w:rPr>
      </w:pPr>
    </w:p>
    <w:p w14:paraId="3316F86D" w14:textId="77777777" w:rsidR="008047E9" w:rsidRDefault="00297DAB" w:rsidP="008047E9">
      <w:pPr>
        <w:spacing w:after="0"/>
        <w:contextualSpacing/>
        <w:rPr>
          <w:rFonts w:ascii="Arial" w:hAnsi="Arial" w:cs="Arial"/>
          <w:color w:val="080809"/>
          <w:sz w:val="24"/>
          <w:szCs w:val="24"/>
          <w:shd w:val="clear" w:color="auto" w:fill="FFFFFF"/>
        </w:rPr>
      </w:pPr>
      <w:r w:rsidRPr="00486502">
        <w:rPr>
          <w:rFonts w:ascii="Arial" w:hAnsi="Arial" w:cs="Arial"/>
          <w:color w:val="080809"/>
          <w:sz w:val="24"/>
          <w:szCs w:val="24"/>
          <w:shd w:val="clear" w:color="auto" w:fill="FFFFFF"/>
        </w:rPr>
        <w:t>Tickets can be purchased at the door or can be purchased in advance from the Knox Co. Extension Office, Knox Co. Farm Bureau Committee members, or at local banks for $1</w:t>
      </w:r>
      <w:r w:rsidR="00486502">
        <w:rPr>
          <w:rFonts w:ascii="Arial" w:hAnsi="Arial" w:cs="Arial"/>
          <w:color w:val="080809"/>
          <w:sz w:val="24"/>
          <w:szCs w:val="24"/>
          <w:shd w:val="clear" w:color="auto" w:fill="FFFFFF"/>
        </w:rPr>
        <w:t>.</w:t>
      </w:r>
      <w:r w:rsidR="008047E9">
        <w:rPr>
          <w:rFonts w:ascii="Arial" w:hAnsi="Arial" w:cs="Arial"/>
          <w:color w:val="080809"/>
          <w:sz w:val="24"/>
          <w:szCs w:val="24"/>
          <w:shd w:val="clear" w:color="auto" w:fill="FFFFFF"/>
        </w:rPr>
        <w:t xml:space="preserve"> </w:t>
      </w:r>
    </w:p>
    <w:p w14:paraId="339D8FD6" w14:textId="47EA12AE" w:rsidR="008047E9" w:rsidRDefault="008047E9" w:rsidP="008047E9">
      <w:pPr>
        <w:spacing w:after="0"/>
        <w:contextualSpacing/>
        <w:rPr>
          <w:rFonts w:ascii="Arial" w:eastAsia="Times New Roman" w:hAnsi="Arial" w:cs="Arial"/>
          <w:kern w:val="0"/>
          <w:sz w:val="20"/>
          <w:szCs w:val="20"/>
        </w:rPr>
      </w:pPr>
      <w:r w:rsidRPr="00486502">
        <w:rPr>
          <w:rFonts w:ascii="Arial" w:eastAsia="Times New Roman" w:hAnsi="Arial" w:cs="Arial"/>
          <w:kern w:val="0"/>
          <w:sz w:val="20"/>
          <w:szCs w:val="20"/>
        </w:rPr>
        <w:t>Image</w:t>
      </w:r>
      <w:r>
        <w:rPr>
          <w:rFonts w:ascii="Arial" w:eastAsia="Times New Roman" w:hAnsi="Arial" w:cs="Arial"/>
          <w:kern w:val="0"/>
          <w:sz w:val="20"/>
          <w:szCs w:val="20"/>
        </w:rPr>
        <w:t xml:space="preserve"> form</w:t>
      </w:r>
      <w:r w:rsidRPr="00486502">
        <w:rPr>
          <w:rFonts w:ascii="Arial" w:eastAsia="Times New Roman" w:hAnsi="Arial" w:cs="Arial"/>
          <w:kern w:val="0"/>
          <w:sz w:val="20"/>
          <w:szCs w:val="20"/>
        </w:rPr>
        <w:t>: Adobe Stock</w:t>
      </w:r>
    </w:p>
    <w:p w14:paraId="79DB87FB" w14:textId="7AFF3607" w:rsidR="00377477" w:rsidRPr="00B95C5D" w:rsidRDefault="00377477" w:rsidP="00B95C5D">
      <w:pPr>
        <w:spacing w:after="0"/>
        <w:ind w:right="432"/>
        <w:contextualSpacing/>
        <w:jc w:val="center"/>
        <w:rPr>
          <w:rFonts w:ascii="Arial" w:eastAsia="Times New Roman" w:hAnsi="Arial" w:cs="Arial"/>
          <w:b/>
          <w:bCs/>
          <w:kern w:val="0"/>
          <w:sz w:val="36"/>
          <w:szCs w:val="36"/>
          <w:u w:val="single"/>
        </w:rPr>
      </w:pPr>
      <w:r w:rsidRPr="00B95C5D">
        <w:rPr>
          <w:rFonts w:ascii="Arial" w:eastAsia="Times New Roman" w:hAnsi="Arial" w:cs="Arial"/>
          <w:b/>
          <w:bCs/>
          <w:kern w:val="0"/>
          <w:sz w:val="36"/>
          <w:szCs w:val="36"/>
          <w:u w:val="single"/>
        </w:rPr>
        <w:lastRenderedPageBreak/>
        <w:t>Fruit tree pruning tips</w:t>
      </w:r>
    </w:p>
    <w:p w14:paraId="286EB35B" w14:textId="619CC84C" w:rsidR="00377477" w:rsidRDefault="00377477" w:rsidP="00B95C5D">
      <w:pPr>
        <w:spacing w:after="0"/>
        <w:ind w:right="432"/>
        <w:contextualSpacing/>
        <w:rPr>
          <w:rFonts w:ascii="Arial" w:eastAsia="Times New Roman" w:hAnsi="Arial" w:cs="Arial"/>
          <w:kern w:val="0"/>
          <w:sz w:val="24"/>
          <w:szCs w:val="24"/>
        </w:rPr>
      </w:pPr>
    </w:p>
    <w:p w14:paraId="0097D5B5" w14:textId="2BC8B16A" w:rsidR="00B95C5D" w:rsidRPr="00B95C5D" w:rsidRDefault="00B95C5D" w:rsidP="00B95C5D">
      <w:pPr>
        <w:spacing w:after="0"/>
        <w:ind w:right="432"/>
        <w:contextualSpacing/>
        <w:rPr>
          <w:rFonts w:ascii="Arial" w:eastAsia="Times New Roman" w:hAnsi="Arial" w:cs="Arial"/>
          <w:kern w:val="0"/>
          <w:sz w:val="26"/>
          <w:szCs w:val="26"/>
        </w:rPr>
      </w:pPr>
      <w:r w:rsidRPr="00B95C5D">
        <w:rPr>
          <w:rFonts w:ascii="Arial" w:hAnsi="Arial" w:cs="Arial"/>
          <w:noProof/>
          <w:sz w:val="28"/>
          <w:szCs w:val="28"/>
          <w:u w:val="single"/>
        </w:rPr>
        <w:drawing>
          <wp:anchor distT="0" distB="0" distL="114300" distR="114300" simplePos="0" relativeHeight="251942912" behindDoc="0" locked="0" layoutInCell="1" allowOverlap="1" wp14:anchorId="10323D16" wp14:editId="360CA62F">
            <wp:simplePos x="0" y="0"/>
            <wp:positionH relativeFrom="column">
              <wp:posOffset>-40005</wp:posOffset>
            </wp:positionH>
            <wp:positionV relativeFrom="paragraph">
              <wp:posOffset>52070</wp:posOffset>
            </wp:positionV>
            <wp:extent cx="2520950" cy="1765935"/>
            <wp:effectExtent l="0" t="0" r="0" b="5715"/>
            <wp:wrapSquare wrapText="bothSides"/>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20950" cy="1765935"/>
                    </a:xfrm>
                    <a:prstGeom prst="rect">
                      <a:avLst/>
                    </a:prstGeom>
                    <a:noFill/>
                    <a:ln>
                      <a:noFill/>
                    </a:ln>
                  </pic:spPr>
                </pic:pic>
              </a:graphicData>
            </a:graphic>
            <wp14:sizeRelH relativeFrom="page">
              <wp14:pctWidth>0</wp14:pctWidth>
            </wp14:sizeRelH>
            <wp14:sizeRelV relativeFrom="page">
              <wp14:pctHeight>0</wp14:pctHeight>
            </wp14:sizeRelV>
          </wp:anchor>
        </w:drawing>
      </w:r>
      <w:r w:rsidR="00377477" w:rsidRPr="00B95C5D">
        <w:rPr>
          <w:rFonts w:ascii="Arial" w:eastAsia="Times New Roman" w:hAnsi="Arial" w:cs="Arial"/>
          <w:kern w:val="0"/>
          <w:sz w:val="26"/>
          <w:szCs w:val="26"/>
        </w:rPr>
        <w:t xml:space="preserve">Annual pruning of fruit trees is an important step that keeps trees productive and helps with managing pests, especially disease. </w:t>
      </w:r>
      <w:r w:rsidR="00B04CAB" w:rsidRPr="00B95C5D">
        <w:rPr>
          <w:rFonts w:ascii="Arial" w:eastAsia="Times New Roman" w:hAnsi="Arial" w:cs="Arial"/>
          <w:kern w:val="0"/>
          <w:sz w:val="26"/>
          <w:szCs w:val="26"/>
        </w:rPr>
        <w:t>Light pruning can be done anytime but heavy pruning can be done in February to about mid-March. Pruning during this time allows the tree to heal with less chance of getting an infection in the wound. Pruning can be a big undertaking and be overwhelming but I will share a few tips below that can help reduce the stress.</w:t>
      </w:r>
    </w:p>
    <w:p w14:paraId="7E812E56" w14:textId="038E2E6E" w:rsidR="00B04CAB" w:rsidRPr="00B95C5D" w:rsidRDefault="00B04CAB" w:rsidP="00B95C5D">
      <w:pPr>
        <w:spacing w:after="0"/>
        <w:ind w:right="432"/>
        <w:contextualSpacing/>
        <w:rPr>
          <w:rFonts w:ascii="Arial" w:eastAsia="Times New Roman" w:hAnsi="Arial" w:cs="Arial"/>
          <w:kern w:val="0"/>
          <w:sz w:val="26"/>
          <w:szCs w:val="26"/>
        </w:rPr>
      </w:pPr>
      <w:r w:rsidRPr="00B95C5D">
        <w:rPr>
          <w:rFonts w:ascii="Arial" w:eastAsia="Times New Roman" w:hAnsi="Arial" w:cs="Arial"/>
          <w:kern w:val="0"/>
          <w:sz w:val="26"/>
          <w:szCs w:val="26"/>
        </w:rPr>
        <w:t xml:space="preserve"> </w:t>
      </w:r>
    </w:p>
    <w:p w14:paraId="75FCABF0" w14:textId="142862BF" w:rsidR="00B04CAB" w:rsidRPr="00B95C5D" w:rsidRDefault="00B04CAB" w:rsidP="00B95C5D">
      <w:pPr>
        <w:pStyle w:val="ListParagraph"/>
        <w:numPr>
          <w:ilvl w:val="0"/>
          <w:numId w:val="39"/>
        </w:numPr>
        <w:spacing w:after="0"/>
        <w:ind w:right="432"/>
        <w:rPr>
          <w:rFonts w:ascii="Arial" w:eastAsia="Times New Roman" w:hAnsi="Arial" w:cs="Arial"/>
          <w:kern w:val="0"/>
          <w:sz w:val="26"/>
          <w:szCs w:val="26"/>
        </w:rPr>
      </w:pPr>
      <w:r w:rsidRPr="00B95C5D">
        <w:rPr>
          <w:rFonts w:ascii="Arial" w:eastAsia="Times New Roman" w:hAnsi="Arial" w:cs="Arial"/>
          <w:kern w:val="0"/>
          <w:sz w:val="26"/>
          <w:szCs w:val="26"/>
        </w:rPr>
        <w:t>Make pruning cuts on the outer edge of the collar, leave the collar intact but do not leave stubs. Stubs will likely die and decay which can bring in unwanted pests.</w:t>
      </w:r>
    </w:p>
    <w:p w14:paraId="4590AE93" w14:textId="0C56B8DF" w:rsidR="00B04CAB" w:rsidRPr="00B95C5D" w:rsidRDefault="00B04CAB" w:rsidP="00B95C5D">
      <w:pPr>
        <w:pStyle w:val="ListParagraph"/>
        <w:numPr>
          <w:ilvl w:val="0"/>
          <w:numId w:val="39"/>
        </w:numPr>
        <w:spacing w:after="0"/>
        <w:ind w:right="432"/>
        <w:rPr>
          <w:rFonts w:ascii="Arial" w:eastAsia="Times New Roman" w:hAnsi="Arial" w:cs="Arial"/>
          <w:kern w:val="0"/>
          <w:sz w:val="26"/>
          <w:szCs w:val="26"/>
        </w:rPr>
      </w:pPr>
      <w:r w:rsidRPr="00B95C5D">
        <w:rPr>
          <w:rFonts w:ascii="Arial" w:eastAsia="Times New Roman" w:hAnsi="Arial" w:cs="Arial"/>
          <w:kern w:val="0"/>
          <w:sz w:val="26"/>
          <w:szCs w:val="26"/>
        </w:rPr>
        <w:t>Do not treat wounds because this can delay the healing process and cause additional health problems with your tree.</w:t>
      </w:r>
    </w:p>
    <w:p w14:paraId="34F1D3D6" w14:textId="0C5B3E23" w:rsidR="00B04CAB" w:rsidRPr="00B95C5D" w:rsidRDefault="00B04CAB" w:rsidP="00B95C5D">
      <w:pPr>
        <w:pStyle w:val="ListParagraph"/>
        <w:numPr>
          <w:ilvl w:val="0"/>
          <w:numId w:val="39"/>
        </w:numPr>
        <w:spacing w:after="0"/>
        <w:ind w:right="432"/>
        <w:rPr>
          <w:rFonts w:ascii="Arial" w:eastAsia="Times New Roman" w:hAnsi="Arial" w:cs="Arial"/>
          <w:kern w:val="0"/>
          <w:sz w:val="26"/>
          <w:szCs w:val="26"/>
        </w:rPr>
      </w:pPr>
      <w:r w:rsidRPr="00B95C5D">
        <w:rPr>
          <w:rFonts w:ascii="Arial" w:eastAsia="Times New Roman" w:hAnsi="Arial" w:cs="Arial"/>
          <w:kern w:val="0"/>
          <w:sz w:val="26"/>
          <w:szCs w:val="26"/>
        </w:rPr>
        <w:t>Make sure pruners are sharpened to make clean cuts. If you had disease issues make sure to disinfect pruners after a few cuts to prevent spreading disease.</w:t>
      </w:r>
    </w:p>
    <w:p w14:paraId="73FF6C7E" w14:textId="45819B67" w:rsidR="00B04CAB" w:rsidRPr="00B95C5D" w:rsidRDefault="00B04CAB" w:rsidP="00B95C5D">
      <w:pPr>
        <w:pStyle w:val="ListParagraph"/>
        <w:numPr>
          <w:ilvl w:val="0"/>
          <w:numId w:val="39"/>
        </w:numPr>
        <w:spacing w:after="0"/>
        <w:ind w:right="432"/>
        <w:rPr>
          <w:rFonts w:ascii="Arial" w:eastAsia="Times New Roman" w:hAnsi="Arial" w:cs="Arial"/>
          <w:kern w:val="0"/>
          <w:sz w:val="26"/>
          <w:szCs w:val="26"/>
        </w:rPr>
      </w:pPr>
      <w:r w:rsidRPr="00B95C5D">
        <w:rPr>
          <w:rFonts w:ascii="Arial" w:eastAsia="Times New Roman" w:hAnsi="Arial" w:cs="Arial"/>
          <w:kern w:val="0"/>
          <w:sz w:val="26"/>
          <w:szCs w:val="26"/>
        </w:rPr>
        <w:t>Remove dead/broken branches.</w:t>
      </w:r>
    </w:p>
    <w:p w14:paraId="183391AB" w14:textId="1290273A" w:rsidR="00B04CAB" w:rsidRPr="00B95C5D" w:rsidRDefault="00B04CAB" w:rsidP="00B95C5D">
      <w:pPr>
        <w:pStyle w:val="ListParagraph"/>
        <w:numPr>
          <w:ilvl w:val="0"/>
          <w:numId w:val="39"/>
        </w:numPr>
        <w:spacing w:after="0"/>
        <w:ind w:right="432"/>
        <w:rPr>
          <w:rFonts w:ascii="Arial" w:eastAsia="Times New Roman" w:hAnsi="Arial" w:cs="Arial"/>
          <w:kern w:val="0"/>
          <w:sz w:val="26"/>
          <w:szCs w:val="26"/>
        </w:rPr>
      </w:pPr>
      <w:r w:rsidRPr="00B95C5D">
        <w:rPr>
          <w:rFonts w:ascii="Arial" w:eastAsia="Times New Roman" w:hAnsi="Arial" w:cs="Arial"/>
          <w:kern w:val="0"/>
          <w:sz w:val="26"/>
          <w:szCs w:val="26"/>
        </w:rPr>
        <w:t>Remove diseased branches.</w:t>
      </w:r>
    </w:p>
    <w:p w14:paraId="0424B932" w14:textId="474D2069" w:rsidR="00B04CAB" w:rsidRPr="00B95C5D" w:rsidRDefault="00B04CAB" w:rsidP="00B95C5D">
      <w:pPr>
        <w:pStyle w:val="ListParagraph"/>
        <w:numPr>
          <w:ilvl w:val="0"/>
          <w:numId w:val="39"/>
        </w:numPr>
        <w:spacing w:after="0"/>
        <w:ind w:right="432"/>
        <w:rPr>
          <w:rFonts w:ascii="Arial" w:eastAsia="Times New Roman" w:hAnsi="Arial" w:cs="Arial"/>
          <w:kern w:val="0"/>
          <w:sz w:val="26"/>
          <w:szCs w:val="26"/>
        </w:rPr>
      </w:pPr>
      <w:r w:rsidRPr="00B95C5D">
        <w:rPr>
          <w:rFonts w:ascii="Arial" w:eastAsia="Times New Roman" w:hAnsi="Arial" w:cs="Arial"/>
          <w:kern w:val="0"/>
          <w:sz w:val="26"/>
          <w:szCs w:val="26"/>
        </w:rPr>
        <w:t>Remove water sprouts (branches that grow straight up) and suckers (shoots growing at ground level)</w:t>
      </w:r>
    </w:p>
    <w:p w14:paraId="662427D9" w14:textId="7918D69E" w:rsidR="00D62976" w:rsidRPr="00B95C5D" w:rsidRDefault="00B04CAB" w:rsidP="00B95C5D">
      <w:pPr>
        <w:pStyle w:val="ListParagraph"/>
        <w:numPr>
          <w:ilvl w:val="0"/>
          <w:numId w:val="39"/>
        </w:numPr>
        <w:spacing w:after="0"/>
        <w:ind w:right="432"/>
        <w:rPr>
          <w:rFonts w:ascii="Arial" w:eastAsia="Times New Roman" w:hAnsi="Arial" w:cs="Arial"/>
          <w:kern w:val="0"/>
          <w:sz w:val="26"/>
          <w:szCs w:val="26"/>
        </w:rPr>
      </w:pPr>
      <w:r w:rsidRPr="00B95C5D">
        <w:rPr>
          <w:rFonts w:ascii="Arial" w:eastAsia="Times New Roman" w:hAnsi="Arial" w:cs="Arial"/>
          <w:kern w:val="0"/>
          <w:sz w:val="26"/>
          <w:szCs w:val="26"/>
        </w:rPr>
        <w:t>Remove weak branches</w:t>
      </w:r>
      <w:r w:rsidR="00D62976" w:rsidRPr="00B95C5D">
        <w:rPr>
          <w:rFonts w:ascii="Arial" w:eastAsia="Times New Roman" w:hAnsi="Arial" w:cs="Arial"/>
          <w:kern w:val="0"/>
          <w:sz w:val="26"/>
          <w:szCs w:val="26"/>
        </w:rPr>
        <w:t xml:space="preserve"> (if the branch connects to the trunk in a “V” shape-it is weaker than a branch that connects with a “U” shape). Oftentimes, branch spreaders</w:t>
      </w:r>
      <w:r w:rsidRPr="00B95C5D">
        <w:rPr>
          <w:rFonts w:ascii="Arial" w:eastAsia="Times New Roman" w:hAnsi="Arial" w:cs="Arial"/>
          <w:kern w:val="0"/>
          <w:sz w:val="26"/>
          <w:szCs w:val="26"/>
        </w:rPr>
        <w:t xml:space="preserve"> </w:t>
      </w:r>
      <w:r w:rsidR="00D62976" w:rsidRPr="00B95C5D">
        <w:rPr>
          <w:rFonts w:ascii="Arial" w:eastAsia="Times New Roman" w:hAnsi="Arial" w:cs="Arial"/>
          <w:kern w:val="0"/>
          <w:sz w:val="26"/>
          <w:szCs w:val="26"/>
        </w:rPr>
        <w:t xml:space="preserve">are needed with fruit trees. These help widen the connection angle to make stronger limbs. </w:t>
      </w:r>
    </w:p>
    <w:p w14:paraId="7FB447B4" w14:textId="5BB63E16" w:rsidR="00D62976" w:rsidRPr="00B95C5D" w:rsidRDefault="00D62976" w:rsidP="00B95C5D">
      <w:pPr>
        <w:pStyle w:val="ListParagraph"/>
        <w:numPr>
          <w:ilvl w:val="0"/>
          <w:numId w:val="39"/>
        </w:numPr>
        <w:spacing w:after="0"/>
        <w:ind w:right="432"/>
        <w:rPr>
          <w:rFonts w:ascii="Arial" w:eastAsia="Times New Roman" w:hAnsi="Arial" w:cs="Arial"/>
          <w:kern w:val="0"/>
          <w:sz w:val="26"/>
          <w:szCs w:val="26"/>
        </w:rPr>
      </w:pPr>
      <w:r w:rsidRPr="00B95C5D">
        <w:rPr>
          <w:rFonts w:ascii="Arial" w:eastAsia="Times New Roman" w:hAnsi="Arial" w:cs="Arial"/>
          <w:kern w:val="0"/>
          <w:sz w:val="26"/>
          <w:szCs w:val="26"/>
        </w:rPr>
        <w:t xml:space="preserve">Remove branches growing toward the ground, touching the ground, or those growing towards the tree. </w:t>
      </w:r>
    </w:p>
    <w:p w14:paraId="74E13E73" w14:textId="723576E7" w:rsidR="00B04CAB" w:rsidRPr="00B95C5D" w:rsidRDefault="00D62976" w:rsidP="00B95C5D">
      <w:pPr>
        <w:pStyle w:val="ListParagraph"/>
        <w:numPr>
          <w:ilvl w:val="0"/>
          <w:numId w:val="39"/>
        </w:numPr>
        <w:spacing w:after="0"/>
        <w:ind w:right="432"/>
        <w:rPr>
          <w:rFonts w:ascii="Arial" w:eastAsia="Times New Roman" w:hAnsi="Arial" w:cs="Arial"/>
          <w:kern w:val="0"/>
          <w:sz w:val="26"/>
          <w:szCs w:val="26"/>
        </w:rPr>
      </w:pPr>
      <w:r w:rsidRPr="00B95C5D">
        <w:rPr>
          <w:rFonts w:ascii="Arial" w:eastAsia="Times New Roman" w:hAnsi="Arial" w:cs="Arial"/>
          <w:kern w:val="0"/>
          <w:sz w:val="26"/>
          <w:szCs w:val="26"/>
        </w:rPr>
        <w:t xml:space="preserve">Many fruit trees get tall and hard to manage so you can also use pruning to shorten the tree to a more manageable level. </w:t>
      </w:r>
    </w:p>
    <w:p w14:paraId="551B5A84" w14:textId="3A0B04E6" w:rsidR="00D62976" w:rsidRPr="00B95C5D" w:rsidRDefault="00D62976" w:rsidP="00B95C5D">
      <w:pPr>
        <w:spacing w:after="0"/>
        <w:ind w:left="360" w:right="432"/>
        <w:rPr>
          <w:rFonts w:ascii="Arial" w:eastAsia="Times New Roman" w:hAnsi="Arial" w:cs="Arial"/>
          <w:kern w:val="0"/>
          <w:sz w:val="26"/>
          <w:szCs w:val="26"/>
        </w:rPr>
      </w:pPr>
    </w:p>
    <w:p w14:paraId="53C7BB6D" w14:textId="6B64D0EC" w:rsidR="00D62976" w:rsidRPr="00B95C5D" w:rsidRDefault="00D62976" w:rsidP="00B95C5D">
      <w:pPr>
        <w:spacing w:after="0"/>
        <w:ind w:left="360" w:right="432"/>
        <w:rPr>
          <w:rFonts w:ascii="Arial" w:eastAsia="Times New Roman" w:hAnsi="Arial" w:cs="Arial"/>
          <w:kern w:val="0"/>
          <w:sz w:val="26"/>
          <w:szCs w:val="26"/>
        </w:rPr>
      </w:pPr>
      <w:r w:rsidRPr="00B95C5D">
        <w:rPr>
          <w:rFonts w:ascii="Arial" w:eastAsia="Times New Roman" w:hAnsi="Arial" w:cs="Arial"/>
          <w:kern w:val="0"/>
          <w:sz w:val="26"/>
          <w:szCs w:val="26"/>
        </w:rPr>
        <w:t>The key is not to remove too much of the tree as you can cause additional stress. Young trees should be pruned lightly whereas mature trees can handle a heavier pruning. If you are trying to renovate an old tree that has been neglected for years you may need to take multiple years to get it back into shape.</w:t>
      </w:r>
    </w:p>
    <w:p w14:paraId="340BB8A5" w14:textId="1C6E40F3" w:rsidR="00B95C5D" w:rsidRPr="00B95C5D" w:rsidRDefault="00B95C5D" w:rsidP="00B95C5D">
      <w:pPr>
        <w:spacing w:after="0"/>
        <w:ind w:right="432"/>
        <w:contextualSpacing/>
        <w:rPr>
          <w:rFonts w:ascii="Arial" w:hAnsi="Arial" w:cs="Arial"/>
          <w:sz w:val="26"/>
          <w:szCs w:val="26"/>
        </w:rPr>
      </w:pPr>
    </w:p>
    <w:p w14:paraId="7D2C1737" w14:textId="7996F69C" w:rsidR="00EA3D61" w:rsidRPr="00B95C5D" w:rsidRDefault="00B95C5D" w:rsidP="00B95C5D">
      <w:pPr>
        <w:spacing w:after="0"/>
        <w:ind w:right="432"/>
        <w:contextualSpacing/>
        <w:rPr>
          <w:rFonts w:ascii="Arial" w:hAnsi="Arial" w:cs="Arial"/>
          <w:sz w:val="26"/>
          <w:szCs w:val="26"/>
        </w:rPr>
      </w:pPr>
      <w:r w:rsidRPr="00B95C5D">
        <w:rPr>
          <w:rFonts w:ascii="Arial" w:hAnsi="Arial" w:cs="Arial"/>
          <w:sz w:val="26"/>
          <w:szCs w:val="26"/>
        </w:rPr>
        <w:t xml:space="preserve">Oregon State University has a nice site with graphics and they discuss how to prune many different types of trees. You can find the article at </w:t>
      </w:r>
      <w:hyperlink r:id="rId41" w:history="1">
        <w:r w:rsidRPr="00B95C5D">
          <w:rPr>
            <w:rStyle w:val="Hyperlink"/>
            <w:rFonts w:ascii="Arial" w:hAnsi="Arial" w:cs="Arial"/>
            <w:sz w:val="26"/>
            <w:szCs w:val="26"/>
          </w:rPr>
          <w:t>https://tinyurl.com/OregonPruning</w:t>
        </w:r>
      </w:hyperlink>
      <w:r w:rsidRPr="00B95C5D">
        <w:rPr>
          <w:rFonts w:ascii="Arial" w:hAnsi="Arial" w:cs="Arial"/>
          <w:sz w:val="26"/>
          <w:szCs w:val="26"/>
        </w:rPr>
        <w:t xml:space="preserve"> </w:t>
      </w:r>
    </w:p>
    <w:p w14:paraId="7DA2E318" w14:textId="77777777" w:rsidR="002E55B8" w:rsidRDefault="002E55B8" w:rsidP="002E55B8">
      <w:pPr>
        <w:spacing w:after="0"/>
        <w:contextualSpacing/>
        <w:rPr>
          <w:rFonts w:ascii="Arial" w:hAnsi="Arial" w:cs="Arial"/>
          <w:sz w:val="24"/>
          <w:szCs w:val="24"/>
        </w:rPr>
      </w:pPr>
      <w:r w:rsidRPr="00486502">
        <w:rPr>
          <w:rFonts w:ascii="Arial" w:eastAsia="Times New Roman" w:hAnsi="Arial" w:cs="Arial"/>
          <w:kern w:val="0"/>
          <w:sz w:val="20"/>
          <w:szCs w:val="20"/>
        </w:rPr>
        <w:t>Image</w:t>
      </w:r>
      <w:r>
        <w:rPr>
          <w:rFonts w:ascii="Arial" w:eastAsia="Times New Roman" w:hAnsi="Arial" w:cs="Arial"/>
          <w:kern w:val="0"/>
          <w:sz w:val="20"/>
          <w:szCs w:val="20"/>
        </w:rPr>
        <w:t xml:space="preserve"> form</w:t>
      </w:r>
      <w:r w:rsidRPr="00486502">
        <w:rPr>
          <w:rFonts w:ascii="Arial" w:eastAsia="Times New Roman" w:hAnsi="Arial" w:cs="Arial"/>
          <w:kern w:val="0"/>
          <w:sz w:val="20"/>
          <w:szCs w:val="20"/>
        </w:rPr>
        <w:t>: Adobe Stock</w:t>
      </w:r>
    </w:p>
    <w:p w14:paraId="205F51E7" w14:textId="77777777" w:rsidR="00EA3D61" w:rsidRDefault="00EA3D61" w:rsidP="007D1B16">
      <w:pPr>
        <w:spacing w:after="0"/>
        <w:ind w:firstLine="360"/>
        <w:contextualSpacing/>
        <w:rPr>
          <w:rFonts w:ascii="Arial" w:hAnsi="Arial" w:cs="Arial"/>
          <w:sz w:val="24"/>
          <w:szCs w:val="24"/>
        </w:rPr>
      </w:pPr>
    </w:p>
    <w:p w14:paraId="3E936536" w14:textId="77777777" w:rsidR="00EA3D61" w:rsidRDefault="00EA3D61" w:rsidP="007D1B16">
      <w:pPr>
        <w:spacing w:after="0"/>
        <w:ind w:firstLine="360"/>
        <w:contextualSpacing/>
        <w:rPr>
          <w:rFonts w:ascii="Arial" w:hAnsi="Arial" w:cs="Arial"/>
          <w:sz w:val="24"/>
          <w:szCs w:val="24"/>
        </w:rPr>
      </w:pPr>
    </w:p>
    <w:p w14:paraId="570DA342" w14:textId="03D5DD31" w:rsidR="00715EC0" w:rsidRDefault="0083677A" w:rsidP="007D1B16">
      <w:pPr>
        <w:spacing w:after="0"/>
        <w:ind w:firstLine="360"/>
        <w:contextualSpacing/>
        <w:rPr>
          <w:rFonts w:ascii="Arial" w:hAnsi="Arial" w:cs="Arial"/>
          <w:sz w:val="64"/>
          <w:szCs w:val="64"/>
        </w:rPr>
      </w:pPr>
      <w:proofErr w:type="spellStart"/>
      <w:r w:rsidRPr="0083677A">
        <w:rPr>
          <w:rFonts w:ascii="Arial" w:hAnsi="Arial" w:cs="Arial"/>
          <w:sz w:val="24"/>
          <w:szCs w:val="24"/>
        </w:rPr>
        <w:t>ocust</w:t>
      </w:r>
      <w:proofErr w:type="spellEnd"/>
      <w:r w:rsidRPr="0083677A">
        <w:rPr>
          <w:rFonts w:ascii="Arial" w:hAnsi="Arial" w:cs="Arial"/>
          <w:sz w:val="24"/>
          <w:szCs w:val="24"/>
        </w:rPr>
        <w:t xml:space="preserve">, and poplar are labelled as </w:t>
      </w:r>
      <w:r w:rsidR="00F15582" w:rsidRPr="00F15582">
        <w:rPr>
          <w:rFonts w:ascii="Times New Roman" w:eastAsia="Times New Roman" w:hAnsi="Times New Roman" w:cs="Times New Roman"/>
          <w:noProof/>
          <w:color w:val="auto"/>
          <w:kern w:val="0"/>
          <w:sz w:val="24"/>
          <w:szCs w:val="24"/>
        </w:rPr>
        <mc:AlternateContent>
          <mc:Choice Requires="wps">
            <w:drawing>
              <wp:anchor distT="36576" distB="36576" distL="36576" distR="36576" simplePos="0" relativeHeight="251718656" behindDoc="0" locked="0" layoutInCell="1" allowOverlap="1" wp14:anchorId="1F8479CF" wp14:editId="3841BACA">
                <wp:simplePos x="0" y="0"/>
                <wp:positionH relativeFrom="column">
                  <wp:posOffset>4343400</wp:posOffset>
                </wp:positionH>
                <wp:positionV relativeFrom="paragraph">
                  <wp:posOffset>-504825</wp:posOffset>
                </wp:positionV>
                <wp:extent cx="2019300" cy="1092835"/>
                <wp:effectExtent l="0" t="0" r="0" b="0"/>
                <wp:wrapNone/>
                <wp:docPr id="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092835"/>
                        </a:xfrm>
                        <a:prstGeom prst="rect">
                          <a:avLst/>
                        </a:prstGeom>
                        <a:solidFill>
                          <a:schemeClr val="bg1"/>
                        </a:solidFill>
                        <a:ln>
                          <a:noFill/>
                        </a:ln>
                        <a:effectLst/>
                      </wps:spPr>
                      <wps:txbx>
                        <w:txbxContent>
                          <w:p w14:paraId="0037B0FD"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Nonprofit Organization</w:t>
                            </w:r>
                          </w:p>
                          <w:p w14:paraId="738D8B96"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U.S. Postage</w:t>
                            </w:r>
                          </w:p>
                          <w:p w14:paraId="1830E3BF"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PAID</w:t>
                            </w:r>
                          </w:p>
                          <w:p w14:paraId="269DC79E"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Vincennes, IN</w:t>
                            </w:r>
                          </w:p>
                          <w:p w14:paraId="0DFFB8D7"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Permit No. 39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479CF" id="Text Box 19" o:spid="_x0000_s1027" type="#_x0000_t202" style="position:absolute;left:0;text-align:left;margin-left:342pt;margin-top:-39.75pt;width:159pt;height:86.05pt;z-index:251718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" fillcolor="white [3212]" stroked="f">
                <v:textbox inset="2.88pt,2.88pt,2.88pt,2.88pt">
                  <w:txbxContent>
                    <w:p w14:paraId="0037B0FD"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Nonprofit Organization</w:t>
                      </w:r>
                    </w:p>
                    <w:p w14:paraId="738D8B96"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U.S. Postage</w:t>
                      </w:r>
                    </w:p>
                    <w:p w14:paraId="1830E3BF"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PAID</w:t>
                      </w:r>
                    </w:p>
                    <w:p w14:paraId="269DC79E"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Vincennes, IN</w:t>
                      </w:r>
                    </w:p>
                    <w:p w14:paraId="0DFFB8D7"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Permit No. 39</w:t>
                      </w:r>
                    </w:p>
                  </w:txbxContent>
                </v:textbox>
              </v:shape>
            </w:pict>
          </mc:Fallback>
        </mc:AlternateContent>
      </w:r>
      <w:r w:rsidR="00F15582" w:rsidRPr="00F15582">
        <w:rPr>
          <w:rFonts w:ascii="Times New Roman" w:eastAsia="Times New Roman" w:hAnsi="Times New Roman" w:cs="Times New Roman"/>
          <w:noProof/>
          <w:color w:val="auto"/>
          <w:kern w:val="0"/>
          <w:sz w:val="24"/>
          <w:szCs w:val="24"/>
        </w:rPr>
        <mc:AlternateContent>
          <mc:Choice Requires="wps">
            <w:drawing>
              <wp:anchor distT="36576" distB="36576" distL="36576" distR="36576" simplePos="0" relativeHeight="251714560" behindDoc="0" locked="0" layoutInCell="1" allowOverlap="1" wp14:anchorId="4CA7A0E3" wp14:editId="55D40592">
                <wp:simplePos x="0" y="0"/>
                <wp:positionH relativeFrom="column">
                  <wp:posOffset>-577215</wp:posOffset>
                </wp:positionH>
                <wp:positionV relativeFrom="paragraph">
                  <wp:posOffset>13970</wp:posOffset>
                </wp:positionV>
                <wp:extent cx="3429000" cy="1028700"/>
                <wp:effectExtent l="1905" t="3175"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429000" cy="10287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372C6ED6"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Purdue University Cooperative Extension Service </w:t>
                            </w:r>
                          </w:p>
                          <w:p w14:paraId="3EA4CA0E"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Knox County </w:t>
                            </w:r>
                          </w:p>
                          <w:p w14:paraId="52E84B69"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4259 North Purdue Rd. </w:t>
                            </w:r>
                          </w:p>
                          <w:p w14:paraId="34A1CA32"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Vincennes, IN 47591</w:t>
                            </w:r>
                          </w:p>
                          <w:p w14:paraId="3DD6ABD8" w14:textId="77777777" w:rsidR="00577490" w:rsidRDefault="00577490" w:rsidP="00F15582">
                            <w:pPr>
                              <w:pStyle w:val="msoaddress"/>
                              <w:widowControl w:val="0"/>
                              <w:rPr>
                                <w14:ligatures w14:val="none"/>
                              </w:rPr>
                            </w:pPr>
                            <w:r>
                              <w:rPr>
                                <w14:ligatures w14:val="none"/>
                              </w:rPr>
                              <w:t> </w:t>
                            </w:r>
                          </w:p>
                          <w:p w14:paraId="6F8B427A" w14:textId="77777777" w:rsidR="00577490" w:rsidRDefault="00577490" w:rsidP="00F15582">
                            <w:pPr>
                              <w:pStyle w:val="msoaddress"/>
                              <w:widowControl w:val="0"/>
                              <w:rPr>
                                <w:i/>
                                <w:iCs/>
                                <w14:ligatures w14:val="none"/>
                              </w:rPr>
                            </w:pPr>
                            <w:r>
                              <w:rPr>
                                <w:i/>
                                <w:iCs/>
                                <w14:ligatures w14:val="none"/>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7A0E3" id="Text Box 16" o:spid="_x0000_s1028" type="#_x0000_t202" style="position:absolute;left:0;text-align:left;margin-left:-45.45pt;margin-top:1.1pt;width:270pt;height:81pt;z-index:251714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" stroked="f" strokecolor="black [0]" strokeweight="0" insetpen="t">
                <v:shadow color="white"/>
                <o:lock v:ext="edit" shapetype="t"/>
                <v:textbox inset="2.85pt,2.85pt,2.85pt,2.85pt">
                  <w:txbxContent>
                    <w:p w14:paraId="372C6ED6"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Purdue University Cooperative Extension Service </w:t>
                      </w:r>
                    </w:p>
                    <w:p w14:paraId="3EA4CA0E"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Knox County </w:t>
                      </w:r>
                    </w:p>
                    <w:p w14:paraId="52E84B69"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4259 North Purdue Rd. </w:t>
                      </w:r>
                    </w:p>
                    <w:p w14:paraId="34A1CA32"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Vincennes, IN 47591</w:t>
                      </w:r>
                    </w:p>
                    <w:p w14:paraId="3DD6ABD8" w14:textId="77777777" w:rsidR="00577490" w:rsidRDefault="00577490" w:rsidP="00F15582">
                      <w:pPr>
                        <w:pStyle w:val="msoaddress"/>
                        <w:widowControl w:val="0"/>
                        <w:rPr>
                          <w14:ligatures w14:val="none"/>
                        </w:rPr>
                      </w:pPr>
                      <w:r>
                        <w:rPr>
                          <w14:ligatures w14:val="none"/>
                        </w:rPr>
                        <w:t> </w:t>
                      </w:r>
                    </w:p>
                    <w:p w14:paraId="6F8B427A" w14:textId="77777777" w:rsidR="00577490" w:rsidRDefault="00577490" w:rsidP="00F15582">
                      <w:pPr>
                        <w:pStyle w:val="msoaddress"/>
                        <w:widowControl w:val="0"/>
                        <w:rPr>
                          <w:i/>
                          <w:iCs/>
                          <w14:ligatures w14:val="none"/>
                        </w:rPr>
                      </w:pPr>
                      <w:r>
                        <w:rPr>
                          <w:i/>
                          <w:iCs/>
                          <w14:ligatures w14:val="none"/>
                        </w:rPr>
                        <w:t> </w:t>
                      </w:r>
                    </w:p>
                  </w:txbxContent>
                </v:textbox>
              </v:shape>
            </w:pict>
          </mc:Fallback>
        </mc:AlternateContent>
      </w:r>
      <w:r w:rsidR="006751D8" w:rsidRPr="00F15582">
        <w:rPr>
          <w:rFonts w:ascii="Times New Roman" w:eastAsia="Times New Roman" w:hAnsi="Times New Roman" w:cs="Times New Roman"/>
          <w:noProof/>
          <w:color w:val="auto"/>
          <w:kern w:val="0"/>
          <w:sz w:val="24"/>
          <w:szCs w:val="24"/>
        </w:rPr>
        <w:drawing>
          <wp:anchor distT="36576" distB="36576" distL="36576" distR="36576" simplePos="0" relativeHeight="251716608" behindDoc="0" locked="0" layoutInCell="1" allowOverlap="1" wp14:anchorId="41E69B77" wp14:editId="5E1C53C9">
            <wp:simplePos x="0" y="0"/>
            <wp:positionH relativeFrom="column">
              <wp:posOffset>-570865</wp:posOffset>
            </wp:positionH>
            <wp:positionV relativeFrom="paragraph">
              <wp:posOffset>-475615</wp:posOffset>
            </wp:positionV>
            <wp:extent cx="3143250" cy="470628"/>
            <wp:effectExtent l="0" t="0" r="0" b="5715"/>
            <wp:wrapNone/>
            <wp:docPr id="18" name="Picture 18" descr="Extension_H-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tension_H-Full-RGB"/>
                    <pic:cNvPicPr>
                      <a:picLocks noChangeAspect="1" noChangeArrowheads="1"/>
                    </pic:cNvPicPr>
                  </pic:nvPicPr>
                  <pic:blipFill>
                    <a:blip r:embed="rId42" cstate="print">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rcRect r="26793" b="-2275"/>
                    <a:stretch>
                      <a:fillRect/>
                    </a:stretch>
                  </pic:blipFill>
                  <pic:spPr bwMode="auto">
                    <a:xfrm>
                      <a:off x="0" y="0"/>
                      <a:ext cx="3143250" cy="47062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15582" w:rsidRPr="00F15582">
        <w:rPr>
          <w:rFonts w:ascii="Times New Roman" w:eastAsia="Times New Roman" w:hAnsi="Times New Roman" w:cs="Times New Roman"/>
          <w:noProof/>
          <w:color w:val="auto"/>
          <w:kern w:val="0"/>
          <w:sz w:val="24"/>
          <w:szCs w:val="24"/>
        </w:rPr>
        <mc:AlternateContent>
          <mc:Choice Requires="wps">
            <w:drawing>
              <wp:anchor distT="36576" distB="36576" distL="36576" distR="36576" simplePos="0" relativeHeight="251715584" behindDoc="0" locked="0" layoutInCell="1" allowOverlap="1" wp14:anchorId="243286CB" wp14:editId="4169E92C">
                <wp:simplePos x="0" y="0"/>
                <wp:positionH relativeFrom="column">
                  <wp:posOffset>9900920</wp:posOffset>
                </wp:positionH>
                <wp:positionV relativeFrom="paragraph">
                  <wp:posOffset>-417195</wp:posOffset>
                </wp:positionV>
                <wp:extent cx="1618615" cy="1092835"/>
                <wp:effectExtent l="0" t="1905" r="3175" b="635"/>
                <wp:wrapNone/>
                <wp:docPr id="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1092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82B6F4C" w14:textId="77777777" w:rsidR="00577490" w:rsidRDefault="00577490" w:rsidP="00F15582">
                            <w:pPr>
                              <w:spacing w:after="0"/>
                              <w:rPr>
                                <w:sz w:val="28"/>
                                <w:szCs w:val="28"/>
                              </w:rPr>
                            </w:pPr>
                            <w:r>
                              <w:rPr>
                                <w:sz w:val="28"/>
                                <w:szCs w:val="28"/>
                              </w:rPr>
                              <w:t>Nonprofit Organization</w:t>
                            </w:r>
                          </w:p>
                          <w:p w14:paraId="75598FC5" w14:textId="77777777" w:rsidR="00577490" w:rsidRDefault="00577490" w:rsidP="00F15582">
                            <w:pPr>
                              <w:spacing w:after="0"/>
                              <w:rPr>
                                <w:sz w:val="28"/>
                                <w:szCs w:val="28"/>
                              </w:rPr>
                            </w:pPr>
                            <w:r>
                              <w:rPr>
                                <w:sz w:val="28"/>
                                <w:szCs w:val="28"/>
                              </w:rPr>
                              <w:t>U.S. Postage</w:t>
                            </w:r>
                          </w:p>
                          <w:p w14:paraId="07ED7E9E" w14:textId="77777777" w:rsidR="00577490" w:rsidRDefault="00577490" w:rsidP="00F15582">
                            <w:pPr>
                              <w:spacing w:after="0"/>
                              <w:rPr>
                                <w:sz w:val="28"/>
                                <w:szCs w:val="28"/>
                              </w:rPr>
                            </w:pPr>
                            <w:r>
                              <w:rPr>
                                <w:sz w:val="28"/>
                                <w:szCs w:val="28"/>
                              </w:rPr>
                              <w:t>PAID</w:t>
                            </w:r>
                          </w:p>
                          <w:p w14:paraId="3D1F253A" w14:textId="77777777" w:rsidR="00577490" w:rsidRDefault="00577490" w:rsidP="00F15582">
                            <w:pPr>
                              <w:spacing w:after="0"/>
                              <w:rPr>
                                <w:sz w:val="28"/>
                                <w:szCs w:val="28"/>
                              </w:rPr>
                            </w:pPr>
                            <w:r>
                              <w:rPr>
                                <w:sz w:val="28"/>
                                <w:szCs w:val="28"/>
                              </w:rPr>
                              <w:t>Vincennes, IN</w:t>
                            </w:r>
                          </w:p>
                          <w:p w14:paraId="6EE3F3E4" w14:textId="77777777" w:rsidR="00577490" w:rsidRDefault="00577490" w:rsidP="00F15582">
                            <w:pPr>
                              <w:spacing w:after="0"/>
                              <w:rPr>
                                <w:sz w:val="28"/>
                                <w:szCs w:val="28"/>
                              </w:rPr>
                            </w:pPr>
                            <w:r>
                              <w:rPr>
                                <w:sz w:val="28"/>
                                <w:szCs w:val="28"/>
                              </w:rPr>
                              <w:t>Permit No. 39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286CB" id="Text Box 17" o:spid="_x0000_s1029" type="#_x0000_t202" style="position:absolute;left:0;text-align:left;margin-left:779.6pt;margin-top:-32.85pt;width:127.45pt;height:86.05pt;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" filled="f" stroked="f" strokecolor="black [0]" strokeweight="2pt">
                <v:textbox inset="2.88pt,2.88pt,2.88pt,2.88pt">
                  <w:txbxContent>
                    <w:p w14:paraId="382B6F4C" w14:textId="77777777" w:rsidR="00577490" w:rsidRDefault="00577490" w:rsidP="00F15582">
                      <w:pPr>
                        <w:spacing w:after="0"/>
                        <w:rPr>
                          <w:sz w:val="28"/>
                          <w:szCs w:val="28"/>
                        </w:rPr>
                      </w:pPr>
                      <w:r>
                        <w:rPr>
                          <w:sz w:val="28"/>
                          <w:szCs w:val="28"/>
                        </w:rPr>
                        <w:t>Nonprofit Organization</w:t>
                      </w:r>
                    </w:p>
                    <w:p w14:paraId="75598FC5" w14:textId="77777777" w:rsidR="00577490" w:rsidRDefault="00577490" w:rsidP="00F15582">
                      <w:pPr>
                        <w:spacing w:after="0"/>
                        <w:rPr>
                          <w:sz w:val="28"/>
                          <w:szCs w:val="28"/>
                        </w:rPr>
                      </w:pPr>
                      <w:r>
                        <w:rPr>
                          <w:sz w:val="28"/>
                          <w:szCs w:val="28"/>
                        </w:rPr>
                        <w:t>U.S. Postage</w:t>
                      </w:r>
                    </w:p>
                    <w:p w14:paraId="07ED7E9E" w14:textId="77777777" w:rsidR="00577490" w:rsidRDefault="00577490" w:rsidP="00F15582">
                      <w:pPr>
                        <w:spacing w:after="0"/>
                        <w:rPr>
                          <w:sz w:val="28"/>
                          <w:szCs w:val="28"/>
                        </w:rPr>
                      </w:pPr>
                      <w:r>
                        <w:rPr>
                          <w:sz w:val="28"/>
                          <w:szCs w:val="28"/>
                        </w:rPr>
                        <w:t>PAID</w:t>
                      </w:r>
                    </w:p>
                    <w:p w14:paraId="3D1F253A" w14:textId="77777777" w:rsidR="00577490" w:rsidRDefault="00577490" w:rsidP="00F15582">
                      <w:pPr>
                        <w:spacing w:after="0"/>
                        <w:rPr>
                          <w:sz w:val="28"/>
                          <w:szCs w:val="28"/>
                        </w:rPr>
                      </w:pPr>
                      <w:r>
                        <w:rPr>
                          <w:sz w:val="28"/>
                          <w:szCs w:val="28"/>
                        </w:rPr>
                        <w:t>Vincennes, IN</w:t>
                      </w:r>
                    </w:p>
                    <w:p w14:paraId="6EE3F3E4" w14:textId="77777777" w:rsidR="00577490" w:rsidRDefault="00577490" w:rsidP="00F15582">
                      <w:pPr>
                        <w:spacing w:after="0"/>
                        <w:rPr>
                          <w:sz w:val="28"/>
                          <w:szCs w:val="28"/>
                        </w:rPr>
                      </w:pPr>
                      <w:r>
                        <w:rPr>
                          <w:sz w:val="28"/>
                          <w:szCs w:val="28"/>
                        </w:rPr>
                        <w:t>Permit No. 39</w:t>
                      </w:r>
                    </w:p>
                  </w:txbxContent>
                </v:textbox>
              </v:shape>
            </w:pict>
          </mc:Fallback>
        </mc:AlternateContent>
      </w:r>
    </w:p>
    <w:p w14:paraId="413D0380" w14:textId="3410DD05" w:rsidR="00501A22" w:rsidRDefault="00501A22" w:rsidP="007D1B16">
      <w:pPr>
        <w:pStyle w:val="Heading2"/>
        <w:contextualSpacing/>
        <w:rPr>
          <w:rFonts w:ascii="Arial" w:hAnsi="Arial" w:cs="Arial"/>
          <w:sz w:val="24"/>
          <w:szCs w:val="24"/>
        </w:rPr>
      </w:pPr>
    </w:p>
    <w:p w14:paraId="5CBC2E40" w14:textId="77777777" w:rsidR="00501A22" w:rsidRDefault="00501A22" w:rsidP="007D1B16">
      <w:pPr>
        <w:pStyle w:val="Heading2"/>
        <w:contextualSpacing/>
        <w:rPr>
          <w:rFonts w:ascii="Arial" w:hAnsi="Arial" w:cs="Arial"/>
          <w:sz w:val="24"/>
          <w:szCs w:val="24"/>
        </w:rPr>
      </w:pPr>
    </w:p>
    <w:p w14:paraId="3A47248B" w14:textId="3EE67B97" w:rsidR="008B5C3A" w:rsidRDefault="008B5C3A" w:rsidP="007D1B16">
      <w:pPr>
        <w:spacing w:after="0"/>
        <w:contextualSpacing/>
        <w:jc w:val="center"/>
        <w:rPr>
          <w:rFonts w:ascii="Arial" w:hAnsi="Arial" w:cs="Arial"/>
          <w:b/>
          <w:bCs/>
          <w:sz w:val="28"/>
          <w:szCs w:val="28"/>
        </w:rPr>
      </w:pPr>
    </w:p>
    <w:p w14:paraId="5651B36C" w14:textId="7FF449B1" w:rsidR="0023644A" w:rsidRDefault="0023644A" w:rsidP="007D1B16">
      <w:pPr>
        <w:spacing w:after="0"/>
        <w:contextualSpacing/>
        <w:jc w:val="center"/>
        <w:rPr>
          <w:rFonts w:ascii="Arial" w:hAnsi="Arial" w:cs="Arial"/>
          <w:b/>
          <w:bCs/>
          <w:sz w:val="40"/>
          <w:szCs w:val="40"/>
        </w:rPr>
      </w:pPr>
    </w:p>
    <w:p w14:paraId="6BED5027" w14:textId="5EB48356" w:rsidR="00F15582" w:rsidRDefault="00F15582" w:rsidP="007D1B16">
      <w:pPr>
        <w:spacing w:after="0"/>
        <w:contextualSpacing/>
        <w:jc w:val="center"/>
        <w:rPr>
          <w:rFonts w:ascii="Arial" w:hAnsi="Arial" w:cs="Arial"/>
          <w:b/>
          <w:bCs/>
          <w:sz w:val="40"/>
          <w:szCs w:val="40"/>
        </w:rPr>
      </w:pPr>
    </w:p>
    <w:p w14:paraId="57BD7DC6" w14:textId="437C5951" w:rsidR="008A70E6" w:rsidRDefault="008A70E6" w:rsidP="007D1B16">
      <w:pPr>
        <w:spacing w:after="0"/>
        <w:contextualSpacing/>
        <w:jc w:val="center"/>
        <w:rPr>
          <w:rFonts w:ascii="Arial" w:hAnsi="Arial" w:cs="Arial"/>
          <w:b/>
          <w:bCs/>
          <w:sz w:val="40"/>
          <w:szCs w:val="40"/>
        </w:rPr>
      </w:pPr>
    </w:p>
    <w:p w14:paraId="547BDBF6" w14:textId="2ECFC83A" w:rsidR="008A70E6" w:rsidRDefault="008A70E6" w:rsidP="007D1B16">
      <w:pPr>
        <w:spacing w:after="0"/>
        <w:contextualSpacing/>
        <w:jc w:val="center"/>
        <w:rPr>
          <w:rFonts w:ascii="Arial" w:hAnsi="Arial" w:cs="Arial"/>
          <w:b/>
          <w:bCs/>
          <w:sz w:val="40"/>
          <w:szCs w:val="40"/>
        </w:rPr>
      </w:pPr>
    </w:p>
    <w:p w14:paraId="0648FEDC" w14:textId="77777777" w:rsidR="00F66711" w:rsidRDefault="00F66711" w:rsidP="00F84DAB">
      <w:pPr>
        <w:spacing w:after="0"/>
        <w:contextualSpacing/>
        <w:jc w:val="center"/>
        <w:rPr>
          <w:rFonts w:ascii="Arial" w:eastAsiaTheme="minorHAnsi" w:hAnsi="Arial" w:cs="Arial"/>
          <w:kern w:val="0"/>
          <w:sz w:val="24"/>
          <w:szCs w:val="24"/>
        </w:rPr>
      </w:pPr>
    </w:p>
    <w:p w14:paraId="066E1DDA" w14:textId="7EF2E281" w:rsidR="00151D7A" w:rsidRPr="008D50D4" w:rsidRDefault="00F250CE" w:rsidP="00F250CE">
      <w:pPr>
        <w:spacing w:after="0"/>
        <w:contextualSpacing/>
        <w:rPr>
          <w:rFonts w:ascii="Arial" w:eastAsiaTheme="minorHAnsi" w:hAnsi="Arial" w:cs="Arial"/>
          <w:kern w:val="0"/>
          <w:sz w:val="24"/>
          <w:szCs w:val="24"/>
        </w:rPr>
      </w:pPr>
      <w:r w:rsidRPr="001078DC">
        <w:rPr>
          <w:rFonts w:ascii="Arial" w:hAnsi="Arial" w:cs="Arial"/>
          <w:noProof/>
          <w:sz w:val="24"/>
          <w:szCs w:val="24"/>
        </w:rPr>
        <mc:AlternateContent>
          <mc:Choice Requires="wps">
            <w:drawing>
              <wp:anchor distT="45720" distB="45720" distL="114300" distR="114300" simplePos="0" relativeHeight="251918336" behindDoc="0" locked="0" layoutInCell="1" allowOverlap="1" wp14:anchorId="72F8B410" wp14:editId="171CD9A2">
                <wp:simplePos x="0" y="0"/>
                <wp:positionH relativeFrom="column">
                  <wp:posOffset>106045</wp:posOffset>
                </wp:positionH>
                <wp:positionV relativeFrom="paragraph">
                  <wp:posOffset>5235938</wp:posOffset>
                </wp:positionV>
                <wp:extent cx="6010275" cy="424815"/>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424815"/>
                        </a:xfrm>
                        <a:prstGeom prst="rect">
                          <a:avLst/>
                        </a:prstGeom>
                        <a:solidFill>
                          <a:srgbClr val="FFFFFF"/>
                        </a:solidFill>
                        <a:ln w="9525">
                          <a:noFill/>
                          <a:miter lim="800000"/>
                          <a:headEnd/>
                          <a:tailEnd/>
                        </a:ln>
                      </wps:spPr>
                      <wps:txbx>
                        <w:txbxContent>
                          <w:p w14:paraId="3F369AC4" w14:textId="1992CDF3" w:rsidR="001078DC" w:rsidRPr="001078DC" w:rsidRDefault="00577139">
                            <w:pPr>
                              <w:rPr>
                                <w:rFonts w:ascii="Arial" w:hAnsi="Arial" w:cs="Arial"/>
                              </w:rPr>
                            </w:pPr>
                            <w:r>
                              <w:rPr>
                                <w:rFonts w:ascii="Arial" w:hAnsi="Arial" w:cs="Arial"/>
                              </w:rPr>
                              <w:t xml:space="preserve">This newsletter is sponsored by the Knox County Ag Day Committee. </w:t>
                            </w:r>
                            <w:r w:rsidR="001078DC" w:rsidRPr="001078DC">
                              <w:rPr>
                                <w:rFonts w:ascii="Arial" w:hAnsi="Arial" w:cs="Arial"/>
                              </w:rPr>
                              <w:t>Look inside for Agriculture &amp; Natural Resource, Health and Human Science, and 4-H updates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8B410" id="Text Box 2" o:spid="_x0000_s1030" type="#_x0000_t202" style="position:absolute;margin-left:8.35pt;margin-top:412.3pt;width:473.25pt;height:33.45pt;z-index:25191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" stroked="f">
                <v:textbox>
                  <w:txbxContent>
                    <w:p w14:paraId="3F369AC4" w14:textId="1992CDF3" w:rsidR="001078DC" w:rsidRPr="001078DC" w:rsidRDefault="00577139">
                      <w:pPr>
                        <w:rPr>
                          <w:rFonts w:ascii="Arial" w:hAnsi="Arial" w:cs="Arial"/>
                        </w:rPr>
                      </w:pPr>
                      <w:r>
                        <w:rPr>
                          <w:rFonts w:ascii="Arial" w:hAnsi="Arial" w:cs="Arial"/>
                        </w:rPr>
                        <w:t xml:space="preserve">This newsletter is sponsored by the Knox County Ag Day Committee. </w:t>
                      </w:r>
                      <w:r w:rsidR="001078DC" w:rsidRPr="001078DC">
                        <w:rPr>
                          <w:rFonts w:ascii="Arial" w:hAnsi="Arial" w:cs="Arial"/>
                        </w:rPr>
                        <w:t>Look inside for Agriculture &amp; Natural Resource, Health and Human Science, and 4-H updates</w:t>
                      </w:r>
                    </w:p>
                  </w:txbxContent>
                </v:textbox>
                <w10:wrap type="square"/>
              </v:shape>
            </w:pict>
          </mc:Fallback>
        </mc:AlternateContent>
      </w:r>
      <w:r w:rsidR="00E51532" w:rsidRPr="00577139">
        <w:rPr>
          <w:rFonts w:ascii="Arial" w:eastAsiaTheme="minorHAnsi" w:hAnsi="Arial" w:cs="Arial"/>
          <w:noProof/>
          <w:kern w:val="0"/>
          <w:sz w:val="24"/>
          <w:szCs w:val="24"/>
        </w:rPr>
        <mc:AlternateContent>
          <mc:Choice Requires="wps">
            <w:drawing>
              <wp:anchor distT="45720" distB="45720" distL="114300" distR="114300" simplePos="0" relativeHeight="251927552" behindDoc="0" locked="0" layoutInCell="1" allowOverlap="1" wp14:anchorId="70CF6B22" wp14:editId="2262468C">
                <wp:simplePos x="0" y="0"/>
                <wp:positionH relativeFrom="column">
                  <wp:posOffset>0</wp:posOffset>
                </wp:positionH>
                <wp:positionV relativeFrom="paragraph">
                  <wp:posOffset>1913728</wp:posOffset>
                </wp:positionV>
                <wp:extent cx="6105525" cy="1404620"/>
                <wp:effectExtent l="0" t="0" r="9525" b="698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404620"/>
                        </a:xfrm>
                        <a:prstGeom prst="rect">
                          <a:avLst/>
                        </a:prstGeom>
                        <a:solidFill>
                          <a:srgbClr val="FFFFFF"/>
                        </a:solidFill>
                        <a:ln w="9525">
                          <a:noFill/>
                          <a:miter lim="800000"/>
                          <a:headEnd/>
                          <a:tailEnd/>
                        </a:ln>
                      </wps:spPr>
                      <wps:txbx>
                        <w:txbxContent>
                          <w:p w14:paraId="6F7FEFB9" w14:textId="287375A9" w:rsidR="00577139" w:rsidRPr="00E51532" w:rsidRDefault="00577139" w:rsidP="00577139">
                            <w:pPr>
                              <w:jc w:val="center"/>
                              <w:rPr>
                                <w:rFonts w:ascii="Arial" w:hAnsi="Arial" w:cs="Arial"/>
                                <w:b/>
                                <w:bCs/>
                                <w:sz w:val="48"/>
                                <w:szCs w:val="48"/>
                              </w:rPr>
                            </w:pPr>
                            <w:r w:rsidRPr="00E51532">
                              <w:rPr>
                                <w:rFonts w:ascii="Arial" w:hAnsi="Arial" w:cs="Arial"/>
                                <w:b/>
                                <w:bCs/>
                                <w:sz w:val="48"/>
                                <w:szCs w:val="48"/>
                              </w:rPr>
                              <w:t>Knox County Ag Day Supper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CF6B22" id="_x0000_s1031" type="#_x0000_t202" style="position:absolute;margin-left:0;margin-top:150.7pt;width:480.75pt;height:110.6pt;z-index:251927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" stroked="f">
                <v:textbox style="mso-fit-shape-to-text:t">
                  <w:txbxContent>
                    <w:p w14:paraId="6F7FEFB9" w14:textId="287375A9" w:rsidR="00577139" w:rsidRPr="00E51532" w:rsidRDefault="00577139" w:rsidP="00577139">
                      <w:pPr>
                        <w:jc w:val="center"/>
                        <w:rPr>
                          <w:rFonts w:ascii="Arial" w:hAnsi="Arial" w:cs="Arial"/>
                          <w:b/>
                          <w:bCs/>
                          <w:sz w:val="48"/>
                          <w:szCs w:val="48"/>
                        </w:rPr>
                      </w:pPr>
                      <w:r w:rsidRPr="00E51532">
                        <w:rPr>
                          <w:rFonts w:ascii="Arial" w:hAnsi="Arial" w:cs="Arial"/>
                          <w:b/>
                          <w:bCs/>
                          <w:sz w:val="48"/>
                          <w:szCs w:val="48"/>
                        </w:rPr>
                        <w:t>Knox County Ag Day Supper</w:t>
                      </w:r>
                    </w:p>
                  </w:txbxContent>
                </v:textbox>
                <w10:wrap type="square"/>
              </v:shape>
            </w:pict>
          </mc:Fallback>
        </mc:AlternateContent>
      </w:r>
      <w:r w:rsidR="00E51532">
        <w:rPr>
          <w:rFonts w:ascii="Arial" w:hAnsi="Arial" w:cs="Arial"/>
          <w:b/>
          <w:bCs/>
          <w:noProof/>
          <w:sz w:val="40"/>
          <w:szCs w:val="40"/>
        </w:rPr>
        <mc:AlternateContent>
          <mc:Choice Requires="wps">
            <w:drawing>
              <wp:anchor distT="0" distB="0" distL="114300" distR="114300" simplePos="0" relativeHeight="251928576" behindDoc="0" locked="0" layoutInCell="1" allowOverlap="1" wp14:anchorId="74BD2ABD" wp14:editId="1E502069">
                <wp:simplePos x="0" y="0"/>
                <wp:positionH relativeFrom="column">
                  <wp:posOffset>-182969</wp:posOffset>
                </wp:positionH>
                <wp:positionV relativeFrom="paragraph">
                  <wp:posOffset>1676873</wp:posOffset>
                </wp:positionV>
                <wp:extent cx="6420485" cy="981104"/>
                <wp:effectExtent l="19050" t="19050" r="18415" b="28575"/>
                <wp:wrapNone/>
                <wp:docPr id="12" name="Wav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20485" cy="981104"/>
                        </a:xfrm>
                        <a:prstGeom prst="wav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1CCED3"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2" o:spid="_x0000_s1026" type="#_x0000_t64" alt="&quot;&quot;" style="position:absolute;margin-left:-14.4pt;margin-top:132.05pt;width:505.55pt;height:77.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" adj="2700" filled="f" strokecolor="black [3213]" strokeweight="3pt">
                <v:stroke joinstyle="miter"/>
              </v:shape>
            </w:pict>
          </mc:Fallback>
        </mc:AlternateContent>
      </w:r>
      <w:r w:rsidR="00577139" w:rsidRPr="00E06531">
        <w:rPr>
          <w:rFonts w:ascii="Times New Roman" w:eastAsia="Times New Roman" w:hAnsi="Times New Roman" w:cs="Times New Roman"/>
          <w:noProof/>
          <w:color w:val="auto"/>
          <w:kern w:val="0"/>
          <w:sz w:val="24"/>
          <w:szCs w:val="24"/>
        </w:rPr>
        <mc:AlternateContent>
          <mc:Choice Requires="wps">
            <w:drawing>
              <wp:anchor distT="36576" distB="36576" distL="36576" distR="36576" simplePos="0" relativeHeight="251920384" behindDoc="0" locked="0" layoutInCell="1" allowOverlap="1" wp14:anchorId="11928DA7" wp14:editId="46E869F8">
                <wp:simplePos x="0" y="0"/>
                <wp:positionH relativeFrom="column">
                  <wp:posOffset>-457200</wp:posOffset>
                </wp:positionH>
                <wp:positionV relativeFrom="paragraph">
                  <wp:posOffset>2670648</wp:posOffset>
                </wp:positionV>
                <wp:extent cx="6896735" cy="2658140"/>
                <wp:effectExtent l="0" t="0" r="0" b="889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735" cy="26581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35100CF" w14:textId="359396A2" w:rsidR="00E06531" w:rsidRPr="00E06531" w:rsidRDefault="00E06531" w:rsidP="00E06531">
                            <w:pPr>
                              <w:jc w:val="center"/>
                              <w:rPr>
                                <w:rFonts w:ascii="Arial" w:hAnsi="Arial" w:cs="Arial"/>
                                <w:sz w:val="36"/>
                                <w:szCs w:val="36"/>
                              </w:rPr>
                            </w:pPr>
                            <w:r w:rsidRPr="00E06531">
                              <w:rPr>
                                <w:rFonts w:ascii="Arial" w:hAnsi="Arial" w:cs="Arial"/>
                                <w:sz w:val="36"/>
                                <w:szCs w:val="36"/>
                              </w:rPr>
                              <w:t>Thursday, March 1</w:t>
                            </w:r>
                            <w:r w:rsidR="00EF0337">
                              <w:rPr>
                                <w:rFonts w:ascii="Arial" w:hAnsi="Arial" w:cs="Arial"/>
                                <w:sz w:val="36"/>
                                <w:szCs w:val="36"/>
                              </w:rPr>
                              <w:t>2</w:t>
                            </w:r>
                            <w:r>
                              <w:rPr>
                                <w:rFonts w:ascii="Arial" w:hAnsi="Arial" w:cs="Arial"/>
                                <w:sz w:val="36"/>
                                <w:szCs w:val="36"/>
                              </w:rPr>
                              <w:t>,</w:t>
                            </w:r>
                            <w:r w:rsidRPr="00E06531">
                              <w:rPr>
                                <w:rFonts w:ascii="Arial" w:hAnsi="Arial" w:cs="Arial"/>
                                <w:sz w:val="36"/>
                                <w:szCs w:val="36"/>
                              </w:rPr>
                              <w:t xml:space="preserve"> 2025 from 5:00—7:00 pm EDT </w:t>
                            </w:r>
                          </w:p>
                          <w:p w14:paraId="7598C4F6" w14:textId="30F28B73" w:rsidR="00E06531" w:rsidRPr="00E06531" w:rsidRDefault="00577139" w:rsidP="00E06531">
                            <w:pPr>
                              <w:jc w:val="center"/>
                              <w:rPr>
                                <w:rFonts w:ascii="Arial" w:hAnsi="Arial" w:cs="Arial"/>
                                <w:sz w:val="36"/>
                                <w:szCs w:val="36"/>
                              </w:rPr>
                            </w:pPr>
                            <w:r>
                              <w:rPr>
                                <w:rFonts w:ascii="Arial" w:hAnsi="Arial" w:cs="Arial"/>
                                <w:sz w:val="36"/>
                                <w:szCs w:val="36"/>
                              </w:rPr>
                              <w:t>a</w:t>
                            </w:r>
                            <w:r w:rsidR="00E06531" w:rsidRPr="00E06531">
                              <w:rPr>
                                <w:rFonts w:ascii="Arial" w:hAnsi="Arial" w:cs="Arial"/>
                                <w:sz w:val="36"/>
                                <w:szCs w:val="36"/>
                              </w:rPr>
                              <w:t xml:space="preserve">t the Vincennes University PE Complex </w:t>
                            </w:r>
                          </w:p>
                          <w:p w14:paraId="4FFC2833" w14:textId="601C8DDB" w:rsidR="00E06531" w:rsidRPr="00E06531" w:rsidRDefault="00577139" w:rsidP="00E06531">
                            <w:pPr>
                              <w:jc w:val="center"/>
                              <w:rPr>
                                <w:rFonts w:ascii="Arial" w:hAnsi="Arial" w:cs="Arial"/>
                                <w:sz w:val="40"/>
                                <w:szCs w:val="40"/>
                              </w:rPr>
                            </w:pPr>
                            <w:r>
                              <w:rPr>
                                <w:rFonts w:ascii="Arial" w:hAnsi="Arial" w:cs="Arial"/>
                                <w:b/>
                                <w:bCs/>
                                <w:sz w:val="40"/>
                                <w:szCs w:val="40"/>
                                <w:u w:val="single"/>
                              </w:rPr>
                              <w:t>Porkburger supper ticket</w:t>
                            </w:r>
                            <w:r w:rsidR="00E06531" w:rsidRPr="00577139">
                              <w:rPr>
                                <w:rFonts w:ascii="Arial" w:hAnsi="Arial" w:cs="Arial"/>
                                <w:b/>
                                <w:bCs/>
                                <w:sz w:val="40"/>
                                <w:szCs w:val="40"/>
                              </w:rPr>
                              <w:t>: $1</w:t>
                            </w:r>
                            <w:r>
                              <w:rPr>
                                <w:rFonts w:ascii="Arial" w:hAnsi="Arial" w:cs="Arial"/>
                                <w:b/>
                                <w:bCs/>
                                <w:sz w:val="40"/>
                                <w:szCs w:val="40"/>
                              </w:rPr>
                              <w:t xml:space="preserve"> </w:t>
                            </w:r>
                          </w:p>
                          <w:p w14:paraId="79E1220A" w14:textId="77777777" w:rsidR="00EF0337" w:rsidRPr="00577139" w:rsidRDefault="00EF0337" w:rsidP="00E06531">
                            <w:pPr>
                              <w:jc w:val="center"/>
                              <w:rPr>
                                <w:rFonts w:ascii="Arial" w:hAnsi="Arial" w:cs="Arial"/>
                                <w:sz w:val="16"/>
                                <w:szCs w:val="16"/>
                              </w:rPr>
                            </w:pPr>
                          </w:p>
                          <w:p w14:paraId="5DF4CBC1" w14:textId="77777777" w:rsidR="00EF0337" w:rsidRDefault="00E06531" w:rsidP="00E06531">
                            <w:pPr>
                              <w:jc w:val="center"/>
                              <w:rPr>
                                <w:rFonts w:ascii="Arial" w:hAnsi="Arial" w:cs="Arial"/>
                                <w:sz w:val="36"/>
                                <w:szCs w:val="36"/>
                              </w:rPr>
                            </w:pPr>
                            <w:r w:rsidRPr="00E06531">
                              <w:rPr>
                                <w:rFonts w:ascii="Arial" w:hAnsi="Arial" w:cs="Arial"/>
                                <w:sz w:val="36"/>
                                <w:szCs w:val="36"/>
                              </w:rPr>
                              <w:t xml:space="preserve">Local Exhibitors </w:t>
                            </w:r>
                          </w:p>
                          <w:p w14:paraId="540786B2" w14:textId="6D68864B" w:rsidR="00E06531" w:rsidRPr="00E06531" w:rsidRDefault="00E06531" w:rsidP="00E06531">
                            <w:pPr>
                              <w:jc w:val="center"/>
                              <w:rPr>
                                <w:rFonts w:ascii="Arial" w:hAnsi="Arial" w:cs="Arial"/>
                                <w:sz w:val="36"/>
                                <w:szCs w:val="36"/>
                              </w:rPr>
                            </w:pPr>
                            <w:r w:rsidRPr="00E06531">
                              <w:rPr>
                                <w:rFonts w:ascii="Arial" w:hAnsi="Arial" w:cs="Arial"/>
                                <w:sz w:val="36"/>
                                <w:szCs w:val="36"/>
                              </w:rPr>
                              <w:t xml:space="preserve">Kiddie tractor pull </w:t>
                            </w:r>
                          </w:p>
                          <w:p w14:paraId="3FC74271" w14:textId="77777777" w:rsidR="00E06531" w:rsidRPr="00E06531" w:rsidRDefault="00E06531" w:rsidP="00E06531">
                            <w:pPr>
                              <w:jc w:val="center"/>
                              <w:rPr>
                                <w:rFonts w:ascii="Arial" w:hAnsi="Arial" w:cs="Arial"/>
                                <w:sz w:val="36"/>
                                <w:szCs w:val="36"/>
                              </w:rPr>
                            </w:pPr>
                            <w:r w:rsidRPr="00E06531">
                              <w:rPr>
                                <w:rFonts w:ascii="Arial" w:hAnsi="Arial" w:cs="Arial"/>
                                <w:sz w:val="36"/>
                                <w:szCs w:val="36"/>
                              </w:rPr>
                              <w:t xml:space="preserve">Door prizes (distributed throughout the evening) </w:t>
                            </w:r>
                          </w:p>
                          <w:p w14:paraId="5A4CB27B" w14:textId="77777777" w:rsidR="00E06531" w:rsidRPr="00E06531" w:rsidRDefault="00E06531" w:rsidP="00E06531">
                            <w:pPr>
                              <w:spacing w:after="0"/>
                              <w:jc w:val="center"/>
                              <w:rPr>
                                <w:rFonts w:ascii="Arial" w:hAnsi="Arial" w:cs="Arial"/>
                                <w:sz w:val="36"/>
                                <w:szCs w:val="36"/>
                              </w:rPr>
                            </w:pPr>
                            <w:r w:rsidRPr="00E06531">
                              <w:rPr>
                                <w:rFonts w:ascii="Arial" w:hAnsi="Arial" w:cs="Arial"/>
                                <w:sz w:val="36"/>
                                <w:szCs w:val="36"/>
                              </w:rPr>
                              <w:t>Interactive Ag exhibit for kids under age 12.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28DA7" id="Text Box 3" o:spid="_x0000_s1032" type="#_x0000_t202" style="position:absolute;margin-left:-36pt;margin-top:210.3pt;width:543.05pt;height:209.3pt;z-index:251920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" filled="f" fillcolor="#5b9bd5" stroked="f" strokecolor="black [0]" strokeweight="2pt">
                <v:textbox inset="2.88pt,2.88pt,2.88pt,2.88pt">
                  <w:txbxContent>
                    <w:p w14:paraId="235100CF" w14:textId="359396A2" w:rsidR="00E06531" w:rsidRPr="00E06531" w:rsidRDefault="00E06531" w:rsidP="00E06531">
                      <w:pPr>
                        <w:jc w:val="center"/>
                        <w:rPr>
                          <w:rFonts w:ascii="Arial" w:hAnsi="Arial" w:cs="Arial"/>
                          <w:sz w:val="36"/>
                          <w:szCs w:val="36"/>
                        </w:rPr>
                      </w:pPr>
                      <w:r w:rsidRPr="00E06531">
                        <w:rPr>
                          <w:rFonts w:ascii="Arial" w:hAnsi="Arial" w:cs="Arial"/>
                          <w:sz w:val="36"/>
                          <w:szCs w:val="36"/>
                        </w:rPr>
                        <w:t>Thursday, March 1</w:t>
                      </w:r>
                      <w:r w:rsidR="00EF0337">
                        <w:rPr>
                          <w:rFonts w:ascii="Arial" w:hAnsi="Arial" w:cs="Arial"/>
                          <w:sz w:val="36"/>
                          <w:szCs w:val="36"/>
                        </w:rPr>
                        <w:t>2</w:t>
                      </w:r>
                      <w:r>
                        <w:rPr>
                          <w:rFonts w:ascii="Arial" w:hAnsi="Arial" w:cs="Arial"/>
                          <w:sz w:val="36"/>
                          <w:szCs w:val="36"/>
                        </w:rPr>
                        <w:t>,</w:t>
                      </w:r>
                      <w:r w:rsidRPr="00E06531">
                        <w:rPr>
                          <w:rFonts w:ascii="Arial" w:hAnsi="Arial" w:cs="Arial"/>
                          <w:sz w:val="36"/>
                          <w:szCs w:val="36"/>
                        </w:rPr>
                        <w:t xml:space="preserve"> 2025 from 5:00—7:00 pm EDT </w:t>
                      </w:r>
                    </w:p>
                    <w:p w14:paraId="7598C4F6" w14:textId="30F28B73" w:rsidR="00E06531" w:rsidRPr="00E06531" w:rsidRDefault="00577139" w:rsidP="00E06531">
                      <w:pPr>
                        <w:jc w:val="center"/>
                        <w:rPr>
                          <w:rFonts w:ascii="Arial" w:hAnsi="Arial" w:cs="Arial"/>
                          <w:sz w:val="36"/>
                          <w:szCs w:val="36"/>
                        </w:rPr>
                      </w:pPr>
                      <w:r>
                        <w:rPr>
                          <w:rFonts w:ascii="Arial" w:hAnsi="Arial" w:cs="Arial"/>
                          <w:sz w:val="36"/>
                          <w:szCs w:val="36"/>
                        </w:rPr>
                        <w:t>a</w:t>
                      </w:r>
                      <w:r w:rsidR="00E06531" w:rsidRPr="00E06531">
                        <w:rPr>
                          <w:rFonts w:ascii="Arial" w:hAnsi="Arial" w:cs="Arial"/>
                          <w:sz w:val="36"/>
                          <w:szCs w:val="36"/>
                        </w:rPr>
                        <w:t xml:space="preserve">t the Vincennes University PE Complex </w:t>
                      </w:r>
                    </w:p>
                    <w:p w14:paraId="4FFC2833" w14:textId="601C8DDB" w:rsidR="00E06531" w:rsidRPr="00E06531" w:rsidRDefault="00577139" w:rsidP="00E06531">
                      <w:pPr>
                        <w:jc w:val="center"/>
                        <w:rPr>
                          <w:rFonts w:ascii="Arial" w:hAnsi="Arial" w:cs="Arial"/>
                          <w:sz w:val="40"/>
                          <w:szCs w:val="40"/>
                        </w:rPr>
                      </w:pPr>
                      <w:r>
                        <w:rPr>
                          <w:rFonts w:ascii="Arial" w:hAnsi="Arial" w:cs="Arial"/>
                          <w:b/>
                          <w:bCs/>
                          <w:sz w:val="40"/>
                          <w:szCs w:val="40"/>
                          <w:u w:val="single"/>
                        </w:rPr>
                        <w:t>Porkburger supper ticket</w:t>
                      </w:r>
                      <w:r w:rsidR="00E06531" w:rsidRPr="00577139">
                        <w:rPr>
                          <w:rFonts w:ascii="Arial" w:hAnsi="Arial" w:cs="Arial"/>
                          <w:b/>
                          <w:bCs/>
                          <w:sz w:val="40"/>
                          <w:szCs w:val="40"/>
                        </w:rPr>
                        <w:t>: $1</w:t>
                      </w:r>
                      <w:r>
                        <w:rPr>
                          <w:rFonts w:ascii="Arial" w:hAnsi="Arial" w:cs="Arial"/>
                          <w:b/>
                          <w:bCs/>
                          <w:sz w:val="40"/>
                          <w:szCs w:val="40"/>
                        </w:rPr>
                        <w:t xml:space="preserve"> </w:t>
                      </w:r>
                    </w:p>
                    <w:p w14:paraId="79E1220A" w14:textId="77777777" w:rsidR="00EF0337" w:rsidRPr="00577139" w:rsidRDefault="00EF0337" w:rsidP="00E06531">
                      <w:pPr>
                        <w:jc w:val="center"/>
                        <w:rPr>
                          <w:rFonts w:ascii="Arial" w:hAnsi="Arial" w:cs="Arial"/>
                          <w:sz w:val="16"/>
                          <w:szCs w:val="16"/>
                        </w:rPr>
                      </w:pPr>
                    </w:p>
                    <w:p w14:paraId="5DF4CBC1" w14:textId="77777777" w:rsidR="00EF0337" w:rsidRDefault="00E06531" w:rsidP="00E06531">
                      <w:pPr>
                        <w:jc w:val="center"/>
                        <w:rPr>
                          <w:rFonts w:ascii="Arial" w:hAnsi="Arial" w:cs="Arial"/>
                          <w:sz w:val="36"/>
                          <w:szCs w:val="36"/>
                        </w:rPr>
                      </w:pPr>
                      <w:r w:rsidRPr="00E06531">
                        <w:rPr>
                          <w:rFonts w:ascii="Arial" w:hAnsi="Arial" w:cs="Arial"/>
                          <w:sz w:val="36"/>
                          <w:szCs w:val="36"/>
                        </w:rPr>
                        <w:t xml:space="preserve">Local Exhibitors </w:t>
                      </w:r>
                    </w:p>
                    <w:p w14:paraId="540786B2" w14:textId="6D68864B" w:rsidR="00E06531" w:rsidRPr="00E06531" w:rsidRDefault="00E06531" w:rsidP="00E06531">
                      <w:pPr>
                        <w:jc w:val="center"/>
                        <w:rPr>
                          <w:rFonts w:ascii="Arial" w:hAnsi="Arial" w:cs="Arial"/>
                          <w:sz w:val="36"/>
                          <w:szCs w:val="36"/>
                        </w:rPr>
                      </w:pPr>
                      <w:r w:rsidRPr="00E06531">
                        <w:rPr>
                          <w:rFonts w:ascii="Arial" w:hAnsi="Arial" w:cs="Arial"/>
                          <w:sz w:val="36"/>
                          <w:szCs w:val="36"/>
                        </w:rPr>
                        <w:t xml:space="preserve">Kiddie tractor pull </w:t>
                      </w:r>
                    </w:p>
                    <w:p w14:paraId="3FC74271" w14:textId="77777777" w:rsidR="00E06531" w:rsidRPr="00E06531" w:rsidRDefault="00E06531" w:rsidP="00E06531">
                      <w:pPr>
                        <w:jc w:val="center"/>
                        <w:rPr>
                          <w:rFonts w:ascii="Arial" w:hAnsi="Arial" w:cs="Arial"/>
                          <w:sz w:val="36"/>
                          <w:szCs w:val="36"/>
                        </w:rPr>
                      </w:pPr>
                      <w:r w:rsidRPr="00E06531">
                        <w:rPr>
                          <w:rFonts w:ascii="Arial" w:hAnsi="Arial" w:cs="Arial"/>
                          <w:sz w:val="36"/>
                          <w:szCs w:val="36"/>
                        </w:rPr>
                        <w:t xml:space="preserve">Door prizes (distributed throughout the evening) </w:t>
                      </w:r>
                    </w:p>
                    <w:p w14:paraId="5A4CB27B" w14:textId="77777777" w:rsidR="00E06531" w:rsidRPr="00E06531" w:rsidRDefault="00E06531" w:rsidP="00E06531">
                      <w:pPr>
                        <w:spacing w:after="0"/>
                        <w:jc w:val="center"/>
                        <w:rPr>
                          <w:rFonts w:ascii="Arial" w:hAnsi="Arial" w:cs="Arial"/>
                          <w:sz w:val="36"/>
                          <w:szCs w:val="36"/>
                        </w:rPr>
                      </w:pPr>
                      <w:r w:rsidRPr="00E06531">
                        <w:rPr>
                          <w:rFonts w:ascii="Arial" w:hAnsi="Arial" w:cs="Arial"/>
                          <w:sz w:val="36"/>
                          <w:szCs w:val="36"/>
                        </w:rPr>
                        <w:t>Interactive Ag exhibit for kids under age 12.</w:t>
                      </w:r>
                    </w:p>
                  </w:txbxContent>
                </v:textbox>
              </v:shape>
            </w:pict>
          </mc:Fallback>
        </mc:AlternateContent>
      </w:r>
    </w:p>
    <w:sectPr w:rsidR="00151D7A" w:rsidRPr="008D50D4" w:rsidSect="007D53E5">
      <w:headerReference w:type="default" r:id="rId44"/>
      <w:footerReference w:type="default" r:id="rId45"/>
      <w:type w:val="continuous"/>
      <w:pgSz w:w="12240" w:h="15840"/>
      <w:pgMar w:top="990" w:right="54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7F5F37" w14:textId="77777777" w:rsidR="00137091" w:rsidRDefault="00137091" w:rsidP="00D85353">
      <w:pPr>
        <w:spacing w:after="0"/>
      </w:pPr>
      <w:r>
        <w:separator/>
      </w:r>
    </w:p>
  </w:endnote>
  <w:endnote w:type="continuationSeparator" w:id="0">
    <w:p w14:paraId="0B3332A7" w14:textId="77777777" w:rsidR="00137091" w:rsidRDefault="00137091" w:rsidP="00D853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cumin Pro Condensed">
    <w:altName w:val="Calibri"/>
    <w:panose1 w:val="00000000000000000000"/>
    <w:charset w:val="00"/>
    <w:family w:val="swiss"/>
    <w:notTrueType/>
    <w:pitch w:val="default"/>
    <w:sig w:usb0="00000003" w:usb1="00000000" w:usb2="00000000" w:usb3="00000000" w:csb0="00000001" w:csb1="00000000"/>
  </w:font>
  <w:font w:name="PT Serif">
    <w:panose1 w:val="020A0603040505020204"/>
    <w:charset w:val="00"/>
    <w:family w:val="roman"/>
    <w:pitch w:val="variable"/>
    <w:sig w:usb0="A00002EF" w:usb1="5000204B" w:usb2="00000000" w:usb3="00000000" w:csb0="00000097" w:csb1="00000000"/>
  </w:font>
  <w:font w:name="Acumin Pro">
    <w:altName w:val="Calibri"/>
    <w:panose1 w:val="00000000000000000000"/>
    <w:charset w:val="00"/>
    <w:family w:val="swiss"/>
    <w:notTrueType/>
    <w:pitch w:val="variable"/>
    <w:sig w:usb0="20000007" w:usb1="00000001" w:usb2="00000000" w:usb3="00000000" w:csb0="00000193" w:csb1="00000000"/>
  </w:font>
  <w:font w:name="ArialMT">
    <w:altName w:val="Arial"/>
    <w:panose1 w:val="00000000000000000000"/>
    <w:charset w:val="00"/>
    <w:family w:val="auto"/>
    <w:notTrueType/>
    <w:pitch w:val="default"/>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7684940"/>
      <w:docPartObj>
        <w:docPartGallery w:val="Page Numbers (Bottom of Page)"/>
        <w:docPartUnique/>
      </w:docPartObj>
    </w:sdtPr>
    <w:sdtEndPr>
      <w:rPr>
        <w:noProof/>
      </w:rPr>
    </w:sdtEndPr>
    <w:sdtContent>
      <w:p w14:paraId="67A734B5" w14:textId="77777777" w:rsidR="00F90390" w:rsidRDefault="00F90390" w:rsidP="00F34EF6">
        <w:pPr>
          <w:pStyle w:val="Footer"/>
          <w:ind w:right="810"/>
          <w:jc w:val="right"/>
        </w:pPr>
        <w:r>
          <w:fldChar w:fldCharType="begin"/>
        </w:r>
        <w:r>
          <w:instrText xml:space="preserve"> PAGE   \* MERGEFORMAT </w:instrText>
        </w:r>
        <w:r>
          <w:fldChar w:fldCharType="separate"/>
        </w:r>
        <w:r>
          <w:rPr>
            <w:noProof/>
          </w:rPr>
          <w:t>1</w:t>
        </w:r>
        <w:r>
          <w:rPr>
            <w:noProof/>
          </w:rPr>
          <w:fldChar w:fldCharType="end"/>
        </w:r>
      </w:p>
      <w:p w14:paraId="149DF1E7" w14:textId="77777777" w:rsidR="00F90390" w:rsidRDefault="00D1591F" w:rsidP="00875531">
        <w:pPr>
          <w:pStyle w:val="Footer"/>
          <w:ind w:right="810"/>
          <w:jc w:val="right"/>
        </w:pPr>
      </w:p>
    </w:sdtContent>
  </w:sdt>
  <w:p w14:paraId="0A55DED9" w14:textId="77777777" w:rsidR="00F90390" w:rsidRPr="00B54E53" w:rsidRDefault="00F90390" w:rsidP="00B54E53">
    <w:pPr>
      <w:jc w:val="center"/>
      <w:rPr>
        <w:rFonts w:cstheme="minorBidi"/>
        <w:color w:val="auto"/>
        <w:kern w:val="0"/>
        <w:sz w:val="15"/>
        <w:szCs w:val="15"/>
      </w:rPr>
    </w:pPr>
    <w:r w:rsidRPr="00B54E53">
      <w:rPr>
        <w:rFonts w:ascii="Arial" w:hAnsi="Arial" w:cs="Arial"/>
        <w:sz w:val="15"/>
        <w:szCs w:val="15"/>
      </w:rPr>
      <w:t>It is the policy of the Purdue University Cooperative Extension Service that all persons have equal opportunity and access to its educational programs, services, activities, and facilities without regard to race, religion, color, sex, age, national origin or ancestry, marital status, parental status, sexual orientation, disability or status as a veteran. Purdue University is an Affirmative Action institution.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4473704"/>
      <w:docPartObj>
        <w:docPartGallery w:val="Page Numbers (Bottom of Page)"/>
        <w:docPartUnique/>
      </w:docPartObj>
    </w:sdtPr>
    <w:sdtEndPr>
      <w:rPr>
        <w:noProof/>
      </w:rPr>
    </w:sdtEndPr>
    <w:sdtContent>
      <w:p w14:paraId="2749F4FA" w14:textId="23F92CC4" w:rsidR="00577490" w:rsidRDefault="00577490" w:rsidP="00875531">
        <w:pPr>
          <w:pStyle w:val="Footer"/>
          <w:ind w:right="810"/>
          <w:jc w:val="right"/>
        </w:pPr>
        <w:r>
          <w:fldChar w:fldCharType="begin"/>
        </w:r>
        <w:r>
          <w:instrText xml:space="preserve"> PAGE   \* MERGEFORMAT </w:instrText>
        </w:r>
        <w:r>
          <w:fldChar w:fldCharType="separate"/>
        </w:r>
        <w:r w:rsidR="00932529">
          <w:rPr>
            <w:noProof/>
          </w:rPr>
          <w:t>1</w:t>
        </w:r>
        <w:r>
          <w:rPr>
            <w:noProof/>
          </w:rPr>
          <w:fldChar w:fldCharType="end"/>
        </w:r>
      </w:p>
    </w:sdtContent>
  </w:sdt>
  <w:p w14:paraId="5B47D50A" w14:textId="77777777" w:rsidR="00577490" w:rsidRPr="00B54E53" w:rsidRDefault="00577490" w:rsidP="00B54E53">
    <w:pPr>
      <w:jc w:val="center"/>
      <w:rPr>
        <w:rFonts w:cstheme="minorBidi"/>
        <w:color w:val="auto"/>
        <w:kern w:val="0"/>
        <w:sz w:val="15"/>
        <w:szCs w:val="15"/>
      </w:rPr>
    </w:pPr>
    <w:r w:rsidRPr="00B54E53">
      <w:rPr>
        <w:rFonts w:ascii="Arial" w:hAnsi="Arial" w:cs="Arial"/>
        <w:sz w:val="15"/>
        <w:szCs w:val="15"/>
      </w:rPr>
      <w:t>It is the policy of the Purdue University Cooperative Extension Service that all persons have equal opportunity and access to its educational programs, services, activities, and facilities without regard to race, religion, color, sex, age, national origin or ancestry, marital status, parental status, sexual orientation, disability or status as a veteran. Purdue University is an Affirmative Action institution.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061785" w14:textId="77777777" w:rsidR="00137091" w:rsidRDefault="00137091" w:rsidP="00D85353">
      <w:pPr>
        <w:spacing w:after="0"/>
      </w:pPr>
      <w:r>
        <w:separator/>
      </w:r>
    </w:p>
  </w:footnote>
  <w:footnote w:type="continuationSeparator" w:id="0">
    <w:p w14:paraId="1BC20EF7" w14:textId="77777777" w:rsidR="00137091" w:rsidRDefault="00137091" w:rsidP="00D8535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51C8D" w14:textId="33FE3430" w:rsidR="00F90390" w:rsidRPr="00743D49" w:rsidRDefault="00F90390" w:rsidP="00B54E53">
    <w:pPr>
      <w:pStyle w:val="unknownstyle7"/>
      <w:rPr>
        <w:rFonts w:ascii="Arial" w:hAnsi="Arial" w:cs="Arial"/>
        <w:b w:val="0"/>
        <w:bCs w:val="0"/>
        <w:smallCaps w:val="0"/>
        <w:color w:val="auto"/>
        <w:kern w:val="0"/>
        <w:sz w:val="24"/>
        <w:szCs w:val="24"/>
      </w:rPr>
    </w:pPr>
    <w:r w:rsidRPr="00743D49">
      <w:rPr>
        <w:rFonts w:ascii="Arial" w:hAnsi="Arial" w:cs="Arial"/>
      </w:rPr>
      <w:t>Volume 1</w:t>
    </w:r>
    <w:r w:rsidR="00B95C5D">
      <w:rPr>
        <w:rFonts w:ascii="Arial" w:hAnsi="Arial" w:cs="Arial"/>
      </w:rPr>
      <w:t xml:space="preserve">5 </w:t>
    </w:r>
    <w:r w:rsidRPr="00743D49">
      <w:rPr>
        <w:rFonts w:ascii="Arial" w:hAnsi="Arial" w:cs="Arial"/>
      </w:rPr>
      <w:t xml:space="preserve">Issue </w:t>
    </w:r>
    <w:r w:rsidR="00130AA1">
      <w:rPr>
        <w:rFonts w:ascii="Arial" w:hAnsi="Arial" w:cs="Arial"/>
      </w:rPr>
      <w:t>2</w:t>
    </w:r>
    <w:r w:rsidRPr="00743D49">
      <w:rPr>
        <w:rFonts w:ascii="Arial" w:hAnsi="Arial" w:cs="Arial"/>
      </w:rPr>
      <w:t xml:space="preserve">                                                                                                           </w:t>
    </w:r>
    <w:r>
      <w:rPr>
        <w:rFonts w:ascii="Arial" w:hAnsi="Arial" w:cs="Arial"/>
      </w:rPr>
      <w:t xml:space="preserve">          </w:t>
    </w:r>
    <w:r w:rsidR="00130AA1">
      <w:rPr>
        <w:rFonts w:ascii="Arial" w:hAnsi="Arial" w:cs="Arial"/>
      </w:rPr>
      <w:t>March</w:t>
    </w:r>
    <w:r w:rsidR="00A940F8">
      <w:rPr>
        <w:rFonts w:ascii="Arial" w:hAnsi="Arial" w:cs="Arial"/>
      </w:rPr>
      <w:t>/</w:t>
    </w:r>
    <w:r w:rsidR="00130AA1">
      <w:rPr>
        <w:rFonts w:ascii="Arial" w:hAnsi="Arial" w:cs="Arial"/>
      </w:rPr>
      <w:t>April</w:t>
    </w:r>
    <w:r>
      <w:rPr>
        <w:rFonts w:ascii="Arial" w:hAnsi="Arial" w:cs="Arial"/>
      </w:rPr>
      <w:t xml:space="preserve"> 202</w:t>
    </w:r>
    <w:r w:rsidR="004F7E89">
      <w:rPr>
        <w:rFonts w:ascii="Arial" w:hAnsi="Arial" w:cs="Arial"/>
      </w:rPr>
      <w:t>6</w:t>
    </w:r>
  </w:p>
  <w:p w14:paraId="5395166D" w14:textId="77777777" w:rsidR="00F90390" w:rsidRDefault="00F903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3E2EE" w14:textId="5814F35A" w:rsidR="00577490" w:rsidRPr="00743D49" w:rsidRDefault="00577490" w:rsidP="00B54E53">
    <w:pPr>
      <w:pStyle w:val="unknownstyle7"/>
      <w:rPr>
        <w:rFonts w:ascii="Arial" w:hAnsi="Arial" w:cs="Arial"/>
        <w:b w:val="0"/>
        <w:bCs w:val="0"/>
        <w:smallCaps w:val="0"/>
        <w:color w:val="auto"/>
        <w:kern w:val="0"/>
        <w:sz w:val="24"/>
        <w:szCs w:val="24"/>
      </w:rPr>
    </w:pPr>
    <w:r w:rsidRPr="00743D49">
      <w:rPr>
        <w:rFonts w:ascii="Arial" w:hAnsi="Arial" w:cs="Arial"/>
      </w:rPr>
      <w:t>Volume 1</w:t>
    </w:r>
    <w:r w:rsidR="00B95C5D">
      <w:rPr>
        <w:rFonts w:ascii="Arial" w:hAnsi="Arial" w:cs="Arial"/>
      </w:rPr>
      <w:t>5</w:t>
    </w:r>
    <w:r w:rsidRPr="00743D49">
      <w:rPr>
        <w:rFonts w:ascii="Arial" w:hAnsi="Arial" w:cs="Arial"/>
      </w:rPr>
      <w:t xml:space="preserve"> Issue </w:t>
    </w:r>
    <w:r w:rsidR="00130AA1">
      <w:rPr>
        <w:rFonts w:ascii="Arial" w:hAnsi="Arial" w:cs="Arial"/>
      </w:rPr>
      <w:t>2</w:t>
    </w:r>
    <w:r w:rsidRPr="00743D49">
      <w:rPr>
        <w:rFonts w:ascii="Arial" w:hAnsi="Arial" w:cs="Arial"/>
      </w:rPr>
      <w:t xml:space="preserve">                                                                                                           </w:t>
    </w:r>
    <w:r>
      <w:rPr>
        <w:rFonts w:ascii="Arial" w:hAnsi="Arial" w:cs="Arial"/>
      </w:rPr>
      <w:t xml:space="preserve">          </w:t>
    </w:r>
    <w:r w:rsidR="00130AA1">
      <w:rPr>
        <w:rFonts w:ascii="Arial" w:hAnsi="Arial" w:cs="Arial"/>
      </w:rPr>
      <w:t>March</w:t>
    </w:r>
    <w:r w:rsidR="0019783C">
      <w:rPr>
        <w:rFonts w:ascii="Arial" w:hAnsi="Arial" w:cs="Arial"/>
      </w:rPr>
      <w:t>/</w:t>
    </w:r>
    <w:r w:rsidR="00130AA1">
      <w:rPr>
        <w:rFonts w:ascii="Arial" w:hAnsi="Arial" w:cs="Arial"/>
      </w:rPr>
      <w:t>April</w:t>
    </w:r>
    <w:r w:rsidR="00665A77">
      <w:rPr>
        <w:rFonts w:ascii="Arial" w:hAnsi="Arial" w:cs="Arial"/>
      </w:rPr>
      <w:t xml:space="preserve"> 202</w:t>
    </w:r>
    <w:r w:rsidR="00EF0337">
      <w:rPr>
        <w:rFonts w:ascii="Arial" w:hAnsi="Arial" w:cs="Arial"/>
      </w:rPr>
      <w:t>6</w:t>
    </w:r>
  </w:p>
  <w:p w14:paraId="1545A1F9" w14:textId="77777777" w:rsidR="00577490" w:rsidRDefault="005774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C0325"/>
    <w:multiLevelType w:val="hybridMultilevel"/>
    <w:tmpl w:val="662AC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C7703C"/>
    <w:multiLevelType w:val="hybridMultilevel"/>
    <w:tmpl w:val="2AFC5F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522C80"/>
    <w:multiLevelType w:val="hybridMultilevel"/>
    <w:tmpl w:val="DBA6181E"/>
    <w:lvl w:ilvl="0" w:tplc="7F10220C">
      <w:numFmt w:val="bullet"/>
      <w:lvlText w:val=""/>
      <w:lvlJc w:val="left"/>
      <w:pPr>
        <w:ind w:left="1740" w:hanging="360"/>
      </w:pPr>
      <w:rPr>
        <w:rFonts w:ascii="Symbol" w:eastAsia="Symbol" w:hAnsi="Symbol" w:cs="Symbol" w:hint="default"/>
        <w:b w:val="0"/>
        <w:bCs w:val="0"/>
        <w:i w:val="0"/>
        <w:iCs w:val="0"/>
        <w:w w:val="99"/>
        <w:sz w:val="20"/>
        <w:szCs w:val="20"/>
        <w:lang w:val="en-US" w:eastAsia="en-US" w:bidi="ar-SA"/>
      </w:rPr>
    </w:lvl>
    <w:lvl w:ilvl="1" w:tplc="A01619EC">
      <w:numFmt w:val="bullet"/>
      <w:lvlText w:val="o"/>
      <w:lvlJc w:val="left"/>
      <w:pPr>
        <w:ind w:left="2460" w:hanging="360"/>
      </w:pPr>
      <w:rPr>
        <w:rFonts w:ascii="Courier New" w:eastAsia="Courier New" w:hAnsi="Courier New" w:cs="Courier New" w:hint="default"/>
        <w:b w:val="0"/>
        <w:bCs w:val="0"/>
        <w:i w:val="0"/>
        <w:iCs w:val="0"/>
        <w:w w:val="99"/>
        <w:sz w:val="20"/>
        <w:szCs w:val="20"/>
        <w:lang w:val="en-US" w:eastAsia="en-US" w:bidi="ar-SA"/>
      </w:rPr>
    </w:lvl>
    <w:lvl w:ilvl="2" w:tplc="CB7E1B4E">
      <w:numFmt w:val="bullet"/>
      <w:lvlText w:val="•"/>
      <w:lvlJc w:val="left"/>
      <w:pPr>
        <w:ind w:left="3460" w:hanging="360"/>
      </w:pPr>
      <w:rPr>
        <w:rFonts w:hint="default"/>
        <w:lang w:val="en-US" w:eastAsia="en-US" w:bidi="ar-SA"/>
      </w:rPr>
    </w:lvl>
    <w:lvl w:ilvl="3" w:tplc="069E57FA">
      <w:numFmt w:val="bullet"/>
      <w:lvlText w:val="•"/>
      <w:lvlJc w:val="left"/>
      <w:pPr>
        <w:ind w:left="4460" w:hanging="360"/>
      </w:pPr>
      <w:rPr>
        <w:rFonts w:hint="default"/>
        <w:lang w:val="en-US" w:eastAsia="en-US" w:bidi="ar-SA"/>
      </w:rPr>
    </w:lvl>
    <w:lvl w:ilvl="4" w:tplc="6B389F0A">
      <w:numFmt w:val="bullet"/>
      <w:lvlText w:val="•"/>
      <w:lvlJc w:val="left"/>
      <w:pPr>
        <w:ind w:left="5460" w:hanging="360"/>
      </w:pPr>
      <w:rPr>
        <w:rFonts w:hint="default"/>
        <w:lang w:val="en-US" w:eastAsia="en-US" w:bidi="ar-SA"/>
      </w:rPr>
    </w:lvl>
    <w:lvl w:ilvl="5" w:tplc="B6E27D06">
      <w:numFmt w:val="bullet"/>
      <w:lvlText w:val="•"/>
      <w:lvlJc w:val="left"/>
      <w:pPr>
        <w:ind w:left="6460" w:hanging="360"/>
      </w:pPr>
      <w:rPr>
        <w:rFonts w:hint="default"/>
        <w:lang w:val="en-US" w:eastAsia="en-US" w:bidi="ar-SA"/>
      </w:rPr>
    </w:lvl>
    <w:lvl w:ilvl="6" w:tplc="AC8E3C98">
      <w:numFmt w:val="bullet"/>
      <w:lvlText w:val="•"/>
      <w:lvlJc w:val="left"/>
      <w:pPr>
        <w:ind w:left="7460" w:hanging="360"/>
      </w:pPr>
      <w:rPr>
        <w:rFonts w:hint="default"/>
        <w:lang w:val="en-US" w:eastAsia="en-US" w:bidi="ar-SA"/>
      </w:rPr>
    </w:lvl>
    <w:lvl w:ilvl="7" w:tplc="21DEC066">
      <w:numFmt w:val="bullet"/>
      <w:lvlText w:val="•"/>
      <w:lvlJc w:val="left"/>
      <w:pPr>
        <w:ind w:left="8460" w:hanging="360"/>
      </w:pPr>
      <w:rPr>
        <w:rFonts w:hint="default"/>
        <w:lang w:val="en-US" w:eastAsia="en-US" w:bidi="ar-SA"/>
      </w:rPr>
    </w:lvl>
    <w:lvl w:ilvl="8" w:tplc="85EEA3E2">
      <w:numFmt w:val="bullet"/>
      <w:lvlText w:val="•"/>
      <w:lvlJc w:val="left"/>
      <w:pPr>
        <w:ind w:left="9460" w:hanging="360"/>
      </w:pPr>
      <w:rPr>
        <w:rFonts w:hint="default"/>
        <w:lang w:val="en-US" w:eastAsia="en-US" w:bidi="ar-SA"/>
      </w:rPr>
    </w:lvl>
  </w:abstractNum>
  <w:abstractNum w:abstractNumId="3" w15:restartNumberingAfterBreak="0">
    <w:nsid w:val="03FA3991"/>
    <w:multiLevelType w:val="hybridMultilevel"/>
    <w:tmpl w:val="77101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154B78"/>
    <w:multiLevelType w:val="hybridMultilevel"/>
    <w:tmpl w:val="83F49A46"/>
    <w:lvl w:ilvl="0" w:tplc="0692923A">
      <w:start w:val="1"/>
      <w:numFmt w:val="decimal"/>
      <w:lvlText w:val="%1."/>
      <w:lvlJc w:val="left"/>
      <w:pPr>
        <w:ind w:left="1080" w:hanging="720"/>
      </w:pPr>
      <w:rPr>
        <w:rFonts w:hint="default"/>
      </w:rPr>
    </w:lvl>
    <w:lvl w:ilvl="1" w:tplc="E52A3C08">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E442C"/>
    <w:multiLevelType w:val="multilevel"/>
    <w:tmpl w:val="3DAE8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DE1ED7"/>
    <w:multiLevelType w:val="hybridMultilevel"/>
    <w:tmpl w:val="9C169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204957"/>
    <w:multiLevelType w:val="multilevel"/>
    <w:tmpl w:val="BF8CD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5FD35D6"/>
    <w:multiLevelType w:val="hybridMultilevel"/>
    <w:tmpl w:val="1D828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2D1C42"/>
    <w:multiLevelType w:val="hybridMultilevel"/>
    <w:tmpl w:val="9E42F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884CFB"/>
    <w:multiLevelType w:val="hybridMultilevel"/>
    <w:tmpl w:val="1C4AA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2231ED"/>
    <w:multiLevelType w:val="hybridMultilevel"/>
    <w:tmpl w:val="2CAAC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651780"/>
    <w:multiLevelType w:val="hybridMultilevel"/>
    <w:tmpl w:val="ACA0F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720B14"/>
    <w:multiLevelType w:val="multilevel"/>
    <w:tmpl w:val="3B3E1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2DA4BAC"/>
    <w:multiLevelType w:val="hybridMultilevel"/>
    <w:tmpl w:val="8F7E7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3204844"/>
    <w:multiLevelType w:val="hybridMultilevel"/>
    <w:tmpl w:val="F6FE0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6E34B1"/>
    <w:multiLevelType w:val="hybridMultilevel"/>
    <w:tmpl w:val="338CD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465071"/>
    <w:multiLevelType w:val="hybridMultilevel"/>
    <w:tmpl w:val="A072D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F32617"/>
    <w:multiLevelType w:val="hybridMultilevel"/>
    <w:tmpl w:val="199E3F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DF70FE"/>
    <w:multiLevelType w:val="hybridMultilevel"/>
    <w:tmpl w:val="35C657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945A80"/>
    <w:multiLevelType w:val="hybridMultilevel"/>
    <w:tmpl w:val="6D941E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0D710F"/>
    <w:multiLevelType w:val="hybridMultilevel"/>
    <w:tmpl w:val="3DFEA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424FA7"/>
    <w:multiLevelType w:val="hybridMultilevel"/>
    <w:tmpl w:val="245AD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8B2A7A"/>
    <w:multiLevelType w:val="hybridMultilevel"/>
    <w:tmpl w:val="F5764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95590B"/>
    <w:multiLevelType w:val="multilevel"/>
    <w:tmpl w:val="A0602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9DC47AB"/>
    <w:multiLevelType w:val="multilevel"/>
    <w:tmpl w:val="68FCE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E0B5148"/>
    <w:multiLevelType w:val="hybridMultilevel"/>
    <w:tmpl w:val="4C061692"/>
    <w:lvl w:ilvl="0" w:tplc="2326E2D0">
      <w:start w:val="1"/>
      <w:numFmt w:val="decimal"/>
      <w:lvlText w:val="%1)"/>
      <w:lvlJc w:val="left"/>
      <w:pPr>
        <w:ind w:left="630" w:hanging="360"/>
      </w:pPr>
      <w:rPr>
        <w:rFonts w:ascii="Arial" w:eastAsiaTheme="minorEastAsia" w:hAnsi="Arial" w:cs="Arial"/>
        <w:b/>
        <w:bCs/>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7" w15:restartNumberingAfterBreak="0">
    <w:nsid w:val="4EA95FDD"/>
    <w:multiLevelType w:val="hybridMultilevel"/>
    <w:tmpl w:val="E160B5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4C6DB7"/>
    <w:multiLevelType w:val="hybridMultilevel"/>
    <w:tmpl w:val="7F5A0CB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9" w15:restartNumberingAfterBreak="0">
    <w:nsid w:val="570F22C6"/>
    <w:multiLevelType w:val="multilevel"/>
    <w:tmpl w:val="676E4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80928F4"/>
    <w:multiLevelType w:val="hybridMultilevel"/>
    <w:tmpl w:val="82AA2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85F7832"/>
    <w:multiLevelType w:val="hybridMultilevel"/>
    <w:tmpl w:val="19B46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430014"/>
    <w:multiLevelType w:val="multilevel"/>
    <w:tmpl w:val="3606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937662"/>
    <w:multiLevelType w:val="hybridMultilevel"/>
    <w:tmpl w:val="D93C4C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153B41"/>
    <w:multiLevelType w:val="hybridMultilevel"/>
    <w:tmpl w:val="B358D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D2757A"/>
    <w:multiLevelType w:val="hybridMultilevel"/>
    <w:tmpl w:val="42E0D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271F02"/>
    <w:multiLevelType w:val="multilevel"/>
    <w:tmpl w:val="75047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C0782A"/>
    <w:multiLevelType w:val="hybridMultilevel"/>
    <w:tmpl w:val="9B1E4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742A31"/>
    <w:multiLevelType w:val="hybridMultilevel"/>
    <w:tmpl w:val="8AB83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8B1736"/>
    <w:multiLevelType w:val="hybridMultilevel"/>
    <w:tmpl w:val="45AA0418"/>
    <w:lvl w:ilvl="0" w:tplc="4EEC1406">
      <w:numFmt w:val="bullet"/>
      <w:lvlText w:val=""/>
      <w:lvlJc w:val="left"/>
      <w:pPr>
        <w:ind w:left="1740" w:hanging="360"/>
      </w:pPr>
      <w:rPr>
        <w:rFonts w:ascii="Symbol" w:eastAsia="Symbol" w:hAnsi="Symbol" w:cs="Symbol" w:hint="default"/>
        <w:b w:val="0"/>
        <w:bCs w:val="0"/>
        <w:i w:val="0"/>
        <w:iCs w:val="0"/>
        <w:w w:val="99"/>
        <w:sz w:val="20"/>
        <w:szCs w:val="20"/>
        <w:lang w:val="en-US" w:eastAsia="en-US" w:bidi="ar-SA"/>
      </w:rPr>
    </w:lvl>
    <w:lvl w:ilvl="1" w:tplc="7AE87AB8">
      <w:numFmt w:val="bullet"/>
      <w:lvlText w:val="•"/>
      <w:lvlJc w:val="left"/>
      <w:pPr>
        <w:ind w:left="2712" w:hanging="360"/>
      </w:pPr>
      <w:rPr>
        <w:rFonts w:hint="default"/>
        <w:lang w:val="en-US" w:eastAsia="en-US" w:bidi="ar-SA"/>
      </w:rPr>
    </w:lvl>
    <w:lvl w:ilvl="2" w:tplc="67EC389A">
      <w:numFmt w:val="bullet"/>
      <w:lvlText w:val="•"/>
      <w:lvlJc w:val="left"/>
      <w:pPr>
        <w:ind w:left="3684" w:hanging="360"/>
      </w:pPr>
      <w:rPr>
        <w:rFonts w:hint="default"/>
        <w:lang w:val="en-US" w:eastAsia="en-US" w:bidi="ar-SA"/>
      </w:rPr>
    </w:lvl>
    <w:lvl w:ilvl="3" w:tplc="C51091D8">
      <w:numFmt w:val="bullet"/>
      <w:lvlText w:val="•"/>
      <w:lvlJc w:val="left"/>
      <w:pPr>
        <w:ind w:left="4656" w:hanging="360"/>
      </w:pPr>
      <w:rPr>
        <w:rFonts w:hint="default"/>
        <w:lang w:val="en-US" w:eastAsia="en-US" w:bidi="ar-SA"/>
      </w:rPr>
    </w:lvl>
    <w:lvl w:ilvl="4" w:tplc="B8F63B86">
      <w:numFmt w:val="bullet"/>
      <w:lvlText w:val="•"/>
      <w:lvlJc w:val="left"/>
      <w:pPr>
        <w:ind w:left="5628" w:hanging="360"/>
      </w:pPr>
      <w:rPr>
        <w:rFonts w:hint="default"/>
        <w:lang w:val="en-US" w:eastAsia="en-US" w:bidi="ar-SA"/>
      </w:rPr>
    </w:lvl>
    <w:lvl w:ilvl="5" w:tplc="0888AB06">
      <w:numFmt w:val="bullet"/>
      <w:lvlText w:val="•"/>
      <w:lvlJc w:val="left"/>
      <w:pPr>
        <w:ind w:left="6600" w:hanging="360"/>
      </w:pPr>
      <w:rPr>
        <w:rFonts w:hint="default"/>
        <w:lang w:val="en-US" w:eastAsia="en-US" w:bidi="ar-SA"/>
      </w:rPr>
    </w:lvl>
    <w:lvl w:ilvl="6" w:tplc="99561DD2">
      <w:numFmt w:val="bullet"/>
      <w:lvlText w:val="•"/>
      <w:lvlJc w:val="left"/>
      <w:pPr>
        <w:ind w:left="7572" w:hanging="360"/>
      </w:pPr>
      <w:rPr>
        <w:rFonts w:hint="default"/>
        <w:lang w:val="en-US" w:eastAsia="en-US" w:bidi="ar-SA"/>
      </w:rPr>
    </w:lvl>
    <w:lvl w:ilvl="7" w:tplc="48763374">
      <w:numFmt w:val="bullet"/>
      <w:lvlText w:val="•"/>
      <w:lvlJc w:val="left"/>
      <w:pPr>
        <w:ind w:left="8544" w:hanging="360"/>
      </w:pPr>
      <w:rPr>
        <w:rFonts w:hint="default"/>
        <w:lang w:val="en-US" w:eastAsia="en-US" w:bidi="ar-SA"/>
      </w:rPr>
    </w:lvl>
    <w:lvl w:ilvl="8" w:tplc="4B2656A2">
      <w:numFmt w:val="bullet"/>
      <w:lvlText w:val="•"/>
      <w:lvlJc w:val="left"/>
      <w:pPr>
        <w:ind w:left="9516" w:hanging="360"/>
      </w:pPr>
      <w:rPr>
        <w:rFonts w:hint="default"/>
        <w:lang w:val="en-US" w:eastAsia="en-US" w:bidi="ar-SA"/>
      </w:rPr>
    </w:lvl>
  </w:abstractNum>
  <w:num w:numId="1" w16cid:durableId="1480224834">
    <w:abstractNumId w:val="10"/>
  </w:num>
  <w:num w:numId="2" w16cid:durableId="544753156">
    <w:abstractNumId w:val="31"/>
  </w:num>
  <w:num w:numId="3" w16cid:durableId="968896487">
    <w:abstractNumId w:val="16"/>
  </w:num>
  <w:num w:numId="4" w16cid:durableId="1182283642">
    <w:abstractNumId w:val="29"/>
  </w:num>
  <w:num w:numId="5" w16cid:durableId="2116706621">
    <w:abstractNumId w:val="36"/>
  </w:num>
  <w:num w:numId="6" w16cid:durableId="719328044">
    <w:abstractNumId w:val="28"/>
  </w:num>
  <w:num w:numId="7" w16cid:durableId="1240603973">
    <w:abstractNumId w:val="0"/>
  </w:num>
  <w:num w:numId="8" w16cid:durableId="372581375">
    <w:abstractNumId w:val="39"/>
  </w:num>
  <w:num w:numId="9" w16cid:durableId="1056509284">
    <w:abstractNumId w:val="2"/>
  </w:num>
  <w:num w:numId="10" w16cid:durableId="192960324">
    <w:abstractNumId w:val="15"/>
  </w:num>
  <w:num w:numId="11" w16cid:durableId="857234443">
    <w:abstractNumId w:val="27"/>
  </w:num>
  <w:num w:numId="12" w16cid:durableId="2054385493">
    <w:abstractNumId w:val="38"/>
  </w:num>
  <w:num w:numId="13" w16cid:durableId="1587760077">
    <w:abstractNumId w:val="12"/>
  </w:num>
  <w:num w:numId="14" w16cid:durableId="757290613">
    <w:abstractNumId w:val="22"/>
  </w:num>
  <w:num w:numId="15" w16cid:durableId="1995135113">
    <w:abstractNumId w:val="11"/>
  </w:num>
  <w:num w:numId="16" w16cid:durableId="2083795162">
    <w:abstractNumId w:val="37"/>
  </w:num>
  <w:num w:numId="17" w16cid:durableId="1525023958">
    <w:abstractNumId w:val="18"/>
  </w:num>
  <w:num w:numId="18" w16cid:durableId="1861964602">
    <w:abstractNumId w:val="26"/>
  </w:num>
  <w:num w:numId="19" w16cid:durableId="1553686584">
    <w:abstractNumId w:val="17"/>
  </w:num>
  <w:num w:numId="20" w16cid:durableId="1753047804">
    <w:abstractNumId w:val="34"/>
  </w:num>
  <w:num w:numId="21" w16cid:durableId="979964020">
    <w:abstractNumId w:val="23"/>
  </w:num>
  <w:num w:numId="22" w16cid:durableId="236015424">
    <w:abstractNumId w:val="5"/>
  </w:num>
  <w:num w:numId="23" w16cid:durableId="652828846">
    <w:abstractNumId w:val="25"/>
  </w:num>
  <w:num w:numId="24" w16cid:durableId="1257665877">
    <w:abstractNumId w:val="9"/>
  </w:num>
  <w:num w:numId="25" w16cid:durableId="890579865">
    <w:abstractNumId w:val="35"/>
  </w:num>
  <w:num w:numId="26" w16cid:durableId="645092514">
    <w:abstractNumId w:val="6"/>
  </w:num>
  <w:num w:numId="27" w16cid:durableId="1275986550">
    <w:abstractNumId w:val="3"/>
  </w:num>
  <w:num w:numId="28" w16cid:durableId="1591280794">
    <w:abstractNumId w:val="30"/>
  </w:num>
  <w:num w:numId="29" w16cid:durableId="1839032200">
    <w:abstractNumId w:val="21"/>
  </w:num>
  <w:num w:numId="30" w16cid:durableId="1514760786">
    <w:abstractNumId w:val="13"/>
  </w:num>
  <w:num w:numId="31" w16cid:durableId="1336031442">
    <w:abstractNumId w:val="24"/>
  </w:num>
  <w:num w:numId="32" w16cid:durableId="1347517617">
    <w:abstractNumId w:val="7"/>
  </w:num>
  <w:num w:numId="33" w16cid:durableId="1889297352">
    <w:abstractNumId w:val="14"/>
  </w:num>
  <w:num w:numId="34" w16cid:durableId="482896727">
    <w:abstractNumId w:val="32"/>
  </w:num>
  <w:num w:numId="35" w16cid:durableId="1232697275">
    <w:abstractNumId w:val="20"/>
  </w:num>
  <w:num w:numId="36" w16cid:durableId="80496269">
    <w:abstractNumId w:val="4"/>
  </w:num>
  <w:num w:numId="37" w16cid:durableId="68431537">
    <w:abstractNumId w:val="19"/>
  </w:num>
  <w:num w:numId="38" w16cid:durableId="1167286667">
    <w:abstractNumId w:val="1"/>
  </w:num>
  <w:num w:numId="39" w16cid:durableId="770512948">
    <w:abstractNumId w:val="33"/>
  </w:num>
  <w:num w:numId="40" w16cid:durableId="947587154">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A70"/>
    <w:rsid w:val="00000FD2"/>
    <w:rsid w:val="0000124B"/>
    <w:rsid w:val="0000261A"/>
    <w:rsid w:val="00003FD3"/>
    <w:rsid w:val="000050AF"/>
    <w:rsid w:val="000054FB"/>
    <w:rsid w:val="00006A0A"/>
    <w:rsid w:val="00010E57"/>
    <w:rsid w:val="00013F82"/>
    <w:rsid w:val="000178A9"/>
    <w:rsid w:val="000240CE"/>
    <w:rsid w:val="000243E6"/>
    <w:rsid w:val="00026E37"/>
    <w:rsid w:val="0002729D"/>
    <w:rsid w:val="00033A98"/>
    <w:rsid w:val="00034164"/>
    <w:rsid w:val="00040B2F"/>
    <w:rsid w:val="00045F23"/>
    <w:rsid w:val="00047D63"/>
    <w:rsid w:val="00060F59"/>
    <w:rsid w:val="00061103"/>
    <w:rsid w:val="00062F22"/>
    <w:rsid w:val="00067942"/>
    <w:rsid w:val="000718C2"/>
    <w:rsid w:val="00072903"/>
    <w:rsid w:val="00075062"/>
    <w:rsid w:val="00081690"/>
    <w:rsid w:val="000840E7"/>
    <w:rsid w:val="00084554"/>
    <w:rsid w:val="000916E3"/>
    <w:rsid w:val="00092C58"/>
    <w:rsid w:val="00095412"/>
    <w:rsid w:val="000967E7"/>
    <w:rsid w:val="00097BE5"/>
    <w:rsid w:val="000A33A0"/>
    <w:rsid w:val="000A6869"/>
    <w:rsid w:val="000A68A6"/>
    <w:rsid w:val="000A753B"/>
    <w:rsid w:val="000B070E"/>
    <w:rsid w:val="000B073A"/>
    <w:rsid w:val="000B44C9"/>
    <w:rsid w:val="000C1D13"/>
    <w:rsid w:val="000C2604"/>
    <w:rsid w:val="000C3F8C"/>
    <w:rsid w:val="000C5BFA"/>
    <w:rsid w:val="000E5750"/>
    <w:rsid w:val="000E64A4"/>
    <w:rsid w:val="000E6CFD"/>
    <w:rsid w:val="000F1EFE"/>
    <w:rsid w:val="000F3F58"/>
    <w:rsid w:val="000F6FFC"/>
    <w:rsid w:val="001012CC"/>
    <w:rsid w:val="00103FBB"/>
    <w:rsid w:val="00105E11"/>
    <w:rsid w:val="001062FF"/>
    <w:rsid w:val="00106F29"/>
    <w:rsid w:val="00106F7E"/>
    <w:rsid w:val="001078DC"/>
    <w:rsid w:val="0010796C"/>
    <w:rsid w:val="001079CC"/>
    <w:rsid w:val="00116FA3"/>
    <w:rsid w:val="00125DD0"/>
    <w:rsid w:val="00130AA1"/>
    <w:rsid w:val="00132BD3"/>
    <w:rsid w:val="00133F75"/>
    <w:rsid w:val="00134CC8"/>
    <w:rsid w:val="00137091"/>
    <w:rsid w:val="0014003C"/>
    <w:rsid w:val="001404DE"/>
    <w:rsid w:val="00143ACD"/>
    <w:rsid w:val="00151D7A"/>
    <w:rsid w:val="00162F5A"/>
    <w:rsid w:val="00163CDB"/>
    <w:rsid w:val="001640A5"/>
    <w:rsid w:val="00164567"/>
    <w:rsid w:val="00166AC9"/>
    <w:rsid w:val="00170B45"/>
    <w:rsid w:val="0017350A"/>
    <w:rsid w:val="001741E1"/>
    <w:rsid w:val="00175EFF"/>
    <w:rsid w:val="00175FB8"/>
    <w:rsid w:val="001809E6"/>
    <w:rsid w:val="0018278C"/>
    <w:rsid w:val="0018475F"/>
    <w:rsid w:val="0018525B"/>
    <w:rsid w:val="00185E2F"/>
    <w:rsid w:val="00190CF4"/>
    <w:rsid w:val="001942F2"/>
    <w:rsid w:val="001943FF"/>
    <w:rsid w:val="00194F00"/>
    <w:rsid w:val="00195927"/>
    <w:rsid w:val="00196449"/>
    <w:rsid w:val="001964A2"/>
    <w:rsid w:val="0019777E"/>
    <w:rsid w:val="0019783C"/>
    <w:rsid w:val="001A1A25"/>
    <w:rsid w:val="001B154A"/>
    <w:rsid w:val="001B1687"/>
    <w:rsid w:val="001B5A06"/>
    <w:rsid w:val="001B6950"/>
    <w:rsid w:val="001B69F1"/>
    <w:rsid w:val="001B731D"/>
    <w:rsid w:val="001C3A78"/>
    <w:rsid w:val="001C72ED"/>
    <w:rsid w:val="001D2B2A"/>
    <w:rsid w:val="001E216B"/>
    <w:rsid w:val="001E247C"/>
    <w:rsid w:val="001E35CA"/>
    <w:rsid w:val="001E42AB"/>
    <w:rsid w:val="001E495B"/>
    <w:rsid w:val="001E51E1"/>
    <w:rsid w:val="001F176B"/>
    <w:rsid w:val="001F23B7"/>
    <w:rsid w:val="001F2824"/>
    <w:rsid w:val="001F4E15"/>
    <w:rsid w:val="00202A6D"/>
    <w:rsid w:val="00202EEE"/>
    <w:rsid w:val="00203956"/>
    <w:rsid w:val="0020637F"/>
    <w:rsid w:val="002079F4"/>
    <w:rsid w:val="00207EBD"/>
    <w:rsid w:val="00210E25"/>
    <w:rsid w:val="00211123"/>
    <w:rsid w:val="00217EFC"/>
    <w:rsid w:val="00225F5F"/>
    <w:rsid w:val="002317B7"/>
    <w:rsid w:val="002329DA"/>
    <w:rsid w:val="00235A61"/>
    <w:rsid w:val="0023644A"/>
    <w:rsid w:val="00237E7D"/>
    <w:rsid w:val="00241862"/>
    <w:rsid w:val="002418B3"/>
    <w:rsid w:val="00243FB2"/>
    <w:rsid w:val="00245453"/>
    <w:rsid w:val="00246DBF"/>
    <w:rsid w:val="00254424"/>
    <w:rsid w:val="0026138B"/>
    <w:rsid w:val="002613A0"/>
    <w:rsid w:val="00263FBE"/>
    <w:rsid w:val="002679F8"/>
    <w:rsid w:val="00270B4E"/>
    <w:rsid w:val="00272F8B"/>
    <w:rsid w:val="00273256"/>
    <w:rsid w:val="002756D0"/>
    <w:rsid w:val="0027745C"/>
    <w:rsid w:val="0028045B"/>
    <w:rsid w:val="002807C8"/>
    <w:rsid w:val="00284B41"/>
    <w:rsid w:val="00285E15"/>
    <w:rsid w:val="00287628"/>
    <w:rsid w:val="00292FD3"/>
    <w:rsid w:val="00296278"/>
    <w:rsid w:val="00297DAB"/>
    <w:rsid w:val="002A0D16"/>
    <w:rsid w:val="002A50AA"/>
    <w:rsid w:val="002B0813"/>
    <w:rsid w:val="002B0BCB"/>
    <w:rsid w:val="002B10AA"/>
    <w:rsid w:val="002B16EF"/>
    <w:rsid w:val="002B7A93"/>
    <w:rsid w:val="002B7E0D"/>
    <w:rsid w:val="002C1422"/>
    <w:rsid w:val="002C25BA"/>
    <w:rsid w:val="002C4DF9"/>
    <w:rsid w:val="002C604F"/>
    <w:rsid w:val="002C6408"/>
    <w:rsid w:val="002D0387"/>
    <w:rsid w:val="002D0BC8"/>
    <w:rsid w:val="002D77A6"/>
    <w:rsid w:val="002E1864"/>
    <w:rsid w:val="002E29BA"/>
    <w:rsid w:val="002E32F5"/>
    <w:rsid w:val="002E55B8"/>
    <w:rsid w:val="002E5C3B"/>
    <w:rsid w:val="002E6835"/>
    <w:rsid w:val="002E7E46"/>
    <w:rsid w:val="002F12BD"/>
    <w:rsid w:val="002F161E"/>
    <w:rsid w:val="002F1AFC"/>
    <w:rsid w:val="002F25F2"/>
    <w:rsid w:val="002F3489"/>
    <w:rsid w:val="002F3718"/>
    <w:rsid w:val="002F67B1"/>
    <w:rsid w:val="00300D34"/>
    <w:rsid w:val="0030310A"/>
    <w:rsid w:val="00304267"/>
    <w:rsid w:val="00305BEE"/>
    <w:rsid w:val="00316E22"/>
    <w:rsid w:val="00317F32"/>
    <w:rsid w:val="00322984"/>
    <w:rsid w:val="00323CBE"/>
    <w:rsid w:val="00327916"/>
    <w:rsid w:val="00333382"/>
    <w:rsid w:val="00333C7C"/>
    <w:rsid w:val="003409BA"/>
    <w:rsid w:val="0034380D"/>
    <w:rsid w:val="00345400"/>
    <w:rsid w:val="003472C1"/>
    <w:rsid w:val="00351176"/>
    <w:rsid w:val="00352143"/>
    <w:rsid w:val="00354696"/>
    <w:rsid w:val="00357E48"/>
    <w:rsid w:val="003606CD"/>
    <w:rsid w:val="00361C96"/>
    <w:rsid w:val="00364419"/>
    <w:rsid w:val="00364C8B"/>
    <w:rsid w:val="0037400E"/>
    <w:rsid w:val="00377477"/>
    <w:rsid w:val="00381945"/>
    <w:rsid w:val="0038314E"/>
    <w:rsid w:val="003834F7"/>
    <w:rsid w:val="00385068"/>
    <w:rsid w:val="00385203"/>
    <w:rsid w:val="00385CAC"/>
    <w:rsid w:val="003865BE"/>
    <w:rsid w:val="0038799C"/>
    <w:rsid w:val="00392900"/>
    <w:rsid w:val="00394414"/>
    <w:rsid w:val="0039543F"/>
    <w:rsid w:val="0039777E"/>
    <w:rsid w:val="003A1086"/>
    <w:rsid w:val="003A2389"/>
    <w:rsid w:val="003A5C9B"/>
    <w:rsid w:val="003B1156"/>
    <w:rsid w:val="003B30CD"/>
    <w:rsid w:val="003B379B"/>
    <w:rsid w:val="003B4555"/>
    <w:rsid w:val="003B4A2E"/>
    <w:rsid w:val="003C40FF"/>
    <w:rsid w:val="003C7B04"/>
    <w:rsid w:val="003D04C5"/>
    <w:rsid w:val="003D111F"/>
    <w:rsid w:val="003D26B8"/>
    <w:rsid w:val="003D27AE"/>
    <w:rsid w:val="003D437E"/>
    <w:rsid w:val="003E264F"/>
    <w:rsid w:val="003E45F3"/>
    <w:rsid w:val="003E51E2"/>
    <w:rsid w:val="003E5765"/>
    <w:rsid w:val="003E6865"/>
    <w:rsid w:val="003F06FA"/>
    <w:rsid w:val="003F0C79"/>
    <w:rsid w:val="003F20B3"/>
    <w:rsid w:val="003F2E32"/>
    <w:rsid w:val="003F55C6"/>
    <w:rsid w:val="003F5C49"/>
    <w:rsid w:val="003F6297"/>
    <w:rsid w:val="003F6717"/>
    <w:rsid w:val="003F7D59"/>
    <w:rsid w:val="004117A6"/>
    <w:rsid w:val="00413909"/>
    <w:rsid w:val="00413D48"/>
    <w:rsid w:val="00414D6C"/>
    <w:rsid w:val="00417451"/>
    <w:rsid w:val="00420EE4"/>
    <w:rsid w:val="00421C73"/>
    <w:rsid w:val="0042236D"/>
    <w:rsid w:val="004224F1"/>
    <w:rsid w:val="00423420"/>
    <w:rsid w:val="00424BF5"/>
    <w:rsid w:val="00427B64"/>
    <w:rsid w:val="004317F6"/>
    <w:rsid w:val="0043474E"/>
    <w:rsid w:val="00436A27"/>
    <w:rsid w:val="004411FC"/>
    <w:rsid w:val="00443DB0"/>
    <w:rsid w:val="00444493"/>
    <w:rsid w:val="004479EF"/>
    <w:rsid w:val="00450DB9"/>
    <w:rsid w:val="00456F96"/>
    <w:rsid w:val="00461429"/>
    <w:rsid w:val="00463212"/>
    <w:rsid w:val="00465E96"/>
    <w:rsid w:val="004807AC"/>
    <w:rsid w:val="00482796"/>
    <w:rsid w:val="0048370A"/>
    <w:rsid w:val="00484952"/>
    <w:rsid w:val="004853FC"/>
    <w:rsid w:val="00485BF4"/>
    <w:rsid w:val="00486502"/>
    <w:rsid w:val="00494E34"/>
    <w:rsid w:val="00495BDE"/>
    <w:rsid w:val="00496CCA"/>
    <w:rsid w:val="004A08B2"/>
    <w:rsid w:val="004A2E34"/>
    <w:rsid w:val="004A3138"/>
    <w:rsid w:val="004A3292"/>
    <w:rsid w:val="004A5010"/>
    <w:rsid w:val="004A63B7"/>
    <w:rsid w:val="004B088B"/>
    <w:rsid w:val="004B597A"/>
    <w:rsid w:val="004B73EF"/>
    <w:rsid w:val="004C1510"/>
    <w:rsid w:val="004C2460"/>
    <w:rsid w:val="004C720A"/>
    <w:rsid w:val="004D07F0"/>
    <w:rsid w:val="004D107C"/>
    <w:rsid w:val="004D17C1"/>
    <w:rsid w:val="004D4471"/>
    <w:rsid w:val="004D78AB"/>
    <w:rsid w:val="004E3E06"/>
    <w:rsid w:val="004E4BD3"/>
    <w:rsid w:val="004E510E"/>
    <w:rsid w:val="004E548F"/>
    <w:rsid w:val="004E5D40"/>
    <w:rsid w:val="004E6CB5"/>
    <w:rsid w:val="004F2FCE"/>
    <w:rsid w:val="004F3D0C"/>
    <w:rsid w:val="004F3F92"/>
    <w:rsid w:val="004F556E"/>
    <w:rsid w:val="004F7E89"/>
    <w:rsid w:val="00500631"/>
    <w:rsid w:val="00500933"/>
    <w:rsid w:val="00501A22"/>
    <w:rsid w:val="00501B46"/>
    <w:rsid w:val="005109D9"/>
    <w:rsid w:val="00513FD5"/>
    <w:rsid w:val="00515A3F"/>
    <w:rsid w:val="00520BE9"/>
    <w:rsid w:val="0052763E"/>
    <w:rsid w:val="005305C1"/>
    <w:rsid w:val="00530D50"/>
    <w:rsid w:val="00534341"/>
    <w:rsid w:val="005349FB"/>
    <w:rsid w:val="00537FEE"/>
    <w:rsid w:val="00545F4A"/>
    <w:rsid w:val="00550B20"/>
    <w:rsid w:val="00551705"/>
    <w:rsid w:val="005545C5"/>
    <w:rsid w:val="00554888"/>
    <w:rsid w:val="00555B88"/>
    <w:rsid w:val="00557B95"/>
    <w:rsid w:val="005601AA"/>
    <w:rsid w:val="005607A5"/>
    <w:rsid w:val="005614E7"/>
    <w:rsid w:val="005624CA"/>
    <w:rsid w:val="0056340A"/>
    <w:rsid w:val="00563479"/>
    <w:rsid w:val="005658BD"/>
    <w:rsid w:val="00570346"/>
    <w:rsid w:val="00573142"/>
    <w:rsid w:val="00575FA1"/>
    <w:rsid w:val="00577139"/>
    <w:rsid w:val="00577490"/>
    <w:rsid w:val="00581F62"/>
    <w:rsid w:val="0058256E"/>
    <w:rsid w:val="00582B62"/>
    <w:rsid w:val="00583531"/>
    <w:rsid w:val="00584636"/>
    <w:rsid w:val="00587CC9"/>
    <w:rsid w:val="005900BA"/>
    <w:rsid w:val="00591495"/>
    <w:rsid w:val="005928D7"/>
    <w:rsid w:val="00593145"/>
    <w:rsid w:val="00595135"/>
    <w:rsid w:val="005A1169"/>
    <w:rsid w:val="005A4BCF"/>
    <w:rsid w:val="005A6225"/>
    <w:rsid w:val="005A66B6"/>
    <w:rsid w:val="005A6803"/>
    <w:rsid w:val="005A6C72"/>
    <w:rsid w:val="005B08A7"/>
    <w:rsid w:val="005B2076"/>
    <w:rsid w:val="005B510C"/>
    <w:rsid w:val="005B7B7F"/>
    <w:rsid w:val="005C593C"/>
    <w:rsid w:val="005C5952"/>
    <w:rsid w:val="005C5B4A"/>
    <w:rsid w:val="005C655C"/>
    <w:rsid w:val="005E688B"/>
    <w:rsid w:val="005F21F4"/>
    <w:rsid w:val="00600B9F"/>
    <w:rsid w:val="0060123D"/>
    <w:rsid w:val="00601C6C"/>
    <w:rsid w:val="00606A9A"/>
    <w:rsid w:val="00606E45"/>
    <w:rsid w:val="0060761D"/>
    <w:rsid w:val="00607D4E"/>
    <w:rsid w:val="0061077E"/>
    <w:rsid w:val="00611760"/>
    <w:rsid w:val="0061270F"/>
    <w:rsid w:val="0061400C"/>
    <w:rsid w:val="006164E7"/>
    <w:rsid w:val="00622FF9"/>
    <w:rsid w:val="00631544"/>
    <w:rsid w:val="0063186E"/>
    <w:rsid w:val="0063348F"/>
    <w:rsid w:val="00637EA0"/>
    <w:rsid w:val="0064208B"/>
    <w:rsid w:val="00643654"/>
    <w:rsid w:val="00643BB9"/>
    <w:rsid w:val="00645DD5"/>
    <w:rsid w:val="00651A47"/>
    <w:rsid w:val="0065335D"/>
    <w:rsid w:val="00661E6E"/>
    <w:rsid w:val="00663384"/>
    <w:rsid w:val="00665A77"/>
    <w:rsid w:val="006734F3"/>
    <w:rsid w:val="006751D8"/>
    <w:rsid w:val="00675E0E"/>
    <w:rsid w:val="0067780A"/>
    <w:rsid w:val="00682FB1"/>
    <w:rsid w:val="00690EA4"/>
    <w:rsid w:val="00694315"/>
    <w:rsid w:val="0069491C"/>
    <w:rsid w:val="00697410"/>
    <w:rsid w:val="006A13E0"/>
    <w:rsid w:val="006A3B0E"/>
    <w:rsid w:val="006A50D0"/>
    <w:rsid w:val="006A652D"/>
    <w:rsid w:val="006A76A9"/>
    <w:rsid w:val="006B00D6"/>
    <w:rsid w:val="006B30C6"/>
    <w:rsid w:val="006B3636"/>
    <w:rsid w:val="006B3896"/>
    <w:rsid w:val="006B5EC5"/>
    <w:rsid w:val="006B6034"/>
    <w:rsid w:val="006B68CA"/>
    <w:rsid w:val="006B7386"/>
    <w:rsid w:val="006C44DA"/>
    <w:rsid w:val="006C720D"/>
    <w:rsid w:val="006D5AF9"/>
    <w:rsid w:val="006E0487"/>
    <w:rsid w:val="006E1CDE"/>
    <w:rsid w:val="006E5A08"/>
    <w:rsid w:val="006E7C8B"/>
    <w:rsid w:val="006F0317"/>
    <w:rsid w:val="006F2C59"/>
    <w:rsid w:val="006F56BF"/>
    <w:rsid w:val="006F5A23"/>
    <w:rsid w:val="007024FB"/>
    <w:rsid w:val="00704236"/>
    <w:rsid w:val="00713D0D"/>
    <w:rsid w:val="00715EC0"/>
    <w:rsid w:val="00720470"/>
    <w:rsid w:val="00726B2A"/>
    <w:rsid w:val="00727C99"/>
    <w:rsid w:val="0073372A"/>
    <w:rsid w:val="00733A47"/>
    <w:rsid w:val="0074138C"/>
    <w:rsid w:val="00741734"/>
    <w:rsid w:val="00742ECB"/>
    <w:rsid w:val="0074389E"/>
    <w:rsid w:val="00743D49"/>
    <w:rsid w:val="00756CC4"/>
    <w:rsid w:val="00757C26"/>
    <w:rsid w:val="0076031C"/>
    <w:rsid w:val="00762F94"/>
    <w:rsid w:val="00762FCA"/>
    <w:rsid w:val="00770BDE"/>
    <w:rsid w:val="007723AC"/>
    <w:rsid w:val="00772D70"/>
    <w:rsid w:val="00774B40"/>
    <w:rsid w:val="00775DAD"/>
    <w:rsid w:val="00777248"/>
    <w:rsid w:val="00787DF1"/>
    <w:rsid w:val="007A674B"/>
    <w:rsid w:val="007B045B"/>
    <w:rsid w:val="007B5C88"/>
    <w:rsid w:val="007B66A2"/>
    <w:rsid w:val="007C30AB"/>
    <w:rsid w:val="007C5923"/>
    <w:rsid w:val="007C6DA4"/>
    <w:rsid w:val="007C6EA7"/>
    <w:rsid w:val="007D03AD"/>
    <w:rsid w:val="007D1B16"/>
    <w:rsid w:val="007D3EBA"/>
    <w:rsid w:val="007D53E5"/>
    <w:rsid w:val="007E0A64"/>
    <w:rsid w:val="007E1238"/>
    <w:rsid w:val="007E6D5A"/>
    <w:rsid w:val="007F0D58"/>
    <w:rsid w:val="007F17C4"/>
    <w:rsid w:val="007F1FE6"/>
    <w:rsid w:val="007F2771"/>
    <w:rsid w:val="007F2C08"/>
    <w:rsid w:val="00802285"/>
    <w:rsid w:val="00802ED1"/>
    <w:rsid w:val="008047E9"/>
    <w:rsid w:val="00806DB1"/>
    <w:rsid w:val="00811695"/>
    <w:rsid w:val="00811FDA"/>
    <w:rsid w:val="008129E6"/>
    <w:rsid w:val="008147F0"/>
    <w:rsid w:val="008159DB"/>
    <w:rsid w:val="00817936"/>
    <w:rsid w:val="00817B22"/>
    <w:rsid w:val="00817C36"/>
    <w:rsid w:val="00820A0D"/>
    <w:rsid w:val="00820F38"/>
    <w:rsid w:val="00822A68"/>
    <w:rsid w:val="0082423C"/>
    <w:rsid w:val="00833D16"/>
    <w:rsid w:val="0083677A"/>
    <w:rsid w:val="008379C9"/>
    <w:rsid w:val="00840C38"/>
    <w:rsid w:val="00840F25"/>
    <w:rsid w:val="00844F16"/>
    <w:rsid w:val="008455DA"/>
    <w:rsid w:val="0085073E"/>
    <w:rsid w:val="0085075C"/>
    <w:rsid w:val="008511B4"/>
    <w:rsid w:val="0085494D"/>
    <w:rsid w:val="008556BC"/>
    <w:rsid w:val="00857986"/>
    <w:rsid w:val="00862B5C"/>
    <w:rsid w:val="008676EA"/>
    <w:rsid w:val="00872012"/>
    <w:rsid w:val="0087476C"/>
    <w:rsid w:val="00875531"/>
    <w:rsid w:val="00875B8A"/>
    <w:rsid w:val="00880D73"/>
    <w:rsid w:val="008812C5"/>
    <w:rsid w:val="0088318A"/>
    <w:rsid w:val="00883DC5"/>
    <w:rsid w:val="00885DD8"/>
    <w:rsid w:val="008874E4"/>
    <w:rsid w:val="00892138"/>
    <w:rsid w:val="008924A5"/>
    <w:rsid w:val="008941C1"/>
    <w:rsid w:val="0089432C"/>
    <w:rsid w:val="00894D93"/>
    <w:rsid w:val="00896AE5"/>
    <w:rsid w:val="008974E9"/>
    <w:rsid w:val="008975A5"/>
    <w:rsid w:val="00897AC7"/>
    <w:rsid w:val="00897E96"/>
    <w:rsid w:val="008A10B7"/>
    <w:rsid w:val="008A131D"/>
    <w:rsid w:val="008A3684"/>
    <w:rsid w:val="008A3C88"/>
    <w:rsid w:val="008A40A3"/>
    <w:rsid w:val="008A70E6"/>
    <w:rsid w:val="008A79CA"/>
    <w:rsid w:val="008B10E4"/>
    <w:rsid w:val="008B5C3A"/>
    <w:rsid w:val="008C026D"/>
    <w:rsid w:val="008C0414"/>
    <w:rsid w:val="008C13CD"/>
    <w:rsid w:val="008C3464"/>
    <w:rsid w:val="008C3CBC"/>
    <w:rsid w:val="008C6605"/>
    <w:rsid w:val="008C73A9"/>
    <w:rsid w:val="008D0A3F"/>
    <w:rsid w:val="008D0FB6"/>
    <w:rsid w:val="008D50D4"/>
    <w:rsid w:val="008D75CB"/>
    <w:rsid w:val="008E0EAA"/>
    <w:rsid w:val="008E3F03"/>
    <w:rsid w:val="008E444E"/>
    <w:rsid w:val="008E5857"/>
    <w:rsid w:val="008E67D2"/>
    <w:rsid w:val="008E6B99"/>
    <w:rsid w:val="008E764C"/>
    <w:rsid w:val="008E79CE"/>
    <w:rsid w:val="008F16FF"/>
    <w:rsid w:val="008F278B"/>
    <w:rsid w:val="008F5D38"/>
    <w:rsid w:val="008F6D23"/>
    <w:rsid w:val="00901F8B"/>
    <w:rsid w:val="00907C93"/>
    <w:rsid w:val="0091069F"/>
    <w:rsid w:val="009133E5"/>
    <w:rsid w:val="0091445C"/>
    <w:rsid w:val="00914618"/>
    <w:rsid w:val="00920B83"/>
    <w:rsid w:val="00921CDF"/>
    <w:rsid w:val="00922A9D"/>
    <w:rsid w:val="00922E84"/>
    <w:rsid w:val="00930746"/>
    <w:rsid w:val="0093107A"/>
    <w:rsid w:val="00931239"/>
    <w:rsid w:val="00931B22"/>
    <w:rsid w:val="00932272"/>
    <w:rsid w:val="00932529"/>
    <w:rsid w:val="00935D78"/>
    <w:rsid w:val="009401A0"/>
    <w:rsid w:val="009418BE"/>
    <w:rsid w:val="00941CA1"/>
    <w:rsid w:val="00944C9A"/>
    <w:rsid w:val="00945139"/>
    <w:rsid w:val="009466C9"/>
    <w:rsid w:val="00951FCF"/>
    <w:rsid w:val="00953ABD"/>
    <w:rsid w:val="00957131"/>
    <w:rsid w:val="009616C8"/>
    <w:rsid w:val="00961C54"/>
    <w:rsid w:val="00962E26"/>
    <w:rsid w:val="009709FF"/>
    <w:rsid w:val="00972174"/>
    <w:rsid w:val="009753D9"/>
    <w:rsid w:val="0097670F"/>
    <w:rsid w:val="00976E7B"/>
    <w:rsid w:val="00982230"/>
    <w:rsid w:val="00983E62"/>
    <w:rsid w:val="00990FEF"/>
    <w:rsid w:val="00996B0D"/>
    <w:rsid w:val="009A4F7B"/>
    <w:rsid w:val="009A6B73"/>
    <w:rsid w:val="009A7B92"/>
    <w:rsid w:val="009B0F5B"/>
    <w:rsid w:val="009B4EFE"/>
    <w:rsid w:val="009B51A0"/>
    <w:rsid w:val="009B7A74"/>
    <w:rsid w:val="009C0630"/>
    <w:rsid w:val="009C2249"/>
    <w:rsid w:val="009C56CB"/>
    <w:rsid w:val="009D2C37"/>
    <w:rsid w:val="009D5403"/>
    <w:rsid w:val="009E0573"/>
    <w:rsid w:val="009E1C05"/>
    <w:rsid w:val="009E55AC"/>
    <w:rsid w:val="009E68ED"/>
    <w:rsid w:val="009F25A5"/>
    <w:rsid w:val="009F2CF0"/>
    <w:rsid w:val="009F2F08"/>
    <w:rsid w:val="00A0367E"/>
    <w:rsid w:val="00A03C08"/>
    <w:rsid w:val="00A041BA"/>
    <w:rsid w:val="00A05E17"/>
    <w:rsid w:val="00A06F93"/>
    <w:rsid w:val="00A1046D"/>
    <w:rsid w:val="00A14DC6"/>
    <w:rsid w:val="00A1504F"/>
    <w:rsid w:val="00A17C7A"/>
    <w:rsid w:val="00A25666"/>
    <w:rsid w:val="00A266A4"/>
    <w:rsid w:val="00A267B4"/>
    <w:rsid w:val="00A2697F"/>
    <w:rsid w:val="00A27E21"/>
    <w:rsid w:val="00A301D3"/>
    <w:rsid w:val="00A32BE9"/>
    <w:rsid w:val="00A32F9B"/>
    <w:rsid w:val="00A338F4"/>
    <w:rsid w:val="00A34CEE"/>
    <w:rsid w:val="00A35762"/>
    <w:rsid w:val="00A45361"/>
    <w:rsid w:val="00A4664E"/>
    <w:rsid w:val="00A46CE0"/>
    <w:rsid w:val="00A47BA6"/>
    <w:rsid w:val="00A50FB2"/>
    <w:rsid w:val="00A53B45"/>
    <w:rsid w:val="00A5453E"/>
    <w:rsid w:val="00A54FF0"/>
    <w:rsid w:val="00A60A2D"/>
    <w:rsid w:val="00A64541"/>
    <w:rsid w:val="00A65C80"/>
    <w:rsid w:val="00A737E7"/>
    <w:rsid w:val="00A80132"/>
    <w:rsid w:val="00A8139F"/>
    <w:rsid w:val="00A816E0"/>
    <w:rsid w:val="00A82CE9"/>
    <w:rsid w:val="00A8364E"/>
    <w:rsid w:val="00A86A57"/>
    <w:rsid w:val="00A93EFF"/>
    <w:rsid w:val="00A940F8"/>
    <w:rsid w:val="00A964DD"/>
    <w:rsid w:val="00AA3353"/>
    <w:rsid w:val="00AA3FDE"/>
    <w:rsid w:val="00AA4978"/>
    <w:rsid w:val="00AA5D93"/>
    <w:rsid w:val="00AA7E14"/>
    <w:rsid w:val="00AB4800"/>
    <w:rsid w:val="00AB50AA"/>
    <w:rsid w:val="00AB53DB"/>
    <w:rsid w:val="00AB7026"/>
    <w:rsid w:val="00AB76F8"/>
    <w:rsid w:val="00AC037A"/>
    <w:rsid w:val="00AC464C"/>
    <w:rsid w:val="00AC6292"/>
    <w:rsid w:val="00AC7709"/>
    <w:rsid w:val="00AD397A"/>
    <w:rsid w:val="00AD4B29"/>
    <w:rsid w:val="00AD60A9"/>
    <w:rsid w:val="00AE0F3A"/>
    <w:rsid w:val="00AE0FD9"/>
    <w:rsid w:val="00AE2335"/>
    <w:rsid w:val="00AE4B01"/>
    <w:rsid w:val="00AE4D1D"/>
    <w:rsid w:val="00AE7CDF"/>
    <w:rsid w:val="00AF2C52"/>
    <w:rsid w:val="00AF5FFB"/>
    <w:rsid w:val="00AF723A"/>
    <w:rsid w:val="00B02CF5"/>
    <w:rsid w:val="00B04CAB"/>
    <w:rsid w:val="00B16522"/>
    <w:rsid w:val="00B17CA7"/>
    <w:rsid w:val="00B21EFD"/>
    <w:rsid w:val="00B306DE"/>
    <w:rsid w:val="00B34AFC"/>
    <w:rsid w:val="00B3779E"/>
    <w:rsid w:val="00B412CF"/>
    <w:rsid w:val="00B44117"/>
    <w:rsid w:val="00B5180E"/>
    <w:rsid w:val="00B51C88"/>
    <w:rsid w:val="00B54E53"/>
    <w:rsid w:val="00B563D1"/>
    <w:rsid w:val="00B61C96"/>
    <w:rsid w:val="00B72602"/>
    <w:rsid w:val="00B756CB"/>
    <w:rsid w:val="00B77F53"/>
    <w:rsid w:val="00B86F41"/>
    <w:rsid w:val="00B879DB"/>
    <w:rsid w:val="00B9208E"/>
    <w:rsid w:val="00B95C5D"/>
    <w:rsid w:val="00B9616B"/>
    <w:rsid w:val="00BA3990"/>
    <w:rsid w:val="00BB1690"/>
    <w:rsid w:val="00BB199A"/>
    <w:rsid w:val="00BB1F5A"/>
    <w:rsid w:val="00BB282E"/>
    <w:rsid w:val="00BB70D2"/>
    <w:rsid w:val="00BC0338"/>
    <w:rsid w:val="00BC3713"/>
    <w:rsid w:val="00BC3A9D"/>
    <w:rsid w:val="00BD575A"/>
    <w:rsid w:val="00BD57AA"/>
    <w:rsid w:val="00BD6828"/>
    <w:rsid w:val="00BD6932"/>
    <w:rsid w:val="00BE14D5"/>
    <w:rsid w:val="00BE21E4"/>
    <w:rsid w:val="00BE7152"/>
    <w:rsid w:val="00BF2B1E"/>
    <w:rsid w:val="00BF3E21"/>
    <w:rsid w:val="00BF64DF"/>
    <w:rsid w:val="00BF7ACB"/>
    <w:rsid w:val="00C02014"/>
    <w:rsid w:val="00C021E8"/>
    <w:rsid w:val="00C04013"/>
    <w:rsid w:val="00C041A2"/>
    <w:rsid w:val="00C069D6"/>
    <w:rsid w:val="00C06B03"/>
    <w:rsid w:val="00C0714F"/>
    <w:rsid w:val="00C10C21"/>
    <w:rsid w:val="00C25435"/>
    <w:rsid w:val="00C254EC"/>
    <w:rsid w:val="00C25957"/>
    <w:rsid w:val="00C33A81"/>
    <w:rsid w:val="00C34E88"/>
    <w:rsid w:val="00C35C71"/>
    <w:rsid w:val="00C36A34"/>
    <w:rsid w:val="00C433D6"/>
    <w:rsid w:val="00C45908"/>
    <w:rsid w:val="00C473CB"/>
    <w:rsid w:val="00C508BF"/>
    <w:rsid w:val="00C52D86"/>
    <w:rsid w:val="00C55DB4"/>
    <w:rsid w:val="00C62790"/>
    <w:rsid w:val="00C70327"/>
    <w:rsid w:val="00C72D14"/>
    <w:rsid w:val="00C748E4"/>
    <w:rsid w:val="00C74B4C"/>
    <w:rsid w:val="00C7637C"/>
    <w:rsid w:val="00C77A11"/>
    <w:rsid w:val="00C82298"/>
    <w:rsid w:val="00C82318"/>
    <w:rsid w:val="00C865B7"/>
    <w:rsid w:val="00C91E7F"/>
    <w:rsid w:val="00C92A0A"/>
    <w:rsid w:val="00C935CB"/>
    <w:rsid w:val="00C93E30"/>
    <w:rsid w:val="00C94925"/>
    <w:rsid w:val="00C94CE9"/>
    <w:rsid w:val="00C955CF"/>
    <w:rsid w:val="00C96064"/>
    <w:rsid w:val="00C962EE"/>
    <w:rsid w:val="00CA2ACB"/>
    <w:rsid w:val="00CA7DD6"/>
    <w:rsid w:val="00CB23CA"/>
    <w:rsid w:val="00CB5AE8"/>
    <w:rsid w:val="00CC0808"/>
    <w:rsid w:val="00CC0DFC"/>
    <w:rsid w:val="00CC29C4"/>
    <w:rsid w:val="00CC2D7B"/>
    <w:rsid w:val="00CC3FC6"/>
    <w:rsid w:val="00CC5008"/>
    <w:rsid w:val="00CC5ECB"/>
    <w:rsid w:val="00CD5641"/>
    <w:rsid w:val="00CD6485"/>
    <w:rsid w:val="00CD690E"/>
    <w:rsid w:val="00CE0594"/>
    <w:rsid w:val="00CE237F"/>
    <w:rsid w:val="00CE2572"/>
    <w:rsid w:val="00CE7969"/>
    <w:rsid w:val="00CF01D0"/>
    <w:rsid w:val="00CF2385"/>
    <w:rsid w:val="00CF32C7"/>
    <w:rsid w:val="00CF3CB9"/>
    <w:rsid w:val="00CF52D6"/>
    <w:rsid w:val="00CF7568"/>
    <w:rsid w:val="00D025D2"/>
    <w:rsid w:val="00D07377"/>
    <w:rsid w:val="00D1067C"/>
    <w:rsid w:val="00D15380"/>
    <w:rsid w:val="00D1591F"/>
    <w:rsid w:val="00D20DAE"/>
    <w:rsid w:val="00D222C6"/>
    <w:rsid w:val="00D22387"/>
    <w:rsid w:val="00D233BE"/>
    <w:rsid w:val="00D24596"/>
    <w:rsid w:val="00D248D4"/>
    <w:rsid w:val="00D264ED"/>
    <w:rsid w:val="00D27FCD"/>
    <w:rsid w:val="00D27FE4"/>
    <w:rsid w:val="00D30150"/>
    <w:rsid w:val="00D305AC"/>
    <w:rsid w:val="00D31C30"/>
    <w:rsid w:val="00D32320"/>
    <w:rsid w:val="00D329E4"/>
    <w:rsid w:val="00D337BD"/>
    <w:rsid w:val="00D33B90"/>
    <w:rsid w:val="00D36211"/>
    <w:rsid w:val="00D36BBF"/>
    <w:rsid w:val="00D378B1"/>
    <w:rsid w:val="00D410BD"/>
    <w:rsid w:val="00D4433C"/>
    <w:rsid w:val="00D46940"/>
    <w:rsid w:val="00D47B85"/>
    <w:rsid w:val="00D52575"/>
    <w:rsid w:val="00D52CA3"/>
    <w:rsid w:val="00D53648"/>
    <w:rsid w:val="00D62976"/>
    <w:rsid w:val="00D63462"/>
    <w:rsid w:val="00D647D0"/>
    <w:rsid w:val="00D7489C"/>
    <w:rsid w:val="00D75313"/>
    <w:rsid w:val="00D81059"/>
    <w:rsid w:val="00D81C8A"/>
    <w:rsid w:val="00D82CE2"/>
    <w:rsid w:val="00D83A70"/>
    <w:rsid w:val="00D8431D"/>
    <w:rsid w:val="00D85353"/>
    <w:rsid w:val="00D87503"/>
    <w:rsid w:val="00D90EB0"/>
    <w:rsid w:val="00D914BB"/>
    <w:rsid w:val="00DA1232"/>
    <w:rsid w:val="00DA448A"/>
    <w:rsid w:val="00DA5406"/>
    <w:rsid w:val="00DB061B"/>
    <w:rsid w:val="00DB37E5"/>
    <w:rsid w:val="00DB6C30"/>
    <w:rsid w:val="00DC02E0"/>
    <w:rsid w:val="00DC32C4"/>
    <w:rsid w:val="00DC38A6"/>
    <w:rsid w:val="00DD068E"/>
    <w:rsid w:val="00DD6867"/>
    <w:rsid w:val="00DD7E8F"/>
    <w:rsid w:val="00DE4876"/>
    <w:rsid w:val="00DE499F"/>
    <w:rsid w:val="00DE51BF"/>
    <w:rsid w:val="00DE5AD3"/>
    <w:rsid w:val="00DE6B12"/>
    <w:rsid w:val="00DF1CBD"/>
    <w:rsid w:val="00DF343E"/>
    <w:rsid w:val="00DF61F7"/>
    <w:rsid w:val="00DF7099"/>
    <w:rsid w:val="00E01D04"/>
    <w:rsid w:val="00E06531"/>
    <w:rsid w:val="00E11A6B"/>
    <w:rsid w:val="00E12657"/>
    <w:rsid w:val="00E13434"/>
    <w:rsid w:val="00E13BB4"/>
    <w:rsid w:val="00E16188"/>
    <w:rsid w:val="00E1755C"/>
    <w:rsid w:val="00E23940"/>
    <w:rsid w:val="00E23980"/>
    <w:rsid w:val="00E2481D"/>
    <w:rsid w:val="00E27285"/>
    <w:rsid w:val="00E36947"/>
    <w:rsid w:val="00E41A0E"/>
    <w:rsid w:val="00E46811"/>
    <w:rsid w:val="00E51532"/>
    <w:rsid w:val="00E54A42"/>
    <w:rsid w:val="00E60A2F"/>
    <w:rsid w:val="00E61A64"/>
    <w:rsid w:val="00E6279C"/>
    <w:rsid w:val="00E64FDB"/>
    <w:rsid w:val="00E66A29"/>
    <w:rsid w:val="00E70714"/>
    <w:rsid w:val="00E73733"/>
    <w:rsid w:val="00E75ACB"/>
    <w:rsid w:val="00E75AD3"/>
    <w:rsid w:val="00E81874"/>
    <w:rsid w:val="00E861E7"/>
    <w:rsid w:val="00E87E94"/>
    <w:rsid w:val="00E900A9"/>
    <w:rsid w:val="00E9195F"/>
    <w:rsid w:val="00E94654"/>
    <w:rsid w:val="00E94DBC"/>
    <w:rsid w:val="00E95E82"/>
    <w:rsid w:val="00E97D7F"/>
    <w:rsid w:val="00EA0AAE"/>
    <w:rsid w:val="00EA38A0"/>
    <w:rsid w:val="00EA3D61"/>
    <w:rsid w:val="00EB0DEF"/>
    <w:rsid w:val="00EB42E6"/>
    <w:rsid w:val="00EB597D"/>
    <w:rsid w:val="00EB6E96"/>
    <w:rsid w:val="00EB75C7"/>
    <w:rsid w:val="00EC2935"/>
    <w:rsid w:val="00EC66EC"/>
    <w:rsid w:val="00EC6AF3"/>
    <w:rsid w:val="00EC7C1C"/>
    <w:rsid w:val="00ED464C"/>
    <w:rsid w:val="00ED4FCB"/>
    <w:rsid w:val="00EE0493"/>
    <w:rsid w:val="00EE5DB8"/>
    <w:rsid w:val="00EF0337"/>
    <w:rsid w:val="00EF09B4"/>
    <w:rsid w:val="00EF1CBD"/>
    <w:rsid w:val="00EF4FCB"/>
    <w:rsid w:val="00EF5274"/>
    <w:rsid w:val="00EF5693"/>
    <w:rsid w:val="00EF7C66"/>
    <w:rsid w:val="00F021BC"/>
    <w:rsid w:val="00F06C17"/>
    <w:rsid w:val="00F06C91"/>
    <w:rsid w:val="00F10990"/>
    <w:rsid w:val="00F11A69"/>
    <w:rsid w:val="00F15290"/>
    <w:rsid w:val="00F15582"/>
    <w:rsid w:val="00F15770"/>
    <w:rsid w:val="00F162AD"/>
    <w:rsid w:val="00F21A83"/>
    <w:rsid w:val="00F22282"/>
    <w:rsid w:val="00F23CB7"/>
    <w:rsid w:val="00F24AA9"/>
    <w:rsid w:val="00F250CE"/>
    <w:rsid w:val="00F305D0"/>
    <w:rsid w:val="00F31BFA"/>
    <w:rsid w:val="00F327FC"/>
    <w:rsid w:val="00F35407"/>
    <w:rsid w:val="00F47580"/>
    <w:rsid w:val="00F51D2B"/>
    <w:rsid w:val="00F5262C"/>
    <w:rsid w:val="00F53B87"/>
    <w:rsid w:val="00F54966"/>
    <w:rsid w:val="00F56F80"/>
    <w:rsid w:val="00F57A5C"/>
    <w:rsid w:val="00F57E64"/>
    <w:rsid w:val="00F63D0C"/>
    <w:rsid w:val="00F66711"/>
    <w:rsid w:val="00F66AAB"/>
    <w:rsid w:val="00F66AF9"/>
    <w:rsid w:val="00F66B04"/>
    <w:rsid w:val="00F67B6A"/>
    <w:rsid w:val="00F72BCA"/>
    <w:rsid w:val="00F73123"/>
    <w:rsid w:val="00F8013C"/>
    <w:rsid w:val="00F8072A"/>
    <w:rsid w:val="00F83F1F"/>
    <w:rsid w:val="00F84DAB"/>
    <w:rsid w:val="00F851E3"/>
    <w:rsid w:val="00F90390"/>
    <w:rsid w:val="00FA0A32"/>
    <w:rsid w:val="00FA6F87"/>
    <w:rsid w:val="00FC3B32"/>
    <w:rsid w:val="00FC3EA2"/>
    <w:rsid w:val="00FC664C"/>
    <w:rsid w:val="00FD1C4D"/>
    <w:rsid w:val="00FD31F8"/>
    <w:rsid w:val="00FD400C"/>
    <w:rsid w:val="00FD4856"/>
    <w:rsid w:val="00FD5B04"/>
    <w:rsid w:val="00FE429C"/>
    <w:rsid w:val="00FE4A29"/>
    <w:rsid w:val="00FE4CC4"/>
    <w:rsid w:val="00FE7982"/>
    <w:rsid w:val="00FF055B"/>
    <w:rsid w:val="00FF49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4:docId w14:val="5DC578D7"/>
  <w15:chartTrackingRefBased/>
  <w15:docId w15:val="{11DE0546-B257-4B73-84B8-2FE2F4931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6DE"/>
    <w:pPr>
      <w:widowControl w:val="0"/>
      <w:overflowPunct w:val="0"/>
      <w:autoSpaceDE w:val="0"/>
      <w:autoSpaceDN w:val="0"/>
      <w:adjustRightInd w:val="0"/>
      <w:spacing w:after="119" w:line="240" w:lineRule="auto"/>
    </w:pPr>
    <w:rPr>
      <w:rFonts w:ascii="Perpetua" w:eastAsiaTheme="minorEastAsia" w:hAnsi="Perpetua" w:cs="Perpetua"/>
      <w:color w:val="000000"/>
      <w:kern w:val="28"/>
    </w:rPr>
  </w:style>
  <w:style w:type="paragraph" w:styleId="Heading1">
    <w:name w:val="heading 1"/>
    <w:basedOn w:val="Normal"/>
    <w:next w:val="Normal"/>
    <w:link w:val="Heading1Char"/>
    <w:uiPriority w:val="9"/>
    <w:qFormat/>
    <w:rsid w:val="009307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9"/>
    <w:qFormat/>
    <w:rsid w:val="003E264F"/>
    <w:pPr>
      <w:spacing w:after="0"/>
      <w:outlineLvl w:val="1"/>
    </w:pPr>
    <w:rPr>
      <w:rFonts w:ascii="Perpetua Titling MT" w:hAnsi="Perpetua Titling MT" w:cs="Perpetua Titling MT"/>
      <w:smallCaps/>
      <w:sz w:val="32"/>
      <w:szCs w:val="32"/>
    </w:rPr>
  </w:style>
  <w:style w:type="paragraph" w:styleId="Heading3">
    <w:name w:val="heading 3"/>
    <w:basedOn w:val="Normal"/>
    <w:next w:val="Normal"/>
    <w:link w:val="Heading3Char"/>
    <w:uiPriority w:val="9"/>
    <w:unhideWhenUsed/>
    <w:qFormat/>
    <w:rsid w:val="000F3F5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02A6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26B2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nknownstyle">
    <w:name w:val="unknown style"/>
    <w:uiPriority w:val="99"/>
    <w:rsid w:val="00D83A70"/>
    <w:pPr>
      <w:widowControl w:val="0"/>
      <w:overflowPunct w:val="0"/>
      <w:autoSpaceDE w:val="0"/>
      <w:autoSpaceDN w:val="0"/>
      <w:adjustRightInd w:val="0"/>
      <w:spacing w:after="0" w:line="240" w:lineRule="auto"/>
      <w:jc w:val="center"/>
    </w:pPr>
    <w:rPr>
      <w:rFonts w:ascii="Perpetua Titling MT" w:eastAsiaTheme="minorEastAsia" w:hAnsi="Perpetua Titling MT" w:cs="Perpetua Titling MT"/>
      <w:smallCaps/>
      <w:color w:val="000000"/>
      <w:kern w:val="28"/>
      <w:sz w:val="32"/>
      <w:szCs w:val="32"/>
    </w:rPr>
  </w:style>
  <w:style w:type="paragraph" w:customStyle="1" w:styleId="unknownstyle7">
    <w:name w:val="unknown style7"/>
    <w:uiPriority w:val="99"/>
    <w:rsid w:val="00D83A70"/>
    <w:pPr>
      <w:widowControl w:val="0"/>
      <w:overflowPunct w:val="0"/>
      <w:autoSpaceDE w:val="0"/>
      <w:autoSpaceDN w:val="0"/>
      <w:adjustRightInd w:val="0"/>
      <w:spacing w:after="0" w:line="240" w:lineRule="auto"/>
    </w:pPr>
    <w:rPr>
      <w:rFonts w:ascii="Perpetua" w:eastAsiaTheme="minorEastAsia" w:hAnsi="Perpetua" w:cs="Perpetua"/>
      <w:b/>
      <w:bCs/>
      <w:smallCaps/>
      <w:color w:val="000000"/>
      <w:kern w:val="28"/>
      <w:sz w:val="20"/>
      <w:szCs w:val="20"/>
    </w:rPr>
  </w:style>
  <w:style w:type="paragraph" w:customStyle="1" w:styleId="unknownstyle6">
    <w:name w:val="unknown style6"/>
    <w:uiPriority w:val="99"/>
    <w:rsid w:val="00D83A70"/>
    <w:pPr>
      <w:widowControl w:val="0"/>
      <w:overflowPunct w:val="0"/>
      <w:autoSpaceDE w:val="0"/>
      <w:autoSpaceDN w:val="0"/>
      <w:adjustRightInd w:val="0"/>
      <w:spacing w:after="0" w:line="240" w:lineRule="auto"/>
      <w:jc w:val="center"/>
    </w:pPr>
    <w:rPr>
      <w:rFonts w:ascii="Perpetua Titling MT" w:eastAsiaTheme="minorEastAsia" w:hAnsi="Perpetua Titling MT" w:cs="Perpetua Titling MT"/>
      <w:smallCaps/>
      <w:color w:val="000000"/>
      <w:kern w:val="28"/>
      <w:sz w:val="80"/>
      <w:szCs w:val="80"/>
    </w:rPr>
  </w:style>
  <w:style w:type="paragraph" w:styleId="ListParagraph">
    <w:name w:val="List Paragraph"/>
    <w:basedOn w:val="Normal"/>
    <w:uiPriority w:val="34"/>
    <w:qFormat/>
    <w:rsid w:val="00D83A70"/>
    <w:pPr>
      <w:ind w:left="720"/>
      <w:contextualSpacing/>
    </w:pPr>
  </w:style>
  <w:style w:type="paragraph" w:styleId="BodyText3">
    <w:name w:val="Body Text 3"/>
    <w:basedOn w:val="Normal"/>
    <w:link w:val="BodyText3Char"/>
    <w:uiPriority w:val="99"/>
    <w:rsid w:val="00D83A70"/>
    <w:pPr>
      <w:spacing w:after="120"/>
    </w:pPr>
  </w:style>
  <w:style w:type="character" w:customStyle="1" w:styleId="BodyText3Char">
    <w:name w:val="Body Text 3 Char"/>
    <w:basedOn w:val="DefaultParagraphFont"/>
    <w:link w:val="BodyText3"/>
    <w:uiPriority w:val="99"/>
    <w:rsid w:val="00D83A70"/>
    <w:rPr>
      <w:rFonts w:ascii="Perpetua" w:eastAsiaTheme="minorEastAsia" w:hAnsi="Perpetua" w:cs="Perpetua"/>
      <w:color w:val="000000"/>
      <w:kern w:val="28"/>
    </w:rPr>
  </w:style>
  <w:style w:type="character" w:customStyle="1" w:styleId="Heading2Char">
    <w:name w:val="Heading 2 Char"/>
    <w:basedOn w:val="DefaultParagraphFont"/>
    <w:link w:val="Heading2"/>
    <w:uiPriority w:val="9"/>
    <w:rsid w:val="003E264F"/>
    <w:rPr>
      <w:rFonts w:ascii="Perpetua Titling MT" w:eastAsiaTheme="minorEastAsia" w:hAnsi="Perpetua Titling MT" w:cs="Perpetua Titling MT"/>
      <w:smallCaps/>
      <w:color w:val="000000"/>
      <w:kern w:val="28"/>
      <w:sz w:val="32"/>
      <w:szCs w:val="32"/>
    </w:rPr>
  </w:style>
  <w:style w:type="paragraph" w:styleId="PlainText">
    <w:name w:val="Plain Text"/>
    <w:basedOn w:val="Normal"/>
    <w:link w:val="PlainTextChar"/>
    <w:uiPriority w:val="99"/>
    <w:rsid w:val="002F12BD"/>
    <w:pPr>
      <w:spacing w:after="0"/>
    </w:pPr>
    <w:rPr>
      <w:rFonts w:ascii="Calibri" w:hAnsi="Calibri" w:cs="Calibri"/>
    </w:rPr>
  </w:style>
  <w:style w:type="character" w:customStyle="1" w:styleId="PlainTextChar">
    <w:name w:val="Plain Text Char"/>
    <w:basedOn w:val="DefaultParagraphFont"/>
    <w:link w:val="PlainText"/>
    <w:uiPriority w:val="99"/>
    <w:rsid w:val="002F12BD"/>
    <w:rPr>
      <w:rFonts w:ascii="Calibri" w:eastAsiaTheme="minorEastAsia" w:hAnsi="Calibri" w:cs="Calibri"/>
      <w:color w:val="000000"/>
      <w:kern w:val="28"/>
    </w:rPr>
  </w:style>
  <w:style w:type="character" w:customStyle="1" w:styleId="Heading1Char">
    <w:name w:val="Heading 1 Char"/>
    <w:basedOn w:val="DefaultParagraphFont"/>
    <w:link w:val="Heading1"/>
    <w:uiPriority w:val="9"/>
    <w:rsid w:val="00930746"/>
    <w:rPr>
      <w:rFonts w:asciiTheme="majorHAnsi" w:eastAsiaTheme="majorEastAsia" w:hAnsiTheme="majorHAnsi" w:cstheme="majorBidi"/>
      <w:color w:val="2F5496" w:themeColor="accent1" w:themeShade="BF"/>
      <w:kern w:val="28"/>
      <w:sz w:val="32"/>
      <w:szCs w:val="32"/>
    </w:rPr>
  </w:style>
  <w:style w:type="character" w:styleId="Hyperlink">
    <w:name w:val="Hyperlink"/>
    <w:basedOn w:val="DefaultParagraphFont"/>
    <w:uiPriority w:val="99"/>
    <w:unhideWhenUsed/>
    <w:rsid w:val="00930746"/>
    <w:rPr>
      <w:color w:val="0563C1" w:themeColor="hyperlink"/>
      <w:u w:val="single"/>
    </w:rPr>
  </w:style>
  <w:style w:type="character" w:customStyle="1" w:styleId="UnresolvedMention1">
    <w:name w:val="Unresolved Mention1"/>
    <w:basedOn w:val="DefaultParagraphFont"/>
    <w:uiPriority w:val="99"/>
    <w:semiHidden/>
    <w:unhideWhenUsed/>
    <w:rsid w:val="00501A22"/>
    <w:rPr>
      <w:color w:val="605E5C"/>
      <w:shd w:val="clear" w:color="auto" w:fill="E1DFDD"/>
    </w:rPr>
  </w:style>
  <w:style w:type="paragraph" w:styleId="Header">
    <w:name w:val="header"/>
    <w:basedOn w:val="Normal"/>
    <w:link w:val="HeaderChar"/>
    <w:uiPriority w:val="99"/>
    <w:unhideWhenUsed/>
    <w:rsid w:val="00D85353"/>
    <w:pPr>
      <w:tabs>
        <w:tab w:val="center" w:pos="4680"/>
        <w:tab w:val="right" w:pos="9360"/>
      </w:tabs>
      <w:spacing w:after="0"/>
    </w:pPr>
  </w:style>
  <w:style w:type="character" w:customStyle="1" w:styleId="HeaderChar">
    <w:name w:val="Header Char"/>
    <w:basedOn w:val="DefaultParagraphFont"/>
    <w:link w:val="Header"/>
    <w:uiPriority w:val="99"/>
    <w:rsid w:val="00D85353"/>
    <w:rPr>
      <w:rFonts w:ascii="Perpetua" w:eastAsiaTheme="minorEastAsia" w:hAnsi="Perpetua" w:cs="Perpetua"/>
      <w:color w:val="000000"/>
      <w:kern w:val="28"/>
    </w:rPr>
  </w:style>
  <w:style w:type="paragraph" w:styleId="Footer">
    <w:name w:val="footer"/>
    <w:basedOn w:val="Normal"/>
    <w:link w:val="FooterChar"/>
    <w:uiPriority w:val="99"/>
    <w:unhideWhenUsed/>
    <w:rsid w:val="00D85353"/>
    <w:pPr>
      <w:tabs>
        <w:tab w:val="center" w:pos="4680"/>
        <w:tab w:val="right" w:pos="9360"/>
      </w:tabs>
      <w:spacing w:after="0"/>
    </w:pPr>
  </w:style>
  <w:style w:type="character" w:customStyle="1" w:styleId="FooterChar">
    <w:name w:val="Footer Char"/>
    <w:basedOn w:val="DefaultParagraphFont"/>
    <w:link w:val="Footer"/>
    <w:uiPriority w:val="99"/>
    <w:rsid w:val="00D85353"/>
    <w:rPr>
      <w:rFonts w:ascii="Perpetua" w:eastAsiaTheme="minorEastAsia" w:hAnsi="Perpetua" w:cs="Perpetua"/>
      <w:color w:val="000000"/>
      <w:kern w:val="28"/>
    </w:rPr>
  </w:style>
  <w:style w:type="paragraph" w:styleId="BalloonText">
    <w:name w:val="Balloon Text"/>
    <w:basedOn w:val="Normal"/>
    <w:link w:val="BalloonTextChar"/>
    <w:uiPriority w:val="99"/>
    <w:semiHidden/>
    <w:unhideWhenUsed/>
    <w:rsid w:val="00D8535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5353"/>
    <w:rPr>
      <w:rFonts w:ascii="Segoe UI" w:eastAsiaTheme="minorEastAsia" w:hAnsi="Segoe UI" w:cs="Segoe UI"/>
      <w:color w:val="000000"/>
      <w:kern w:val="28"/>
      <w:sz w:val="18"/>
      <w:szCs w:val="18"/>
    </w:rPr>
  </w:style>
  <w:style w:type="character" w:customStyle="1" w:styleId="Heading4Char">
    <w:name w:val="Heading 4 Char"/>
    <w:basedOn w:val="DefaultParagraphFont"/>
    <w:link w:val="Heading4"/>
    <w:uiPriority w:val="9"/>
    <w:semiHidden/>
    <w:rsid w:val="00202A6D"/>
    <w:rPr>
      <w:rFonts w:asciiTheme="majorHAnsi" w:eastAsiaTheme="majorEastAsia" w:hAnsiTheme="majorHAnsi" w:cstheme="majorBidi"/>
      <w:i/>
      <w:iCs/>
      <w:color w:val="2F5496" w:themeColor="accent1" w:themeShade="BF"/>
      <w:kern w:val="28"/>
    </w:rPr>
  </w:style>
  <w:style w:type="paragraph" w:customStyle="1" w:styleId="msoaccenttext">
    <w:name w:val="msoaccenttext"/>
    <w:rsid w:val="00202A6D"/>
    <w:pPr>
      <w:spacing w:after="0" w:line="240" w:lineRule="auto"/>
    </w:pPr>
    <w:rPr>
      <w:rFonts w:ascii="Courier New" w:eastAsia="Times New Roman" w:hAnsi="Courier New" w:cs="Courier New"/>
      <w:color w:val="000000"/>
      <w:kern w:val="28"/>
      <w:sz w:val="20"/>
      <w:szCs w:val="20"/>
      <w14:ligatures w14:val="standard"/>
      <w14:cntxtAlts/>
    </w:rPr>
  </w:style>
  <w:style w:type="paragraph" w:customStyle="1" w:styleId="msoaccenttext2">
    <w:name w:val="msoaccenttext2"/>
    <w:rsid w:val="00202A6D"/>
    <w:pPr>
      <w:spacing w:after="0" w:line="240" w:lineRule="auto"/>
    </w:pPr>
    <w:rPr>
      <w:rFonts w:ascii="Perpetua Titling MT" w:eastAsia="Times New Roman" w:hAnsi="Perpetua Titling MT" w:cs="Times New Roman"/>
      <w:smallCaps/>
      <w:color w:val="000000"/>
      <w:kern w:val="28"/>
      <w:sz w:val="20"/>
      <w:szCs w:val="20"/>
      <w14:ligatures w14:val="standard"/>
      <w14:cntxtAlts/>
    </w:rPr>
  </w:style>
  <w:style w:type="table" w:styleId="TableGrid">
    <w:name w:val="Table Grid"/>
    <w:basedOn w:val="TableNormal"/>
    <w:uiPriority w:val="39"/>
    <w:rsid w:val="00202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B10AA"/>
    <w:pPr>
      <w:spacing w:after="0" w:line="240" w:lineRule="auto"/>
    </w:pPr>
    <w:rPr>
      <w:rFonts w:eastAsiaTheme="minorEastAsia"/>
    </w:rPr>
  </w:style>
  <w:style w:type="character" w:customStyle="1" w:styleId="NoSpacingChar">
    <w:name w:val="No Spacing Char"/>
    <w:basedOn w:val="DefaultParagraphFont"/>
    <w:link w:val="NoSpacing"/>
    <w:uiPriority w:val="1"/>
    <w:rsid w:val="002B10AA"/>
    <w:rPr>
      <w:rFonts w:eastAsiaTheme="minorEastAsia"/>
    </w:rPr>
  </w:style>
  <w:style w:type="character" w:styleId="FollowedHyperlink">
    <w:name w:val="FollowedHyperlink"/>
    <w:basedOn w:val="DefaultParagraphFont"/>
    <w:uiPriority w:val="99"/>
    <w:semiHidden/>
    <w:unhideWhenUsed/>
    <w:rsid w:val="00106F7E"/>
    <w:rPr>
      <w:color w:val="954F72" w:themeColor="followedHyperlink"/>
      <w:u w:val="single"/>
    </w:rPr>
  </w:style>
  <w:style w:type="paragraph" w:customStyle="1" w:styleId="msoaddress">
    <w:name w:val="msoaddress"/>
    <w:rsid w:val="00F15582"/>
    <w:pPr>
      <w:spacing w:after="0" w:line="240" w:lineRule="auto"/>
    </w:pPr>
    <w:rPr>
      <w:rFonts w:ascii="Perpetua" w:eastAsia="Times New Roman" w:hAnsi="Perpetua" w:cs="Times New Roman"/>
      <w:color w:val="000000"/>
      <w:kern w:val="28"/>
      <w:sz w:val="18"/>
      <w:szCs w:val="18"/>
      <w14:ligatures w14:val="standard"/>
      <w14:cntxtAlts/>
    </w:rPr>
  </w:style>
  <w:style w:type="character" w:customStyle="1" w:styleId="UnresolvedMention2">
    <w:name w:val="Unresolved Mention2"/>
    <w:basedOn w:val="DefaultParagraphFont"/>
    <w:uiPriority w:val="99"/>
    <w:semiHidden/>
    <w:unhideWhenUsed/>
    <w:rsid w:val="00F327FC"/>
    <w:rPr>
      <w:color w:val="605E5C"/>
      <w:shd w:val="clear" w:color="auto" w:fill="E1DFDD"/>
    </w:rPr>
  </w:style>
  <w:style w:type="paragraph" w:customStyle="1" w:styleId="Default">
    <w:name w:val="Default"/>
    <w:rsid w:val="006751D8"/>
    <w:pPr>
      <w:autoSpaceDE w:val="0"/>
      <w:autoSpaceDN w:val="0"/>
      <w:adjustRightInd w:val="0"/>
      <w:spacing w:after="0" w:line="240" w:lineRule="auto"/>
    </w:pPr>
    <w:rPr>
      <w:rFonts w:ascii="Acumin Pro Condensed" w:hAnsi="Acumin Pro Condensed" w:cs="Acumin Pro Condensed"/>
      <w:color w:val="000000"/>
      <w:sz w:val="24"/>
      <w:szCs w:val="24"/>
    </w:rPr>
  </w:style>
  <w:style w:type="paragraph" w:customStyle="1" w:styleId="Pa3">
    <w:name w:val="Pa3"/>
    <w:basedOn w:val="Default"/>
    <w:next w:val="Default"/>
    <w:uiPriority w:val="99"/>
    <w:rsid w:val="00931239"/>
    <w:pPr>
      <w:spacing w:line="301" w:lineRule="atLeast"/>
    </w:pPr>
    <w:rPr>
      <w:rFonts w:cstheme="minorBidi"/>
      <w:color w:val="auto"/>
    </w:rPr>
  </w:style>
  <w:style w:type="character" w:customStyle="1" w:styleId="A2">
    <w:name w:val="A2"/>
    <w:uiPriority w:val="99"/>
    <w:rsid w:val="00931239"/>
    <w:rPr>
      <w:rFonts w:cs="Acumin Pro Condensed"/>
      <w:color w:val="000000"/>
      <w:sz w:val="32"/>
      <w:szCs w:val="32"/>
      <w:u w:val="single"/>
    </w:rPr>
  </w:style>
  <w:style w:type="paragraph" w:customStyle="1" w:styleId="Pa2">
    <w:name w:val="Pa2"/>
    <w:basedOn w:val="Default"/>
    <w:next w:val="Default"/>
    <w:uiPriority w:val="99"/>
    <w:rsid w:val="00931239"/>
    <w:pPr>
      <w:spacing w:line="221" w:lineRule="atLeast"/>
    </w:pPr>
    <w:rPr>
      <w:rFonts w:cstheme="minorBidi"/>
      <w:color w:val="auto"/>
    </w:rPr>
  </w:style>
  <w:style w:type="character" w:customStyle="1" w:styleId="UnresolvedMention3">
    <w:name w:val="Unresolved Mention3"/>
    <w:basedOn w:val="DefaultParagraphFont"/>
    <w:uiPriority w:val="99"/>
    <w:semiHidden/>
    <w:unhideWhenUsed/>
    <w:rsid w:val="0014003C"/>
    <w:rPr>
      <w:color w:val="605E5C"/>
      <w:shd w:val="clear" w:color="auto" w:fill="E1DFDD"/>
    </w:rPr>
  </w:style>
  <w:style w:type="paragraph" w:styleId="NormalWeb">
    <w:name w:val="Normal (Web)"/>
    <w:basedOn w:val="Normal"/>
    <w:uiPriority w:val="99"/>
    <w:unhideWhenUsed/>
    <w:rsid w:val="00880D73"/>
    <w:pPr>
      <w:widowControl/>
      <w:overflowPunct/>
      <w:autoSpaceDE/>
      <w:autoSpaceDN/>
      <w:adjustRightInd/>
      <w:spacing w:before="100" w:beforeAutospacing="1" w:after="100" w:afterAutospacing="1"/>
    </w:pPr>
    <w:rPr>
      <w:rFonts w:ascii="Calibri" w:eastAsiaTheme="minorHAnsi" w:hAnsi="Calibri" w:cs="Calibri"/>
      <w:color w:val="auto"/>
      <w:kern w:val="0"/>
    </w:rPr>
  </w:style>
  <w:style w:type="character" w:styleId="Strong">
    <w:name w:val="Strong"/>
    <w:basedOn w:val="DefaultParagraphFont"/>
    <w:uiPriority w:val="22"/>
    <w:qFormat/>
    <w:rsid w:val="00880D73"/>
    <w:rPr>
      <w:b/>
      <w:bCs/>
    </w:rPr>
  </w:style>
  <w:style w:type="character" w:styleId="CommentReference">
    <w:name w:val="annotation reference"/>
    <w:basedOn w:val="DefaultParagraphFont"/>
    <w:uiPriority w:val="99"/>
    <w:semiHidden/>
    <w:unhideWhenUsed/>
    <w:rsid w:val="00BF7ACB"/>
    <w:rPr>
      <w:sz w:val="16"/>
      <w:szCs w:val="16"/>
    </w:rPr>
  </w:style>
  <w:style w:type="paragraph" w:styleId="CommentText">
    <w:name w:val="annotation text"/>
    <w:basedOn w:val="Normal"/>
    <w:link w:val="CommentTextChar"/>
    <w:uiPriority w:val="99"/>
    <w:semiHidden/>
    <w:unhideWhenUsed/>
    <w:rsid w:val="00BF7ACB"/>
    <w:pPr>
      <w:widowControl/>
      <w:overflowPunct/>
      <w:autoSpaceDE/>
      <w:autoSpaceDN/>
      <w:adjustRightInd/>
      <w:spacing w:after="160"/>
    </w:pPr>
    <w:rPr>
      <w:rFonts w:asciiTheme="minorHAnsi" w:eastAsiaTheme="minorHAnsi" w:hAnsiTheme="minorHAnsi" w:cstheme="minorBidi"/>
      <w:color w:val="auto"/>
      <w:kern w:val="0"/>
      <w:sz w:val="20"/>
      <w:szCs w:val="20"/>
    </w:rPr>
  </w:style>
  <w:style w:type="character" w:customStyle="1" w:styleId="CommentTextChar">
    <w:name w:val="Comment Text Char"/>
    <w:basedOn w:val="DefaultParagraphFont"/>
    <w:link w:val="CommentText"/>
    <w:uiPriority w:val="99"/>
    <w:semiHidden/>
    <w:rsid w:val="00BF7ACB"/>
    <w:rPr>
      <w:sz w:val="20"/>
      <w:szCs w:val="20"/>
    </w:rPr>
  </w:style>
  <w:style w:type="paragraph" w:styleId="Title">
    <w:name w:val="Title"/>
    <w:basedOn w:val="Normal"/>
    <w:next w:val="Normal"/>
    <w:link w:val="TitleChar"/>
    <w:uiPriority w:val="10"/>
    <w:qFormat/>
    <w:rsid w:val="00DD6867"/>
    <w:pPr>
      <w:widowControl/>
      <w:overflowPunct/>
      <w:autoSpaceDE/>
      <w:autoSpaceDN/>
      <w:adjustRightInd/>
      <w:spacing w:after="0"/>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DD6867"/>
    <w:rPr>
      <w:rFonts w:asciiTheme="majorHAnsi" w:eastAsiaTheme="majorEastAsia" w:hAnsiTheme="majorHAnsi" w:cstheme="majorBidi"/>
      <w:spacing w:val="-10"/>
      <w:kern w:val="28"/>
      <w:sz w:val="56"/>
      <w:szCs w:val="56"/>
    </w:rPr>
  </w:style>
  <w:style w:type="character" w:customStyle="1" w:styleId="UnresolvedMention4">
    <w:name w:val="Unresolved Mention4"/>
    <w:basedOn w:val="DefaultParagraphFont"/>
    <w:uiPriority w:val="99"/>
    <w:semiHidden/>
    <w:unhideWhenUsed/>
    <w:rsid w:val="00875B8A"/>
    <w:rPr>
      <w:color w:val="605E5C"/>
      <w:shd w:val="clear" w:color="auto" w:fill="E1DFDD"/>
    </w:rPr>
  </w:style>
  <w:style w:type="character" w:customStyle="1" w:styleId="Heading5Char">
    <w:name w:val="Heading 5 Char"/>
    <w:basedOn w:val="DefaultParagraphFont"/>
    <w:link w:val="Heading5"/>
    <w:uiPriority w:val="9"/>
    <w:semiHidden/>
    <w:rsid w:val="00726B2A"/>
    <w:rPr>
      <w:rFonts w:asciiTheme="majorHAnsi" w:eastAsiaTheme="majorEastAsia" w:hAnsiTheme="majorHAnsi" w:cstheme="majorBidi"/>
      <w:color w:val="2F5496" w:themeColor="accent1" w:themeShade="BF"/>
      <w:kern w:val="28"/>
    </w:rPr>
  </w:style>
  <w:style w:type="character" w:styleId="Emphasis">
    <w:name w:val="Emphasis"/>
    <w:basedOn w:val="DefaultParagraphFont"/>
    <w:uiPriority w:val="20"/>
    <w:qFormat/>
    <w:rsid w:val="00EB0DEF"/>
    <w:rPr>
      <w:i/>
      <w:iCs/>
    </w:rPr>
  </w:style>
  <w:style w:type="character" w:styleId="UnresolvedMention">
    <w:name w:val="Unresolved Mention"/>
    <w:basedOn w:val="DefaultParagraphFont"/>
    <w:uiPriority w:val="99"/>
    <w:semiHidden/>
    <w:unhideWhenUsed/>
    <w:rsid w:val="00A266A4"/>
    <w:rPr>
      <w:color w:val="605E5C"/>
      <w:shd w:val="clear" w:color="auto" w:fill="E1DFDD"/>
    </w:rPr>
  </w:style>
  <w:style w:type="paragraph" w:customStyle="1" w:styleId="wp-caption-text">
    <w:name w:val="wp-caption-text"/>
    <w:basedOn w:val="Normal"/>
    <w:rsid w:val="00B879DB"/>
    <w:pPr>
      <w:widowControl/>
      <w:overflowPunct/>
      <w:autoSpaceDE/>
      <w:autoSpaceDN/>
      <w:adjustRightInd/>
      <w:spacing w:before="100" w:beforeAutospacing="1" w:after="100" w:afterAutospacing="1"/>
    </w:pPr>
    <w:rPr>
      <w:rFonts w:ascii="Times New Roman" w:eastAsia="Times New Roman" w:hAnsi="Times New Roman" w:cs="Times New Roman"/>
      <w:color w:val="auto"/>
      <w:kern w:val="0"/>
      <w:sz w:val="24"/>
      <w:szCs w:val="24"/>
    </w:rPr>
  </w:style>
  <w:style w:type="paragraph" w:styleId="BodyText">
    <w:name w:val="Body Text"/>
    <w:basedOn w:val="Normal"/>
    <w:link w:val="BodyTextChar"/>
    <w:uiPriority w:val="99"/>
    <w:semiHidden/>
    <w:unhideWhenUsed/>
    <w:rsid w:val="004D17C1"/>
    <w:pPr>
      <w:spacing w:after="120"/>
    </w:pPr>
  </w:style>
  <w:style w:type="character" w:customStyle="1" w:styleId="BodyTextChar">
    <w:name w:val="Body Text Char"/>
    <w:basedOn w:val="DefaultParagraphFont"/>
    <w:link w:val="BodyText"/>
    <w:uiPriority w:val="99"/>
    <w:semiHidden/>
    <w:rsid w:val="004D17C1"/>
    <w:rPr>
      <w:rFonts w:ascii="Perpetua" w:eastAsiaTheme="minorEastAsia" w:hAnsi="Perpetua" w:cs="Perpetua"/>
      <w:color w:val="000000"/>
      <w:kern w:val="28"/>
    </w:rPr>
  </w:style>
  <w:style w:type="character" w:customStyle="1" w:styleId="Heading3Char">
    <w:name w:val="Heading 3 Char"/>
    <w:basedOn w:val="DefaultParagraphFont"/>
    <w:link w:val="Heading3"/>
    <w:uiPriority w:val="9"/>
    <w:rsid w:val="000F3F58"/>
    <w:rPr>
      <w:rFonts w:asciiTheme="majorHAnsi" w:eastAsiaTheme="majorEastAsia" w:hAnsiTheme="majorHAnsi" w:cstheme="majorBidi"/>
      <w:color w:val="1F3763" w:themeColor="accent1" w:themeShade="7F"/>
      <w:kern w:val="28"/>
      <w:sz w:val="24"/>
      <w:szCs w:val="24"/>
    </w:rPr>
  </w:style>
  <w:style w:type="character" w:customStyle="1" w:styleId="html-span">
    <w:name w:val="html-span"/>
    <w:basedOn w:val="DefaultParagraphFont"/>
    <w:rsid w:val="00C865B7"/>
  </w:style>
  <w:style w:type="character" w:customStyle="1" w:styleId="screen-reader">
    <w:name w:val="screen-reader"/>
    <w:basedOn w:val="DefaultParagraphFont"/>
    <w:rsid w:val="006F5A23"/>
  </w:style>
  <w:style w:type="paragraph" w:customStyle="1" w:styleId="carina-rte-public-draftstyledefault-block">
    <w:name w:val="carina-rte-public-draftstyledefault-block"/>
    <w:basedOn w:val="Normal"/>
    <w:rsid w:val="00F5262C"/>
    <w:pPr>
      <w:widowControl/>
      <w:overflowPunct/>
      <w:autoSpaceDE/>
      <w:autoSpaceDN/>
      <w:adjustRightInd/>
      <w:spacing w:before="100" w:beforeAutospacing="1" w:after="100" w:afterAutospacing="1"/>
    </w:pPr>
    <w:rPr>
      <w:rFonts w:ascii="Times New Roman" w:eastAsia="Times New Roman" w:hAnsi="Times New Roman" w:cs="Times New Roman"/>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353996">
      <w:bodyDiv w:val="1"/>
      <w:marLeft w:val="0"/>
      <w:marRight w:val="0"/>
      <w:marTop w:val="0"/>
      <w:marBottom w:val="0"/>
      <w:divBdr>
        <w:top w:val="none" w:sz="0" w:space="0" w:color="auto"/>
        <w:left w:val="none" w:sz="0" w:space="0" w:color="auto"/>
        <w:bottom w:val="none" w:sz="0" w:space="0" w:color="auto"/>
        <w:right w:val="none" w:sz="0" w:space="0" w:color="auto"/>
      </w:divBdr>
    </w:div>
    <w:div w:id="105663689">
      <w:bodyDiv w:val="1"/>
      <w:marLeft w:val="0"/>
      <w:marRight w:val="0"/>
      <w:marTop w:val="0"/>
      <w:marBottom w:val="0"/>
      <w:divBdr>
        <w:top w:val="none" w:sz="0" w:space="0" w:color="auto"/>
        <w:left w:val="none" w:sz="0" w:space="0" w:color="auto"/>
        <w:bottom w:val="none" w:sz="0" w:space="0" w:color="auto"/>
        <w:right w:val="none" w:sz="0" w:space="0" w:color="auto"/>
      </w:divBdr>
    </w:div>
    <w:div w:id="127551537">
      <w:bodyDiv w:val="1"/>
      <w:marLeft w:val="0"/>
      <w:marRight w:val="0"/>
      <w:marTop w:val="0"/>
      <w:marBottom w:val="0"/>
      <w:divBdr>
        <w:top w:val="none" w:sz="0" w:space="0" w:color="auto"/>
        <w:left w:val="none" w:sz="0" w:space="0" w:color="auto"/>
        <w:bottom w:val="none" w:sz="0" w:space="0" w:color="auto"/>
        <w:right w:val="none" w:sz="0" w:space="0" w:color="auto"/>
      </w:divBdr>
    </w:div>
    <w:div w:id="219555245">
      <w:bodyDiv w:val="1"/>
      <w:marLeft w:val="0"/>
      <w:marRight w:val="0"/>
      <w:marTop w:val="0"/>
      <w:marBottom w:val="0"/>
      <w:divBdr>
        <w:top w:val="none" w:sz="0" w:space="0" w:color="auto"/>
        <w:left w:val="none" w:sz="0" w:space="0" w:color="auto"/>
        <w:bottom w:val="none" w:sz="0" w:space="0" w:color="auto"/>
        <w:right w:val="none" w:sz="0" w:space="0" w:color="auto"/>
      </w:divBdr>
      <w:divsChild>
        <w:div w:id="554321513">
          <w:marLeft w:val="0"/>
          <w:marRight w:val="0"/>
          <w:marTop w:val="0"/>
          <w:marBottom w:val="0"/>
          <w:divBdr>
            <w:top w:val="none" w:sz="0" w:space="0" w:color="auto"/>
            <w:left w:val="none" w:sz="0" w:space="0" w:color="auto"/>
            <w:bottom w:val="none" w:sz="0" w:space="0" w:color="auto"/>
            <w:right w:val="none" w:sz="0" w:space="0" w:color="auto"/>
          </w:divBdr>
          <w:divsChild>
            <w:div w:id="1194075543">
              <w:marLeft w:val="0"/>
              <w:marRight w:val="0"/>
              <w:marTop w:val="75"/>
              <w:marBottom w:val="150"/>
              <w:divBdr>
                <w:top w:val="none" w:sz="0" w:space="0" w:color="auto"/>
                <w:left w:val="none" w:sz="0" w:space="0" w:color="auto"/>
                <w:bottom w:val="none" w:sz="0" w:space="0" w:color="auto"/>
                <w:right w:val="none" w:sz="0" w:space="0" w:color="auto"/>
              </w:divBdr>
            </w:div>
          </w:divsChild>
        </w:div>
        <w:div w:id="1295600309">
          <w:marLeft w:val="0"/>
          <w:marRight w:val="0"/>
          <w:marTop w:val="0"/>
          <w:marBottom w:val="0"/>
          <w:divBdr>
            <w:top w:val="none" w:sz="0" w:space="0" w:color="auto"/>
            <w:left w:val="none" w:sz="0" w:space="0" w:color="auto"/>
            <w:bottom w:val="none" w:sz="0" w:space="0" w:color="auto"/>
            <w:right w:val="none" w:sz="0" w:space="0" w:color="auto"/>
          </w:divBdr>
        </w:div>
      </w:divsChild>
    </w:div>
    <w:div w:id="297225401">
      <w:bodyDiv w:val="1"/>
      <w:marLeft w:val="0"/>
      <w:marRight w:val="0"/>
      <w:marTop w:val="0"/>
      <w:marBottom w:val="0"/>
      <w:divBdr>
        <w:top w:val="none" w:sz="0" w:space="0" w:color="auto"/>
        <w:left w:val="none" w:sz="0" w:space="0" w:color="auto"/>
        <w:bottom w:val="none" w:sz="0" w:space="0" w:color="auto"/>
        <w:right w:val="none" w:sz="0" w:space="0" w:color="auto"/>
      </w:divBdr>
    </w:div>
    <w:div w:id="322242804">
      <w:bodyDiv w:val="1"/>
      <w:marLeft w:val="0"/>
      <w:marRight w:val="0"/>
      <w:marTop w:val="0"/>
      <w:marBottom w:val="0"/>
      <w:divBdr>
        <w:top w:val="none" w:sz="0" w:space="0" w:color="auto"/>
        <w:left w:val="none" w:sz="0" w:space="0" w:color="auto"/>
        <w:bottom w:val="none" w:sz="0" w:space="0" w:color="auto"/>
        <w:right w:val="none" w:sz="0" w:space="0" w:color="auto"/>
      </w:divBdr>
    </w:div>
    <w:div w:id="376975435">
      <w:bodyDiv w:val="1"/>
      <w:marLeft w:val="0"/>
      <w:marRight w:val="0"/>
      <w:marTop w:val="0"/>
      <w:marBottom w:val="0"/>
      <w:divBdr>
        <w:top w:val="none" w:sz="0" w:space="0" w:color="auto"/>
        <w:left w:val="none" w:sz="0" w:space="0" w:color="auto"/>
        <w:bottom w:val="none" w:sz="0" w:space="0" w:color="auto"/>
        <w:right w:val="none" w:sz="0" w:space="0" w:color="auto"/>
      </w:divBdr>
    </w:div>
    <w:div w:id="379862890">
      <w:bodyDiv w:val="1"/>
      <w:marLeft w:val="0"/>
      <w:marRight w:val="0"/>
      <w:marTop w:val="0"/>
      <w:marBottom w:val="0"/>
      <w:divBdr>
        <w:top w:val="none" w:sz="0" w:space="0" w:color="auto"/>
        <w:left w:val="none" w:sz="0" w:space="0" w:color="auto"/>
        <w:bottom w:val="none" w:sz="0" w:space="0" w:color="auto"/>
        <w:right w:val="none" w:sz="0" w:space="0" w:color="auto"/>
      </w:divBdr>
    </w:div>
    <w:div w:id="383061220">
      <w:bodyDiv w:val="1"/>
      <w:marLeft w:val="0"/>
      <w:marRight w:val="0"/>
      <w:marTop w:val="0"/>
      <w:marBottom w:val="0"/>
      <w:divBdr>
        <w:top w:val="none" w:sz="0" w:space="0" w:color="auto"/>
        <w:left w:val="none" w:sz="0" w:space="0" w:color="auto"/>
        <w:bottom w:val="none" w:sz="0" w:space="0" w:color="auto"/>
        <w:right w:val="none" w:sz="0" w:space="0" w:color="auto"/>
      </w:divBdr>
    </w:div>
    <w:div w:id="383261236">
      <w:bodyDiv w:val="1"/>
      <w:marLeft w:val="0"/>
      <w:marRight w:val="0"/>
      <w:marTop w:val="0"/>
      <w:marBottom w:val="0"/>
      <w:divBdr>
        <w:top w:val="none" w:sz="0" w:space="0" w:color="auto"/>
        <w:left w:val="none" w:sz="0" w:space="0" w:color="auto"/>
        <w:bottom w:val="none" w:sz="0" w:space="0" w:color="auto"/>
        <w:right w:val="none" w:sz="0" w:space="0" w:color="auto"/>
      </w:divBdr>
      <w:divsChild>
        <w:div w:id="1420368098">
          <w:marLeft w:val="0"/>
          <w:marRight w:val="0"/>
          <w:marTop w:val="0"/>
          <w:marBottom w:val="0"/>
          <w:divBdr>
            <w:top w:val="none" w:sz="0" w:space="0" w:color="auto"/>
            <w:left w:val="none" w:sz="0" w:space="0" w:color="auto"/>
            <w:bottom w:val="none" w:sz="0" w:space="0" w:color="auto"/>
            <w:right w:val="none" w:sz="0" w:space="0" w:color="auto"/>
          </w:divBdr>
          <w:divsChild>
            <w:div w:id="1268002718">
              <w:marLeft w:val="0"/>
              <w:marRight w:val="0"/>
              <w:marTop w:val="75"/>
              <w:marBottom w:val="150"/>
              <w:divBdr>
                <w:top w:val="none" w:sz="0" w:space="0" w:color="auto"/>
                <w:left w:val="none" w:sz="0" w:space="0" w:color="auto"/>
                <w:bottom w:val="none" w:sz="0" w:space="0" w:color="auto"/>
                <w:right w:val="none" w:sz="0" w:space="0" w:color="auto"/>
              </w:divBdr>
            </w:div>
          </w:divsChild>
        </w:div>
        <w:div w:id="1737389061">
          <w:marLeft w:val="0"/>
          <w:marRight w:val="0"/>
          <w:marTop w:val="0"/>
          <w:marBottom w:val="0"/>
          <w:divBdr>
            <w:top w:val="none" w:sz="0" w:space="0" w:color="auto"/>
            <w:left w:val="none" w:sz="0" w:space="0" w:color="auto"/>
            <w:bottom w:val="none" w:sz="0" w:space="0" w:color="auto"/>
            <w:right w:val="none" w:sz="0" w:space="0" w:color="auto"/>
          </w:divBdr>
        </w:div>
      </w:divsChild>
    </w:div>
    <w:div w:id="392045949">
      <w:bodyDiv w:val="1"/>
      <w:marLeft w:val="0"/>
      <w:marRight w:val="0"/>
      <w:marTop w:val="0"/>
      <w:marBottom w:val="0"/>
      <w:divBdr>
        <w:top w:val="none" w:sz="0" w:space="0" w:color="auto"/>
        <w:left w:val="none" w:sz="0" w:space="0" w:color="auto"/>
        <w:bottom w:val="none" w:sz="0" w:space="0" w:color="auto"/>
        <w:right w:val="none" w:sz="0" w:space="0" w:color="auto"/>
      </w:divBdr>
    </w:div>
    <w:div w:id="477384847">
      <w:bodyDiv w:val="1"/>
      <w:marLeft w:val="0"/>
      <w:marRight w:val="0"/>
      <w:marTop w:val="0"/>
      <w:marBottom w:val="0"/>
      <w:divBdr>
        <w:top w:val="none" w:sz="0" w:space="0" w:color="auto"/>
        <w:left w:val="none" w:sz="0" w:space="0" w:color="auto"/>
        <w:bottom w:val="none" w:sz="0" w:space="0" w:color="auto"/>
        <w:right w:val="none" w:sz="0" w:space="0" w:color="auto"/>
      </w:divBdr>
      <w:divsChild>
        <w:div w:id="1464345760">
          <w:marLeft w:val="0"/>
          <w:marRight w:val="0"/>
          <w:marTop w:val="0"/>
          <w:marBottom w:val="0"/>
          <w:divBdr>
            <w:top w:val="none" w:sz="0" w:space="0" w:color="auto"/>
            <w:left w:val="none" w:sz="0" w:space="0" w:color="auto"/>
            <w:bottom w:val="none" w:sz="0" w:space="0" w:color="auto"/>
            <w:right w:val="none" w:sz="0" w:space="0" w:color="auto"/>
          </w:divBdr>
          <w:divsChild>
            <w:div w:id="1823816030">
              <w:marLeft w:val="0"/>
              <w:marRight w:val="0"/>
              <w:marTop w:val="75"/>
              <w:marBottom w:val="150"/>
              <w:divBdr>
                <w:top w:val="none" w:sz="0" w:space="0" w:color="auto"/>
                <w:left w:val="none" w:sz="0" w:space="0" w:color="auto"/>
                <w:bottom w:val="none" w:sz="0" w:space="0" w:color="auto"/>
                <w:right w:val="none" w:sz="0" w:space="0" w:color="auto"/>
              </w:divBdr>
            </w:div>
          </w:divsChild>
        </w:div>
        <w:div w:id="723261983">
          <w:marLeft w:val="0"/>
          <w:marRight w:val="0"/>
          <w:marTop w:val="0"/>
          <w:marBottom w:val="0"/>
          <w:divBdr>
            <w:top w:val="none" w:sz="0" w:space="0" w:color="auto"/>
            <w:left w:val="none" w:sz="0" w:space="0" w:color="auto"/>
            <w:bottom w:val="none" w:sz="0" w:space="0" w:color="auto"/>
            <w:right w:val="none" w:sz="0" w:space="0" w:color="auto"/>
          </w:divBdr>
        </w:div>
      </w:divsChild>
    </w:div>
    <w:div w:id="541789769">
      <w:bodyDiv w:val="1"/>
      <w:marLeft w:val="0"/>
      <w:marRight w:val="0"/>
      <w:marTop w:val="0"/>
      <w:marBottom w:val="0"/>
      <w:divBdr>
        <w:top w:val="none" w:sz="0" w:space="0" w:color="auto"/>
        <w:left w:val="none" w:sz="0" w:space="0" w:color="auto"/>
        <w:bottom w:val="none" w:sz="0" w:space="0" w:color="auto"/>
        <w:right w:val="none" w:sz="0" w:space="0" w:color="auto"/>
      </w:divBdr>
    </w:div>
    <w:div w:id="549650804">
      <w:bodyDiv w:val="1"/>
      <w:marLeft w:val="0"/>
      <w:marRight w:val="0"/>
      <w:marTop w:val="0"/>
      <w:marBottom w:val="0"/>
      <w:divBdr>
        <w:top w:val="none" w:sz="0" w:space="0" w:color="auto"/>
        <w:left w:val="none" w:sz="0" w:space="0" w:color="auto"/>
        <w:bottom w:val="none" w:sz="0" w:space="0" w:color="auto"/>
        <w:right w:val="none" w:sz="0" w:space="0" w:color="auto"/>
      </w:divBdr>
    </w:div>
    <w:div w:id="574972365">
      <w:bodyDiv w:val="1"/>
      <w:marLeft w:val="0"/>
      <w:marRight w:val="0"/>
      <w:marTop w:val="0"/>
      <w:marBottom w:val="0"/>
      <w:divBdr>
        <w:top w:val="none" w:sz="0" w:space="0" w:color="auto"/>
        <w:left w:val="none" w:sz="0" w:space="0" w:color="auto"/>
        <w:bottom w:val="none" w:sz="0" w:space="0" w:color="auto"/>
        <w:right w:val="none" w:sz="0" w:space="0" w:color="auto"/>
      </w:divBdr>
    </w:div>
    <w:div w:id="633830461">
      <w:bodyDiv w:val="1"/>
      <w:marLeft w:val="0"/>
      <w:marRight w:val="0"/>
      <w:marTop w:val="0"/>
      <w:marBottom w:val="0"/>
      <w:divBdr>
        <w:top w:val="none" w:sz="0" w:space="0" w:color="auto"/>
        <w:left w:val="none" w:sz="0" w:space="0" w:color="auto"/>
        <w:bottom w:val="none" w:sz="0" w:space="0" w:color="auto"/>
        <w:right w:val="none" w:sz="0" w:space="0" w:color="auto"/>
      </w:divBdr>
    </w:div>
    <w:div w:id="676807145">
      <w:bodyDiv w:val="1"/>
      <w:marLeft w:val="0"/>
      <w:marRight w:val="0"/>
      <w:marTop w:val="0"/>
      <w:marBottom w:val="0"/>
      <w:divBdr>
        <w:top w:val="none" w:sz="0" w:space="0" w:color="auto"/>
        <w:left w:val="none" w:sz="0" w:space="0" w:color="auto"/>
        <w:bottom w:val="none" w:sz="0" w:space="0" w:color="auto"/>
        <w:right w:val="none" w:sz="0" w:space="0" w:color="auto"/>
      </w:divBdr>
    </w:div>
    <w:div w:id="722673789">
      <w:bodyDiv w:val="1"/>
      <w:marLeft w:val="0"/>
      <w:marRight w:val="0"/>
      <w:marTop w:val="0"/>
      <w:marBottom w:val="0"/>
      <w:divBdr>
        <w:top w:val="none" w:sz="0" w:space="0" w:color="auto"/>
        <w:left w:val="none" w:sz="0" w:space="0" w:color="auto"/>
        <w:bottom w:val="none" w:sz="0" w:space="0" w:color="auto"/>
        <w:right w:val="none" w:sz="0" w:space="0" w:color="auto"/>
      </w:divBdr>
    </w:div>
    <w:div w:id="761418624">
      <w:bodyDiv w:val="1"/>
      <w:marLeft w:val="0"/>
      <w:marRight w:val="0"/>
      <w:marTop w:val="0"/>
      <w:marBottom w:val="0"/>
      <w:divBdr>
        <w:top w:val="none" w:sz="0" w:space="0" w:color="auto"/>
        <w:left w:val="none" w:sz="0" w:space="0" w:color="auto"/>
        <w:bottom w:val="none" w:sz="0" w:space="0" w:color="auto"/>
        <w:right w:val="none" w:sz="0" w:space="0" w:color="auto"/>
      </w:divBdr>
    </w:div>
    <w:div w:id="786123402">
      <w:bodyDiv w:val="1"/>
      <w:marLeft w:val="0"/>
      <w:marRight w:val="0"/>
      <w:marTop w:val="0"/>
      <w:marBottom w:val="0"/>
      <w:divBdr>
        <w:top w:val="none" w:sz="0" w:space="0" w:color="auto"/>
        <w:left w:val="none" w:sz="0" w:space="0" w:color="auto"/>
        <w:bottom w:val="none" w:sz="0" w:space="0" w:color="auto"/>
        <w:right w:val="none" w:sz="0" w:space="0" w:color="auto"/>
      </w:divBdr>
      <w:divsChild>
        <w:div w:id="1707945702">
          <w:marLeft w:val="0"/>
          <w:marRight w:val="0"/>
          <w:marTop w:val="0"/>
          <w:marBottom w:val="225"/>
          <w:divBdr>
            <w:top w:val="none" w:sz="0" w:space="0" w:color="auto"/>
            <w:left w:val="none" w:sz="0" w:space="0" w:color="auto"/>
            <w:bottom w:val="none" w:sz="0" w:space="0" w:color="auto"/>
            <w:right w:val="none" w:sz="0" w:space="0" w:color="auto"/>
          </w:divBdr>
          <w:divsChild>
            <w:div w:id="1641688503">
              <w:marLeft w:val="0"/>
              <w:marRight w:val="0"/>
              <w:marTop w:val="75"/>
              <w:marBottom w:val="150"/>
              <w:divBdr>
                <w:top w:val="none" w:sz="0" w:space="0" w:color="auto"/>
                <w:left w:val="none" w:sz="0" w:space="0" w:color="auto"/>
                <w:bottom w:val="none" w:sz="0" w:space="0" w:color="auto"/>
                <w:right w:val="none" w:sz="0" w:space="0" w:color="auto"/>
              </w:divBdr>
            </w:div>
          </w:divsChild>
        </w:div>
        <w:div w:id="1033846413">
          <w:marLeft w:val="0"/>
          <w:marRight w:val="0"/>
          <w:marTop w:val="0"/>
          <w:marBottom w:val="0"/>
          <w:divBdr>
            <w:top w:val="none" w:sz="0" w:space="0" w:color="auto"/>
            <w:left w:val="none" w:sz="0" w:space="0" w:color="auto"/>
            <w:bottom w:val="none" w:sz="0" w:space="0" w:color="auto"/>
            <w:right w:val="none" w:sz="0" w:space="0" w:color="auto"/>
          </w:divBdr>
        </w:div>
      </w:divsChild>
    </w:div>
    <w:div w:id="793523144">
      <w:bodyDiv w:val="1"/>
      <w:marLeft w:val="0"/>
      <w:marRight w:val="0"/>
      <w:marTop w:val="0"/>
      <w:marBottom w:val="0"/>
      <w:divBdr>
        <w:top w:val="none" w:sz="0" w:space="0" w:color="auto"/>
        <w:left w:val="none" w:sz="0" w:space="0" w:color="auto"/>
        <w:bottom w:val="none" w:sz="0" w:space="0" w:color="auto"/>
        <w:right w:val="none" w:sz="0" w:space="0" w:color="auto"/>
      </w:divBdr>
    </w:div>
    <w:div w:id="837378606">
      <w:bodyDiv w:val="1"/>
      <w:marLeft w:val="0"/>
      <w:marRight w:val="0"/>
      <w:marTop w:val="0"/>
      <w:marBottom w:val="0"/>
      <w:divBdr>
        <w:top w:val="none" w:sz="0" w:space="0" w:color="auto"/>
        <w:left w:val="none" w:sz="0" w:space="0" w:color="auto"/>
        <w:bottom w:val="none" w:sz="0" w:space="0" w:color="auto"/>
        <w:right w:val="none" w:sz="0" w:space="0" w:color="auto"/>
      </w:divBdr>
    </w:div>
    <w:div w:id="846285851">
      <w:bodyDiv w:val="1"/>
      <w:marLeft w:val="0"/>
      <w:marRight w:val="0"/>
      <w:marTop w:val="0"/>
      <w:marBottom w:val="0"/>
      <w:divBdr>
        <w:top w:val="none" w:sz="0" w:space="0" w:color="auto"/>
        <w:left w:val="none" w:sz="0" w:space="0" w:color="auto"/>
        <w:bottom w:val="none" w:sz="0" w:space="0" w:color="auto"/>
        <w:right w:val="none" w:sz="0" w:space="0" w:color="auto"/>
      </w:divBdr>
    </w:div>
    <w:div w:id="850603889">
      <w:bodyDiv w:val="1"/>
      <w:marLeft w:val="0"/>
      <w:marRight w:val="0"/>
      <w:marTop w:val="0"/>
      <w:marBottom w:val="0"/>
      <w:divBdr>
        <w:top w:val="none" w:sz="0" w:space="0" w:color="auto"/>
        <w:left w:val="none" w:sz="0" w:space="0" w:color="auto"/>
        <w:bottom w:val="none" w:sz="0" w:space="0" w:color="auto"/>
        <w:right w:val="none" w:sz="0" w:space="0" w:color="auto"/>
      </w:divBdr>
      <w:divsChild>
        <w:div w:id="1726181124">
          <w:marLeft w:val="0"/>
          <w:marRight w:val="0"/>
          <w:marTop w:val="0"/>
          <w:marBottom w:val="0"/>
          <w:divBdr>
            <w:top w:val="none" w:sz="0" w:space="0" w:color="auto"/>
            <w:left w:val="none" w:sz="0" w:space="0" w:color="auto"/>
            <w:bottom w:val="none" w:sz="0" w:space="0" w:color="auto"/>
            <w:right w:val="none" w:sz="0" w:space="0" w:color="auto"/>
          </w:divBdr>
          <w:divsChild>
            <w:div w:id="2134640032">
              <w:marLeft w:val="0"/>
              <w:marRight w:val="0"/>
              <w:marTop w:val="75"/>
              <w:marBottom w:val="150"/>
              <w:divBdr>
                <w:top w:val="none" w:sz="0" w:space="0" w:color="auto"/>
                <w:left w:val="none" w:sz="0" w:space="0" w:color="auto"/>
                <w:bottom w:val="none" w:sz="0" w:space="0" w:color="auto"/>
                <w:right w:val="none" w:sz="0" w:space="0" w:color="auto"/>
              </w:divBdr>
            </w:div>
          </w:divsChild>
        </w:div>
        <w:div w:id="1648319873">
          <w:marLeft w:val="0"/>
          <w:marRight w:val="0"/>
          <w:marTop w:val="0"/>
          <w:marBottom w:val="0"/>
          <w:divBdr>
            <w:top w:val="none" w:sz="0" w:space="0" w:color="auto"/>
            <w:left w:val="none" w:sz="0" w:space="0" w:color="auto"/>
            <w:bottom w:val="none" w:sz="0" w:space="0" w:color="auto"/>
            <w:right w:val="none" w:sz="0" w:space="0" w:color="auto"/>
          </w:divBdr>
          <w:divsChild>
            <w:div w:id="148324961">
              <w:marLeft w:val="0"/>
              <w:marRight w:val="0"/>
              <w:marTop w:val="105"/>
              <w:marBottom w:val="105"/>
              <w:divBdr>
                <w:top w:val="single" w:sz="6" w:space="3" w:color="DDDDDD"/>
                <w:left w:val="single" w:sz="6" w:space="0" w:color="DDDDDD"/>
                <w:bottom w:val="single" w:sz="6" w:space="0" w:color="DDDDDD"/>
                <w:right w:val="single" w:sz="6" w:space="0" w:color="DDDDDD"/>
              </w:divBdr>
            </w:div>
            <w:div w:id="667633577">
              <w:marLeft w:val="0"/>
              <w:marRight w:val="0"/>
              <w:marTop w:val="105"/>
              <w:marBottom w:val="105"/>
              <w:divBdr>
                <w:top w:val="single" w:sz="6" w:space="3" w:color="DDDDDD"/>
                <w:left w:val="single" w:sz="6" w:space="0" w:color="DDDDDD"/>
                <w:bottom w:val="single" w:sz="6" w:space="0" w:color="DDDDDD"/>
                <w:right w:val="single" w:sz="6" w:space="0" w:color="DDDDDD"/>
              </w:divBdr>
            </w:div>
            <w:div w:id="743383021">
              <w:marLeft w:val="0"/>
              <w:marRight w:val="0"/>
              <w:marTop w:val="105"/>
              <w:marBottom w:val="105"/>
              <w:divBdr>
                <w:top w:val="single" w:sz="6" w:space="3" w:color="DDDDDD"/>
                <w:left w:val="single" w:sz="6" w:space="0" w:color="DDDDDD"/>
                <w:bottom w:val="single" w:sz="6" w:space="0" w:color="DDDDDD"/>
                <w:right w:val="single" w:sz="6" w:space="0" w:color="DDDDDD"/>
              </w:divBdr>
            </w:div>
          </w:divsChild>
        </w:div>
      </w:divsChild>
    </w:div>
    <w:div w:id="850724872">
      <w:bodyDiv w:val="1"/>
      <w:marLeft w:val="0"/>
      <w:marRight w:val="0"/>
      <w:marTop w:val="0"/>
      <w:marBottom w:val="0"/>
      <w:divBdr>
        <w:top w:val="none" w:sz="0" w:space="0" w:color="auto"/>
        <w:left w:val="none" w:sz="0" w:space="0" w:color="auto"/>
        <w:bottom w:val="none" w:sz="0" w:space="0" w:color="auto"/>
        <w:right w:val="none" w:sz="0" w:space="0" w:color="auto"/>
      </w:divBdr>
      <w:divsChild>
        <w:div w:id="667712148">
          <w:marLeft w:val="0"/>
          <w:marRight w:val="0"/>
          <w:marTop w:val="0"/>
          <w:marBottom w:val="0"/>
          <w:divBdr>
            <w:top w:val="none" w:sz="0" w:space="0" w:color="auto"/>
            <w:left w:val="none" w:sz="0" w:space="0" w:color="auto"/>
            <w:bottom w:val="none" w:sz="0" w:space="0" w:color="auto"/>
            <w:right w:val="none" w:sz="0" w:space="0" w:color="auto"/>
          </w:divBdr>
          <w:divsChild>
            <w:div w:id="214527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86333">
      <w:bodyDiv w:val="1"/>
      <w:marLeft w:val="0"/>
      <w:marRight w:val="0"/>
      <w:marTop w:val="0"/>
      <w:marBottom w:val="0"/>
      <w:divBdr>
        <w:top w:val="none" w:sz="0" w:space="0" w:color="auto"/>
        <w:left w:val="none" w:sz="0" w:space="0" w:color="auto"/>
        <w:bottom w:val="none" w:sz="0" w:space="0" w:color="auto"/>
        <w:right w:val="none" w:sz="0" w:space="0" w:color="auto"/>
      </w:divBdr>
    </w:div>
    <w:div w:id="955139904">
      <w:bodyDiv w:val="1"/>
      <w:marLeft w:val="0"/>
      <w:marRight w:val="0"/>
      <w:marTop w:val="0"/>
      <w:marBottom w:val="0"/>
      <w:divBdr>
        <w:top w:val="none" w:sz="0" w:space="0" w:color="auto"/>
        <w:left w:val="none" w:sz="0" w:space="0" w:color="auto"/>
        <w:bottom w:val="none" w:sz="0" w:space="0" w:color="auto"/>
        <w:right w:val="none" w:sz="0" w:space="0" w:color="auto"/>
      </w:divBdr>
    </w:div>
    <w:div w:id="967588946">
      <w:bodyDiv w:val="1"/>
      <w:marLeft w:val="0"/>
      <w:marRight w:val="0"/>
      <w:marTop w:val="0"/>
      <w:marBottom w:val="0"/>
      <w:divBdr>
        <w:top w:val="none" w:sz="0" w:space="0" w:color="auto"/>
        <w:left w:val="none" w:sz="0" w:space="0" w:color="auto"/>
        <w:bottom w:val="none" w:sz="0" w:space="0" w:color="auto"/>
        <w:right w:val="none" w:sz="0" w:space="0" w:color="auto"/>
      </w:divBdr>
    </w:div>
    <w:div w:id="1041831883">
      <w:bodyDiv w:val="1"/>
      <w:marLeft w:val="0"/>
      <w:marRight w:val="0"/>
      <w:marTop w:val="0"/>
      <w:marBottom w:val="0"/>
      <w:divBdr>
        <w:top w:val="none" w:sz="0" w:space="0" w:color="auto"/>
        <w:left w:val="none" w:sz="0" w:space="0" w:color="auto"/>
        <w:bottom w:val="none" w:sz="0" w:space="0" w:color="auto"/>
        <w:right w:val="none" w:sz="0" w:space="0" w:color="auto"/>
      </w:divBdr>
    </w:div>
    <w:div w:id="1095637146">
      <w:bodyDiv w:val="1"/>
      <w:marLeft w:val="0"/>
      <w:marRight w:val="0"/>
      <w:marTop w:val="0"/>
      <w:marBottom w:val="0"/>
      <w:divBdr>
        <w:top w:val="none" w:sz="0" w:space="0" w:color="auto"/>
        <w:left w:val="none" w:sz="0" w:space="0" w:color="auto"/>
        <w:bottom w:val="none" w:sz="0" w:space="0" w:color="auto"/>
        <w:right w:val="none" w:sz="0" w:space="0" w:color="auto"/>
      </w:divBdr>
    </w:div>
    <w:div w:id="1097942736">
      <w:bodyDiv w:val="1"/>
      <w:marLeft w:val="0"/>
      <w:marRight w:val="0"/>
      <w:marTop w:val="0"/>
      <w:marBottom w:val="0"/>
      <w:divBdr>
        <w:top w:val="none" w:sz="0" w:space="0" w:color="auto"/>
        <w:left w:val="none" w:sz="0" w:space="0" w:color="auto"/>
        <w:bottom w:val="none" w:sz="0" w:space="0" w:color="auto"/>
        <w:right w:val="none" w:sz="0" w:space="0" w:color="auto"/>
      </w:divBdr>
    </w:div>
    <w:div w:id="1106384449">
      <w:bodyDiv w:val="1"/>
      <w:marLeft w:val="0"/>
      <w:marRight w:val="0"/>
      <w:marTop w:val="0"/>
      <w:marBottom w:val="0"/>
      <w:divBdr>
        <w:top w:val="none" w:sz="0" w:space="0" w:color="auto"/>
        <w:left w:val="none" w:sz="0" w:space="0" w:color="auto"/>
        <w:bottom w:val="none" w:sz="0" w:space="0" w:color="auto"/>
        <w:right w:val="none" w:sz="0" w:space="0" w:color="auto"/>
      </w:divBdr>
    </w:div>
    <w:div w:id="1115170142">
      <w:bodyDiv w:val="1"/>
      <w:marLeft w:val="0"/>
      <w:marRight w:val="0"/>
      <w:marTop w:val="0"/>
      <w:marBottom w:val="0"/>
      <w:divBdr>
        <w:top w:val="none" w:sz="0" w:space="0" w:color="auto"/>
        <w:left w:val="none" w:sz="0" w:space="0" w:color="auto"/>
        <w:bottom w:val="none" w:sz="0" w:space="0" w:color="auto"/>
        <w:right w:val="none" w:sz="0" w:space="0" w:color="auto"/>
      </w:divBdr>
    </w:div>
    <w:div w:id="1141459456">
      <w:bodyDiv w:val="1"/>
      <w:marLeft w:val="0"/>
      <w:marRight w:val="0"/>
      <w:marTop w:val="0"/>
      <w:marBottom w:val="0"/>
      <w:divBdr>
        <w:top w:val="none" w:sz="0" w:space="0" w:color="auto"/>
        <w:left w:val="none" w:sz="0" w:space="0" w:color="auto"/>
        <w:bottom w:val="none" w:sz="0" w:space="0" w:color="auto"/>
        <w:right w:val="none" w:sz="0" w:space="0" w:color="auto"/>
      </w:divBdr>
    </w:div>
    <w:div w:id="1163159502">
      <w:bodyDiv w:val="1"/>
      <w:marLeft w:val="0"/>
      <w:marRight w:val="0"/>
      <w:marTop w:val="0"/>
      <w:marBottom w:val="0"/>
      <w:divBdr>
        <w:top w:val="none" w:sz="0" w:space="0" w:color="auto"/>
        <w:left w:val="none" w:sz="0" w:space="0" w:color="auto"/>
        <w:bottom w:val="none" w:sz="0" w:space="0" w:color="auto"/>
        <w:right w:val="none" w:sz="0" w:space="0" w:color="auto"/>
      </w:divBdr>
    </w:div>
    <w:div w:id="1170292257">
      <w:bodyDiv w:val="1"/>
      <w:marLeft w:val="0"/>
      <w:marRight w:val="0"/>
      <w:marTop w:val="0"/>
      <w:marBottom w:val="0"/>
      <w:divBdr>
        <w:top w:val="none" w:sz="0" w:space="0" w:color="auto"/>
        <w:left w:val="none" w:sz="0" w:space="0" w:color="auto"/>
        <w:bottom w:val="none" w:sz="0" w:space="0" w:color="auto"/>
        <w:right w:val="none" w:sz="0" w:space="0" w:color="auto"/>
      </w:divBdr>
    </w:div>
    <w:div w:id="1191065658">
      <w:bodyDiv w:val="1"/>
      <w:marLeft w:val="0"/>
      <w:marRight w:val="0"/>
      <w:marTop w:val="0"/>
      <w:marBottom w:val="0"/>
      <w:divBdr>
        <w:top w:val="none" w:sz="0" w:space="0" w:color="auto"/>
        <w:left w:val="none" w:sz="0" w:space="0" w:color="auto"/>
        <w:bottom w:val="none" w:sz="0" w:space="0" w:color="auto"/>
        <w:right w:val="none" w:sz="0" w:space="0" w:color="auto"/>
      </w:divBdr>
    </w:div>
    <w:div w:id="1242987742">
      <w:bodyDiv w:val="1"/>
      <w:marLeft w:val="0"/>
      <w:marRight w:val="0"/>
      <w:marTop w:val="0"/>
      <w:marBottom w:val="0"/>
      <w:divBdr>
        <w:top w:val="none" w:sz="0" w:space="0" w:color="auto"/>
        <w:left w:val="none" w:sz="0" w:space="0" w:color="auto"/>
        <w:bottom w:val="none" w:sz="0" w:space="0" w:color="auto"/>
        <w:right w:val="none" w:sz="0" w:space="0" w:color="auto"/>
      </w:divBdr>
    </w:div>
    <w:div w:id="1255673006">
      <w:bodyDiv w:val="1"/>
      <w:marLeft w:val="0"/>
      <w:marRight w:val="0"/>
      <w:marTop w:val="0"/>
      <w:marBottom w:val="0"/>
      <w:divBdr>
        <w:top w:val="none" w:sz="0" w:space="0" w:color="auto"/>
        <w:left w:val="none" w:sz="0" w:space="0" w:color="auto"/>
        <w:bottom w:val="none" w:sz="0" w:space="0" w:color="auto"/>
        <w:right w:val="none" w:sz="0" w:space="0" w:color="auto"/>
      </w:divBdr>
    </w:div>
    <w:div w:id="1262487962">
      <w:bodyDiv w:val="1"/>
      <w:marLeft w:val="0"/>
      <w:marRight w:val="0"/>
      <w:marTop w:val="0"/>
      <w:marBottom w:val="0"/>
      <w:divBdr>
        <w:top w:val="none" w:sz="0" w:space="0" w:color="auto"/>
        <w:left w:val="none" w:sz="0" w:space="0" w:color="auto"/>
        <w:bottom w:val="none" w:sz="0" w:space="0" w:color="auto"/>
        <w:right w:val="none" w:sz="0" w:space="0" w:color="auto"/>
      </w:divBdr>
    </w:div>
    <w:div w:id="1262763911">
      <w:bodyDiv w:val="1"/>
      <w:marLeft w:val="0"/>
      <w:marRight w:val="0"/>
      <w:marTop w:val="0"/>
      <w:marBottom w:val="0"/>
      <w:divBdr>
        <w:top w:val="none" w:sz="0" w:space="0" w:color="auto"/>
        <w:left w:val="none" w:sz="0" w:space="0" w:color="auto"/>
        <w:bottom w:val="none" w:sz="0" w:space="0" w:color="auto"/>
        <w:right w:val="none" w:sz="0" w:space="0" w:color="auto"/>
      </w:divBdr>
    </w:div>
    <w:div w:id="1292520963">
      <w:bodyDiv w:val="1"/>
      <w:marLeft w:val="0"/>
      <w:marRight w:val="0"/>
      <w:marTop w:val="0"/>
      <w:marBottom w:val="0"/>
      <w:divBdr>
        <w:top w:val="none" w:sz="0" w:space="0" w:color="auto"/>
        <w:left w:val="none" w:sz="0" w:space="0" w:color="auto"/>
        <w:bottom w:val="none" w:sz="0" w:space="0" w:color="auto"/>
        <w:right w:val="none" w:sz="0" w:space="0" w:color="auto"/>
      </w:divBdr>
    </w:div>
    <w:div w:id="1325430949">
      <w:bodyDiv w:val="1"/>
      <w:marLeft w:val="0"/>
      <w:marRight w:val="0"/>
      <w:marTop w:val="0"/>
      <w:marBottom w:val="0"/>
      <w:divBdr>
        <w:top w:val="none" w:sz="0" w:space="0" w:color="auto"/>
        <w:left w:val="none" w:sz="0" w:space="0" w:color="auto"/>
        <w:bottom w:val="none" w:sz="0" w:space="0" w:color="auto"/>
        <w:right w:val="none" w:sz="0" w:space="0" w:color="auto"/>
      </w:divBdr>
      <w:divsChild>
        <w:div w:id="550768733">
          <w:marLeft w:val="0"/>
          <w:marRight w:val="0"/>
          <w:marTop w:val="0"/>
          <w:marBottom w:val="0"/>
          <w:divBdr>
            <w:top w:val="none" w:sz="0" w:space="0" w:color="auto"/>
            <w:left w:val="none" w:sz="0" w:space="0" w:color="auto"/>
            <w:bottom w:val="none" w:sz="0" w:space="0" w:color="auto"/>
            <w:right w:val="none" w:sz="0" w:space="0" w:color="auto"/>
          </w:divBdr>
          <w:divsChild>
            <w:div w:id="675965920">
              <w:marLeft w:val="0"/>
              <w:marRight w:val="0"/>
              <w:marTop w:val="75"/>
              <w:marBottom w:val="150"/>
              <w:divBdr>
                <w:top w:val="none" w:sz="0" w:space="0" w:color="auto"/>
                <w:left w:val="none" w:sz="0" w:space="0" w:color="auto"/>
                <w:bottom w:val="none" w:sz="0" w:space="0" w:color="auto"/>
                <w:right w:val="none" w:sz="0" w:space="0" w:color="auto"/>
              </w:divBdr>
            </w:div>
          </w:divsChild>
        </w:div>
        <w:div w:id="941768427">
          <w:marLeft w:val="0"/>
          <w:marRight w:val="0"/>
          <w:marTop w:val="0"/>
          <w:marBottom w:val="0"/>
          <w:divBdr>
            <w:top w:val="none" w:sz="0" w:space="0" w:color="auto"/>
            <w:left w:val="none" w:sz="0" w:space="0" w:color="auto"/>
            <w:bottom w:val="none" w:sz="0" w:space="0" w:color="auto"/>
            <w:right w:val="none" w:sz="0" w:space="0" w:color="auto"/>
          </w:divBdr>
        </w:div>
      </w:divsChild>
    </w:div>
    <w:div w:id="1328248027">
      <w:bodyDiv w:val="1"/>
      <w:marLeft w:val="0"/>
      <w:marRight w:val="0"/>
      <w:marTop w:val="0"/>
      <w:marBottom w:val="0"/>
      <w:divBdr>
        <w:top w:val="none" w:sz="0" w:space="0" w:color="auto"/>
        <w:left w:val="none" w:sz="0" w:space="0" w:color="auto"/>
        <w:bottom w:val="none" w:sz="0" w:space="0" w:color="auto"/>
        <w:right w:val="none" w:sz="0" w:space="0" w:color="auto"/>
      </w:divBdr>
    </w:div>
    <w:div w:id="1355377347">
      <w:bodyDiv w:val="1"/>
      <w:marLeft w:val="0"/>
      <w:marRight w:val="0"/>
      <w:marTop w:val="0"/>
      <w:marBottom w:val="0"/>
      <w:divBdr>
        <w:top w:val="none" w:sz="0" w:space="0" w:color="auto"/>
        <w:left w:val="none" w:sz="0" w:space="0" w:color="auto"/>
        <w:bottom w:val="none" w:sz="0" w:space="0" w:color="auto"/>
        <w:right w:val="none" w:sz="0" w:space="0" w:color="auto"/>
      </w:divBdr>
    </w:div>
    <w:div w:id="1355420375">
      <w:bodyDiv w:val="1"/>
      <w:marLeft w:val="0"/>
      <w:marRight w:val="0"/>
      <w:marTop w:val="0"/>
      <w:marBottom w:val="0"/>
      <w:divBdr>
        <w:top w:val="none" w:sz="0" w:space="0" w:color="auto"/>
        <w:left w:val="none" w:sz="0" w:space="0" w:color="auto"/>
        <w:bottom w:val="none" w:sz="0" w:space="0" w:color="auto"/>
        <w:right w:val="none" w:sz="0" w:space="0" w:color="auto"/>
      </w:divBdr>
    </w:div>
    <w:div w:id="1381242473">
      <w:bodyDiv w:val="1"/>
      <w:marLeft w:val="0"/>
      <w:marRight w:val="0"/>
      <w:marTop w:val="0"/>
      <w:marBottom w:val="0"/>
      <w:divBdr>
        <w:top w:val="none" w:sz="0" w:space="0" w:color="auto"/>
        <w:left w:val="none" w:sz="0" w:space="0" w:color="auto"/>
        <w:bottom w:val="none" w:sz="0" w:space="0" w:color="auto"/>
        <w:right w:val="none" w:sz="0" w:space="0" w:color="auto"/>
      </w:divBdr>
    </w:div>
    <w:div w:id="1405487790">
      <w:bodyDiv w:val="1"/>
      <w:marLeft w:val="0"/>
      <w:marRight w:val="0"/>
      <w:marTop w:val="0"/>
      <w:marBottom w:val="0"/>
      <w:divBdr>
        <w:top w:val="none" w:sz="0" w:space="0" w:color="auto"/>
        <w:left w:val="none" w:sz="0" w:space="0" w:color="auto"/>
        <w:bottom w:val="none" w:sz="0" w:space="0" w:color="auto"/>
        <w:right w:val="none" w:sz="0" w:space="0" w:color="auto"/>
      </w:divBdr>
      <w:divsChild>
        <w:div w:id="1412505505">
          <w:marLeft w:val="0"/>
          <w:marRight w:val="0"/>
          <w:marTop w:val="0"/>
          <w:marBottom w:val="0"/>
          <w:divBdr>
            <w:top w:val="none" w:sz="0" w:space="0" w:color="auto"/>
            <w:left w:val="none" w:sz="0" w:space="0" w:color="auto"/>
            <w:bottom w:val="none" w:sz="0" w:space="0" w:color="auto"/>
            <w:right w:val="none" w:sz="0" w:space="0" w:color="auto"/>
          </w:divBdr>
          <w:divsChild>
            <w:div w:id="1490976726">
              <w:marLeft w:val="0"/>
              <w:marRight w:val="0"/>
              <w:marTop w:val="75"/>
              <w:marBottom w:val="150"/>
              <w:divBdr>
                <w:top w:val="none" w:sz="0" w:space="0" w:color="auto"/>
                <w:left w:val="none" w:sz="0" w:space="0" w:color="auto"/>
                <w:bottom w:val="none" w:sz="0" w:space="0" w:color="auto"/>
                <w:right w:val="none" w:sz="0" w:space="0" w:color="auto"/>
              </w:divBdr>
            </w:div>
          </w:divsChild>
        </w:div>
        <w:div w:id="92942965">
          <w:marLeft w:val="0"/>
          <w:marRight w:val="0"/>
          <w:marTop w:val="0"/>
          <w:marBottom w:val="0"/>
          <w:divBdr>
            <w:top w:val="none" w:sz="0" w:space="0" w:color="auto"/>
            <w:left w:val="none" w:sz="0" w:space="0" w:color="auto"/>
            <w:bottom w:val="none" w:sz="0" w:space="0" w:color="auto"/>
            <w:right w:val="none" w:sz="0" w:space="0" w:color="auto"/>
          </w:divBdr>
        </w:div>
      </w:divsChild>
    </w:div>
    <w:div w:id="1453865099">
      <w:bodyDiv w:val="1"/>
      <w:marLeft w:val="0"/>
      <w:marRight w:val="0"/>
      <w:marTop w:val="0"/>
      <w:marBottom w:val="0"/>
      <w:divBdr>
        <w:top w:val="none" w:sz="0" w:space="0" w:color="auto"/>
        <w:left w:val="none" w:sz="0" w:space="0" w:color="auto"/>
        <w:bottom w:val="none" w:sz="0" w:space="0" w:color="auto"/>
        <w:right w:val="none" w:sz="0" w:space="0" w:color="auto"/>
      </w:divBdr>
      <w:divsChild>
        <w:div w:id="264190334">
          <w:marLeft w:val="0"/>
          <w:marRight w:val="0"/>
          <w:marTop w:val="0"/>
          <w:marBottom w:val="0"/>
          <w:divBdr>
            <w:top w:val="none" w:sz="0" w:space="0" w:color="auto"/>
            <w:left w:val="none" w:sz="0" w:space="0" w:color="auto"/>
            <w:bottom w:val="none" w:sz="0" w:space="0" w:color="auto"/>
            <w:right w:val="none" w:sz="0" w:space="0" w:color="auto"/>
          </w:divBdr>
          <w:divsChild>
            <w:div w:id="1352220710">
              <w:marLeft w:val="0"/>
              <w:marRight w:val="0"/>
              <w:marTop w:val="75"/>
              <w:marBottom w:val="150"/>
              <w:divBdr>
                <w:top w:val="none" w:sz="0" w:space="0" w:color="auto"/>
                <w:left w:val="none" w:sz="0" w:space="0" w:color="auto"/>
                <w:bottom w:val="none" w:sz="0" w:space="0" w:color="auto"/>
                <w:right w:val="none" w:sz="0" w:space="0" w:color="auto"/>
              </w:divBdr>
            </w:div>
          </w:divsChild>
        </w:div>
        <w:div w:id="1628126515">
          <w:marLeft w:val="0"/>
          <w:marRight w:val="0"/>
          <w:marTop w:val="0"/>
          <w:marBottom w:val="0"/>
          <w:divBdr>
            <w:top w:val="none" w:sz="0" w:space="0" w:color="auto"/>
            <w:left w:val="none" w:sz="0" w:space="0" w:color="auto"/>
            <w:bottom w:val="none" w:sz="0" w:space="0" w:color="auto"/>
            <w:right w:val="none" w:sz="0" w:space="0" w:color="auto"/>
          </w:divBdr>
          <w:divsChild>
            <w:div w:id="1332952796">
              <w:marLeft w:val="0"/>
              <w:marRight w:val="0"/>
              <w:marTop w:val="105"/>
              <w:marBottom w:val="105"/>
              <w:divBdr>
                <w:top w:val="single" w:sz="6" w:space="3" w:color="DDDDDD"/>
                <w:left w:val="single" w:sz="6" w:space="0" w:color="DDDDDD"/>
                <w:bottom w:val="single" w:sz="6" w:space="0" w:color="DDDDDD"/>
                <w:right w:val="single" w:sz="6" w:space="0" w:color="DDDDDD"/>
              </w:divBdr>
              <w:divsChild>
                <w:div w:id="632835002">
                  <w:marLeft w:val="0"/>
                  <w:marRight w:val="0"/>
                  <w:marTop w:val="0"/>
                  <w:marBottom w:val="0"/>
                  <w:divBdr>
                    <w:top w:val="none" w:sz="0" w:space="0" w:color="auto"/>
                    <w:left w:val="none" w:sz="0" w:space="0" w:color="auto"/>
                    <w:bottom w:val="none" w:sz="0" w:space="0" w:color="auto"/>
                    <w:right w:val="none" w:sz="0" w:space="0" w:color="auto"/>
                  </w:divBdr>
                </w:div>
              </w:divsChild>
            </w:div>
            <w:div w:id="20325061">
              <w:marLeft w:val="0"/>
              <w:marRight w:val="0"/>
              <w:marTop w:val="105"/>
              <w:marBottom w:val="105"/>
              <w:divBdr>
                <w:top w:val="single" w:sz="6" w:space="3" w:color="DDDDDD"/>
                <w:left w:val="single" w:sz="6" w:space="0" w:color="DDDDDD"/>
                <w:bottom w:val="single" w:sz="6" w:space="0" w:color="DDDDDD"/>
                <w:right w:val="single" w:sz="6" w:space="0" w:color="DDDDDD"/>
              </w:divBdr>
              <w:divsChild>
                <w:div w:id="24242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854250">
      <w:bodyDiv w:val="1"/>
      <w:marLeft w:val="0"/>
      <w:marRight w:val="0"/>
      <w:marTop w:val="0"/>
      <w:marBottom w:val="0"/>
      <w:divBdr>
        <w:top w:val="none" w:sz="0" w:space="0" w:color="auto"/>
        <w:left w:val="none" w:sz="0" w:space="0" w:color="auto"/>
        <w:bottom w:val="none" w:sz="0" w:space="0" w:color="auto"/>
        <w:right w:val="none" w:sz="0" w:space="0" w:color="auto"/>
      </w:divBdr>
    </w:div>
    <w:div w:id="1529172559">
      <w:bodyDiv w:val="1"/>
      <w:marLeft w:val="0"/>
      <w:marRight w:val="0"/>
      <w:marTop w:val="0"/>
      <w:marBottom w:val="0"/>
      <w:divBdr>
        <w:top w:val="none" w:sz="0" w:space="0" w:color="auto"/>
        <w:left w:val="none" w:sz="0" w:space="0" w:color="auto"/>
        <w:bottom w:val="none" w:sz="0" w:space="0" w:color="auto"/>
        <w:right w:val="none" w:sz="0" w:space="0" w:color="auto"/>
      </w:divBdr>
    </w:div>
    <w:div w:id="1599828072">
      <w:bodyDiv w:val="1"/>
      <w:marLeft w:val="0"/>
      <w:marRight w:val="0"/>
      <w:marTop w:val="0"/>
      <w:marBottom w:val="0"/>
      <w:divBdr>
        <w:top w:val="none" w:sz="0" w:space="0" w:color="auto"/>
        <w:left w:val="none" w:sz="0" w:space="0" w:color="auto"/>
        <w:bottom w:val="none" w:sz="0" w:space="0" w:color="auto"/>
        <w:right w:val="none" w:sz="0" w:space="0" w:color="auto"/>
      </w:divBdr>
    </w:div>
    <w:div w:id="1692755649">
      <w:bodyDiv w:val="1"/>
      <w:marLeft w:val="0"/>
      <w:marRight w:val="0"/>
      <w:marTop w:val="0"/>
      <w:marBottom w:val="0"/>
      <w:divBdr>
        <w:top w:val="none" w:sz="0" w:space="0" w:color="auto"/>
        <w:left w:val="none" w:sz="0" w:space="0" w:color="auto"/>
        <w:bottom w:val="none" w:sz="0" w:space="0" w:color="auto"/>
        <w:right w:val="none" w:sz="0" w:space="0" w:color="auto"/>
      </w:divBdr>
      <w:divsChild>
        <w:div w:id="1866139724">
          <w:marLeft w:val="0"/>
          <w:marRight w:val="0"/>
          <w:marTop w:val="0"/>
          <w:marBottom w:val="0"/>
          <w:divBdr>
            <w:top w:val="none" w:sz="0" w:space="0" w:color="auto"/>
            <w:left w:val="none" w:sz="0" w:space="0" w:color="auto"/>
            <w:bottom w:val="none" w:sz="0" w:space="0" w:color="auto"/>
            <w:right w:val="none" w:sz="0" w:space="0" w:color="auto"/>
          </w:divBdr>
          <w:divsChild>
            <w:div w:id="1750233072">
              <w:marLeft w:val="0"/>
              <w:marRight w:val="0"/>
              <w:marTop w:val="75"/>
              <w:marBottom w:val="150"/>
              <w:divBdr>
                <w:top w:val="none" w:sz="0" w:space="0" w:color="auto"/>
                <w:left w:val="none" w:sz="0" w:space="0" w:color="auto"/>
                <w:bottom w:val="none" w:sz="0" w:space="0" w:color="auto"/>
                <w:right w:val="none" w:sz="0" w:space="0" w:color="auto"/>
              </w:divBdr>
            </w:div>
          </w:divsChild>
        </w:div>
        <w:div w:id="1166631185">
          <w:marLeft w:val="0"/>
          <w:marRight w:val="0"/>
          <w:marTop w:val="0"/>
          <w:marBottom w:val="0"/>
          <w:divBdr>
            <w:top w:val="none" w:sz="0" w:space="0" w:color="auto"/>
            <w:left w:val="none" w:sz="0" w:space="0" w:color="auto"/>
            <w:bottom w:val="none" w:sz="0" w:space="0" w:color="auto"/>
            <w:right w:val="none" w:sz="0" w:space="0" w:color="auto"/>
          </w:divBdr>
        </w:div>
      </w:divsChild>
    </w:div>
    <w:div w:id="1706908133">
      <w:bodyDiv w:val="1"/>
      <w:marLeft w:val="0"/>
      <w:marRight w:val="0"/>
      <w:marTop w:val="0"/>
      <w:marBottom w:val="0"/>
      <w:divBdr>
        <w:top w:val="none" w:sz="0" w:space="0" w:color="auto"/>
        <w:left w:val="none" w:sz="0" w:space="0" w:color="auto"/>
        <w:bottom w:val="none" w:sz="0" w:space="0" w:color="auto"/>
        <w:right w:val="none" w:sz="0" w:space="0" w:color="auto"/>
      </w:divBdr>
    </w:div>
    <w:div w:id="1710833564">
      <w:bodyDiv w:val="1"/>
      <w:marLeft w:val="0"/>
      <w:marRight w:val="0"/>
      <w:marTop w:val="0"/>
      <w:marBottom w:val="0"/>
      <w:divBdr>
        <w:top w:val="none" w:sz="0" w:space="0" w:color="auto"/>
        <w:left w:val="none" w:sz="0" w:space="0" w:color="auto"/>
        <w:bottom w:val="none" w:sz="0" w:space="0" w:color="auto"/>
        <w:right w:val="none" w:sz="0" w:space="0" w:color="auto"/>
      </w:divBdr>
    </w:div>
    <w:div w:id="1753970610">
      <w:bodyDiv w:val="1"/>
      <w:marLeft w:val="0"/>
      <w:marRight w:val="0"/>
      <w:marTop w:val="0"/>
      <w:marBottom w:val="0"/>
      <w:divBdr>
        <w:top w:val="none" w:sz="0" w:space="0" w:color="auto"/>
        <w:left w:val="none" w:sz="0" w:space="0" w:color="auto"/>
        <w:bottom w:val="none" w:sz="0" w:space="0" w:color="auto"/>
        <w:right w:val="none" w:sz="0" w:space="0" w:color="auto"/>
      </w:divBdr>
    </w:div>
    <w:div w:id="1756394541">
      <w:bodyDiv w:val="1"/>
      <w:marLeft w:val="0"/>
      <w:marRight w:val="0"/>
      <w:marTop w:val="0"/>
      <w:marBottom w:val="0"/>
      <w:divBdr>
        <w:top w:val="none" w:sz="0" w:space="0" w:color="auto"/>
        <w:left w:val="none" w:sz="0" w:space="0" w:color="auto"/>
        <w:bottom w:val="none" w:sz="0" w:space="0" w:color="auto"/>
        <w:right w:val="none" w:sz="0" w:space="0" w:color="auto"/>
      </w:divBdr>
      <w:divsChild>
        <w:div w:id="936064437">
          <w:marLeft w:val="0"/>
          <w:marRight w:val="0"/>
          <w:marTop w:val="0"/>
          <w:marBottom w:val="0"/>
          <w:divBdr>
            <w:top w:val="none" w:sz="0" w:space="0" w:color="auto"/>
            <w:left w:val="none" w:sz="0" w:space="0" w:color="auto"/>
            <w:bottom w:val="none" w:sz="0" w:space="0" w:color="auto"/>
            <w:right w:val="none" w:sz="0" w:space="0" w:color="auto"/>
          </w:divBdr>
        </w:div>
        <w:div w:id="2136898935">
          <w:marLeft w:val="0"/>
          <w:marRight w:val="0"/>
          <w:marTop w:val="0"/>
          <w:marBottom w:val="0"/>
          <w:divBdr>
            <w:top w:val="none" w:sz="0" w:space="0" w:color="auto"/>
            <w:left w:val="none" w:sz="0" w:space="0" w:color="auto"/>
            <w:bottom w:val="none" w:sz="0" w:space="0" w:color="auto"/>
            <w:right w:val="none" w:sz="0" w:space="0" w:color="auto"/>
          </w:divBdr>
        </w:div>
        <w:div w:id="355736190">
          <w:marLeft w:val="0"/>
          <w:marRight w:val="0"/>
          <w:marTop w:val="0"/>
          <w:marBottom w:val="0"/>
          <w:divBdr>
            <w:top w:val="none" w:sz="0" w:space="0" w:color="auto"/>
            <w:left w:val="none" w:sz="0" w:space="0" w:color="auto"/>
            <w:bottom w:val="none" w:sz="0" w:space="0" w:color="auto"/>
            <w:right w:val="none" w:sz="0" w:space="0" w:color="auto"/>
          </w:divBdr>
          <w:divsChild>
            <w:div w:id="1593467091">
              <w:marLeft w:val="0"/>
              <w:marRight w:val="0"/>
              <w:marTop w:val="0"/>
              <w:marBottom w:val="0"/>
              <w:divBdr>
                <w:top w:val="none" w:sz="0" w:space="0" w:color="auto"/>
                <w:left w:val="none" w:sz="0" w:space="0" w:color="auto"/>
                <w:bottom w:val="none" w:sz="0" w:space="0" w:color="auto"/>
                <w:right w:val="none" w:sz="0" w:space="0" w:color="auto"/>
              </w:divBdr>
            </w:div>
            <w:div w:id="60465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81731">
      <w:bodyDiv w:val="1"/>
      <w:marLeft w:val="0"/>
      <w:marRight w:val="0"/>
      <w:marTop w:val="0"/>
      <w:marBottom w:val="0"/>
      <w:divBdr>
        <w:top w:val="none" w:sz="0" w:space="0" w:color="auto"/>
        <w:left w:val="none" w:sz="0" w:space="0" w:color="auto"/>
        <w:bottom w:val="none" w:sz="0" w:space="0" w:color="auto"/>
        <w:right w:val="none" w:sz="0" w:space="0" w:color="auto"/>
      </w:divBdr>
    </w:div>
    <w:div w:id="1769501336">
      <w:bodyDiv w:val="1"/>
      <w:marLeft w:val="0"/>
      <w:marRight w:val="0"/>
      <w:marTop w:val="0"/>
      <w:marBottom w:val="0"/>
      <w:divBdr>
        <w:top w:val="none" w:sz="0" w:space="0" w:color="auto"/>
        <w:left w:val="none" w:sz="0" w:space="0" w:color="auto"/>
        <w:bottom w:val="none" w:sz="0" w:space="0" w:color="auto"/>
        <w:right w:val="none" w:sz="0" w:space="0" w:color="auto"/>
      </w:divBdr>
      <w:divsChild>
        <w:div w:id="1356037982">
          <w:marLeft w:val="0"/>
          <w:marRight w:val="0"/>
          <w:marTop w:val="0"/>
          <w:marBottom w:val="0"/>
          <w:divBdr>
            <w:top w:val="none" w:sz="0" w:space="0" w:color="auto"/>
            <w:left w:val="none" w:sz="0" w:space="0" w:color="auto"/>
            <w:bottom w:val="none" w:sz="0" w:space="0" w:color="auto"/>
            <w:right w:val="none" w:sz="0" w:space="0" w:color="auto"/>
          </w:divBdr>
        </w:div>
        <w:div w:id="1411973860">
          <w:marLeft w:val="0"/>
          <w:marRight w:val="0"/>
          <w:marTop w:val="0"/>
          <w:marBottom w:val="0"/>
          <w:divBdr>
            <w:top w:val="none" w:sz="0" w:space="0" w:color="auto"/>
            <w:left w:val="none" w:sz="0" w:space="0" w:color="auto"/>
            <w:bottom w:val="none" w:sz="0" w:space="0" w:color="auto"/>
            <w:right w:val="none" w:sz="0" w:space="0" w:color="auto"/>
          </w:divBdr>
        </w:div>
      </w:divsChild>
    </w:div>
    <w:div w:id="1806466587">
      <w:bodyDiv w:val="1"/>
      <w:marLeft w:val="0"/>
      <w:marRight w:val="0"/>
      <w:marTop w:val="0"/>
      <w:marBottom w:val="0"/>
      <w:divBdr>
        <w:top w:val="none" w:sz="0" w:space="0" w:color="auto"/>
        <w:left w:val="none" w:sz="0" w:space="0" w:color="auto"/>
        <w:bottom w:val="none" w:sz="0" w:space="0" w:color="auto"/>
        <w:right w:val="none" w:sz="0" w:space="0" w:color="auto"/>
      </w:divBdr>
    </w:div>
    <w:div w:id="1820614665">
      <w:bodyDiv w:val="1"/>
      <w:marLeft w:val="0"/>
      <w:marRight w:val="0"/>
      <w:marTop w:val="0"/>
      <w:marBottom w:val="0"/>
      <w:divBdr>
        <w:top w:val="none" w:sz="0" w:space="0" w:color="auto"/>
        <w:left w:val="none" w:sz="0" w:space="0" w:color="auto"/>
        <w:bottom w:val="none" w:sz="0" w:space="0" w:color="auto"/>
        <w:right w:val="none" w:sz="0" w:space="0" w:color="auto"/>
      </w:divBdr>
    </w:div>
    <w:div w:id="1821536954">
      <w:bodyDiv w:val="1"/>
      <w:marLeft w:val="0"/>
      <w:marRight w:val="0"/>
      <w:marTop w:val="0"/>
      <w:marBottom w:val="0"/>
      <w:divBdr>
        <w:top w:val="none" w:sz="0" w:space="0" w:color="auto"/>
        <w:left w:val="none" w:sz="0" w:space="0" w:color="auto"/>
        <w:bottom w:val="none" w:sz="0" w:space="0" w:color="auto"/>
        <w:right w:val="none" w:sz="0" w:space="0" w:color="auto"/>
      </w:divBdr>
    </w:div>
    <w:div w:id="1858109356">
      <w:bodyDiv w:val="1"/>
      <w:marLeft w:val="0"/>
      <w:marRight w:val="0"/>
      <w:marTop w:val="0"/>
      <w:marBottom w:val="0"/>
      <w:divBdr>
        <w:top w:val="none" w:sz="0" w:space="0" w:color="auto"/>
        <w:left w:val="none" w:sz="0" w:space="0" w:color="auto"/>
        <w:bottom w:val="none" w:sz="0" w:space="0" w:color="auto"/>
        <w:right w:val="none" w:sz="0" w:space="0" w:color="auto"/>
      </w:divBdr>
    </w:div>
    <w:div w:id="1887912360">
      <w:bodyDiv w:val="1"/>
      <w:marLeft w:val="0"/>
      <w:marRight w:val="0"/>
      <w:marTop w:val="0"/>
      <w:marBottom w:val="0"/>
      <w:divBdr>
        <w:top w:val="none" w:sz="0" w:space="0" w:color="auto"/>
        <w:left w:val="none" w:sz="0" w:space="0" w:color="auto"/>
        <w:bottom w:val="none" w:sz="0" w:space="0" w:color="auto"/>
        <w:right w:val="none" w:sz="0" w:space="0" w:color="auto"/>
      </w:divBdr>
    </w:div>
    <w:div w:id="1894002318">
      <w:bodyDiv w:val="1"/>
      <w:marLeft w:val="0"/>
      <w:marRight w:val="0"/>
      <w:marTop w:val="0"/>
      <w:marBottom w:val="0"/>
      <w:divBdr>
        <w:top w:val="none" w:sz="0" w:space="0" w:color="auto"/>
        <w:left w:val="none" w:sz="0" w:space="0" w:color="auto"/>
        <w:bottom w:val="none" w:sz="0" w:space="0" w:color="auto"/>
        <w:right w:val="none" w:sz="0" w:space="0" w:color="auto"/>
      </w:divBdr>
    </w:div>
    <w:div w:id="1900287306">
      <w:bodyDiv w:val="1"/>
      <w:marLeft w:val="0"/>
      <w:marRight w:val="0"/>
      <w:marTop w:val="0"/>
      <w:marBottom w:val="0"/>
      <w:divBdr>
        <w:top w:val="none" w:sz="0" w:space="0" w:color="auto"/>
        <w:left w:val="none" w:sz="0" w:space="0" w:color="auto"/>
        <w:bottom w:val="none" w:sz="0" w:space="0" w:color="auto"/>
        <w:right w:val="none" w:sz="0" w:space="0" w:color="auto"/>
      </w:divBdr>
    </w:div>
    <w:div w:id="1949922862">
      <w:bodyDiv w:val="1"/>
      <w:marLeft w:val="0"/>
      <w:marRight w:val="0"/>
      <w:marTop w:val="0"/>
      <w:marBottom w:val="0"/>
      <w:divBdr>
        <w:top w:val="none" w:sz="0" w:space="0" w:color="auto"/>
        <w:left w:val="none" w:sz="0" w:space="0" w:color="auto"/>
        <w:bottom w:val="none" w:sz="0" w:space="0" w:color="auto"/>
        <w:right w:val="none" w:sz="0" w:space="0" w:color="auto"/>
      </w:divBdr>
    </w:div>
    <w:div w:id="1960992455">
      <w:bodyDiv w:val="1"/>
      <w:marLeft w:val="0"/>
      <w:marRight w:val="0"/>
      <w:marTop w:val="0"/>
      <w:marBottom w:val="0"/>
      <w:divBdr>
        <w:top w:val="none" w:sz="0" w:space="0" w:color="auto"/>
        <w:left w:val="none" w:sz="0" w:space="0" w:color="auto"/>
        <w:bottom w:val="none" w:sz="0" w:space="0" w:color="auto"/>
        <w:right w:val="none" w:sz="0" w:space="0" w:color="auto"/>
      </w:divBdr>
    </w:div>
    <w:div w:id="2018574765">
      <w:bodyDiv w:val="1"/>
      <w:marLeft w:val="0"/>
      <w:marRight w:val="0"/>
      <w:marTop w:val="0"/>
      <w:marBottom w:val="0"/>
      <w:divBdr>
        <w:top w:val="none" w:sz="0" w:space="0" w:color="auto"/>
        <w:left w:val="none" w:sz="0" w:space="0" w:color="auto"/>
        <w:bottom w:val="none" w:sz="0" w:space="0" w:color="auto"/>
        <w:right w:val="none" w:sz="0" w:space="0" w:color="auto"/>
      </w:divBdr>
    </w:div>
    <w:div w:id="2035644350">
      <w:bodyDiv w:val="1"/>
      <w:marLeft w:val="0"/>
      <w:marRight w:val="0"/>
      <w:marTop w:val="0"/>
      <w:marBottom w:val="0"/>
      <w:divBdr>
        <w:top w:val="none" w:sz="0" w:space="0" w:color="auto"/>
        <w:left w:val="none" w:sz="0" w:space="0" w:color="auto"/>
        <w:bottom w:val="none" w:sz="0" w:space="0" w:color="auto"/>
        <w:right w:val="none" w:sz="0" w:space="0" w:color="auto"/>
      </w:divBdr>
    </w:div>
    <w:div w:id="2058384221">
      <w:bodyDiv w:val="1"/>
      <w:marLeft w:val="0"/>
      <w:marRight w:val="0"/>
      <w:marTop w:val="0"/>
      <w:marBottom w:val="0"/>
      <w:divBdr>
        <w:top w:val="none" w:sz="0" w:space="0" w:color="auto"/>
        <w:left w:val="none" w:sz="0" w:space="0" w:color="auto"/>
        <w:bottom w:val="none" w:sz="0" w:space="0" w:color="auto"/>
        <w:right w:val="none" w:sz="0" w:space="0" w:color="auto"/>
      </w:divBdr>
    </w:div>
    <w:div w:id="2058816029">
      <w:bodyDiv w:val="1"/>
      <w:marLeft w:val="0"/>
      <w:marRight w:val="0"/>
      <w:marTop w:val="0"/>
      <w:marBottom w:val="0"/>
      <w:divBdr>
        <w:top w:val="none" w:sz="0" w:space="0" w:color="auto"/>
        <w:left w:val="none" w:sz="0" w:space="0" w:color="auto"/>
        <w:bottom w:val="none" w:sz="0" w:space="0" w:color="auto"/>
        <w:right w:val="none" w:sz="0" w:space="0" w:color="auto"/>
      </w:divBdr>
    </w:div>
    <w:div w:id="2093114943">
      <w:bodyDiv w:val="1"/>
      <w:marLeft w:val="0"/>
      <w:marRight w:val="0"/>
      <w:marTop w:val="0"/>
      <w:marBottom w:val="0"/>
      <w:divBdr>
        <w:top w:val="none" w:sz="0" w:space="0" w:color="auto"/>
        <w:left w:val="none" w:sz="0" w:space="0" w:color="auto"/>
        <w:bottom w:val="none" w:sz="0" w:space="0" w:color="auto"/>
        <w:right w:val="none" w:sz="0" w:space="0" w:color="auto"/>
      </w:divBdr>
    </w:div>
    <w:div w:id="2105608418">
      <w:bodyDiv w:val="1"/>
      <w:marLeft w:val="0"/>
      <w:marRight w:val="0"/>
      <w:marTop w:val="0"/>
      <w:marBottom w:val="0"/>
      <w:divBdr>
        <w:top w:val="none" w:sz="0" w:space="0" w:color="auto"/>
        <w:left w:val="none" w:sz="0" w:space="0" w:color="auto"/>
        <w:bottom w:val="none" w:sz="0" w:space="0" w:color="auto"/>
        <w:right w:val="none" w:sz="0" w:space="0" w:color="auto"/>
      </w:divBdr>
      <w:divsChild>
        <w:div w:id="287972443">
          <w:marLeft w:val="0"/>
          <w:marRight w:val="0"/>
          <w:marTop w:val="0"/>
          <w:marBottom w:val="0"/>
          <w:divBdr>
            <w:top w:val="none" w:sz="0" w:space="0" w:color="auto"/>
            <w:left w:val="none" w:sz="0" w:space="0" w:color="auto"/>
            <w:bottom w:val="none" w:sz="0" w:space="0" w:color="auto"/>
            <w:right w:val="none" w:sz="0" w:space="0" w:color="auto"/>
          </w:divBdr>
          <w:divsChild>
            <w:div w:id="1174800085">
              <w:marLeft w:val="0"/>
              <w:marRight w:val="0"/>
              <w:marTop w:val="75"/>
              <w:marBottom w:val="150"/>
              <w:divBdr>
                <w:top w:val="none" w:sz="0" w:space="0" w:color="auto"/>
                <w:left w:val="none" w:sz="0" w:space="0" w:color="auto"/>
                <w:bottom w:val="none" w:sz="0" w:space="0" w:color="auto"/>
                <w:right w:val="none" w:sz="0" w:space="0" w:color="auto"/>
              </w:divBdr>
            </w:div>
          </w:divsChild>
        </w:div>
        <w:div w:id="1380322765">
          <w:marLeft w:val="0"/>
          <w:marRight w:val="0"/>
          <w:marTop w:val="0"/>
          <w:marBottom w:val="0"/>
          <w:divBdr>
            <w:top w:val="none" w:sz="0" w:space="0" w:color="auto"/>
            <w:left w:val="none" w:sz="0" w:space="0" w:color="auto"/>
            <w:bottom w:val="none" w:sz="0" w:space="0" w:color="auto"/>
            <w:right w:val="none" w:sz="0" w:space="0" w:color="auto"/>
          </w:divBdr>
          <w:divsChild>
            <w:div w:id="298461512">
              <w:marLeft w:val="0"/>
              <w:marRight w:val="0"/>
              <w:marTop w:val="105"/>
              <w:marBottom w:val="105"/>
              <w:divBdr>
                <w:top w:val="single" w:sz="6" w:space="3" w:color="DDDDDD"/>
                <w:left w:val="single" w:sz="6" w:space="0" w:color="DDDDDD"/>
                <w:bottom w:val="single" w:sz="6" w:space="0" w:color="DDDDDD"/>
                <w:right w:val="single" w:sz="6" w:space="0" w:color="DDDDDD"/>
              </w:divBdr>
              <w:divsChild>
                <w:div w:id="171967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683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s://www.cvent.com/d/sxqvj1" TargetMode="External"/><Relationship Id="rId39" Type="http://schemas.openxmlformats.org/officeDocument/2006/relationships/image" Target="media/image10.jpeg"/><Relationship Id="rId21" Type="http://schemas.openxmlformats.org/officeDocument/2006/relationships/footer" Target="footer1.xml"/><Relationship Id="rId34" Type="http://schemas.openxmlformats.org/officeDocument/2006/relationships/hyperlink" Target="https://dayofgiving.purdue.edu" TargetMode="External"/><Relationship Id="rId42" Type="http://schemas.openxmlformats.org/officeDocument/2006/relationships/image" Target="media/image12.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3.wdp"/><Relationship Id="rId29" Type="http://schemas.openxmlformats.org/officeDocument/2006/relationships/hyperlink" Target="https://edustore.purdue.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edustore.purdue.edu/extension-programs.html" TargetMode="External"/><Relationship Id="rId32" Type="http://schemas.openxmlformats.org/officeDocument/2006/relationships/hyperlink" Target="https://www.google.com/search?q=purdue+perry+county&amp;rlz=1C1GCEA_enUS1042US1042&amp;oq=purdue+perry+county&amp;gs_lcrp=EgZjaHJvbWUyBggAEEUYOTIICAEQABgWGB4yDQgCEAAYhgMYgAQYigUyCggDEAAYgAQYogQyCggEEAAYgAQYogQyCggFEAAYgAQYogQyBwgGEAAY7wUyCggHEAAYgAQYogTSAQg1MDIyajBqN6gCALACAA&amp;sourceid=chrome&amp;ie=UTF-8" TargetMode="External"/><Relationship Id="rId37" Type="http://schemas.openxmlformats.org/officeDocument/2006/relationships/hyperlink" Target="http://indiana.metrosignup.com/?fbclid=IwZXh0bgNhZW0CMTAAYnJpZBEySFZET2puNEp2eUl1RmRFUXNydGMGYXBwX2lkEDIyMjAzOTE3ODgyMDA4OTIAAR5fCQR8tFv7Q18C_iHCMdWW0VGbbYygnmFX4hYK1IqKpmn7BOSolpzGzafkxw_aem_KTfQ_DQGiGBkp-xV2Cmz1g" TargetMode="External"/><Relationship Id="rId40" Type="http://schemas.openxmlformats.org/officeDocument/2006/relationships/image" Target="media/image11.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6.jpeg"/><Relationship Id="rId28" Type="http://schemas.openxmlformats.org/officeDocument/2006/relationships/image" Target="media/image7.png"/><Relationship Id="rId36" Type="http://schemas.microsoft.com/office/2007/relationships/hdphoto" Target="media/hdphoto4.wdp"/><Relationship Id="rId10" Type="http://schemas.openxmlformats.org/officeDocument/2006/relationships/hyperlink" Target="mailto:knoxces@purdue.edu" TargetMode="External"/><Relationship Id="rId19" Type="http://schemas.openxmlformats.org/officeDocument/2006/relationships/hyperlink" Target="http://www.yqcaprogram.org/" TargetMode="External"/><Relationship Id="rId31" Type="http://schemas.openxmlformats.org/officeDocument/2006/relationships/hyperlink" Target="mailto:clingerman@purdue.edu"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extension.purdue.edu/knox" TargetMode="External"/><Relationship Id="rId14" Type="http://schemas.microsoft.com/office/2007/relationships/hdphoto" Target="media/hdphoto2.wdp"/><Relationship Id="rId22" Type="http://schemas.openxmlformats.org/officeDocument/2006/relationships/hyperlink" Target="http://www.facebook.com/KnoxCoHHS" TargetMode="External"/><Relationship Id="rId27" Type="http://schemas.openxmlformats.org/officeDocument/2006/relationships/hyperlink" Target="https://www.cvent.com/d/kxqvj2" TargetMode="External"/><Relationship Id="rId30" Type="http://schemas.openxmlformats.org/officeDocument/2006/relationships/hyperlink" Target="mailto:short43@purdue.edu" TargetMode="External"/><Relationship Id="rId35" Type="http://schemas.openxmlformats.org/officeDocument/2006/relationships/image" Target="media/image9.png"/><Relationship Id="rId43" Type="http://schemas.microsoft.com/office/2007/relationships/hdphoto" Target="media/hdphoto5.wdp"/><Relationship Id="rId8" Type="http://schemas.openxmlformats.org/officeDocument/2006/relationships/image" Target="media/image1.jpe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hyperlink" Target="mailto:mwagoner@purdue.edu" TargetMode="External"/><Relationship Id="rId25" Type="http://schemas.openxmlformats.org/officeDocument/2006/relationships/hyperlink" Target="mailto:short43@purdue.edu" TargetMode="External"/><Relationship Id="rId33" Type="http://schemas.openxmlformats.org/officeDocument/2006/relationships/image" Target="media/image8.jpeg"/><Relationship Id="rId38" Type="http://schemas.openxmlformats.org/officeDocument/2006/relationships/hyperlink" Target="http://indiana.metrosignup.com/?fbclid=IwZXh0bgNhZW0CMTAAYnJpZBEySFZET2puNEp2eUl1RmRFUXNydGMGYXBwX2lkEDIyMjAzOTE3ODgyMDA4OTIAAR5fCQR8tFv7Q18C_iHCMdWW0VGbbYygnmFX4hYK1IqKpmn7BOSolpzGzafkxw_aem_KTfQ_DQGiGBkp-xV2Cmz1g" TargetMode="External"/><Relationship Id="rId46" Type="http://schemas.openxmlformats.org/officeDocument/2006/relationships/fontTable" Target="fontTable.xml"/><Relationship Id="rId20" Type="http://schemas.openxmlformats.org/officeDocument/2006/relationships/header" Target="header1.xml"/><Relationship Id="rId41" Type="http://schemas.openxmlformats.org/officeDocument/2006/relationships/hyperlink" Target="https://tinyurl.com/OregonPru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2605B-A566-4FCF-97ED-FE0A45414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2094</TotalTime>
  <Pages>12</Pages>
  <Words>3218</Words>
  <Characters>16581</Characters>
  <Application>Microsoft Office Word</Application>
  <DocSecurity>0</DocSecurity>
  <Lines>470</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Kim L</dc:creator>
  <cp:keywords/>
  <dc:description/>
  <cp:lastModifiedBy>Kimberly L King</cp:lastModifiedBy>
  <cp:revision>97</cp:revision>
  <cp:lastPrinted>2026-02-23T14:29:00Z</cp:lastPrinted>
  <dcterms:created xsi:type="dcterms:W3CDTF">2024-12-12T14:02:00Z</dcterms:created>
  <dcterms:modified xsi:type="dcterms:W3CDTF">2026-02-23T14:30:00Z</dcterms:modified>
</cp:coreProperties>
</file>